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BAB50" w14:textId="2F35B1E6" w:rsidR="00453AD9" w:rsidRDefault="00835853" w:rsidP="005519FB">
      <w:pPr>
        <w:jc w:val="center"/>
        <w:rPr>
          <w:b/>
          <w:noProof/>
          <w:sz w:val="28"/>
          <w:szCs w:val="28"/>
        </w:rPr>
      </w:pPr>
      <w:bookmarkStart w:id="0" w:name="_Hlk188544214"/>
      <w:bookmarkStart w:id="1" w:name="_GoBack"/>
      <w:bookmarkEnd w:id="1"/>
      <w:r>
        <w:rPr>
          <w:noProof/>
          <w:lang w:val="vi-VN" w:eastAsia="vi-VN"/>
        </w:rPr>
        <w:drawing>
          <wp:anchor distT="0" distB="0" distL="114300" distR="114300" simplePos="0" relativeHeight="251684864" behindDoc="0" locked="0" layoutInCell="1" allowOverlap="1" wp14:anchorId="459AF70D" wp14:editId="58922272">
            <wp:simplePos x="0" y="0"/>
            <wp:positionH relativeFrom="column">
              <wp:posOffset>-556260</wp:posOffset>
            </wp:positionH>
            <wp:positionV relativeFrom="paragraph">
              <wp:posOffset>-617855</wp:posOffset>
            </wp:positionV>
            <wp:extent cx="7394575" cy="10450830"/>
            <wp:effectExtent l="0" t="0" r="0" b="7620"/>
            <wp:wrapNone/>
            <wp:docPr id="21288887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4575" cy="10450830"/>
                    </a:xfrm>
                    <a:prstGeom prst="rect">
                      <a:avLst/>
                    </a:prstGeom>
                    <a:noFill/>
                  </pic:spPr>
                </pic:pic>
              </a:graphicData>
            </a:graphic>
            <wp14:sizeRelH relativeFrom="page">
              <wp14:pctWidth>0</wp14:pctWidth>
            </wp14:sizeRelH>
            <wp14:sizeRelV relativeFrom="page">
              <wp14:pctHeight>0</wp14:pctHeight>
            </wp14:sizeRelV>
          </wp:anchor>
        </w:drawing>
      </w:r>
      <w:r w:rsidR="0054531A">
        <w:rPr>
          <w:b/>
          <w:noProof/>
          <w:sz w:val="28"/>
          <w:szCs w:val="28"/>
        </w:rPr>
        <w:t>30</w:t>
      </w:r>
    </w:p>
    <w:p w14:paraId="2CBDE44A" w14:textId="77777777" w:rsidR="0054531A" w:rsidRDefault="0054531A" w:rsidP="005519FB">
      <w:pPr>
        <w:jc w:val="center"/>
        <w:rPr>
          <w:b/>
          <w:noProof/>
          <w:sz w:val="28"/>
          <w:szCs w:val="28"/>
        </w:rPr>
      </w:pPr>
    </w:p>
    <w:p w14:paraId="448C11FA" w14:textId="27C8E1CA" w:rsidR="00CA4EED" w:rsidRPr="00FD5319" w:rsidRDefault="00835853" w:rsidP="005519FB">
      <w:pPr>
        <w:jc w:val="center"/>
        <w:rPr>
          <w:lang w:val="vi-VN"/>
        </w:rPr>
      </w:pPr>
      <w:r>
        <w:rPr>
          <w:b/>
          <w:noProof/>
          <w:sz w:val="28"/>
          <w:szCs w:val="28"/>
          <w:lang w:val="vi-VN" w:eastAsia="vi-VN"/>
        </w:rPr>
        <w:lastRenderedPageBreak/>
        <w:drawing>
          <wp:inline distT="0" distB="0" distL="0" distR="0" wp14:anchorId="0B3A7109" wp14:editId="2F61DE19">
            <wp:extent cx="5991225" cy="9001125"/>
            <wp:effectExtent l="0" t="0" r="9525" b="9525"/>
            <wp:docPr id="113811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1225" cy="9001125"/>
                    </a:xfrm>
                    <a:prstGeom prst="rect">
                      <a:avLst/>
                    </a:prstGeom>
                    <a:noFill/>
                    <a:ln>
                      <a:noFill/>
                    </a:ln>
                  </pic:spPr>
                </pic:pic>
              </a:graphicData>
            </a:graphic>
          </wp:inline>
        </w:drawing>
      </w:r>
    </w:p>
    <w:p w14:paraId="3DF88892" w14:textId="506CC8FB" w:rsidR="00CA4EED" w:rsidRPr="00FD5319" w:rsidRDefault="00CA4EED" w:rsidP="00CA4EED">
      <w:pPr>
        <w:rPr>
          <w:lang w:val="vi-VN"/>
        </w:rPr>
      </w:pPr>
    </w:p>
    <w:p w14:paraId="78671414" w14:textId="5C4AB8F8" w:rsidR="00CA4EED" w:rsidRPr="00FD5319" w:rsidRDefault="00CA4EED" w:rsidP="00CA4EED">
      <w:pPr>
        <w:rPr>
          <w:lang w:val="vi-VN"/>
        </w:rPr>
      </w:pPr>
    </w:p>
    <w:p w14:paraId="39A6E9B8" w14:textId="7B4B2C0C" w:rsidR="00CA4EED" w:rsidRPr="00FD5319" w:rsidRDefault="00CA4EED" w:rsidP="00CA4EED">
      <w:pPr>
        <w:rPr>
          <w:lang w:val="vi-VN"/>
        </w:rPr>
      </w:pPr>
    </w:p>
    <w:p w14:paraId="5080CF23" w14:textId="0FF24905" w:rsidR="00CA4EED" w:rsidRPr="00FD5319" w:rsidRDefault="00CA4EED" w:rsidP="00CA4EED">
      <w:pPr>
        <w:rPr>
          <w:lang w:val="vi-VN"/>
        </w:rPr>
      </w:pPr>
    </w:p>
    <w:p w14:paraId="5CE7F2AC" w14:textId="764F4252" w:rsidR="00CA4EED" w:rsidRPr="00FD5319" w:rsidRDefault="00CA4EED" w:rsidP="00CA4EED">
      <w:pPr>
        <w:rPr>
          <w:lang w:val="vi-VN"/>
        </w:rPr>
      </w:pPr>
    </w:p>
    <w:p w14:paraId="59B03335" w14:textId="3943BB7B" w:rsidR="00CA4EED" w:rsidRPr="00FD5319" w:rsidRDefault="00CA4EED" w:rsidP="00CA4EED">
      <w:pPr>
        <w:rPr>
          <w:lang w:val="vi-VN"/>
        </w:rPr>
      </w:pPr>
    </w:p>
    <w:p w14:paraId="767C2C5B" w14:textId="69FD2333" w:rsidR="00CA4EED" w:rsidRPr="00FD5319" w:rsidRDefault="00CA4EED" w:rsidP="00CA4EED">
      <w:pPr>
        <w:rPr>
          <w:lang w:val="vi-VN"/>
        </w:rPr>
      </w:pPr>
    </w:p>
    <w:p w14:paraId="2F3C54B0" w14:textId="77777777" w:rsidR="00CA4EED" w:rsidRPr="00FD5319" w:rsidRDefault="00CA4EED" w:rsidP="00256E9F">
      <w:pPr>
        <w:widowControl w:val="0"/>
        <w:autoSpaceDE w:val="0"/>
        <w:autoSpaceDN w:val="0"/>
        <w:spacing w:before="120" w:after="480" w:line="288" w:lineRule="auto"/>
        <w:jc w:val="center"/>
        <w:rPr>
          <w:b/>
          <w:sz w:val="28"/>
          <w:szCs w:val="28"/>
          <w:lang w:val="vi-VN"/>
        </w:rPr>
        <w:sectPr w:rsidR="00CA4EED" w:rsidRPr="00FD5319" w:rsidSect="00453AD9">
          <w:footerReference w:type="default" r:id="rId12"/>
          <w:type w:val="nextColumn"/>
          <w:pgSz w:w="11624" w:h="16443" w:code="9"/>
          <w:pgMar w:top="1021" w:right="851" w:bottom="1247" w:left="851" w:header="567" w:footer="680" w:gutter="0"/>
          <w:pgNumType w:start="0"/>
          <w:cols w:space="720"/>
          <w:docGrid w:linePitch="360"/>
        </w:sectPr>
      </w:pPr>
    </w:p>
    <w:p w14:paraId="24107BB5" w14:textId="77777777" w:rsidR="00CA4EED" w:rsidRPr="00FD5319" w:rsidRDefault="00CA4EED" w:rsidP="00CA4EED">
      <w:pPr>
        <w:rPr>
          <w:lang w:val="vi-VN"/>
        </w:rPr>
      </w:pPr>
    </w:p>
    <w:p w14:paraId="6974EC49" w14:textId="1B66446D" w:rsidR="00D56CBD" w:rsidRPr="00FD5319" w:rsidRDefault="00D56CBD" w:rsidP="00CA4EED">
      <w:pPr>
        <w:jc w:val="center"/>
        <w:rPr>
          <w:b/>
          <w:sz w:val="36"/>
          <w:szCs w:val="36"/>
          <w:lang w:val="vi-VN"/>
        </w:rPr>
      </w:pPr>
      <w:r w:rsidRPr="00FD5319">
        <w:rPr>
          <w:b/>
          <w:sz w:val="36"/>
          <w:szCs w:val="36"/>
          <w:lang w:val="vi-VN"/>
        </w:rPr>
        <w:t>MỤC LỤC</w:t>
      </w:r>
    </w:p>
    <w:p w14:paraId="3D5BDC65" w14:textId="77777777" w:rsidR="00CA4EED" w:rsidRPr="00FD5319" w:rsidRDefault="00CA4EED" w:rsidP="00CA4EE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476"/>
        <w:gridCol w:w="1560"/>
      </w:tblGrid>
      <w:tr w:rsidR="00FB703D" w:rsidRPr="00FD5319" w14:paraId="0198FF10" w14:textId="77777777" w:rsidTr="00CA4EED">
        <w:trPr>
          <w:trHeight w:val="542"/>
        </w:trPr>
        <w:tc>
          <w:tcPr>
            <w:tcW w:w="4223" w:type="pct"/>
          </w:tcPr>
          <w:p w14:paraId="2970EB83" w14:textId="77777777" w:rsidR="0007259A" w:rsidRPr="00FD5319" w:rsidRDefault="0007259A" w:rsidP="00941762">
            <w:pPr>
              <w:widowControl w:val="0"/>
              <w:autoSpaceDE w:val="0"/>
              <w:autoSpaceDN w:val="0"/>
              <w:spacing w:line="288" w:lineRule="auto"/>
              <w:jc w:val="center"/>
              <w:rPr>
                <w:b/>
                <w:sz w:val="28"/>
                <w:szCs w:val="28"/>
              </w:rPr>
            </w:pPr>
          </w:p>
        </w:tc>
        <w:tc>
          <w:tcPr>
            <w:tcW w:w="777" w:type="pct"/>
          </w:tcPr>
          <w:p w14:paraId="6C07C838" w14:textId="4E1A56B5" w:rsidR="0007259A" w:rsidRPr="00FD5319" w:rsidRDefault="0007259A" w:rsidP="00CA4EED">
            <w:pPr>
              <w:widowControl w:val="0"/>
              <w:autoSpaceDE w:val="0"/>
              <w:autoSpaceDN w:val="0"/>
              <w:spacing w:line="295" w:lineRule="auto"/>
              <w:ind w:right="-53"/>
              <w:jc w:val="right"/>
              <w:rPr>
                <w:b/>
                <w:sz w:val="28"/>
                <w:szCs w:val="28"/>
              </w:rPr>
            </w:pPr>
            <w:r w:rsidRPr="00FD5319">
              <w:rPr>
                <w:sz w:val="28"/>
                <w:szCs w:val="28"/>
              </w:rPr>
              <w:t>Trang</w:t>
            </w:r>
          </w:p>
        </w:tc>
      </w:tr>
      <w:tr w:rsidR="00FB703D" w:rsidRPr="00FD5319" w14:paraId="73F9EB30" w14:textId="77777777" w:rsidTr="00CA4EED">
        <w:trPr>
          <w:trHeight w:val="170"/>
        </w:trPr>
        <w:tc>
          <w:tcPr>
            <w:tcW w:w="4223" w:type="pct"/>
          </w:tcPr>
          <w:p w14:paraId="657DBFE2" w14:textId="2F5DC167" w:rsidR="0007259A" w:rsidRPr="00FD5319" w:rsidRDefault="0007259A" w:rsidP="00CA4EED">
            <w:pPr>
              <w:widowControl w:val="0"/>
              <w:autoSpaceDE w:val="0"/>
              <w:autoSpaceDN w:val="0"/>
              <w:spacing w:before="120" w:line="288" w:lineRule="auto"/>
              <w:rPr>
                <w:b/>
                <w:sz w:val="28"/>
                <w:szCs w:val="28"/>
              </w:rPr>
            </w:pPr>
            <w:r w:rsidRPr="00FD5319">
              <w:rPr>
                <w:rFonts w:eastAsia="Arial"/>
                <w:b/>
                <w:sz w:val="28"/>
                <w:szCs w:val="28"/>
              </w:rPr>
              <w:t>PHẦN I. QUY ĐỊNH CHUNG</w:t>
            </w:r>
          </w:p>
        </w:tc>
        <w:tc>
          <w:tcPr>
            <w:tcW w:w="777" w:type="pct"/>
            <w:vAlign w:val="bottom"/>
          </w:tcPr>
          <w:p w14:paraId="24372E5A" w14:textId="34641EA8" w:rsidR="0007259A" w:rsidRPr="00FD5319" w:rsidRDefault="00FD5319" w:rsidP="00FD5319">
            <w:pPr>
              <w:widowControl w:val="0"/>
              <w:suppressAutoHyphens/>
              <w:autoSpaceDE w:val="0"/>
              <w:autoSpaceDN w:val="0"/>
              <w:spacing w:before="120" w:after="60" w:line="288" w:lineRule="auto"/>
              <w:jc w:val="right"/>
              <w:outlineLvl w:val="0"/>
              <w:rPr>
                <w:b/>
                <w:sz w:val="28"/>
                <w:szCs w:val="28"/>
              </w:rPr>
            </w:pPr>
            <w:r w:rsidRPr="00FD5319">
              <w:rPr>
                <w:b/>
                <w:sz w:val="28"/>
                <w:szCs w:val="28"/>
              </w:rPr>
              <w:t>7</w:t>
            </w:r>
          </w:p>
        </w:tc>
      </w:tr>
      <w:tr w:rsidR="00FB703D" w:rsidRPr="00FD5319" w14:paraId="6C2C4421" w14:textId="77777777" w:rsidTr="00CA4EED">
        <w:trPr>
          <w:trHeight w:val="170"/>
        </w:trPr>
        <w:tc>
          <w:tcPr>
            <w:tcW w:w="4223" w:type="pct"/>
          </w:tcPr>
          <w:p w14:paraId="00D3B43D" w14:textId="3AD15FF7" w:rsidR="0007259A" w:rsidRPr="00FD5319" w:rsidRDefault="0007259A" w:rsidP="00CA4EED">
            <w:pPr>
              <w:widowControl w:val="0"/>
              <w:autoSpaceDE w:val="0"/>
              <w:autoSpaceDN w:val="0"/>
              <w:spacing w:before="120" w:line="288" w:lineRule="auto"/>
              <w:ind w:left="170"/>
              <w:rPr>
                <w:b/>
                <w:sz w:val="28"/>
                <w:szCs w:val="28"/>
              </w:rPr>
            </w:pPr>
            <w:r w:rsidRPr="00FD5319">
              <w:rPr>
                <w:sz w:val="28"/>
                <w:szCs w:val="28"/>
              </w:rPr>
              <w:t xml:space="preserve">A. Mục đích, yêu cầu </w:t>
            </w:r>
          </w:p>
        </w:tc>
        <w:tc>
          <w:tcPr>
            <w:tcW w:w="777" w:type="pct"/>
            <w:vAlign w:val="bottom"/>
          </w:tcPr>
          <w:p w14:paraId="54B62EBF" w14:textId="0046154D" w:rsidR="0007259A" w:rsidRPr="00FD5319" w:rsidRDefault="00FD5319" w:rsidP="00CA4EED">
            <w:pPr>
              <w:widowControl w:val="0"/>
              <w:suppressAutoHyphens/>
              <w:autoSpaceDE w:val="0"/>
              <w:autoSpaceDN w:val="0"/>
              <w:spacing w:before="120" w:after="60" w:line="288" w:lineRule="auto"/>
              <w:jc w:val="right"/>
              <w:outlineLvl w:val="0"/>
              <w:rPr>
                <w:sz w:val="28"/>
                <w:szCs w:val="28"/>
              </w:rPr>
            </w:pPr>
            <w:r w:rsidRPr="00FD5319">
              <w:rPr>
                <w:sz w:val="28"/>
                <w:szCs w:val="28"/>
              </w:rPr>
              <w:t>9</w:t>
            </w:r>
          </w:p>
        </w:tc>
      </w:tr>
      <w:tr w:rsidR="00FB703D" w:rsidRPr="00FD5319" w14:paraId="1D03E965" w14:textId="77777777" w:rsidTr="00CA4EED">
        <w:trPr>
          <w:trHeight w:val="170"/>
        </w:trPr>
        <w:tc>
          <w:tcPr>
            <w:tcW w:w="4223" w:type="pct"/>
          </w:tcPr>
          <w:p w14:paraId="793E9D1F" w14:textId="3C6B52B1" w:rsidR="0007259A" w:rsidRPr="00FD5319" w:rsidRDefault="0007259A" w:rsidP="00CA4EED">
            <w:pPr>
              <w:widowControl w:val="0"/>
              <w:autoSpaceDE w:val="0"/>
              <w:autoSpaceDN w:val="0"/>
              <w:spacing w:before="120" w:line="288" w:lineRule="auto"/>
              <w:ind w:left="170"/>
              <w:rPr>
                <w:b/>
                <w:sz w:val="28"/>
                <w:szCs w:val="28"/>
              </w:rPr>
            </w:pPr>
            <w:r w:rsidRPr="00FD5319">
              <w:rPr>
                <w:sz w:val="28"/>
                <w:szCs w:val="28"/>
              </w:rPr>
              <w:t xml:space="preserve">B. </w:t>
            </w:r>
            <w:r w:rsidR="00C72E64" w:rsidRPr="00FD5319">
              <w:rPr>
                <w:sz w:val="28"/>
                <w:szCs w:val="28"/>
              </w:rPr>
              <w:t>Phạm vi hướng dẫn</w:t>
            </w:r>
          </w:p>
        </w:tc>
        <w:tc>
          <w:tcPr>
            <w:tcW w:w="777" w:type="pct"/>
            <w:vAlign w:val="bottom"/>
          </w:tcPr>
          <w:p w14:paraId="721EA745" w14:textId="71B784D6" w:rsidR="0007259A" w:rsidRPr="00FD5319" w:rsidRDefault="00FD5319" w:rsidP="00CA4EED">
            <w:pPr>
              <w:widowControl w:val="0"/>
              <w:suppressAutoHyphens/>
              <w:autoSpaceDE w:val="0"/>
              <w:autoSpaceDN w:val="0"/>
              <w:spacing w:before="120" w:after="60" w:line="288" w:lineRule="auto"/>
              <w:jc w:val="right"/>
              <w:outlineLvl w:val="0"/>
              <w:rPr>
                <w:sz w:val="28"/>
                <w:szCs w:val="28"/>
              </w:rPr>
            </w:pPr>
            <w:r w:rsidRPr="00FD5319">
              <w:rPr>
                <w:sz w:val="28"/>
                <w:szCs w:val="28"/>
              </w:rPr>
              <w:t>9</w:t>
            </w:r>
          </w:p>
        </w:tc>
      </w:tr>
      <w:tr w:rsidR="00FB703D" w:rsidRPr="00FD5319" w14:paraId="4B349585" w14:textId="77777777" w:rsidTr="00CA4EED">
        <w:trPr>
          <w:trHeight w:val="170"/>
        </w:trPr>
        <w:tc>
          <w:tcPr>
            <w:tcW w:w="4223" w:type="pct"/>
          </w:tcPr>
          <w:p w14:paraId="3A1D8DC0" w14:textId="0CAE6EE3" w:rsidR="0007259A" w:rsidRPr="00FD5319" w:rsidRDefault="0007259A" w:rsidP="00CA4EED">
            <w:pPr>
              <w:widowControl w:val="0"/>
              <w:tabs>
                <w:tab w:val="left" w:pos="709"/>
                <w:tab w:val="left" w:pos="7938"/>
              </w:tabs>
              <w:autoSpaceDE w:val="0"/>
              <w:autoSpaceDN w:val="0"/>
              <w:spacing w:before="120" w:line="288" w:lineRule="auto"/>
              <w:ind w:left="170"/>
              <w:rPr>
                <w:rFonts w:eastAsia="Arial"/>
                <w:sz w:val="28"/>
                <w:szCs w:val="28"/>
              </w:rPr>
            </w:pPr>
            <w:r w:rsidRPr="00FD5319">
              <w:rPr>
                <w:sz w:val="28"/>
                <w:szCs w:val="28"/>
              </w:rPr>
              <w:t>C. Khái ni</w:t>
            </w:r>
            <w:r w:rsidRPr="00FD5319">
              <w:rPr>
                <w:rFonts w:eastAsia="Arial"/>
                <w:sz w:val="28"/>
                <w:szCs w:val="28"/>
              </w:rPr>
              <w:t>ệm, quy ước</w:t>
            </w:r>
          </w:p>
        </w:tc>
        <w:tc>
          <w:tcPr>
            <w:tcW w:w="777" w:type="pct"/>
            <w:vAlign w:val="bottom"/>
          </w:tcPr>
          <w:p w14:paraId="1AD3D239" w14:textId="2B719934" w:rsidR="0007259A" w:rsidRPr="00FD5319" w:rsidRDefault="00FD5319" w:rsidP="00CA4EED">
            <w:pPr>
              <w:widowControl w:val="0"/>
              <w:suppressAutoHyphens/>
              <w:autoSpaceDE w:val="0"/>
              <w:autoSpaceDN w:val="0"/>
              <w:spacing w:before="120" w:after="60" w:line="288" w:lineRule="auto"/>
              <w:jc w:val="right"/>
              <w:outlineLvl w:val="0"/>
              <w:rPr>
                <w:sz w:val="28"/>
                <w:szCs w:val="28"/>
              </w:rPr>
            </w:pPr>
            <w:r w:rsidRPr="00FD5319">
              <w:rPr>
                <w:sz w:val="28"/>
                <w:szCs w:val="28"/>
              </w:rPr>
              <w:t>10</w:t>
            </w:r>
          </w:p>
        </w:tc>
      </w:tr>
      <w:tr w:rsidR="00FB703D" w:rsidRPr="00FD5319" w14:paraId="1665609D" w14:textId="77777777" w:rsidTr="00CA4EED">
        <w:trPr>
          <w:trHeight w:val="170"/>
        </w:trPr>
        <w:tc>
          <w:tcPr>
            <w:tcW w:w="4223" w:type="pct"/>
          </w:tcPr>
          <w:p w14:paraId="3B58EDBA" w14:textId="4B64AB48" w:rsidR="00941762" w:rsidRPr="00FD5319" w:rsidRDefault="00941762" w:rsidP="00C13E39">
            <w:pPr>
              <w:widowControl w:val="0"/>
              <w:tabs>
                <w:tab w:val="left" w:pos="709"/>
                <w:tab w:val="left" w:pos="7938"/>
              </w:tabs>
              <w:autoSpaceDE w:val="0"/>
              <w:autoSpaceDN w:val="0"/>
              <w:spacing w:before="120" w:line="288" w:lineRule="auto"/>
              <w:ind w:left="1242" w:hanging="1242"/>
              <w:rPr>
                <w:b/>
                <w:sz w:val="28"/>
                <w:szCs w:val="28"/>
              </w:rPr>
            </w:pPr>
            <w:r w:rsidRPr="00FD5319">
              <w:rPr>
                <w:b/>
                <w:sz w:val="28"/>
                <w:szCs w:val="28"/>
              </w:rPr>
              <w:t xml:space="preserve">PHẦN II. QUY TRÌNH </w:t>
            </w:r>
            <w:r w:rsidR="00A7312E" w:rsidRPr="00FD5319">
              <w:rPr>
                <w:b/>
                <w:sz w:val="28"/>
                <w:szCs w:val="28"/>
              </w:rPr>
              <w:t xml:space="preserve">PHÂN CHIA ĐỊA BÀN </w:t>
            </w:r>
            <w:r w:rsidRPr="00FD5319">
              <w:rPr>
                <w:b/>
                <w:sz w:val="28"/>
                <w:szCs w:val="28"/>
              </w:rPr>
              <w:t>VÀ HƯỚNG DẪN THU THẬP THÔNG TIN PHIẾU BẢNG KÊ HỘ</w:t>
            </w:r>
            <w:r w:rsidRPr="00FD5319" w:rsidDel="00941762">
              <w:rPr>
                <w:b/>
                <w:sz w:val="28"/>
                <w:szCs w:val="28"/>
              </w:rPr>
              <w:t xml:space="preserve"> </w:t>
            </w:r>
          </w:p>
        </w:tc>
        <w:tc>
          <w:tcPr>
            <w:tcW w:w="777" w:type="pct"/>
            <w:vAlign w:val="bottom"/>
          </w:tcPr>
          <w:p w14:paraId="5DA4CD50" w14:textId="2E6AE6EF" w:rsidR="0007259A" w:rsidRPr="00FD5319" w:rsidRDefault="00FD5319" w:rsidP="00CA4EED">
            <w:pPr>
              <w:widowControl w:val="0"/>
              <w:suppressAutoHyphens/>
              <w:autoSpaceDE w:val="0"/>
              <w:autoSpaceDN w:val="0"/>
              <w:spacing w:before="120" w:after="60" w:line="288" w:lineRule="auto"/>
              <w:jc w:val="right"/>
              <w:outlineLvl w:val="0"/>
              <w:rPr>
                <w:b/>
                <w:sz w:val="28"/>
                <w:szCs w:val="28"/>
              </w:rPr>
            </w:pPr>
            <w:r w:rsidRPr="00FD5319">
              <w:rPr>
                <w:b/>
                <w:sz w:val="28"/>
                <w:szCs w:val="28"/>
              </w:rPr>
              <w:t>21</w:t>
            </w:r>
          </w:p>
        </w:tc>
      </w:tr>
      <w:tr w:rsidR="00FB703D" w:rsidRPr="00FD5319" w14:paraId="7B732053" w14:textId="77777777" w:rsidTr="00CA4EED">
        <w:trPr>
          <w:trHeight w:val="170"/>
        </w:trPr>
        <w:tc>
          <w:tcPr>
            <w:tcW w:w="4223" w:type="pct"/>
          </w:tcPr>
          <w:p w14:paraId="4A3825C0" w14:textId="5397AFAE" w:rsidR="0007259A" w:rsidRPr="00FD5319" w:rsidRDefault="0007259A" w:rsidP="007329F3">
            <w:pPr>
              <w:widowControl w:val="0"/>
              <w:tabs>
                <w:tab w:val="left" w:pos="426"/>
                <w:tab w:val="left" w:pos="567"/>
                <w:tab w:val="left" w:pos="1498"/>
                <w:tab w:val="left" w:pos="7938"/>
                <w:tab w:val="right" w:pos="9071"/>
              </w:tabs>
              <w:autoSpaceDE w:val="0"/>
              <w:autoSpaceDN w:val="0"/>
              <w:spacing w:before="120" w:line="288" w:lineRule="auto"/>
              <w:ind w:left="170"/>
              <w:rPr>
                <w:sz w:val="28"/>
                <w:szCs w:val="28"/>
              </w:rPr>
            </w:pPr>
            <w:r w:rsidRPr="00FD5319">
              <w:rPr>
                <w:sz w:val="28"/>
                <w:szCs w:val="28"/>
              </w:rPr>
              <w:t>A</w:t>
            </w:r>
            <w:r w:rsidRPr="00FD5319">
              <w:rPr>
                <w:sz w:val="28"/>
                <w:szCs w:val="28"/>
                <w:lang w:val="vi-VN"/>
              </w:rPr>
              <w:t xml:space="preserve">. </w:t>
            </w:r>
            <w:r w:rsidRPr="00FD5319">
              <w:rPr>
                <w:sz w:val="28"/>
                <w:szCs w:val="28"/>
              </w:rPr>
              <w:t xml:space="preserve">Nội dung quy trình </w:t>
            </w:r>
          </w:p>
        </w:tc>
        <w:tc>
          <w:tcPr>
            <w:tcW w:w="777" w:type="pct"/>
            <w:vAlign w:val="bottom"/>
          </w:tcPr>
          <w:p w14:paraId="670D11DC" w14:textId="67FD787A" w:rsidR="0007259A" w:rsidRPr="00FD5319" w:rsidRDefault="00FD5319" w:rsidP="00CA4EED">
            <w:pPr>
              <w:widowControl w:val="0"/>
              <w:suppressAutoHyphens/>
              <w:autoSpaceDE w:val="0"/>
              <w:autoSpaceDN w:val="0"/>
              <w:spacing w:before="120" w:after="60" w:line="288" w:lineRule="auto"/>
              <w:jc w:val="right"/>
              <w:outlineLvl w:val="0"/>
              <w:rPr>
                <w:sz w:val="28"/>
                <w:szCs w:val="28"/>
              </w:rPr>
            </w:pPr>
            <w:r w:rsidRPr="00FD5319">
              <w:rPr>
                <w:sz w:val="28"/>
                <w:szCs w:val="28"/>
              </w:rPr>
              <w:t>23</w:t>
            </w:r>
          </w:p>
        </w:tc>
      </w:tr>
      <w:tr w:rsidR="00FB703D" w:rsidRPr="00FD5319" w14:paraId="445F0C9C" w14:textId="77777777" w:rsidTr="00CA4EED">
        <w:trPr>
          <w:trHeight w:val="170"/>
        </w:trPr>
        <w:tc>
          <w:tcPr>
            <w:tcW w:w="4223" w:type="pct"/>
          </w:tcPr>
          <w:p w14:paraId="3DE90E24" w14:textId="4379E5FB" w:rsidR="0007259A" w:rsidRPr="00FD5319" w:rsidRDefault="0007259A" w:rsidP="00CA4EED">
            <w:pPr>
              <w:widowControl w:val="0"/>
              <w:tabs>
                <w:tab w:val="left" w:pos="709"/>
                <w:tab w:val="left" w:pos="1498"/>
                <w:tab w:val="left" w:pos="7938"/>
                <w:tab w:val="left" w:pos="8505"/>
                <w:tab w:val="right" w:pos="9071"/>
              </w:tabs>
              <w:autoSpaceDE w:val="0"/>
              <w:autoSpaceDN w:val="0"/>
              <w:spacing w:before="120" w:line="288" w:lineRule="auto"/>
              <w:ind w:left="170"/>
              <w:rPr>
                <w:sz w:val="28"/>
                <w:szCs w:val="28"/>
              </w:rPr>
            </w:pPr>
            <w:r w:rsidRPr="00FD5319">
              <w:rPr>
                <w:sz w:val="28"/>
                <w:szCs w:val="28"/>
              </w:rPr>
              <w:t>B. Hướng dẫn thu thập thông tin phiếu bảng kê hộ và sử dụng CAPI</w:t>
            </w:r>
          </w:p>
        </w:tc>
        <w:tc>
          <w:tcPr>
            <w:tcW w:w="777" w:type="pct"/>
            <w:vAlign w:val="bottom"/>
          </w:tcPr>
          <w:p w14:paraId="30D05BD0" w14:textId="1D71B9EE" w:rsidR="0007259A" w:rsidRPr="00FD5319" w:rsidRDefault="00FC49FD" w:rsidP="00CA4EED">
            <w:pPr>
              <w:widowControl w:val="0"/>
              <w:suppressAutoHyphens/>
              <w:autoSpaceDE w:val="0"/>
              <w:autoSpaceDN w:val="0"/>
              <w:spacing w:before="120" w:after="60" w:line="288" w:lineRule="auto"/>
              <w:jc w:val="right"/>
              <w:outlineLvl w:val="0"/>
              <w:rPr>
                <w:sz w:val="28"/>
                <w:szCs w:val="28"/>
              </w:rPr>
            </w:pPr>
            <w:r>
              <w:rPr>
                <w:sz w:val="28"/>
                <w:szCs w:val="28"/>
              </w:rPr>
              <w:t>32</w:t>
            </w:r>
          </w:p>
        </w:tc>
      </w:tr>
      <w:tr w:rsidR="00FB703D" w:rsidRPr="00FD5319" w14:paraId="17D44E18" w14:textId="77777777" w:rsidTr="00CA4EED">
        <w:trPr>
          <w:trHeight w:val="170"/>
        </w:trPr>
        <w:tc>
          <w:tcPr>
            <w:tcW w:w="4223" w:type="pct"/>
          </w:tcPr>
          <w:p w14:paraId="41DD8486" w14:textId="1D6339D9" w:rsidR="0007259A" w:rsidRPr="00FD5319" w:rsidRDefault="0007259A" w:rsidP="00CA4EED">
            <w:pPr>
              <w:widowControl w:val="0"/>
              <w:autoSpaceDE w:val="0"/>
              <w:autoSpaceDN w:val="0"/>
              <w:spacing w:before="120" w:line="288" w:lineRule="auto"/>
              <w:ind w:left="1339" w:hanging="1339"/>
              <w:rPr>
                <w:b/>
                <w:sz w:val="28"/>
                <w:szCs w:val="28"/>
              </w:rPr>
            </w:pPr>
            <w:r w:rsidRPr="00FD5319">
              <w:rPr>
                <w:b/>
                <w:sz w:val="28"/>
                <w:szCs w:val="28"/>
                <w:lang w:val="vi-VN"/>
              </w:rPr>
              <w:t>PHẦN</w:t>
            </w:r>
            <w:r w:rsidRPr="00FD5319">
              <w:rPr>
                <w:b/>
                <w:sz w:val="28"/>
                <w:szCs w:val="28"/>
              </w:rPr>
              <w:t xml:space="preserve"> III. QUY TRÌNH VÀ HƯỚNG DẪN LẬP DANH SÁCH TRANG TRẠI</w:t>
            </w:r>
          </w:p>
        </w:tc>
        <w:tc>
          <w:tcPr>
            <w:tcW w:w="777" w:type="pct"/>
            <w:vAlign w:val="bottom"/>
          </w:tcPr>
          <w:p w14:paraId="6A31E969" w14:textId="2EF6ACF0" w:rsidR="0007259A" w:rsidRPr="00FD5319" w:rsidRDefault="00E60758" w:rsidP="00CA4EED">
            <w:pPr>
              <w:widowControl w:val="0"/>
              <w:suppressAutoHyphens/>
              <w:autoSpaceDE w:val="0"/>
              <w:autoSpaceDN w:val="0"/>
              <w:spacing w:before="120" w:after="60" w:line="288" w:lineRule="auto"/>
              <w:jc w:val="right"/>
              <w:outlineLvl w:val="0"/>
              <w:rPr>
                <w:b/>
                <w:sz w:val="28"/>
                <w:szCs w:val="28"/>
              </w:rPr>
            </w:pPr>
            <w:r>
              <w:rPr>
                <w:b/>
                <w:sz w:val="28"/>
                <w:szCs w:val="28"/>
              </w:rPr>
              <w:t>75</w:t>
            </w:r>
          </w:p>
        </w:tc>
      </w:tr>
      <w:tr w:rsidR="00FB703D" w:rsidRPr="00FD5319" w14:paraId="794C50E8" w14:textId="77777777" w:rsidTr="00CA4EED">
        <w:trPr>
          <w:trHeight w:val="170"/>
        </w:trPr>
        <w:tc>
          <w:tcPr>
            <w:tcW w:w="4223" w:type="pct"/>
          </w:tcPr>
          <w:p w14:paraId="521F263A" w14:textId="26DFD0A5" w:rsidR="0007259A" w:rsidRPr="00FD5319" w:rsidRDefault="0007259A" w:rsidP="00CA4EED">
            <w:pPr>
              <w:widowControl w:val="0"/>
              <w:autoSpaceDE w:val="0"/>
              <w:autoSpaceDN w:val="0"/>
              <w:spacing w:before="120" w:line="288" w:lineRule="auto"/>
              <w:rPr>
                <w:b/>
                <w:sz w:val="28"/>
                <w:szCs w:val="28"/>
              </w:rPr>
            </w:pPr>
            <w:r w:rsidRPr="00FD5319">
              <w:rPr>
                <w:b/>
                <w:sz w:val="28"/>
                <w:szCs w:val="28"/>
                <w:lang w:val="vi-VN"/>
              </w:rPr>
              <w:t xml:space="preserve">PHẦN </w:t>
            </w:r>
            <w:r w:rsidRPr="00FD5319">
              <w:rPr>
                <w:b/>
                <w:sz w:val="28"/>
                <w:szCs w:val="28"/>
              </w:rPr>
              <w:t>I</w:t>
            </w:r>
            <w:r w:rsidRPr="00FD5319">
              <w:rPr>
                <w:b/>
                <w:sz w:val="28"/>
                <w:szCs w:val="28"/>
                <w:lang w:val="vi-VN"/>
              </w:rPr>
              <w:t>V</w:t>
            </w:r>
            <w:r w:rsidRPr="00FD5319">
              <w:rPr>
                <w:b/>
                <w:sz w:val="28"/>
                <w:szCs w:val="28"/>
              </w:rPr>
              <w:t xml:space="preserve">. </w:t>
            </w:r>
            <w:r w:rsidRPr="00FD5319">
              <w:rPr>
                <w:b/>
                <w:sz w:val="28"/>
                <w:szCs w:val="28"/>
                <w:lang w:val="vi-VN"/>
              </w:rPr>
              <w:t>PHỤ LỤC</w:t>
            </w:r>
          </w:p>
        </w:tc>
        <w:tc>
          <w:tcPr>
            <w:tcW w:w="777" w:type="pct"/>
            <w:vAlign w:val="bottom"/>
          </w:tcPr>
          <w:p w14:paraId="100A6188" w14:textId="485545FC" w:rsidR="0007259A" w:rsidRPr="00FD5319" w:rsidRDefault="00E60758" w:rsidP="00CA4EED">
            <w:pPr>
              <w:widowControl w:val="0"/>
              <w:suppressAutoHyphens/>
              <w:autoSpaceDE w:val="0"/>
              <w:autoSpaceDN w:val="0"/>
              <w:spacing w:before="120" w:after="60" w:line="288" w:lineRule="auto"/>
              <w:jc w:val="right"/>
              <w:outlineLvl w:val="0"/>
              <w:rPr>
                <w:b/>
                <w:sz w:val="28"/>
                <w:szCs w:val="28"/>
              </w:rPr>
            </w:pPr>
            <w:r>
              <w:rPr>
                <w:b/>
                <w:sz w:val="28"/>
                <w:szCs w:val="28"/>
              </w:rPr>
              <w:t>79</w:t>
            </w:r>
          </w:p>
        </w:tc>
      </w:tr>
      <w:tr w:rsidR="00FB703D" w:rsidRPr="00FD5319" w14:paraId="03230F8C" w14:textId="77777777" w:rsidTr="00CA4EED">
        <w:trPr>
          <w:trHeight w:val="170"/>
        </w:trPr>
        <w:tc>
          <w:tcPr>
            <w:tcW w:w="4223" w:type="pct"/>
          </w:tcPr>
          <w:p w14:paraId="3F0C3253" w14:textId="7354037C" w:rsidR="0007259A" w:rsidRPr="00FD5319" w:rsidRDefault="0007259A" w:rsidP="00CA4EED">
            <w:pPr>
              <w:widowControl w:val="0"/>
              <w:autoSpaceDE w:val="0"/>
              <w:autoSpaceDN w:val="0"/>
              <w:spacing w:before="120" w:line="288" w:lineRule="auto"/>
              <w:ind w:left="1409" w:hanging="1239"/>
              <w:rPr>
                <w:b/>
                <w:sz w:val="28"/>
                <w:szCs w:val="28"/>
              </w:rPr>
            </w:pPr>
            <w:r w:rsidRPr="00FD5319">
              <w:rPr>
                <w:sz w:val="28"/>
                <w:szCs w:val="28"/>
              </w:rPr>
              <w:t>Phụ lục</w:t>
            </w:r>
            <w:r w:rsidRPr="00FD5319">
              <w:rPr>
                <w:sz w:val="28"/>
                <w:szCs w:val="28"/>
                <w:lang w:val="vi-VN"/>
              </w:rPr>
              <w:t xml:space="preserve"> </w:t>
            </w:r>
            <w:r w:rsidRPr="00FD5319">
              <w:rPr>
                <w:sz w:val="28"/>
                <w:szCs w:val="28"/>
              </w:rPr>
              <w:t>I.</w:t>
            </w:r>
            <w:r w:rsidRPr="00FD5319">
              <w:rPr>
                <w:sz w:val="28"/>
                <w:szCs w:val="28"/>
                <w:lang w:val="vi-VN"/>
              </w:rPr>
              <w:t xml:space="preserve"> </w:t>
            </w:r>
            <w:r w:rsidRPr="00FD5319">
              <w:rPr>
                <w:sz w:val="28"/>
                <w:szCs w:val="28"/>
              </w:rPr>
              <w:t>Các mẫu biểu và phiếu</w:t>
            </w:r>
            <w:r w:rsidRPr="00FD5319">
              <w:rPr>
                <w:bCs/>
                <w:sz w:val="28"/>
                <w:szCs w:val="28"/>
                <w:lang w:val="sv-SE"/>
              </w:rPr>
              <w:t xml:space="preserve"> thu thập thông tin bảng kê hộ</w:t>
            </w:r>
          </w:p>
        </w:tc>
        <w:tc>
          <w:tcPr>
            <w:tcW w:w="777" w:type="pct"/>
            <w:vAlign w:val="bottom"/>
          </w:tcPr>
          <w:p w14:paraId="51F3702B" w14:textId="380A50A6" w:rsidR="0007259A" w:rsidRPr="00FD5319" w:rsidRDefault="00E60758">
            <w:pPr>
              <w:widowControl w:val="0"/>
              <w:suppressAutoHyphens/>
              <w:autoSpaceDE w:val="0"/>
              <w:autoSpaceDN w:val="0"/>
              <w:spacing w:before="120" w:after="60" w:line="288" w:lineRule="auto"/>
              <w:jc w:val="right"/>
              <w:outlineLvl w:val="0"/>
              <w:rPr>
                <w:rFonts w:ascii="Arial" w:eastAsia="MS Mincho" w:hAnsi="Arial"/>
                <w:b/>
                <w:bCs/>
                <w:kern w:val="28"/>
                <w:sz w:val="28"/>
                <w:szCs w:val="28"/>
              </w:rPr>
            </w:pPr>
            <w:r>
              <w:rPr>
                <w:sz w:val="28"/>
                <w:szCs w:val="28"/>
              </w:rPr>
              <w:t>81</w:t>
            </w:r>
          </w:p>
        </w:tc>
      </w:tr>
      <w:tr w:rsidR="00FB703D" w:rsidRPr="00FD5319" w14:paraId="13E2EA74" w14:textId="77777777" w:rsidTr="00CA4EED">
        <w:trPr>
          <w:trHeight w:val="170"/>
        </w:trPr>
        <w:tc>
          <w:tcPr>
            <w:tcW w:w="4223" w:type="pct"/>
          </w:tcPr>
          <w:p w14:paraId="23260710" w14:textId="7C5036CD" w:rsidR="0007259A" w:rsidRPr="00FD5319" w:rsidRDefault="0007259A">
            <w:pPr>
              <w:widowControl w:val="0"/>
              <w:tabs>
                <w:tab w:val="left" w:pos="709"/>
                <w:tab w:val="left" w:pos="1498"/>
                <w:tab w:val="left" w:pos="7938"/>
                <w:tab w:val="right" w:pos="9071"/>
              </w:tabs>
              <w:autoSpaceDE w:val="0"/>
              <w:autoSpaceDN w:val="0"/>
              <w:spacing w:before="120" w:line="288" w:lineRule="auto"/>
              <w:ind w:left="1409" w:hanging="1239"/>
              <w:rPr>
                <w:bCs/>
                <w:sz w:val="28"/>
                <w:szCs w:val="28"/>
              </w:rPr>
            </w:pPr>
            <w:r w:rsidRPr="00FD5319">
              <w:rPr>
                <w:sz w:val="28"/>
                <w:szCs w:val="28"/>
              </w:rPr>
              <w:t xml:space="preserve">Phụ lục II. Các </w:t>
            </w:r>
            <w:r w:rsidRPr="00FD5319">
              <w:rPr>
                <w:bCs/>
                <w:sz w:val="28"/>
                <w:szCs w:val="28"/>
              </w:rPr>
              <w:t xml:space="preserve">mẫu biểu </w:t>
            </w:r>
            <w:r w:rsidR="00CC555F" w:rsidRPr="00FD5319">
              <w:rPr>
                <w:bCs/>
                <w:sz w:val="28"/>
                <w:szCs w:val="28"/>
              </w:rPr>
              <w:t xml:space="preserve">và </w:t>
            </w:r>
            <w:r w:rsidRPr="00FD5319">
              <w:rPr>
                <w:bCs/>
                <w:sz w:val="28"/>
                <w:szCs w:val="28"/>
              </w:rPr>
              <w:t>bảng kê trang trại</w:t>
            </w:r>
          </w:p>
        </w:tc>
        <w:tc>
          <w:tcPr>
            <w:tcW w:w="777" w:type="pct"/>
            <w:vAlign w:val="bottom"/>
          </w:tcPr>
          <w:p w14:paraId="04E9AEC8" w14:textId="5D46EDBA" w:rsidR="0007259A" w:rsidRPr="00FD5319" w:rsidRDefault="00FC49FD">
            <w:pPr>
              <w:widowControl w:val="0"/>
              <w:suppressAutoHyphens/>
              <w:autoSpaceDE w:val="0"/>
              <w:autoSpaceDN w:val="0"/>
              <w:spacing w:before="120" w:after="60" w:line="288" w:lineRule="auto"/>
              <w:jc w:val="right"/>
              <w:outlineLvl w:val="0"/>
              <w:rPr>
                <w:rFonts w:ascii="Arial" w:eastAsia="MS Mincho" w:hAnsi="Arial"/>
                <w:b/>
                <w:bCs/>
                <w:kern w:val="28"/>
                <w:sz w:val="28"/>
                <w:szCs w:val="28"/>
              </w:rPr>
            </w:pPr>
            <w:r>
              <w:rPr>
                <w:sz w:val="28"/>
                <w:szCs w:val="28"/>
              </w:rPr>
              <w:t>9</w:t>
            </w:r>
            <w:r w:rsidR="00E60758">
              <w:rPr>
                <w:sz w:val="28"/>
                <w:szCs w:val="28"/>
              </w:rPr>
              <w:t>3</w:t>
            </w:r>
          </w:p>
        </w:tc>
      </w:tr>
    </w:tbl>
    <w:p w14:paraId="5ED7678D" w14:textId="77777777" w:rsidR="0007259A" w:rsidRPr="00FD5319" w:rsidRDefault="0007259A" w:rsidP="00CA4EED"/>
    <w:p w14:paraId="66495307" w14:textId="0CB67104" w:rsidR="003801B5" w:rsidRPr="00FD5319" w:rsidRDefault="003801B5" w:rsidP="00CA4EED"/>
    <w:p w14:paraId="611E1017" w14:textId="59AA81E6" w:rsidR="00F550BC" w:rsidRPr="00FD5319" w:rsidRDefault="0088702C" w:rsidP="00CA4EED">
      <w:r w:rsidRPr="00FD5319">
        <w:rPr>
          <w:noProof/>
          <w:lang w:val="vi-VN" w:eastAsia="vi-VN"/>
        </w:rPr>
        <mc:AlternateContent>
          <mc:Choice Requires="wps">
            <w:drawing>
              <wp:anchor distT="0" distB="0" distL="114300" distR="114300" simplePos="0" relativeHeight="251640832" behindDoc="0" locked="0" layoutInCell="1" allowOverlap="1" wp14:anchorId="3492EB22" wp14:editId="301CBCF9">
                <wp:simplePos x="0" y="0"/>
                <wp:positionH relativeFrom="column">
                  <wp:posOffset>2493010</wp:posOffset>
                </wp:positionH>
                <wp:positionV relativeFrom="paragraph">
                  <wp:posOffset>7942580</wp:posOffset>
                </wp:positionV>
                <wp:extent cx="1196340" cy="914400"/>
                <wp:effectExtent l="0" t="0" r="3810" b="0"/>
                <wp:wrapNone/>
                <wp:docPr id="13"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15B6CE" id="Rectangle 635" o:spid="_x0000_s1026" style="position:absolute;margin-left:196.3pt;margin-top:625.4pt;width:94.2pt;height:1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" stroked="f"/>
            </w:pict>
          </mc:Fallback>
        </mc:AlternateContent>
      </w:r>
    </w:p>
    <w:p w14:paraId="33028340" w14:textId="44CD9736" w:rsidR="00B7635B" w:rsidRPr="00FD5319" w:rsidRDefault="00B7635B" w:rsidP="00CA4EED"/>
    <w:p w14:paraId="1E2ED693" w14:textId="21A5ECC0" w:rsidR="00CA4EED" w:rsidRPr="00FD5319" w:rsidRDefault="00CA4EED" w:rsidP="00CA4EED"/>
    <w:p w14:paraId="75784CFA" w14:textId="1B826ABD" w:rsidR="00CA4EED" w:rsidRPr="00FD5319" w:rsidRDefault="00CA4EED" w:rsidP="00CA4EED"/>
    <w:p w14:paraId="7545A74E" w14:textId="1C177D93" w:rsidR="00CA4EED" w:rsidRPr="00FD5319" w:rsidRDefault="00CA4EED" w:rsidP="00CA4EED"/>
    <w:p w14:paraId="4C391EEF" w14:textId="0B842E60" w:rsidR="00CA4EED" w:rsidRPr="00FD5319" w:rsidRDefault="00CA4EED" w:rsidP="00CA4EED"/>
    <w:p w14:paraId="68F3DA23" w14:textId="064C2C35" w:rsidR="00CA4EED" w:rsidRPr="00FD5319" w:rsidRDefault="00CA4EED" w:rsidP="00CA4EED"/>
    <w:p w14:paraId="33489D22" w14:textId="273496CA" w:rsidR="00CA4EED" w:rsidRPr="00FD5319" w:rsidRDefault="00CA4EED" w:rsidP="00CA4EED"/>
    <w:p w14:paraId="27897B5B" w14:textId="497B2EBC" w:rsidR="00CA4EED" w:rsidRPr="00FD5319" w:rsidRDefault="00CA4EED" w:rsidP="00CA4EED"/>
    <w:p w14:paraId="15BCC3EE" w14:textId="496FFE4D" w:rsidR="00CA4EED" w:rsidRPr="00FD5319" w:rsidRDefault="00CA4EED" w:rsidP="00CA4EED"/>
    <w:p w14:paraId="687BB726" w14:textId="0CDC19D1" w:rsidR="00CA4EED" w:rsidRPr="00FD5319" w:rsidRDefault="00CA4EED" w:rsidP="00CA4EED"/>
    <w:p w14:paraId="72D72244" w14:textId="1B20FBAB" w:rsidR="00CA4EED" w:rsidRPr="00FD5319" w:rsidRDefault="00CA4EED" w:rsidP="00CA4EED"/>
    <w:p w14:paraId="5B63831F" w14:textId="433A697A" w:rsidR="00CA4EED" w:rsidRPr="00FD5319" w:rsidRDefault="00CA4EED" w:rsidP="00CA4EED"/>
    <w:p w14:paraId="32ED3853" w14:textId="3CFF70EB" w:rsidR="00CA4EED" w:rsidRPr="00FD5319" w:rsidRDefault="00CA4EED" w:rsidP="00CA4EED"/>
    <w:p w14:paraId="2E9BC2B6" w14:textId="061AABD0" w:rsidR="00CA4EED" w:rsidRPr="00FD5319" w:rsidRDefault="00CA4EED" w:rsidP="00CA4EED"/>
    <w:p w14:paraId="483DFDBD" w14:textId="527A2FCE" w:rsidR="00CA4EED" w:rsidRPr="00FD5319" w:rsidRDefault="00CA4EED" w:rsidP="00CA4EED"/>
    <w:p w14:paraId="3488C755" w14:textId="25A915E1" w:rsidR="00CA4EED" w:rsidRPr="00FD5319" w:rsidRDefault="00CA4EED" w:rsidP="00CA4EED"/>
    <w:p w14:paraId="0427016C" w14:textId="77777777" w:rsidR="00CA4EED" w:rsidRPr="00FD5319" w:rsidRDefault="00CA4EED" w:rsidP="00CA4EED"/>
    <w:p w14:paraId="0271F789" w14:textId="77777777" w:rsidR="00B7635B" w:rsidRPr="00FD5319" w:rsidRDefault="00B7635B" w:rsidP="00CA4EED"/>
    <w:p w14:paraId="4E709FE3" w14:textId="77777777" w:rsidR="00376811" w:rsidRPr="00FD5319" w:rsidRDefault="00A47EC2">
      <w:pPr>
        <w:rPr>
          <w:sz w:val="28"/>
          <w:szCs w:val="28"/>
        </w:rPr>
      </w:pPr>
      <w:r w:rsidRPr="00FD5319">
        <w:rPr>
          <w:sz w:val="28"/>
          <w:szCs w:val="28"/>
        </w:rPr>
        <w:br w:type="page"/>
      </w:r>
    </w:p>
    <w:p w14:paraId="674B34A8" w14:textId="77777777" w:rsidR="00CE3685" w:rsidRPr="00FD5319" w:rsidRDefault="00CE3685">
      <w:pPr>
        <w:rPr>
          <w:sz w:val="28"/>
          <w:szCs w:val="28"/>
        </w:rPr>
      </w:pPr>
    </w:p>
    <w:p w14:paraId="78F4168A" w14:textId="20AF0D21" w:rsidR="00CE3685" w:rsidRPr="00FD5319" w:rsidRDefault="00CE3685" w:rsidP="00CA4EED">
      <w:pPr>
        <w:jc w:val="center"/>
        <w:rPr>
          <w:b/>
          <w:sz w:val="32"/>
          <w:szCs w:val="32"/>
        </w:rPr>
      </w:pPr>
      <w:r w:rsidRPr="00FD5319">
        <w:rPr>
          <w:b/>
          <w:sz w:val="32"/>
          <w:szCs w:val="32"/>
        </w:rPr>
        <w:t>CÁC THUẬT NGỮ VÀ TỪ VIẾT TẮT</w:t>
      </w:r>
    </w:p>
    <w:p w14:paraId="76976E6C" w14:textId="77777777" w:rsidR="00CA4EED" w:rsidRPr="00FD5319" w:rsidRDefault="00CA4EED" w:rsidP="00CA4EED"/>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163"/>
        <w:gridCol w:w="6873"/>
      </w:tblGrid>
      <w:tr w:rsidR="00FB703D" w:rsidRPr="00FD5319" w14:paraId="60DE40BF" w14:textId="77777777" w:rsidTr="000C297C">
        <w:trPr>
          <w:trHeight w:val="23"/>
          <w:jc w:val="center"/>
        </w:trPr>
        <w:tc>
          <w:tcPr>
            <w:tcW w:w="1576" w:type="pct"/>
            <w:shd w:val="clear" w:color="auto" w:fill="E0E0E0"/>
          </w:tcPr>
          <w:p w14:paraId="2FA9AB23" w14:textId="77777777" w:rsidR="00D608E6" w:rsidRPr="00FD5319" w:rsidRDefault="00D608E6" w:rsidP="00F112C8">
            <w:pPr>
              <w:pStyle w:val="Other0"/>
              <w:spacing w:before="120" w:after="120" w:line="300" w:lineRule="exact"/>
              <w:ind w:firstLine="0"/>
              <w:jc w:val="center"/>
              <w:rPr>
                <w:sz w:val="28"/>
                <w:szCs w:val="28"/>
              </w:rPr>
            </w:pPr>
            <w:r w:rsidRPr="00FD5319">
              <w:rPr>
                <w:b/>
                <w:bCs/>
                <w:sz w:val="28"/>
                <w:szCs w:val="28"/>
              </w:rPr>
              <w:t>Ký hiệu/viết tắt</w:t>
            </w:r>
          </w:p>
        </w:tc>
        <w:tc>
          <w:tcPr>
            <w:tcW w:w="3424" w:type="pct"/>
            <w:shd w:val="clear" w:color="auto" w:fill="E0E0E0"/>
          </w:tcPr>
          <w:p w14:paraId="1B171DC8" w14:textId="77777777" w:rsidR="00D608E6" w:rsidRPr="00FD5319" w:rsidRDefault="00D608E6" w:rsidP="00F112C8">
            <w:pPr>
              <w:pStyle w:val="Other0"/>
              <w:spacing w:before="120" w:after="120" w:line="300" w:lineRule="exact"/>
              <w:ind w:firstLine="200"/>
              <w:jc w:val="center"/>
              <w:rPr>
                <w:sz w:val="28"/>
                <w:szCs w:val="28"/>
              </w:rPr>
            </w:pPr>
            <w:r w:rsidRPr="00FD5319">
              <w:rPr>
                <w:b/>
                <w:bCs/>
                <w:sz w:val="28"/>
                <w:szCs w:val="28"/>
              </w:rPr>
              <w:t>Giải thích/tên đầy đủ</w:t>
            </w:r>
          </w:p>
        </w:tc>
      </w:tr>
      <w:tr w:rsidR="00FB703D" w:rsidRPr="00FD5319" w14:paraId="364164B2" w14:textId="77777777" w:rsidTr="000C297C">
        <w:trPr>
          <w:trHeight w:val="23"/>
          <w:jc w:val="center"/>
        </w:trPr>
        <w:tc>
          <w:tcPr>
            <w:tcW w:w="1576" w:type="pct"/>
            <w:shd w:val="clear" w:color="auto" w:fill="FFFFFF"/>
          </w:tcPr>
          <w:p w14:paraId="4966B6FA"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CAPI</w:t>
            </w:r>
          </w:p>
        </w:tc>
        <w:tc>
          <w:tcPr>
            <w:tcW w:w="3424" w:type="pct"/>
            <w:shd w:val="clear" w:color="auto" w:fill="FFFFFF"/>
          </w:tcPr>
          <w:p w14:paraId="04867BA0"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 xml:space="preserve">Phỏng vấn trực tiếp bằng thiết bị di động </w:t>
            </w:r>
            <w:r w:rsidRPr="00FD5319">
              <w:rPr>
                <w:sz w:val="28"/>
                <w:szCs w:val="28"/>
              </w:rPr>
              <w:br/>
              <w:t>(Computer assisted personal interviewing)</w:t>
            </w:r>
          </w:p>
        </w:tc>
      </w:tr>
      <w:tr w:rsidR="00FB703D" w:rsidRPr="00FD5319" w14:paraId="64EC3081" w14:textId="77777777" w:rsidTr="000C297C">
        <w:trPr>
          <w:trHeight w:val="23"/>
          <w:jc w:val="center"/>
        </w:trPr>
        <w:tc>
          <w:tcPr>
            <w:tcW w:w="1576" w:type="pct"/>
            <w:shd w:val="clear" w:color="auto" w:fill="FFFFFF"/>
          </w:tcPr>
          <w:p w14:paraId="05C0C3A7"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ĐBĐT</w:t>
            </w:r>
          </w:p>
        </w:tc>
        <w:tc>
          <w:tcPr>
            <w:tcW w:w="3424" w:type="pct"/>
            <w:shd w:val="clear" w:color="auto" w:fill="FFFFFF"/>
          </w:tcPr>
          <w:p w14:paraId="4F1E9FFB"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Địa bàn điều tra</w:t>
            </w:r>
          </w:p>
        </w:tc>
      </w:tr>
      <w:tr w:rsidR="00FB703D" w:rsidRPr="00FD5319" w14:paraId="543543F7" w14:textId="77777777" w:rsidTr="000C297C">
        <w:trPr>
          <w:trHeight w:val="23"/>
          <w:jc w:val="center"/>
        </w:trPr>
        <w:tc>
          <w:tcPr>
            <w:tcW w:w="1576" w:type="pct"/>
            <w:shd w:val="clear" w:color="auto" w:fill="FFFFFF"/>
          </w:tcPr>
          <w:p w14:paraId="540DBA46"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BCĐ</w:t>
            </w:r>
          </w:p>
        </w:tc>
        <w:tc>
          <w:tcPr>
            <w:tcW w:w="3424" w:type="pct"/>
            <w:shd w:val="clear" w:color="auto" w:fill="FFFFFF"/>
          </w:tcPr>
          <w:p w14:paraId="2DB00179"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Ban chỉ đạo</w:t>
            </w:r>
          </w:p>
        </w:tc>
      </w:tr>
      <w:tr w:rsidR="00FB703D" w:rsidRPr="00FD5319" w14:paraId="53DC3F37" w14:textId="77777777" w:rsidTr="000C297C">
        <w:trPr>
          <w:trHeight w:val="23"/>
          <w:jc w:val="center"/>
        </w:trPr>
        <w:tc>
          <w:tcPr>
            <w:tcW w:w="1576" w:type="pct"/>
            <w:shd w:val="clear" w:color="auto" w:fill="FFFFFF"/>
          </w:tcPr>
          <w:p w14:paraId="1A7D3FBD"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ĐTĐT</w:t>
            </w:r>
          </w:p>
        </w:tc>
        <w:tc>
          <w:tcPr>
            <w:tcW w:w="3424" w:type="pct"/>
            <w:shd w:val="clear" w:color="auto" w:fill="FFFFFF"/>
          </w:tcPr>
          <w:p w14:paraId="5202E371"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Đối tượng điều tra</w:t>
            </w:r>
          </w:p>
        </w:tc>
      </w:tr>
      <w:tr w:rsidR="00FB703D" w:rsidRPr="00FD5319" w14:paraId="46A1C93A" w14:textId="77777777" w:rsidTr="000C297C">
        <w:trPr>
          <w:trHeight w:val="23"/>
          <w:jc w:val="center"/>
        </w:trPr>
        <w:tc>
          <w:tcPr>
            <w:tcW w:w="1576" w:type="pct"/>
            <w:shd w:val="clear" w:color="auto" w:fill="FFFFFF"/>
          </w:tcPr>
          <w:p w14:paraId="437200AA"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ĐTV</w:t>
            </w:r>
          </w:p>
        </w:tc>
        <w:tc>
          <w:tcPr>
            <w:tcW w:w="3424" w:type="pct"/>
            <w:shd w:val="clear" w:color="auto" w:fill="FFFFFF"/>
          </w:tcPr>
          <w:p w14:paraId="079051E1"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Điều tra viên thống kê</w:t>
            </w:r>
          </w:p>
        </w:tc>
      </w:tr>
      <w:tr w:rsidR="00FB703D" w:rsidRPr="00FD5319" w14:paraId="5DF7C41F" w14:textId="77777777" w:rsidTr="000C297C">
        <w:trPr>
          <w:trHeight w:val="23"/>
          <w:jc w:val="center"/>
        </w:trPr>
        <w:tc>
          <w:tcPr>
            <w:tcW w:w="1576" w:type="pct"/>
            <w:shd w:val="clear" w:color="auto" w:fill="FFFFFF"/>
          </w:tcPr>
          <w:p w14:paraId="47B1A184" w14:textId="44A5AE34" w:rsidR="00D608E6" w:rsidRPr="00FD5319" w:rsidRDefault="0015727B" w:rsidP="00CA4EED">
            <w:pPr>
              <w:pStyle w:val="Other0"/>
              <w:spacing w:before="120" w:after="120" w:line="288" w:lineRule="auto"/>
              <w:ind w:firstLine="0"/>
              <w:jc w:val="center"/>
              <w:rPr>
                <w:sz w:val="28"/>
                <w:szCs w:val="28"/>
              </w:rPr>
            </w:pPr>
            <w:r w:rsidRPr="00FD5319">
              <w:rPr>
                <w:sz w:val="28"/>
                <w:szCs w:val="28"/>
              </w:rPr>
              <w:t>TĐTNN 2025</w:t>
            </w:r>
          </w:p>
        </w:tc>
        <w:tc>
          <w:tcPr>
            <w:tcW w:w="3424" w:type="pct"/>
            <w:shd w:val="clear" w:color="auto" w:fill="FFFFFF"/>
          </w:tcPr>
          <w:p w14:paraId="048E30EE" w14:textId="2318E200" w:rsidR="00D608E6" w:rsidRPr="00FD5319" w:rsidRDefault="0015727B" w:rsidP="007329F3">
            <w:pPr>
              <w:pStyle w:val="Other0"/>
              <w:spacing w:before="120" w:after="120" w:line="288" w:lineRule="auto"/>
              <w:ind w:left="57" w:right="57" w:firstLine="0"/>
              <w:rPr>
                <w:sz w:val="28"/>
                <w:szCs w:val="28"/>
              </w:rPr>
            </w:pPr>
            <w:r w:rsidRPr="00FD5319">
              <w:rPr>
                <w:sz w:val="28"/>
                <w:szCs w:val="28"/>
              </w:rPr>
              <w:t>Tổng điều tra nông thôn, nông nghiệp năm 2025</w:t>
            </w:r>
          </w:p>
        </w:tc>
      </w:tr>
      <w:tr w:rsidR="00FB703D" w:rsidRPr="00FD5319" w14:paraId="11AAB6BA" w14:textId="77777777" w:rsidTr="000C297C">
        <w:trPr>
          <w:trHeight w:val="23"/>
          <w:jc w:val="center"/>
        </w:trPr>
        <w:tc>
          <w:tcPr>
            <w:tcW w:w="1576" w:type="pct"/>
            <w:shd w:val="clear" w:color="auto" w:fill="FFFFFF"/>
          </w:tcPr>
          <w:p w14:paraId="052BB2CE"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Email</w:t>
            </w:r>
          </w:p>
        </w:tc>
        <w:tc>
          <w:tcPr>
            <w:tcW w:w="3424" w:type="pct"/>
            <w:shd w:val="clear" w:color="auto" w:fill="FFFFFF"/>
          </w:tcPr>
          <w:p w14:paraId="78773EA2"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Thư điện tử (Electronic mail)</w:t>
            </w:r>
          </w:p>
        </w:tc>
      </w:tr>
      <w:tr w:rsidR="00FB703D" w:rsidRPr="00FD5319" w14:paraId="60B13A57" w14:textId="77777777" w:rsidTr="000C297C">
        <w:trPr>
          <w:trHeight w:val="23"/>
          <w:jc w:val="center"/>
        </w:trPr>
        <w:tc>
          <w:tcPr>
            <w:tcW w:w="1576" w:type="pct"/>
            <w:shd w:val="clear" w:color="auto" w:fill="FFFFFF"/>
          </w:tcPr>
          <w:p w14:paraId="5D30CA5F"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GSV</w:t>
            </w:r>
          </w:p>
        </w:tc>
        <w:tc>
          <w:tcPr>
            <w:tcW w:w="3424" w:type="pct"/>
            <w:shd w:val="clear" w:color="auto" w:fill="FFFFFF"/>
          </w:tcPr>
          <w:p w14:paraId="33D07F52"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Giám sát viên</w:t>
            </w:r>
          </w:p>
        </w:tc>
      </w:tr>
      <w:tr w:rsidR="00FB703D" w:rsidRPr="00FD5319" w14:paraId="5EA1037D" w14:textId="77777777" w:rsidTr="000C297C">
        <w:trPr>
          <w:trHeight w:val="23"/>
          <w:jc w:val="center"/>
        </w:trPr>
        <w:tc>
          <w:tcPr>
            <w:tcW w:w="1576" w:type="pct"/>
            <w:shd w:val="clear" w:color="auto" w:fill="FFFFFF"/>
          </w:tcPr>
          <w:p w14:paraId="0A17F560"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Hộ</w:t>
            </w:r>
          </w:p>
        </w:tc>
        <w:tc>
          <w:tcPr>
            <w:tcW w:w="3424" w:type="pct"/>
            <w:shd w:val="clear" w:color="auto" w:fill="FFFFFF"/>
          </w:tcPr>
          <w:p w14:paraId="542D0837"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Hộ dân cư</w:t>
            </w:r>
          </w:p>
        </w:tc>
      </w:tr>
      <w:tr w:rsidR="00FB703D" w:rsidRPr="00FD5319" w14:paraId="4ADFA4A3" w14:textId="77777777" w:rsidTr="000C297C">
        <w:trPr>
          <w:trHeight w:val="23"/>
          <w:jc w:val="center"/>
        </w:trPr>
        <w:tc>
          <w:tcPr>
            <w:tcW w:w="1576" w:type="pct"/>
            <w:shd w:val="clear" w:color="auto" w:fill="FFFFFF"/>
          </w:tcPr>
          <w:p w14:paraId="620FC69F"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Internet</w:t>
            </w:r>
          </w:p>
        </w:tc>
        <w:tc>
          <w:tcPr>
            <w:tcW w:w="3424" w:type="pct"/>
            <w:shd w:val="clear" w:color="auto" w:fill="FFFFFF"/>
          </w:tcPr>
          <w:p w14:paraId="1243B767"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Hệ thống thông tin toàn cầu được truy cập công cộng gồm các mạng máy tính được liên kết với nhau</w:t>
            </w:r>
          </w:p>
        </w:tc>
      </w:tr>
      <w:tr w:rsidR="00FB703D" w:rsidRPr="00FD5319" w14:paraId="08796B54" w14:textId="77777777" w:rsidTr="000C297C">
        <w:trPr>
          <w:trHeight w:val="23"/>
          <w:jc w:val="center"/>
        </w:trPr>
        <w:tc>
          <w:tcPr>
            <w:tcW w:w="1576" w:type="pct"/>
            <w:shd w:val="clear" w:color="auto" w:fill="FFFFFF"/>
          </w:tcPr>
          <w:p w14:paraId="00BBE03A"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NKTTTT</w:t>
            </w:r>
          </w:p>
        </w:tc>
        <w:tc>
          <w:tcPr>
            <w:tcW w:w="3424" w:type="pct"/>
            <w:shd w:val="clear" w:color="auto" w:fill="FFFFFF"/>
          </w:tcPr>
          <w:p w14:paraId="4295D0D6"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Nhân khẩu thực tế thường trú</w:t>
            </w:r>
          </w:p>
        </w:tc>
      </w:tr>
      <w:tr w:rsidR="00FB703D" w:rsidRPr="00FD5319" w14:paraId="5D4D5AC8" w14:textId="77777777" w:rsidTr="000C297C">
        <w:trPr>
          <w:trHeight w:val="23"/>
          <w:jc w:val="center"/>
        </w:trPr>
        <w:tc>
          <w:tcPr>
            <w:tcW w:w="1576" w:type="pct"/>
            <w:shd w:val="clear" w:color="auto" w:fill="FFFFFF"/>
          </w:tcPr>
          <w:p w14:paraId="35171C54"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NLTS</w:t>
            </w:r>
          </w:p>
        </w:tc>
        <w:tc>
          <w:tcPr>
            <w:tcW w:w="3424" w:type="pct"/>
            <w:shd w:val="clear" w:color="auto" w:fill="FFFFFF"/>
          </w:tcPr>
          <w:p w14:paraId="52A69FCD"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Nông nghiệp, lâm nghiệp và thủy sản</w:t>
            </w:r>
          </w:p>
        </w:tc>
      </w:tr>
      <w:tr w:rsidR="00FB703D" w:rsidRPr="00FD5319" w14:paraId="1509451E" w14:textId="77777777" w:rsidTr="000C297C">
        <w:trPr>
          <w:trHeight w:val="23"/>
          <w:jc w:val="center"/>
        </w:trPr>
        <w:tc>
          <w:tcPr>
            <w:tcW w:w="1576" w:type="pct"/>
            <w:shd w:val="clear" w:color="auto" w:fill="FFFFFF"/>
          </w:tcPr>
          <w:p w14:paraId="7BA0864A" w14:textId="77777777" w:rsidR="00D608E6" w:rsidRPr="00FD5319" w:rsidRDefault="00D608E6" w:rsidP="00CA4EED">
            <w:pPr>
              <w:pStyle w:val="Other0"/>
              <w:spacing w:before="120" w:after="120" w:line="288" w:lineRule="auto"/>
              <w:ind w:firstLine="0"/>
              <w:jc w:val="center"/>
              <w:rPr>
                <w:sz w:val="28"/>
                <w:szCs w:val="28"/>
              </w:rPr>
            </w:pPr>
            <w:r w:rsidRPr="00FD5319">
              <w:rPr>
                <w:sz w:val="28"/>
                <w:szCs w:val="28"/>
              </w:rPr>
              <w:t>Trang Web điều hành</w:t>
            </w:r>
          </w:p>
        </w:tc>
        <w:tc>
          <w:tcPr>
            <w:tcW w:w="3424" w:type="pct"/>
            <w:shd w:val="clear" w:color="auto" w:fill="FFFFFF"/>
            <w:vAlign w:val="bottom"/>
          </w:tcPr>
          <w:p w14:paraId="584CCAB4" w14:textId="77777777" w:rsidR="00D608E6" w:rsidRPr="00FD5319" w:rsidRDefault="00D608E6" w:rsidP="007329F3">
            <w:pPr>
              <w:pStyle w:val="Other0"/>
              <w:spacing w:before="120" w:after="120" w:line="288" w:lineRule="auto"/>
              <w:ind w:left="57" w:right="57" w:firstLine="0"/>
              <w:rPr>
                <w:sz w:val="28"/>
                <w:szCs w:val="28"/>
              </w:rPr>
            </w:pPr>
            <w:r w:rsidRPr="00FD5319">
              <w:rPr>
                <w:sz w:val="28"/>
                <w:szCs w:val="28"/>
              </w:rPr>
              <w:t>Trang thông tin Hệ thống điều hành tác nghiệp</w:t>
            </w:r>
          </w:p>
        </w:tc>
      </w:tr>
    </w:tbl>
    <w:p w14:paraId="6B0EBE5B" w14:textId="5CE3C844" w:rsidR="00D608E6" w:rsidRPr="00FD5319" w:rsidRDefault="00D608E6" w:rsidP="00CA4EED"/>
    <w:p w14:paraId="2986B1B8" w14:textId="32B1A5EB" w:rsidR="00CA4EED" w:rsidRPr="00FD5319" w:rsidRDefault="00CA4EED" w:rsidP="00CA4EED"/>
    <w:p w14:paraId="6436E43D" w14:textId="0D085C3B" w:rsidR="00CA4EED" w:rsidRPr="00FD5319" w:rsidRDefault="00CA4EED" w:rsidP="00CA4EED"/>
    <w:p w14:paraId="14C6F317" w14:textId="0C30D30B" w:rsidR="00CA4EED" w:rsidRPr="00FD5319" w:rsidRDefault="00CA4EED" w:rsidP="00CA4EED"/>
    <w:p w14:paraId="481CFBFA" w14:textId="508587B2" w:rsidR="00CA4EED" w:rsidRPr="00FD5319" w:rsidRDefault="00CA4EED" w:rsidP="00CA4EED"/>
    <w:p w14:paraId="2DB3A67C" w14:textId="47446F31" w:rsidR="00CA4EED" w:rsidRPr="00FD5319" w:rsidRDefault="00CA4EED" w:rsidP="00CA4EED"/>
    <w:p w14:paraId="276A8E3C" w14:textId="12D53779" w:rsidR="00CA4EED" w:rsidRPr="00FD5319" w:rsidRDefault="00CA4EED" w:rsidP="00CA4EED"/>
    <w:p w14:paraId="18BDC978" w14:textId="542079CC" w:rsidR="00CA4EED" w:rsidRPr="00FD5319" w:rsidRDefault="00CA4EED" w:rsidP="00CA4EED"/>
    <w:p w14:paraId="7CED7A6C" w14:textId="19FCA187" w:rsidR="00CA4EED" w:rsidRPr="00FD5319" w:rsidRDefault="00CA4EED" w:rsidP="00CA4EED"/>
    <w:p w14:paraId="0BCD7770" w14:textId="715C8F05" w:rsidR="00CA4EED" w:rsidRPr="00FD5319" w:rsidRDefault="00CA4EED" w:rsidP="00CA4EED"/>
    <w:p w14:paraId="06E7B0C6" w14:textId="21C01F68" w:rsidR="00CA4EED" w:rsidRPr="00FD5319" w:rsidRDefault="00CA4EED" w:rsidP="00CA4EED"/>
    <w:p w14:paraId="6281A26F" w14:textId="225CECDD" w:rsidR="00CA4EED" w:rsidRPr="00FD5319" w:rsidRDefault="00CA4EED" w:rsidP="00CA4EED"/>
    <w:p w14:paraId="61F79FE4" w14:textId="15039ACB" w:rsidR="00CA4EED" w:rsidRPr="00FD5319" w:rsidRDefault="00CA4EED" w:rsidP="00CA4EED"/>
    <w:p w14:paraId="46560CCD" w14:textId="2E20BF19" w:rsidR="00CA4EED" w:rsidRPr="00FD5319" w:rsidRDefault="00CA4EED" w:rsidP="00CA4EED"/>
    <w:p w14:paraId="394FFE18" w14:textId="76B1B2B8" w:rsidR="00CA4EED" w:rsidRPr="00FD5319" w:rsidRDefault="00CA4EED" w:rsidP="00CA4EED"/>
    <w:p w14:paraId="1A22418B" w14:textId="20596BD5" w:rsidR="00CA4EED" w:rsidRPr="00FD5319" w:rsidRDefault="00CA4EED" w:rsidP="00CA4EED"/>
    <w:p w14:paraId="218A8F17" w14:textId="1DA6D218" w:rsidR="00CA4EED" w:rsidRPr="00FD5319" w:rsidRDefault="00CA4EED" w:rsidP="00CA4EED"/>
    <w:p w14:paraId="23D6A123" w14:textId="443F9C0B" w:rsidR="00CA4EED" w:rsidRPr="00FD5319" w:rsidRDefault="00CA4EED" w:rsidP="00CA4EED"/>
    <w:p w14:paraId="57522C22" w14:textId="7C943C5E" w:rsidR="00CA4EED" w:rsidRPr="00FD5319" w:rsidRDefault="00CA4EED" w:rsidP="00CA4EED"/>
    <w:p w14:paraId="5DDCE68C" w14:textId="1870E51D" w:rsidR="00CA4EED" w:rsidRPr="00FD5319" w:rsidRDefault="00CA4EED" w:rsidP="00CA4EED"/>
    <w:p w14:paraId="3E124EF5" w14:textId="0D74F251" w:rsidR="00CA4EED" w:rsidRPr="00FD5319" w:rsidRDefault="00CA4EED" w:rsidP="00CA4EED"/>
    <w:p w14:paraId="5A80C9D1" w14:textId="28EF06F7" w:rsidR="00CA4EED" w:rsidRPr="00FD5319" w:rsidRDefault="00CA4EED" w:rsidP="00CA4EED"/>
    <w:p w14:paraId="74EB074C" w14:textId="7AE488AC" w:rsidR="00CA4EED" w:rsidRPr="00FD5319" w:rsidRDefault="00CA4EED" w:rsidP="00CA4EED"/>
    <w:p w14:paraId="2C5C3535" w14:textId="77777777" w:rsidR="00CA4EED" w:rsidRPr="00FD5319" w:rsidRDefault="00CA4EED" w:rsidP="00CA4EED"/>
    <w:p w14:paraId="0CAD8C82" w14:textId="77777777" w:rsidR="00CE3685" w:rsidRPr="00FD5319" w:rsidRDefault="00CE3685" w:rsidP="00CA4EED">
      <w:pPr>
        <w:rPr>
          <w:rFonts w:eastAsia="MS Mincho"/>
          <w:sz w:val="28"/>
          <w:szCs w:val="28"/>
          <w:lang w:val="nl-NL"/>
        </w:rPr>
      </w:pPr>
    </w:p>
    <w:p w14:paraId="2A8F1576" w14:textId="60D7B611" w:rsidR="00A47EC2" w:rsidRPr="00FD5319" w:rsidRDefault="00A47EC2" w:rsidP="00CA4EED">
      <w:pPr>
        <w:rPr>
          <w:rFonts w:eastAsia="MS Mincho"/>
          <w:sz w:val="28"/>
          <w:szCs w:val="28"/>
          <w:lang w:val="nl-NL"/>
        </w:rPr>
      </w:pPr>
    </w:p>
    <w:p w14:paraId="00A67B88" w14:textId="77777777" w:rsidR="00D36780" w:rsidRPr="00FD5319" w:rsidRDefault="00D36780" w:rsidP="00CA4EED">
      <w:pPr>
        <w:rPr>
          <w:sz w:val="28"/>
          <w:szCs w:val="28"/>
        </w:rPr>
      </w:pPr>
    </w:p>
    <w:p w14:paraId="0DDDD2A5" w14:textId="77777777" w:rsidR="00D36780" w:rsidRPr="00FD5319" w:rsidRDefault="00D36780" w:rsidP="00CA4EED">
      <w:pPr>
        <w:rPr>
          <w:sz w:val="28"/>
          <w:szCs w:val="28"/>
        </w:rPr>
      </w:pPr>
    </w:p>
    <w:p w14:paraId="11E6CD4D" w14:textId="77777777" w:rsidR="00D36780" w:rsidRPr="00FD5319" w:rsidRDefault="00D36780" w:rsidP="00CA4EED">
      <w:pPr>
        <w:rPr>
          <w:sz w:val="28"/>
          <w:szCs w:val="28"/>
        </w:rPr>
      </w:pPr>
    </w:p>
    <w:p w14:paraId="286BD65E" w14:textId="77777777" w:rsidR="00A7136B" w:rsidRPr="00FD5319" w:rsidRDefault="00A7136B" w:rsidP="00CA4EED">
      <w:pPr>
        <w:rPr>
          <w:sz w:val="28"/>
          <w:szCs w:val="28"/>
        </w:rPr>
      </w:pPr>
    </w:p>
    <w:p w14:paraId="4C0B9483" w14:textId="77777777" w:rsidR="00A7136B" w:rsidRPr="00FD5319" w:rsidRDefault="00A7136B" w:rsidP="00CA4EED">
      <w:pPr>
        <w:rPr>
          <w:sz w:val="28"/>
          <w:szCs w:val="28"/>
        </w:rPr>
      </w:pPr>
    </w:p>
    <w:p w14:paraId="16EF5406" w14:textId="77777777" w:rsidR="00CE3685" w:rsidRPr="00FD5319" w:rsidRDefault="00CE3685" w:rsidP="00CA4EED">
      <w:pPr>
        <w:rPr>
          <w:sz w:val="28"/>
          <w:szCs w:val="28"/>
        </w:rPr>
      </w:pPr>
    </w:p>
    <w:p w14:paraId="767733AE" w14:textId="77777777" w:rsidR="00CE3685" w:rsidRPr="00FD5319" w:rsidRDefault="00CE3685" w:rsidP="00CA4EED">
      <w:pPr>
        <w:rPr>
          <w:sz w:val="28"/>
          <w:szCs w:val="28"/>
        </w:rPr>
      </w:pPr>
    </w:p>
    <w:p w14:paraId="5606A1AE" w14:textId="77777777" w:rsidR="00CE3685" w:rsidRPr="00FD5319" w:rsidRDefault="00CE3685" w:rsidP="00CA4EED">
      <w:pPr>
        <w:rPr>
          <w:sz w:val="28"/>
          <w:szCs w:val="28"/>
        </w:rPr>
      </w:pPr>
    </w:p>
    <w:p w14:paraId="3CAA6DE8" w14:textId="07FE8F69" w:rsidR="00703833" w:rsidRPr="00FD5319" w:rsidRDefault="00703833" w:rsidP="00CA4EED">
      <w:pPr>
        <w:rPr>
          <w:sz w:val="28"/>
          <w:szCs w:val="28"/>
        </w:rPr>
      </w:pPr>
    </w:p>
    <w:p w14:paraId="3EB98FA0" w14:textId="77777777" w:rsidR="00703833" w:rsidRPr="00FD5319" w:rsidRDefault="00703833" w:rsidP="00CA4EED">
      <w:pPr>
        <w:rPr>
          <w:sz w:val="36"/>
          <w:szCs w:val="28"/>
        </w:rPr>
      </w:pPr>
    </w:p>
    <w:p w14:paraId="4678FCE9" w14:textId="77777777" w:rsidR="002F3CA7" w:rsidRPr="00FD5319" w:rsidRDefault="002F3CA7" w:rsidP="00CA4EED">
      <w:pPr>
        <w:rPr>
          <w:b/>
          <w:sz w:val="36"/>
          <w:szCs w:val="28"/>
        </w:rPr>
      </w:pPr>
    </w:p>
    <w:p w14:paraId="2A8B3F67" w14:textId="5C32F745" w:rsidR="00CA4EED" w:rsidRPr="00FD5319" w:rsidRDefault="00CA4EED">
      <w:r w:rsidRPr="00FD5319">
        <w:br w:type="page"/>
      </w:r>
    </w:p>
    <w:p w14:paraId="2A45089B" w14:textId="7B821ED9" w:rsidR="002F3CA7" w:rsidRPr="00FD5319" w:rsidRDefault="002F3CA7" w:rsidP="00CA4EED"/>
    <w:p w14:paraId="49E664BD" w14:textId="0DED01D1" w:rsidR="00CA4EED" w:rsidRPr="00FD5319" w:rsidRDefault="00CA4EED" w:rsidP="00CA4EED"/>
    <w:p w14:paraId="586B5DB8" w14:textId="572CFA1D" w:rsidR="00CA4EED" w:rsidRPr="00FD5319" w:rsidRDefault="00CA4EED" w:rsidP="00CA4EED"/>
    <w:p w14:paraId="7384092B" w14:textId="03D18A86" w:rsidR="00CA4EED" w:rsidRPr="00FD5319" w:rsidRDefault="00CA4EED" w:rsidP="00CA4EED"/>
    <w:p w14:paraId="18BBE045" w14:textId="30E6226C" w:rsidR="00CA4EED" w:rsidRPr="00FD5319" w:rsidRDefault="00CA4EED" w:rsidP="00CA4EED"/>
    <w:p w14:paraId="07C34628" w14:textId="3FDB834A" w:rsidR="00CA4EED" w:rsidRPr="00FD5319" w:rsidRDefault="00CA4EED" w:rsidP="00CA4EED"/>
    <w:p w14:paraId="63488FE3" w14:textId="4ADF89C4" w:rsidR="00CA4EED" w:rsidRPr="00FD5319" w:rsidRDefault="00CA4EED" w:rsidP="00CA4EED"/>
    <w:p w14:paraId="7CB50BD3" w14:textId="15356BD4" w:rsidR="00CA4EED" w:rsidRPr="00FD5319" w:rsidRDefault="00CA4EED" w:rsidP="00CA4EED"/>
    <w:p w14:paraId="3D7650AC" w14:textId="7876E38D" w:rsidR="00CA4EED" w:rsidRPr="00FD5319" w:rsidRDefault="00CA4EED" w:rsidP="00CA4EED"/>
    <w:p w14:paraId="04048147" w14:textId="7AED2D84" w:rsidR="00CA4EED" w:rsidRPr="00FD5319" w:rsidRDefault="00CA4EED" w:rsidP="00CA4EED"/>
    <w:p w14:paraId="77F81BAF" w14:textId="77777777" w:rsidR="00CA4EED" w:rsidRPr="00FD5319" w:rsidRDefault="00CA4EED" w:rsidP="00CA4EED"/>
    <w:p w14:paraId="178C8F7B" w14:textId="064D1989" w:rsidR="0036766F" w:rsidRPr="00FD5319" w:rsidRDefault="00D36780" w:rsidP="00A8050C">
      <w:pPr>
        <w:pStyle w:val="BodyText"/>
        <w:jc w:val="center"/>
        <w:rPr>
          <w:b/>
          <w:sz w:val="40"/>
          <w:szCs w:val="40"/>
        </w:rPr>
      </w:pPr>
      <w:r w:rsidRPr="00FD5319">
        <w:rPr>
          <w:b/>
          <w:sz w:val="40"/>
          <w:szCs w:val="40"/>
        </w:rPr>
        <w:t>P</w:t>
      </w:r>
      <w:r w:rsidR="00703833" w:rsidRPr="00FD5319">
        <w:rPr>
          <w:b/>
          <w:sz w:val="40"/>
          <w:szCs w:val="40"/>
        </w:rPr>
        <w:t xml:space="preserve">hần </w:t>
      </w:r>
      <w:r w:rsidRPr="00FD5319">
        <w:rPr>
          <w:b/>
          <w:sz w:val="40"/>
          <w:szCs w:val="40"/>
        </w:rPr>
        <w:t>I</w:t>
      </w:r>
    </w:p>
    <w:p w14:paraId="259A8B36" w14:textId="5C2C2716" w:rsidR="00D469A9" w:rsidRPr="00FD5319" w:rsidRDefault="00D469A9" w:rsidP="000C297C">
      <w:r w:rsidRPr="00FD5319">
        <w:rPr>
          <w:noProof/>
          <w:lang w:val="vi-VN" w:eastAsia="vi-VN"/>
        </w:rPr>
        <mc:AlternateContent>
          <mc:Choice Requires="wps">
            <w:drawing>
              <wp:anchor distT="0" distB="0" distL="114300" distR="114300" simplePos="0" relativeHeight="251653120" behindDoc="0" locked="0" layoutInCell="1" allowOverlap="1" wp14:anchorId="24E4673D" wp14:editId="598A6357">
                <wp:simplePos x="0" y="0"/>
                <wp:positionH relativeFrom="column">
                  <wp:posOffset>2072005</wp:posOffset>
                </wp:positionH>
                <wp:positionV relativeFrom="paragraph">
                  <wp:posOffset>124097</wp:posOffset>
                </wp:positionV>
                <wp:extent cx="2296886" cy="0"/>
                <wp:effectExtent l="0" t="0" r="27305" b="19050"/>
                <wp:wrapNone/>
                <wp:docPr id="14" name="Straight Connector 14"/>
                <wp:cNvGraphicFramePr/>
                <a:graphic xmlns:a="http://schemas.openxmlformats.org/drawingml/2006/main">
                  <a:graphicData uri="http://schemas.microsoft.com/office/word/2010/wordprocessingShape">
                    <wps:wsp>
                      <wps:cNvCnPr/>
                      <wps:spPr>
                        <a:xfrm>
                          <a:off x="0" y="0"/>
                          <a:ext cx="2296886"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889C67" id="Straight Connector 14"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15pt,9.75pt" to="34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" strokecolor="black [3040]" strokeweight="2pt"/>
            </w:pict>
          </mc:Fallback>
        </mc:AlternateContent>
      </w:r>
    </w:p>
    <w:p w14:paraId="0970F120" w14:textId="41099170" w:rsidR="00F709CA" w:rsidRPr="00FD5319" w:rsidRDefault="000F7EB6" w:rsidP="004106E6">
      <w:pPr>
        <w:keepNext/>
        <w:tabs>
          <w:tab w:val="left" w:pos="284"/>
        </w:tabs>
        <w:spacing w:before="60" w:line="271" w:lineRule="auto"/>
        <w:ind w:right="-194"/>
        <w:jc w:val="center"/>
        <w:outlineLvl w:val="3"/>
        <w:rPr>
          <w:b/>
          <w:noProof/>
          <w:sz w:val="40"/>
          <w:szCs w:val="40"/>
          <w:lang w:eastAsia="vi-VN"/>
        </w:rPr>
      </w:pPr>
      <w:r w:rsidRPr="00FD5319">
        <w:rPr>
          <w:b/>
          <w:sz w:val="40"/>
          <w:szCs w:val="40"/>
        </w:rPr>
        <w:t>QUY ĐỊNH CHUNG</w:t>
      </w:r>
    </w:p>
    <w:p w14:paraId="65957BAE" w14:textId="77777777" w:rsidR="00F709CA" w:rsidRPr="00FD5319" w:rsidRDefault="00F709CA" w:rsidP="00CA4EED">
      <w:pPr>
        <w:rPr>
          <w:noProof/>
          <w:lang w:eastAsia="vi-VN"/>
        </w:rPr>
      </w:pPr>
    </w:p>
    <w:p w14:paraId="7FFCBCF8" w14:textId="77777777" w:rsidR="00F709CA" w:rsidRPr="00FD5319" w:rsidRDefault="00F709CA" w:rsidP="00CA4EED">
      <w:pPr>
        <w:rPr>
          <w:noProof/>
          <w:lang w:eastAsia="vi-VN"/>
        </w:rPr>
      </w:pPr>
    </w:p>
    <w:p w14:paraId="1DEA7D91" w14:textId="77777777" w:rsidR="00F709CA" w:rsidRPr="00FD5319" w:rsidRDefault="00F709CA" w:rsidP="00CA4EED">
      <w:pPr>
        <w:rPr>
          <w:noProof/>
          <w:lang w:eastAsia="vi-VN"/>
        </w:rPr>
      </w:pPr>
    </w:p>
    <w:p w14:paraId="47DFE6BD" w14:textId="77777777" w:rsidR="00F709CA" w:rsidRPr="00FD5319" w:rsidRDefault="00F709CA" w:rsidP="00CA4EED">
      <w:pPr>
        <w:rPr>
          <w:noProof/>
          <w:sz w:val="28"/>
          <w:lang w:eastAsia="vi-VN"/>
        </w:rPr>
      </w:pPr>
    </w:p>
    <w:p w14:paraId="73A3A9F0" w14:textId="77777777" w:rsidR="00F709CA" w:rsidRPr="00FD5319" w:rsidRDefault="00F709CA" w:rsidP="00CA4EED">
      <w:pPr>
        <w:rPr>
          <w:noProof/>
          <w:sz w:val="28"/>
          <w:lang w:eastAsia="vi-VN"/>
        </w:rPr>
      </w:pPr>
    </w:p>
    <w:p w14:paraId="68BB4EC0" w14:textId="77777777" w:rsidR="00F709CA" w:rsidRPr="00FD5319" w:rsidRDefault="00F709CA" w:rsidP="00CA4EED">
      <w:pPr>
        <w:rPr>
          <w:noProof/>
          <w:sz w:val="28"/>
          <w:lang w:eastAsia="vi-VN"/>
        </w:rPr>
      </w:pPr>
    </w:p>
    <w:p w14:paraId="74C9119C" w14:textId="77777777" w:rsidR="00F709CA" w:rsidRPr="00FD5319" w:rsidRDefault="00F709CA" w:rsidP="00CA4EED">
      <w:pPr>
        <w:rPr>
          <w:noProof/>
          <w:sz w:val="28"/>
          <w:lang w:eastAsia="vi-VN"/>
        </w:rPr>
      </w:pPr>
    </w:p>
    <w:p w14:paraId="60B58328" w14:textId="77777777" w:rsidR="00F709CA" w:rsidRPr="00FD5319" w:rsidRDefault="00F709CA" w:rsidP="00CA4EED">
      <w:pPr>
        <w:rPr>
          <w:noProof/>
          <w:sz w:val="28"/>
          <w:lang w:eastAsia="vi-VN"/>
        </w:rPr>
      </w:pPr>
    </w:p>
    <w:p w14:paraId="2E758E8B" w14:textId="77777777" w:rsidR="00F709CA" w:rsidRPr="00FD5319" w:rsidRDefault="00F709CA" w:rsidP="00CA4EED">
      <w:pPr>
        <w:rPr>
          <w:noProof/>
          <w:sz w:val="28"/>
          <w:lang w:eastAsia="vi-VN"/>
        </w:rPr>
      </w:pPr>
    </w:p>
    <w:p w14:paraId="6EEA2B62" w14:textId="77777777" w:rsidR="00F709CA" w:rsidRPr="00FD5319" w:rsidRDefault="00F709CA" w:rsidP="00CA4EED">
      <w:pPr>
        <w:rPr>
          <w:noProof/>
          <w:sz w:val="28"/>
          <w:lang w:eastAsia="vi-VN"/>
        </w:rPr>
      </w:pPr>
    </w:p>
    <w:p w14:paraId="288F33FB" w14:textId="77777777" w:rsidR="00F709CA" w:rsidRPr="00FD5319" w:rsidRDefault="00F709CA" w:rsidP="00CA4EED">
      <w:pPr>
        <w:rPr>
          <w:noProof/>
          <w:sz w:val="28"/>
          <w:lang w:eastAsia="vi-VN"/>
        </w:rPr>
      </w:pPr>
    </w:p>
    <w:p w14:paraId="18C9F4E2" w14:textId="77777777" w:rsidR="00F709CA" w:rsidRPr="00FD5319" w:rsidRDefault="00F709CA" w:rsidP="00CA4EED">
      <w:pPr>
        <w:rPr>
          <w:noProof/>
          <w:sz w:val="28"/>
          <w:lang w:eastAsia="vi-VN"/>
        </w:rPr>
      </w:pPr>
    </w:p>
    <w:p w14:paraId="16C44DA2" w14:textId="77777777" w:rsidR="00F709CA" w:rsidRPr="00FD5319" w:rsidRDefault="00F709CA" w:rsidP="00CA4EED">
      <w:pPr>
        <w:rPr>
          <w:noProof/>
          <w:sz w:val="28"/>
          <w:lang w:eastAsia="vi-VN"/>
        </w:rPr>
      </w:pPr>
    </w:p>
    <w:p w14:paraId="03E2F6EE" w14:textId="77777777" w:rsidR="00F709CA" w:rsidRPr="00FD5319" w:rsidRDefault="00F709CA" w:rsidP="00CA4EED">
      <w:pPr>
        <w:rPr>
          <w:noProof/>
          <w:sz w:val="28"/>
          <w:lang w:eastAsia="vi-VN"/>
        </w:rPr>
      </w:pPr>
    </w:p>
    <w:p w14:paraId="3527A8FB" w14:textId="77777777" w:rsidR="00F709CA" w:rsidRPr="00FD5319" w:rsidRDefault="00F709CA" w:rsidP="00CA4EED">
      <w:pPr>
        <w:rPr>
          <w:noProof/>
          <w:sz w:val="28"/>
          <w:lang w:eastAsia="vi-VN"/>
        </w:rPr>
      </w:pPr>
    </w:p>
    <w:p w14:paraId="4D8A7894" w14:textId="77777777" w:rsidR="00F709CA" w:rsidRPr="00FD5319" w:rsidRDefault="00F709CA" w:rsidP="00CA4EED">
      <w:pPr>
        <w:rPr>
          <w:noProof/>
          <w:sz w:val="28"/>
          <w:lang w:eastAsia="vi-VN"/>
        </w:rPr>
      </w:pPr>
    </w:p>
    <w:p w14:paraId="5440A5F9" w14:textId="77777777" w:rsidR="00F709CA" w:rsidRPr="00FD5319" w:rsidRDefault="00F709CA" w:rsidP="00CA4EED">
      <w:pPr>
        <w:rPr>
          <w:noProof/>
          <w:sz w:val="28"/>
          <w:lang w:eastAsia="vi-VN"/>
        </w:rPr>
      </w:pPr>
    </w:p>
    <w:p w14:paraId="4F2C23FD" w14:textId="77777777" w:rsidR="00F709CA" w:rsidRPr="00FD5319" w:rsidRDefault="00F709CA" w:rsidP="00CA4EED">
      <w:pPr>
        <w:rPr>
          <w:noProof/>
          <w:sz w:val="28"/>
          <w:lang w:eastAsia="vi-VN"/>
        </w:rPr>
      </w:pPr>
    </w:p>
    <w:p w14:paraId="6B6D7547" w14:textId="77777777" w:rsidR="00F709CA" w:rsidRPr="00FD5319" w:rsidRDefault="00F709CA" w:rsidP="00CA4EED">
      <w:pPr>
        <w:rPr>
          <w:noProof/>
          <w:sz w:val="28"/>
          <w:lang w:eastAsia="vi-VN"/>
        </w:rPr>
      </w:pPr>
    </w:p>
    <w:p w14:paraId="613912DC" w14:textId="77777777" w:rsidR="00F709CA" w:rsidRPr="00FD5319" w:rsidRDefault="00F709CA" w:rsidP="00CA4EED">
      <w:pPr>
        <w:rPr>
          <w:noProof/>
          <w:sz w:val="28"/>
          <w:lang w:eastAsia="vi-VN"/>
        </w:rPr>
      </w:pPr>
    </w:p>
    <w:p w14:paraId="596FFB29" w14:textId="459AD5BC" w:rsidR="002F3CA7" w:rsidRPr="00FD5319" w:rsidRDefault="002F3CA7" w:rsidP="00CA4EED">
      <w:pPr>
        <w:rPr>
          <w:rFonts w:eastAsia="Calibri"/>
          <w:noProof/>
          <w:sz w:val="28"/>
          <w:lang w:eastAsia="vi-VN"/>
        </w:rPr>
      </w:pPr>
    </w:p>
    <w:p w14:paraId="60065CF2" w14:textId="3429731F" w:rsidR="00CA4EED" w:rsidRPr="00FD5319" w:rsidRDefault="00CA4EED" w:rsidP="00CA4EED">
      <w:pPr>
        <w:rPr>
          <w:rFonts w:eastAsia="Calibri"/>
          <w:noProof/>
          <w:sz w:val="28"/>
          <w:lang w:eastAsia="vi-VN"/>
        </w:rPr>
      </w:pPr>
    </w:p>
    <w:p w14:paraId="35322B0D" w14:textId="3DB2056F" w:rsidR="00CA4EED" w:rsidRPr="00FD5319" w:rsidRDefault="00CA4EED" w:rsidP="00CA4EED">
      <w:pPr>
        <w:rPr>
          <w:rFonts w:eastAsia="Calibri"/>
          <w:noProof/>
          <w:sz w:val="28"/>
          <w:lang w:eastAsia="vi-VN"/>
        </w:rPr>
      </w:pPr>
    </w:p>
    <w:p w14:paraId="71875208" w14:textId="0B201F65" w:rsidR="00CA4EED" w:rsidRPr="00FD5319" w:rsidRDefault="00CA4EED" w:rsidP="00CA4EED">
      <w:pPr>
        <w:rPr>
          <w:rFonts w:eastAsia="Calibri"/>
          <w:noProof/>
          <w:sz w:val="28"/>
          <w:lang w:eastAsia="vi-VN"/>
        </w:rPr>
      </w:pPr>
    </w:p>
    <w:p w14:paraId="6A612BAC" w14:textId="1413C102" w:rsidR="00CA4EED" w:rsidRPr="00FD5319" w:rsidRDefault="00CA4EED" w:rsidP="00CA4EED">
      <w:pPr>
        <w:rPr>
          <w:rFonts w:eastAsia="Calibri"/>
          <w:noProof/>
          <w:sz w:val="28"/>
          <w:lang w:eastAsia="vi-VN"/>
        </w:rPr>
      </w:pPr>
    </w:p>
    <w:p w14:paraId="54E014BC" w14:textId="27CB5C8A" w:rsidR="00CA4EED" w:rsidRPr="00FD5319" w:rsidRDefault="00CA4EED" w:rsidP="00CA4EED">
      <w:pPr>
        <w:rPr>
          <w:rFonts w:eastAsia="Calibri"/>
          <w:noProof/>
          <w:sz w:val="28"/>
          <w:lang w:eastAsia="vi-VN"/>
        </w:rPr>
      </w:pPr>
    </w:p>
    <w:p w14:paraId="3FA9E746" w14:textId="00F09050" w:rsidR="00CA4EED" w:rsidRPr="00FD5319" w:rsidRDefault="00CA4EED" w:rsidP="00CA4EED">
      <w:pPr>
        <w:rPr>
          <w:rFonts w:eastAsia="Calibri"/>
          <w:noProof/>
          <w:sz w:val="28"/>
          <w:lang w:eastAsia="vi-VN"/>
        </w:rPr>
      </w:pPr>
    </w:p>
    <w:p w14:paraId="27DD03C3" w14:textId="31227BD3" w:rsidR="00CA4EED" w:rsidRPr="00FD5319" w:rsidRDefault="00CA4EED" w:rsidP="00CA4EED">
      <w:pPr>
        <w:rPr>
          <w:rFonts w:eastAsia="Calibri"/>
          <w:noProof/>
          <w:sz w:val="28"/>
          <w:lang w:eastAsia="vi-VN"/>
        </w:rPr>
      </w:pPr>
    </w:p>
    <w:p w14:paraId="12F50853" w14:textId="69A7B17D" w:rsidR="00CA4EED" w:rsidRPr="00FD5319" w:rsidRDefault="00CA4EED" w:rsidP="00CA4EED">
      <w:pPr>
        <w:rPr>
          <w:rFonts w:eastAsia="Calibri"/>
          <w:noProof/>
          <w:sz w:val="28"/>
          <w:lang w:eastAsia="vi-VN"/>
        </w:rPr>
      </w:pPr>
    </w:p>
    <w:p w14:paraId="6150EB77" w14:textId="6134E428" w:rsidR="00CA4EED" w:rsidRPr="00FD5319" w:rsidRDefault="00CA4EED" w:rsidP="00CA4EED">
      <w:pPr>
        <w:rPr>
          <w:rFonts w:eastAsia="Calibri"/>
          <w:noProof/>
          <w:sz w:val="28"/>
          <w:lang w:eastAsia="vi-VN"/>
        </w:rPr>
      </w:pPr>
    </w:p>
    <w:p w14:paraId="4521CF36" w14:textId="34B29835" w:rsidR="00CA4EED" w:rsidRPr="00FD5319" w:rsidRDefault="00CA4EED" w:rsidP="00CA4EED">
      <w:pPr>
        <w:rPr>
          <w:rFonts w:eastAsia="Calibri"/>
          <w:noProof/>
          <w:sz w:val="28"/>
          <w:lang w:eastAsia="vi-VN"/>
        </w:rPr>
      </w:pPr>
    </w:p>
    <w:p w14:paraId="4285F681" w14:textId="4460603A" w:rsidR="00CA4EED" w:rsidRPr="00FD5319" w:rsidRDefault="00CA4EED" w:rsidP="00CA4EED">
      <w:pPr>
        <w:rPr>
          <w:rFonts w:eastAsia="Calibri"/>
          <w:noProof/>
          <w:sz w:val="28"/>
          <w:lang w:eastAsia="vi-VN"/>
        </w:rPr>
      </w:pPr>
    </w:p>
    <w:p w14:paraId="40587360" w14:textId="2A34760F" w:rsidR="00CA4EED" w:rsidRPr="00FD5319" w:rsidRDefault="00CA4EED" w:rsidP="00CA4EED">
      <w:pPr>
        <w:rPr>
          <w:rFonts w:eastAsia="Calibri"/>
          <w:noProof/>
          <w:sz w:val="28"/>
          <w:lang w:eastAsia="vi-VN"/>
        </w:rPr>
      </w:pPr>
    </w:p>
    <w:p w14:paraId="39A1DEB6" w14:textId="53579E31" w:rsidR="00CA4EED" w:rsidRPr="00FD5319" w:rsidRDefault="00CA4EED" w:rsidP="00CA4EED">
      <w:pPr>
        <w:rPr>
          <w:rFonts w:eastAsia="Calibri"/>
          <w:noProof/>
          <w:sz w:val="28"/>
          <w:lang w:eastAsia="vi-VN"/>
        </w:rPr>
      </w:pPr>
    </w:p>
    <w:p w14:paraId="635C983D" w14:textId="62BB21CF" w:rsidR="00CA4EED" w:rsidRPr="00FD5319" w:rsidRDefault="00CA4EED" w:rsidP="00CA4EED">
      <w:pPr>
        <w:rPr>
          <w:rFonts w:eastAsia="Calibri"/>
          <w:noProof/>
          <w:sz w:val="28"/>
          <w:lang w:eastAsia="vi-VN"/>
        </w:rPr>
      </w:pPr>
    </w:p>
    <w:p w14:paraId="400CF42A" w14:textId="5EF24AAF" w:rsidR="00CA4EED" w:rsidRPr="00FD5319" w:rsidRDefault="00CA4EED" w:rsidP="00CA4EED">
      <w:pPr>
        <w:rPr>
          <w:rFonts w:eastAsia="Calibri"/>
          <w:noProof/>
          <w:sz w:val="28"/>
          <w:lang w:eastAsia="vi-VN"/>
        </w:rPr>
      </w:pPr>
    </w:p>
    <w:p w14:paraId="1027F185" w14:textId="32A4D4ED" w:rsidR="00CA4EED" w:rsidRPr="00FD5319" w:rsidRDefault="00CA4EED" w:rsidP="00CA4EED">
      <w:pPr>
        <w:rPr>
          <w:rFonts w:eastAsia="Calibri"/>
          <w:noProof/>
          <w:sz w:val="28"/>
          <w:lang w:eastAsia="vi-VN"/>
        </w:rPr>
      </w:pPr>
    </w:p>
    <w:p w14:paraId="788961B5" w14:textId="498C559D" w:rsidR="00CA4EED" w:rsidRPr="00FD5319" w:rsidRDefault="00CA4EED" w:rsidP="00CA4EED">
      <w:pPr>
        <w:rPr>
          <w:rFonts w:eastAsia="Calibri"/>
          <w:noProof/>
          <w:sz w:val="28"/>
          <w:lang w:eastAsia="vi-VN"/>
        </w:rPr>
      </w:pPr>
    </w:p>
    <w:p w14:paraId="27BD5488" w14:textId="101EB0E1" w:rsidR="00CA4EED" w:rsidRPr="00FD5319" w:rsidRDefault="00CA4EED" w:rsidP="00CA4EED">
      <w:pPr>
        <w:rPr>
          <w:rFonts w:eastAsia="Calibri"/>
          <w:noProof/>
          <w:sz w:val="28"/>
          <w:lang w:eastAsia="vi-VN"/>
        </w:rPr>
      </w:pPr>
    </w:p>
    <w:p w14:paraId="047460B0" w14:textId="77777777" w:rsidR="00CA4EED" w:rsidRPr="00FD5319" w:rsidRDefault="00CA4EED" w:rsidP="00CA4EED">
      <w:pPr>
        <w:rPr>
          <w:rFonts w:eastAsia="Calibri"/>
          <w:noProof/>
          <w:sz w:val="28"/>
          <w:lang w:eastAsia="vi-VN"/>
        </w:rPr>
      </w:pPr>
    </w:p>
    <w:p w14:paraId="521930E4" w14:textId="77777777" w:rsidR="00CA4EED" w:rsidRPr="00FD5319" w:rsidRDefault="00CA4EED">
      <w:pPr>
        <w:rPr>
          <w:rFonts w:eastAsia="Calibri"/>
          <w:noProof/>
          <w:sz w:val="28"/>
          <w:szCs w:val="28"/>
          <w:lang w:eastAsia="vi-VN"/>
        </w:rPr>
      </w:pPr>
      <w:r w:rsidRPr="00FD5319">
        <w:rPr>
          <w:rFonts w:eastAsia="Calibri"/>
          <w:noProof/>
          <w:sz w:val="28"/>
          <w:szCs w:val="28"/>
          <w:lang w:eastAsia="vi-VN"/>
        </w:rPr>
        <w:br w:type="page"/>
      </w:r>
    </w:p>
    <w:p w14:paraId="10CCA32C" w14:textId="2D15CDB0" w:rsidR="00F709CA" w:rsidRPr="00FD5319" w:rsidRDefault="00F709CA" w:rsidP="00CB5E05">
      <w:pPr>
        <w:spacing w:before="120" w:line="312" w:lineRule="auto"/>
        <w:ind w:firstLine="720"/>
        <w:jc w:val="both"/>
        <w:rPr>
          <w:rFonts w:eastAsia="Calibri"/>
          <w:b/>
          <w:noProof/>
          <w:sz w:val="28"/>
          <w:szCs w:val="28"/>
          <w:lang w:eastAsia="vi-VN"/>
        </w:rPr>
      </w:pPr>
      <w:r w:rsidRPr="00FD5319">
        <w:rPr>
          <w:rFonts w:eastAsia="Calibri"/>
          <w:b/>
          <w:noProof/>
          <w:sz w:val="28"/>
          <w:szCs w:val="28"/>
          <w:lang w:eastAsia="vi-VN"/>
        </w:rPr>
        <w:lastRenderedPageBreak/>
        <w:t>A. MỤC ĐÍCH, YÊU CẦU</w:t>
      </w:r>
    </w:p>
    <w:p w14:paraId="159C8C0E" w14:textId="77777777" w:rsidR="00F709CA" w:rsidRPr="00FD5319" w:rsidRDefault="00F709CA" w:rsidP="00CB5E05">
      <w:pPr>
        <w:spacing w:before="120" w:line="312" w:lineRule="auto"/>
        <w:ind w:firstLine="720"/>
        <w:jc w:val="both"/>
        <w:rPr>
          <w:rFonts w:eastAsia="Calibri"/>
          <w:b/>
          <w:noProof/>
          <w:sz w:val="28"/>
          <w:szCs w:val="28"/>
          <w:lang w:eastAsia="vi-VN"/>
        </w:rPr>
      </w:pPr>
      <w:r w:rsidRPr="00FD5319">
        <w:rPr>
          <w:rFonts w:eastAsia="Calibri"/>
          <w:b/>
          <w:noProof/>
          <w:sz w:val="28"/>
          <w:szCs w:val="28"/>
          <w:lang w:eastAsia="vi-VN"/>
        </w:rPr>
        <w:t>1. Mục đích</w:t>
      </w:r>
    </w:p>
    <w:p w14:paraId="0F613BA0" w14:textId="3A8C90EC" w:rsidR="001F5AC2" w:rsidRPr="00FD5319" w:rsidRDefault="001F5AC2" w:rsidP="001F5AC2">
      <w:pPr>
        <w:spacing w:before="120" w:line="312" w:lineRule="auto"/>
        <w:ind w:firstLine="720"/>
        <w:jc w:val="both"/>
        <w:rPr>
          <w:rFonts w:eastAsia="Calibri"/>
          <w:noProof/>
          <w:sz w:val="28"/>
          <w:szCs w:val="28"/>
          <w:lang w:eastAsia="vi-VN"/>
        </w:rPr>
      </w:pPr>
      <w:r w:rsidRPr="00FD5319">
        <w:rPr>
          <w:rFonts w:eastAsia="Calibri"/>
          <w:noProof/>
          <w:sz w:val="28"/>
          <w:szCs w:val="28"/>
          <w:lang w:eastAsia="vi-VN"/>
        </w:rPr>
        <w:t xml:space="preserve">- Quy trình </w:t>
      </w:r>
      <w:r w:rsidR="00C13E39" w:rsidRPr="00FD5319">
        <w:rPr>
          <w:rFonts w:eastAsia="Calibri"/>
          <w:noProof/>
          <w:sz w:val="28"/>
          <w:szCs w:val="28"/>
          <w:lang w:eastAsia="vi-VN"/>
        </w:rPr>
        <w:t xml:space="preserve">phân chia địa bàn </w:t>
      </w:r>
      <w:r w:rsidRPr="00FD5319">
        <w:rPr>
          <w:rFonts w:eastAsia="Calibri"/>
          <w:noProof/>
          <w:sz w:val="28"/>
          <w:szCs w:val="28"/>
          <w:lang w:eastAsia="vi-VN"/>
        </w:rPr>
        <w:t xml:space="preserve">và lập bảng kê đơn vị điều tra </w:t>
      </w:r>
      <w:r w:rsidR="00A511FD">
        <w:rPr>
          <w:rFonts w:eastAsia="Calibri"/>
          <w:noProof/>
          <w:sz w:val="28"/>
          <w:szCs w:val="28"/>
          <w:lang w:eastAsia="vi-VN"/>
        </w:rPr>
        <w:t xml:space="preserve">hướng dẫn cách thức phân chia địa bàn điều tra </w:t>
      </w:r>
      <w:r w:rsidRPr="00FD5319">
        <w:rPr>
          <w:rFonts w:eastAsia="Calibri"/>
          <w:noProof/>
          <w:sz w:val="28"/>
          <w:szCs w:val="28"/>
          <w:lang w:eastAsia="vi-VN"/>
        </w:rPr>
        <w:t>nhằm mục đích lập danh sách</w:t>
      </w:r>
      <w:r w:rsidR="00C13E39" w:rsidRPr="00FD5319">
        <w:rPr>
          <w:rFonts w:eastAsia="Calibri"/>
          <w:noProof/>
          <w:sz w:val="28"/>
          <w:szCs w:val="28"/>
          <w:lang w:eastAsia="vi-VN"/>
        </w:rPr>
        <w:t xml:space="preserve"> các</w:t>
      </w:r>
      <w:r w:rsidRPr="00FD5319">
        <w:rPr>
          <w:rFonts w:eastAsia="Calibri"/>
          <w:noProof/>
          <w:sz w:val="28"/>
          <w:szCs w:val="28"/>
          <w:lang w:eastAsia="vi-VN"/>
        </w:rPr>
        <w:t xml:space="preserve"> đơn vị điều tra của TĐTNN 2025 là hộ tham gia hoạt động NLTS và trang trại;</w:t>
      </w:r>
    </w:p>
    <w:p w14:paraId="20392465" w14:textId="77777777" w:rsidR="001F5AC2" w:rsidRPr="00FD5319" w:rsidRDefault="001F5AC2" w:rsidP="001F5AC2">
      <w:pPr>
        <w:spacing w:before="120" w:line="312" w:lineRule="auto"/>
        <w:ind w:firstLine="720"/>
        <w:jc w:val="both"/>
        <w:rPr>
          <w:rFonts w:eastAsia="Calibri"/>
          <w:noProof/>
          <w:sz w:val="28"/>
          <w:szCs w:val="28"/>
          <w:lang w:eastAsia="vi-VN"/>
        </w:rPr>
      </w:pPr>
      <w:r w:rsidRPr="00FD5319">
        <w:rPr>
          <w:rFonts w:eastAsia="Calibri"/>
          <w:noProof/>
          <w:sz w:val="28"/>
          <w:szCs w:val="28"/>
          <w:lang w:eastAsia="vi-VN"/>
        </w:rPr>
        <w:t xml:space="preserve">- Là căn cứ để xác định ĐBĐT giúp BCĐ TĐTNN 2025 các cấp nắm được số lượng ĐBĐT, số lượng đơn vị điều tra làm cơ sở cho việc lập kế hoạch huy động nguồn lực, tuyển chọn, tập huấn lực lượng tham gia điều tra và chỉ đạo, tổ chức, quản lý hiệu quả cuộc Tổng điều tra; </w:t>
      </w:r>
    </w:p>
    <w:p w14:paraId="4B36042B" w14:textId="3C96FCEC" w:rsidR="001F5AC2" w:rsidRPr="00FD5319" w:rsidRDefault="001F5AC2" w:rsidP="001F5AC2">
      <w:pPr>
        <w:spacing w:before="120" w:line="312" w:lineRule="auto"/>
        <w:ind w:firstLine="720"/>
        <w:jc w:val="both"/>
        <w:rPr>
          <w:rFonts w:eastAsia="Calibri"/>
          <w:noProof/>
          <w:sz w:val="28"/>
          <w:szCs w:val="28"/>
          <w:lang w:eastAsia="vi-VN"/>
        </w:rPr>
      </w:pPr>
      <w:r w:rsidRPr="00FD5319">
        <w:rPr>
          <w:rFonts w:eastAsia="Calibri"/>
          <w:noProof/>
          <w:sz w:val="28"/>
          <w:szCs w:val="28"/>
          <w:lang w:eastAsia="vi-VN"/>
        </w:rPr>
        <w:t>- Giúp cho lực lượng tham gia thực hiện cuộc TĐTNN 2025 trên cả nước xác định đúng phạm vi địa bàn được phân công thực hiện, tránh trùng lặp hoặc bỏ sót các đơn vị điều tra trong từng xã, phường, thị trấn</w:t>
      </w:r>
      <w:r w:rsidR="0038133F">
        <w:rPr>
          <w:rFonts w:eastAsia="Calibri"/>
          <w:noProof/>
          <w:sz w:val="28"/>
          <w:szCs w:val="28"/>
          <w:lang w:eastAsia="vi-VN"/>
        </w:rPr>
        <w:t>;</w:t>
      </w:r>
      <w:r w:rsidRPr="00FD5319">
        <w:rPr>
          <w:rFonts w:eastAsia="Calibri"/>
          <w:noProof/>
          <w:sz w:val="28"/>
          <w:szCs w:val="28"/>
          <w:lang w:eastAsia="vi-VN"/>
        </w:rPr>
        <w:t xml:space="preserve"> </w:t>
      </w:r>
    </w:p>
    <w:p w14:paraId="724AB86A" w14:textId="0771B92A" w:rsidR="001F5AC2" w:rsidRPr="00FD5319" w:rsidRDefault="001F5AC2" w:rsidP="001F5AC2">
      <w:pPr>
        <w:spacing w:before="120" w:line="312" w:lineRule="auto"/>
        <w:ind w:firstLine="720"/>
        <w:jc w:val="both"/>
        <w:rPr>
          <w:rFonts w:eastAsia="Calibri"/>
          <w:noProof/>
          <w:sz w:val="28"/>
          <w:szCs w:val="28"/>
          <w:lang w:eastAsia="vi-VN"/>
        </w:rPr>
      </w:pPr>
      <w:r w:rsidRPr="00FD5319">
        <w:rPr>
          <w:rFonts w:eastAsia="Calibri"/>
          <w:noProof/>
          <w:sz w:val="28"/>
          <w:szCs w:val="28"/>
          <w:lang w:eastAsia="vi-VN"/>
        </w:rPr>
        <w:t>-  Tổng hợp quy mô lao động thuộc các hộ không tham gia hoạt động NLTS ở khu vực nông thôn</w:t>
      </w:r>
      <w:r w:rsidR="00676521">
        <w:rPr>
          <w:rFonts w:eastAsia="Calibri"/>
          <w:noProof/>
          <w:sz w:val="28"/>
          <w:szCs w:val="28"/>
          <w:lang w:eastAsia="vi-VN"/>
        </w:rPr>
        <w:t>;</w:t>
      </w:r>
    </w:p>
    <w:p w14:paraId="6B0E1CCC" w14:textId="77777777" w:rsidR="001F5AC2" w:rsidRPr="00FD5319" w:rsidRDefault="001F5AC2" w:rsidP="00CB5E05">
      <w:pPr>
        <w:keepNext/>
        <w:spacing w:before="120" w:line="312" w:lineRule="auto"/>
        <w:ind w:firstLine="720"/>
        <w:jc w:val="both"/>
        <w:outlineLvl w:val="3"/>
        <w:rPr>
          <w:rFonts w:eastAsia="Calibri"/>
          <w:noProof/>
          <w:sz w:val="28"/>
          <w:szCs w:val="28"/>
          <w:lang w:eastAsia="vi-VN"/>
        </w:rPr>
      </w:pPr>
      <w:r w:rsidRPr="00FD5319">
        <w:rPr>
          <w:rFonts w:eastAsia="Calibri"/>
          <w:noProof/>
          <w:sz w:val="28"/>
          <w:szCs w:val="28"/>
          <w:lang w:eastAsia="vi-VN"/>
        </w:rPr>
        <w:t>- Lập dàn chọn mẫu phục vụ điều tra mẫu thu thập các thông tin chuyên sâu của cuộc Tổng điều tra.</w:t>
      </w:r>
    </w:p>
    <w:p w14:paraId="70170BF3" w14:textId="77777777" w:rsidR="00D36780" w:rsidRPr="00FD5319" w:rsidRDefault="00D36780" w:rsidP="00CB5E05">
      <w:pPr>
        <w:keepNext/>
        <w:spacing w:before="120" w:line="312" w:lineRule="auto"/>
        <w:ind w:firstLine="720"/>
        <w:jc w:val="both"/>
        <w:outlineLvl w:val="3"/>
        <w:rPr>
          <w:b/>
          <w:noProof/>
          <w:sz w:val="28"/>
          <w:szCs w:val="28"/>
          <w:lang w:eastAsia="vi-VN"/>
        </w:rPr>
      </w:pPr>
      <w:r w:rsidRPr="00FD5319">
        <w:rPr>
          <w:b/>
          <w:bCs/>
          <w:noProof/>
          <w:sz w:val="28"/>
          <w:szCs w:val="28"/>
          <w:lang w:eastAsia="vi-VN"/>
        </w:rPr>
        <w:t>2. Yêu cầu</w:t>
      </w:r>
    </w:p>
    <w:p w14:paraId="5B0957EC" w14:textId="77777777" w:rsidR="00D43833" w:rsidRPr="00FD5319" w:rsidRDefault="00D43833" w:rsidP="00D43833">
      <w:pPr>
        <w:tabs>
          <w:tab w:val="left" w:pos="993"/>
        </w:tabs>
        <w:spacing w:after="80" w:line="340" w:lineRule="exact"/>
        <w:ind w:firstLine="709"/>
        <w:jc w:val="both"/>
        <w:rPr>
          <w:rFonts w:eastAsia="Calibri"/>
          <w:noProof/>
          <w:sz w:val="28"/>
          <w:szCs w:val="28"/>
        </w:rPr>
      </w:pPr>
      <w:r w:rsidRPr="00FD5319">
        <w:rPr>
          <w:rFonts w:eastAsia="Calibri"/>
          <w:noProof/>
          <w:sz w:val="28"/>
          <w:szCs w:val="28"/>
        </w:rPr>
        <w:t>- Thực hiện đúng theo các quy định của Phương án TĐTNN 2025 và các hướng dẫn của BCĐ Tổng điều tra trung ương;</w:t>
      </w:r>
    </w:p>
    <w:p w14:paraId="3F326AE7" w14:textId="30D9220D" w:rsidR="00D36780" w:rsidRPr="00FD5319" w:rsidRDefault="00D36780" w:rsidP="00CB5E05">
      <w:pPr>
        <w:tabs>
          <w:tab w:val="left" w:pos="993"/>
        </w:tabs>
        <w:spacing w:before="120" w:line="312" w:lineRule="auto"/>
        <w:ind w:firstLine="720"/>
        <w:jc w:val="both"/>
        <w:rPr>
          <w:rFonts w:eastAsia="Calibri"/>
          <w:noProof/>
          <w:sz w:val="28"/>
          <w:szCs w:val="28"/>
        </w:rPr>
      </w:pPr>
      <w:r w:rsidRPr="00FD5319">
        <w:rPr>
          <w:rFonts w:eastAsia="Calibri"/>
          <w:noProof/>
          <w:sz w:val="28"/>
          <w:szCs w:val="28"/>
        </w:rPr>
        <w:t xml:space="preserve">- </w:t>
      </w:r>
      <w:r w:rsidR="00C13E39" w:rsidRPr="00FD5319">
        <w:rPr>
          <w:rFonts w:eastAsia="Calibri"/>
          <w:noProof/>
          <w:sz w:val="28"/>
          <w:szCs w:val="28"/>
        </w:rPr>
        <w:t>Bảo đảm</w:t>
      </w:r>
      <w:r w:rsidRPr="00FD5319">
        <w:rPr>
          <w:rFonts w:eastAsia="Calibri"/>
          <w:noProof/>
          <w:sz w:val="28"/>
          <w:szCs w:val="28"/>
        </w:rPr>
        <w:t xml:space="preserve"> tính đầy đủ: Không trùng lặp, không bỏ sót đơn vị điều tra; không bao gồm những đơn vị không thuộc phạm vi điều tra</w:t>
      </w:r>
      <w:r w:rsidR="00676521">
        <w:rPr>
          <w:rFonts w:eastAsia="Calibri"/>
          <w:noProof/>
          <w:sz w:val="28"/>
          <w:szCs w:val="28"/>
        </w:rPr>
        <w:t>;</w:t>
      </w:r>
    </w:p>
    <w:p w14:paraId="0C3C030D" w14:textId="14FC237E" w:rsidR="00D36780" w:rsidRPr="00FD5319" w:rsidRDefault="00D36780" w:rsidP="00CB5E05">
      <w:pPr>
        <w:tabs>
          <w:tab w:val="left" w:pos="993"/>
        </w:tabs>
        <w:spacing w:before="120" w:line="312" w:lineRule="auto"/>
        <w:ind w:firstLine="720"/>
        <w:jc w:val="both"/>
        <w:rPr>
          <w:rFonts w:eastAsia="Calibri"/>
          <w:noProof/>
          <w:sz w:val="28"/>
          <w:szCs w:val="28"/>
        </w:rPr>
      </w:pPr>
      <w:r w:rsidRPr="00FD5319">
        <w:rPr>
          <w:rFonts w:eastAsia="Calibri"/>
          <w:noProof/>
          <w:sz w:val="28"/>
          <w:szCs w:val="28"/>
        </w:rPr>
        <w:t xml:space="preserve">- Chính xác: Thông tin phải được ghi chính xác, phản ánh đúng thực trạng về đơn vị điều tra theo các tiêu chí đã được nêu tại biểu mẫu quy định và được thu thập theo đúng quy trình do </w:t>
      </w:r>
      <w:r w:rsidR="00F6388A" w:rsidRPr="00FD5319">
        <w:rPr>
          <w:rFonts w:eastAsia="Calibri"/>
          <w:noProof/>
          <w:sz w:val="28"/>
          <w:szCs w:val="28"/>
        </w:rPr>
        <w:t>BCĐ</w:t>
      </w:r>
      <w:r w:rsidRPr="00FD5319">
        <w:rPr>
          <w:rFonts w:eastAsia="Calibri"/>
          <w:noProof/>
          <w:sz w:val="28"/>
          <w:szCs w:val="28"/>
        </w:rPr>
        <w:t xml:space="preserve"> </w:t>
      </w:r>
      <w:r w:rsidR="00F6388A" w:rsidRPr="00FD5319">
        <w:rPr>
          <w:rFonts w:eastAsia="Calibri"/>
          <w:noProof/>
          <w:sz w:val="28"/>
          <w:szCs w:val="28"/>
        </w:rPr>
        <w:t>Tổng điều tra</w:t>
      </w:r>
      <w:r w:rsidRPr="00FD5319">
        <w:rPr>
          <w:rFonts w:eastAsia="Calibri"/>
          <w:noProof/>
          <w:sz w:val="28"/>
          <w:szCs w:val="28"/>
        </w:rPr>
        <w:t xml:space="preserve"> trung ương quy định</w:t>
      </w:r>
      <w:r w:rsidR="00676521">
        <w:rPr>
          <w:rFonts w:eastAsia="Calibri"/>
          <w:noProof/>
          <w:sz w:val="28"/>
          <w:szCs w:val="28"/>
        </w:rPr>
        <w:t>;</w:t>
      </w:r>
    </w:p>
    <w:p w14:paraId="754DC91C" w14:textId="27EA594A" w:rsidR="00D36780" w:rsidRPr="00FD5319" w:rsidRDefault="00D36780" w:rsidP="00CB5E05">
      <w:pPr>
        <w:tabs>
          <w:tab w:val="left" w:pos="993"/>
        </w:tabs>
        <w:spacing w:before="120" w:line="312" w:lineRule="auto"/>
        <w:ind w:firstLine="720"/>
        <w:jc w:val="both"/>
        <w:rPr>
          <w:rFonts w:eastAsia="Calibri"/>
          <w:noProof/>
          <w:sz w:val="28"/>
          <w:szCs w:val="28"/>
        </w:rPr>
      </w:pPr>
      <w:r w:rsidRPr="00FD5319">
        <w:rPr>
          <w:rFonts w:eastAsia="Calibri"/>
          <w:noProof/>
          <w:sz w:val="28"/>
          <w:szCs w:val="28"/>
        </w:rPr>
        <w:t>- Kịp thời: Hoàn thành theo đúng thời gian quy định</w:t>
      </w:r>
      <w:r w:rsidR="00676521">
        <w:rPr>
          <w:rFonts w:eastAsia="Calibri"/>
          <w:noProof/>
          <w:sz w:val="28"/>
          <w:szCs w:val="28"/>
        </w:rPr>
        <w:t>;</w:t>
      </w:r>
    </w:p>
    <w:p w14:paraId="44292AA3" w14:textId="77777777" w:rsidR="00D36780" w:rsidRPr="00FD5319" w:rsidRDefault="00D36780" w:rsidP="00CB5E05">
      <w:pPr>
        <w:tabs>
          <w:tab w:val="left" w:pos="993"/>
        </w:tabs>
        <w:spacing w:before="120" w:line="312" w:lineRule="auto"/>
        <w:ind w:firstLine="720"/>
        <w:jc w:val="both"/>
        <w:rPr>
          <w:rFonts w:eastAsia="Calibri"/>
          <w:noProof/>
          <w:sz w:val="28"/>
          <w:szCs w:val="28"/>
        </w:rPr>
      </w:pPr>
      <w:r w:rsidRPr="00FD5319">
        <w:rPr>
          <w:rFonts w:eastAsia="Calibri"/>
          <w:noProof/>
          <w:sz w:val="28"/>
          <w:szCs w:val="28"/>
        </w:rPr>
        <w:t>- Được cập nhật: Danh sách các đơn vị điều tra cần được cập nhật nếu có phát sinh đến trước thời điểm điều tra.</w:t>
      </w:r>
    </w:p>
    <w:p w14:paraId="7A55859B" w14:textId="5C0D389D" w:rsidR="00D36780" w:rsidRPr="00FD5319" w:rsidRDefault="00A855C8" w:rsidP="00CB5E05">
      <w:pPr>
        <w:tabs>
          <w:tab w:val="left" w:pos="993"/>
        </w:tabs>
        <w:spacing w:before="240" w:line="312" w:lineRule="auto"/>
        <w:ind w:firstLine="720"/>
        <w:jc w:val="both"/>
        <w:rPr>
          <w:rFonts w:eastAsia="Calibri"/>
          <w:b/>
          <w:bCs/>
          <w:noProof/>
          <w:sz w:val="28"/>
          <w:szCs w:val="28"/>
        </w:rPr>
      </w:pPr>
      <w:r w:rsidRPr="00FD5319">
        <w:rPr>
          <w:rFonts w:eastAsia="Calibri"/>
          <w:b/>
          <w:bCs/>
          <w:noProof/>
          <w:sz w:val="28"/>
          <w:szCs w:val="28"/>
        </w:rPr>
        <w:t>B</w:t>
      </w:r>
      <w:r w:rsidR="00D36780" w:rsidRPr="00FD5319">
        <w:rPr>
          <w:rFonts w:eastAsia="Calibri"/>
          <w:b/>
          <w:bCs/>
          <w:noProof/>
          <w:sz w:val="28"/>
          <w:szCs w:val="28"/>
        </w:rPr>
        <w:t xml:space="preserve">. </w:t>
      </w:r>
      <w:r w:rsidR="00D43833" w:rsidRPr="00FD5319">
        <w:rPr>
          <w:rFonts w:eastAsia="Calibri"/>
          <w:b/>
          <w:bCs/>
          <w:noProof/>
          <w:sz w:val="28"/>
          <w:szCs w:val="28"/>
        </w:rPr>
        <w:t>PHẠM VI HƯỚNG DẪN</w:t>
      </w:r>
    </w:p>
    <w:p w14:paraId="77C9A855" w14:textId="1216C232" w:rsidR="00D43833" w:rsidRPr="00FD5319" w:rsidRDefault="00D43833" w:rsidP="00D43833">
      <w:pPr>
        <w:tabs>
          <w:tab w:val="left" w:pos="993"/>
        </w:tabs>
        <w:spacing w:after="80" w:line="340" w:lineRule="exact"/>
        <w:ind w:firstLine="709"/>
        <w:jc w:val="both"/>
        <w:rPr>
          <w:rFonts w:eastAsia="Calibri"/>
          <w:noProof/>
          <w:sz w:val="28"/>
          <w:szCs w:val="28"/>
        </w:rPr>
      </w:pPr>
      <w:r w:rsidRPr="00FD5319">
        <w:rPr>
          <w:rFonts w:eastAsia="Calibri"/>
          <w:noProof/>
          <w:sz w:val="28"/>
          <w:szCs w:val="28"/>
        </w:rPr>
        <w:t xml:space="preserve">Tài liệu này quy định quy trình </w:t>
      </w:r>
      <w:r w:rsidR="00C13E39" w:rsidRPr="00FD5319">
        <w:rPr>
          <w:rFonts w:eastAsia="Calibri"/>
          <w:noProof/>
          <w:sz w:val="28"/>
          <w:szCs w:val="28"/>
          <w:lang w:eastAsia="vi-VN"/>
        </w:rPr>
        <w:t xml:space="preserve">phân chia địa bàn </w:t>
      </w:r>
      <w:r w:rsidRPr="00FD5319">
        <w:rPr>
          <w:rFonts w:eastAsia="Calibri"/>
          <w:noProof/>
          <w:sz w:val="28"/>
          <w:szCs w:val="28"/>
        </w:rPr>
        <w:t>và hướng dẫn thu thập thông tin phục vụ lập danh sách các đơn vị điều tra, bao gồm:</w:t>
      </w:r>
    </w:p>
    <w:p w14:paraId="3FF777E5" w14:textId="1C830940" w:rsidR="00D36780" w:rsidRPr="00FD5319" w:rsidRDefault="00D36780" w:rsidP="00CB5E05">
      <w:pPr>
        <w:tabs>
          <w:tab w:val="left" w:pos="993"/>
          <w:tab w:val="left" w:pos="1276"/>
        </w:tabs>
        <w:spacing w:before="120" w:line="312" w:lineRule="auto"/>
        <w:ind w:firstLine="720"/>
        <w:jc w:val="both"/>
        <w:rPr>
          <w:rFonts w:eastAsia="Calibri"/>
          <w:noProof/>
          <w:sz w:val="28"/>
          <w:szCs w:val="28"/>
        </w:rPr>
      </w:pPr>
      <w:r w:rsidRPr="00FD5319">
        <w:rPr>
          <w:rFonts w:eastAsia="Calibri"/>
          <w:noProof/>
          <w:sz w:val="28"/>
          <w:szCs w:val="28"/>
        </w:rPr>
        <w:lastRenderedPageBreak/>
        <w:t xml:space="preserve">(1) </w:t>
      </w:r>
      <w:r w:rsidR="00D43833" w:rsidRPr="00FD5319">
        <w:rPr>
          <w:rFonts w:eastAsia="Calibri"/>
          <w:noProof/>
          <w:sz w:val="28"/>
          <w:szCs w:val="28"/>
        </w:rPr>
        <w:t>Đ</w:t>
      </w:r>
      <w:r w:rsidRPr="00FD5319">
        <w:rPr>
          <w:rFonts w:eastAsia="Calibri"/>
          <w:noProof/>
          <w:sz w:val="28"/>
          <w:szCs w:val="28"/>
        </w:rPr>
        <w:t>ơn vị điều tra là hộ tham gia hoạt động NLTS;</w:t>
      </w:r>
    </w:p>
    <w:p w14:paraId="13BF6F8D" w14:textId="6A06A202" w:rsidR="00D36780" w:rsidRPr="00FD5319" w:rsidRDefault="00D36780" w:rsidP="00CB5E05">
      <w:pPr>
        <w:tabs>
          <w:tab w:val="left" w:pos="993"/>
        </w:tabs>
        <w:spacing w:before="120" w:line="312" w:lineRule="auto"/>
        <w:ind w:firstLine="720"/>
        <w:jc w:val="both"/>
        <w:rPr>
          <w:rFonts w:eastAsia="Calibri"/>
          <w:noProof/>
          <w:sz w:val="28"/>
          <w:szCs w:val="28"/>
        </w:rPr>
      </w:pPr>
      <w:r w:rsidRPr="00FD5319">
        <w:rPr>
          <w:rFonts w:eastAsia="Calibri"/>
          <w:noProof/>
          <w:sz w:val="28"/>
          <w:szCs w:val="28"/>
        </w:rPr>
        <w:t xml:space="preserve">(2) </w:t>
      </w:r>
      <w:r w:rsidR="00D43833" w:rsidRPr="00FD5319">
        <w:rPr>
          <w:rFonts w:eastAsia="Calibri"/>
          <w:noProof/>
          <w:sz w:val="28"/>
          <w:szCs w:val="28"/>
        </w:rPr>
        <w:t>Đ</w:t>
      </w:r>
      <w:r w:rsidRPr="00FD5319">
        <w:rPr>
          <w:rFonts w:eastAsia="Calibri"/>
          <w:noProof/>
          <w:sz w:val="28"/>
          <w:szCs w:val="28"/>
        </w:rPr>
        <w:t>ơn vị điều tra là trang trại.</w:t>
      </w:r>
    </w:p>
    <w:p w14:paraId="32272228" w14:textId="1B8204B0" w:rsidR="00D36780" w:rsidRPr="00FD5319" w:rsidRDefault="00D36780" w:rsidP="00CB5E05">
      <w:pPr>
        <w:spacing w:before="120" w:line="312" w:lineRule="auto"/>
        <w:ind w:firstLine="720"/>
        <w:jc w:val="both"/>
        <w:rPr>
          <w:rFonts w:eastAsia="Calibri"/>
          <w:noProof/>
          <w:sz w:val="28"/>
          <w:szCs w:val="28"/>
          <w:lang w:eastAsia="vi-VN"/>
        </w:rPr>
      </w:pPr>
      <w:r w:rsidRPr="00FD5319">
        <w:rPr>
          <w:rFonts w:eastAsia="Calibri"/>
          <w:noProof/>
          <w:sz w:val="28"/>
          <w:szCs w:val="28"/>
        </w:rPr>
        <w:t xml:space="preserve">Đối với đơn vị điều tra là doanh nghiệp, hợp tác xã tham gia hoạt động NLTS: </w:t>
      </w:r>
      <w:r w:rsidRPr="00FD5319">
        <w:rPr>
          <w:rFonts w:eastAsia="Calibri"/>
          <w:noProof/>
          <w:sz w:val="28"/>
          <w:szCs w:val="28"/>
          <w:lang w:eastAsia="vi-VN"/>
        </w:rPr>
        <w:t>Được lập theo hướng dẫn trong Điều tra doanh nghiệp năm 2025.</w:t>
      </w:r>
    </w:p>
    <w:p w14:paraId="22561945" w14:textId="65FAA53C" w:rsidR="00D36780" w:rsidRPr="00FD5319" w:rsidRDefault="00D36780" w:rsidP="00CB5E05">
      <w:pPr>
        <w:tabs>
          <w:tab w:val="left" w:pos="993"/>
        </w:tabs>
        <w:spacing w:before="120" w:line="312" w:lineRule="auto"/>
        <w:ind w:firstLine="720"/>
        <w:jc w:val="both"/>
        <w:rPr>
          <w:rFonts w:eastAsia="Calibri"/>
          <w:noProof/>
          <w:sz w:val="28"/>
          <w:szCs w:val="28"/>
        </w:rPr>
      </w:pPr>
      <w:r w:rsidRPr="00FD5319">
        <w:rPr>
          <w:rFonts w:eastAsia="Calibri"/>
          <w:noProof/>
          <w:sz w:val="28"/>
          <w:szCs w:val="28"/>
        </w:rPr>
        <w:t>Đối với đơn vị điều tra là UBND xã thực hiện phiếu xã: Danh sách xã theo Quyết định số 124/2004/QĐ-TTg ngày 08/7/2004 của Thủ tướng Chính phủ về danh mục và mã số các đơn vị hành chính Việt Nam, được cập nhật đến ngày 30/6/2025.</w:t>
      </w:r>
    </w:p>
    <w:p w14:paraId="42CC203E" w14:textId="50C38EE9" w:rsidR="00EA533E" w:rsidRPr="00FD5319" w:rsidRDefault="00A855C8" w:rsidP="00CB5E05">
      <w:pPr>
        <w:tabs>
          <w:tab w:val="left" w:pos="993"/>
        </w:tabs>
        <w:spacing w:before="240" w:line="312" w:lineRule="auto"/>
        <w:ind w:firstLine="720"/>
        <w:jc w:val="both"/>
        <w:rPr>
          <w:rFonts w:eastAsia="Calibri"/>
          <w:b/>
          <w:bCs/>
          <w:noProof/>
          <w:sz w:val="28"/>
          <w:szCs w:val="28"/>
        </w:rPr>
      </w:pPr>
      <w:r w:rsidRPr="00FD5319">
        <w:rPr>
          <w:rFonts w:eastAsia="Calibri"/>
          <w:b/>
          <w:bCs/>
          <w:noProof/>
          <w:sz w:val="28"/>
          <w:szCs w:val="28"/>
        </w:rPr>
        <w:t>C</w:t>
      </w:r>
      <w:r w:rsidR="00725EF2" w:rsidRPr="00FD5319">
        <w:rPr>
          <w:rFonts w:eastAsia="Calibri"/>
          <w:b/>
          <w:bCs/>
          <w:noProof/>
          <w:sz w:val="28"/>
          <w:szCs w:val="28"/>
        </w:rPr>
        <w:t>. KHÁI NIỆM, QUY ƯỚC</w:t>
      </w:r>
    </w:p>
    <w:p w14:paraId="0501C0C5" w14:textId="58189514" w:rsidR="00BA043E" w:rsidRPr="00FD5319" w:rsidRDefault="00BA043E" w:rsidP="00CB5E05">
      <w:pPr>
        <w:spacing w:before="120" w:line="300" w:lineRule="auto"/>
        <w:ind w:firstLine="720"/>
        <w:jc w:val="both"/>
        <w:rPr>
          <w:rFonts w:eastAsia="Calibri"/>
          <w:b/>
          <w:noProof/>
          <w:sz w:val="28"/>
          <w:szCs w:val="28"/>
        </w:rPr>
      </w:pPr>
      <w:r w:rsidRPr="00FD5319">
        <w:rPr>
          <w:rFonts w:eastAsia="Calibri"/>
          <w:b/>
          <w:noProof/>
          <w:sz w:val="28"/>
          <w:szCs w:val="28"/>
        </w:rPr>
        <w:t>1. Địa bàn điều tra</w:t>
      </w:r>
    </w:p>
    <w:p w14:paraId="2F4D057B" w14:textId="421C165A" w:rsidR="00BA043E" w:rsidRPr="00FD5319" w:rsidRDefault="00BA043E" w:rsidP="00CB5E05">
      <w:pPr>
        <w:spacing w:before="120" w:line="300" w:lineRule="auto"/>
        <w:ind w:firstLine="720"/>
        <w:jc w:val="both"/>
        <w:rPr>
          <w:rFonts w:eastAsia="Calibri"/>
          <w:noProof/>
          <w:sz w:val="28"/>
          <w:szCs w:val="28"/>
        </w:rPr>
      </w:pPr>
      <w:r w:rsidRPr="00FD5319">
        <w:rPr>
          <w:rFonts w:eastAsia="Calibri"/>
          <w:noProof/>
          <w:sz w:val="28"/>
          <w:szCs w:val="28"/>
        </w:rPr>
        <w:t>ĐBĐT là khu vực dân cư có ranh giới rõ ràng hoặc tương đối rõ ràng.</w:t>
      </w:r>
    </w:p>
    <w:p w14:paraId="38D81733" w14:textId="71C48F47" w:rsidR="00BA043E" w:rsidRPr="00FC6E1D" w:rsidRDefault="00BA043E" w:rsidP="00CB5E05">
      <w:pPr>
        <w:spacing w:before="120" w:line="300" w:lineRule="auto"/>
        <w:ind w:firstLine="720"/>
        <w:jc w:val="both"/>
        <w:rPr>
          <w:rFonts w:eastAsia="Calibri"/>
          <w:bCs/>
          <w:noProof/>
          <w:spacing w:val="-2"/>
          <w:sz w:val="28"/>
          <w:szCs w:val="28"/>
          <w:lang w:val="sv-SE"/>
        </w:rPr>
      </w:pPr>
      <w:r w:rsidRPr="00FC6E1D">
        <w:rPr>
          <w:rFonts w:eastAsia="Calibri"/>
          <w:bCs/>
          <w:noProof/>
          <w:spacing w:val="-2"/>
          <w:sz w:val="28"/>
          <w:szCs w:val="28"/>
          <w:lang w:val="sv-SE"/>
        </w:rPr>
        <w:t xml:space="preserve">ĐBĐT khu vực nông thôn: Một ĐBĐT khu vực nông thôn thường là một </w:t>
      </w:r>
      <w:r w:rsidRPr="00FC6E1D">
        <w:rPr>
          <w:rFonts w:eastAsia="Calibri"/>
          <w:bCs/>
          <w:noProof/>
          <w:spacing w:val="-2"/>
          <w:sz w:val="28"/>
          <w:szCs w:val="28"/>
        </w:rPr>
        <w:t>thôn</w:t>
      </w:r>
      <w:r w:rsidR="009B0FDF">
        <w:rPr>
          <w:rFonts w:eastAsia="Calibri"/>
          <w:bCs/>
          <w:noProof/>
          <w:spacing w:val="-2"/>
          <w:sz w:val="28"/>
          <w:szCs w:val="28"/>
        </w:rPr>
        <w:t>,</w:t>
      </w:r>
      <w:r w:rsidRPr="00FC6E1D">
        <w:rPr>
          <w:rFonts w:eastAsia="Calibri"/>
          <w:bCs/>
          <w:noProof/>
          <w:spacing w:val="-2"/>
          <w:sz w:val="28"/>
          <w:szCs w:val="28"/>
          <w:lang w:val="sv-SE"/>
        </w:rPr>
        <w:t xml:space="preserve"> </w:t>
      </w:r>
      <w:r w:rsidR="00FC6E1D" w:rsidRPr="00FC6E1D">
        <w:rPr>
          <w:rFonts w:eastAsia="Calibri"/>
          <w:bCs/>
          <w:noProof/>
          <w:spacing w:val="-2"/>
          <w:sz w:val="28"/>
          <w:szCs w:val="28"/>
        </w:rPr>
        <w:t>làng, ấp, bản, buôn, bon, phum, sóc</w:t>
      </w:r>
      <w:r w:rsidR="00FC6E1D" w:rsidRPr="005B0466">
        <w:rPr>
          <w:rFonts w:eastAsia="Calibri"/>
          <w:bCs/>
          <w:noProof/>
          <w:spacing w:val="-2"/>
          <w:sz w:val="28"/>
          <w:szCs w:val="28"/>
          <w:lang w:val="sv-SE"/>
        </w:rPr>
        <w:t>,...</w:t>
      </w:r>
      <w:r w:rsidR="007F2C0C">
        <w:rPr>
          <w:rFonts w:eastAsia="Calibri"/>
          <w:bCs/>
          <w:noProof/>
          <w:spacing w:val="-2"/>
          <w:sz w:val="28"/>
          <w:szCs w:val="28"/>
          <w:lang w:val="sv-SE"/>
        </w:rPr>
        <w:t xml:space="preserve"> (gọi chung là thôn)</w:t>
      </w:r>
      <w:r w:rsidR="005B0466">
        <w:rPr>
          <w:rFonts w:eastAsia="Calibri"/>
          <w:bCs/>
          <w:noProof/>
          <w:spacing w:val="-2"/>
          <w:sz w:val="28"/>
          <w:szCs w:val="28"/>
          <w:lang w:val="sv-SE"/>
        </w:rPr>
        <w:t>,</w:t>
      </w:r>
      <w:r w:rsidR="00FC6E1D" w:rsidRPr="005B0466">
        <w:rPr>
          <w:rFonts w:eastAsia="Calibri"/>
          <w:bCs/>
          <w:noProof/>
          <w:spacing w:val="-2"/>
          <w:sz w:val="28"/>
          <w:szCs w:val="28"/>
          <w:lang w:val="sv-SE"/>
        </w:rPr>
        <w:t xml:space="preserve"> </w:t>
      </w:r>
      <w:r w:rsidRPr="00FC6E1D">
        <w:rPr>
          <w:rFonts w:eastAsia="Calibri"/>
          <w:bCs/>
          <w:noProof/>
          <w:spacing w:val="-2"/>
          <w:sz w:val="28"/>
          <w:szCs w:val="28"/>
          <w:lang w:val="sv-SE"/>
        </w:rPr>
        <w:t>trung bình một ĐBĐT có khoảng 200 hộ dân cư. Trong trường hợp thôn có nhiều hộ dân cư sẽ được tách thành các ĐBĐT khác nhau. Không ghép các thôn thành một ĐBĐT, dù số lượng hộ của thôn ít.</w:t>
      </w:r>
    </w:p>
    <w:p w14:paraId="54FEDF5C" w14:textId="164D0D1C" w:rsidR="00BA043E" w:rsidRPr="00987619" w:rsidRDefault="00BA043E" w:rsidP="00CB5E05">
      <w:pPr>
        <w:spacing w:before="120" w:line="300" w:lineRule="auto"/>
        <w:ind w:firstLine="720"/>
        <w:jc w:val="both"/>
        <w:rPr>
          <w:rFonts w:eastAsia="Calibri"/>
          <w:bCs/>
          <w:noProof/>
          <w:spacing w:val="-2"/>
          <w:sz w:val="28"/>
          <w:szCs w:val="28"/>
          <w:lang w:val="sv-SE"/>
        </w:rPr>
      </w:pPr>
      <w:r w:rsidRPr="00987619">
        <w:rPr>
          <w:rFonts w:eastAsia="Calibri"/>
          <w:bCs/>
          <w:noProof/>
          <w:spacing w:val="-2"/>
          <w:sz w:val="28"/>
          <w:szCs w:val="28"/>
          <w:lang w:val="sv-SE"/>
        </w:rPr>
        <w:t>ĐBĐT khu vực thành thị: Một ĐBĐT khu vực thành thị là một tổ dân phố</w:t>
      </w:r>
      <w:r w:rsidR="009B0FDF">
        <w:rPr>
          <w:rFonts w:eastAsia="Calibri"/>
          <w:bCs/>
          <w:noProof/>
          <w:sz w:val="28"/>
          <w:szCs w:val="28"/>
          <w:lang w:val="sv-SE"/>
        </w:rPr>
        <w:t>,</w:t>
      </w:r>
      <w:r w:rsidR="005B0466" w:rsidRPr="00987619">
        <w:rPr>
          <w:rFonts w:eastAsia="Calibri"/>
          <w:bCs/>
          <w:noProof/>
          <w:spacing w:val="-2"/>
          <w:sz w:val="28"/>
          <w:szCs w:val="28"/>
          <w:lang w:val="sv-SE"/>
        </w:rPr>
        <w:t xml:space="preserve"> </w:t>
      </w:r>
      <w:r w:rsidR="005B0466" w:rsidRPr="00C10A46">
        <w:rPr>
          <w:rFonts w:eastAsia="Calibri"/>
          <w:bCs/>
          <w:noProof/>
          <w:spacing w:val="-2"/>
          <w:sz w:val="28"/>
          <w:szCs w:val="28"/>
          <w:lang w:val="sv-SE"/>
        </w:rPr>
        <w:t>khu phố, khối phố, khóm, tiểu khu,…</w:t>
      </w:r>
      <w:r w:rsidR="007F2C0C" w:rsidRPr="00C10A46">
        <w:rPr>
          <w:rFonts w:eastAsia="Calibri"/>
          <w:bCs/>
          <w:noProof/>
          <w:spacing w:val="-2"/>
          <w:sz w:val="28"/>
          <w:szCs w:val="28"/>
          <w:lang w:val="sv-SE"/>
        </w:rPr>
        <w:t>(gọi chung là tổ dân phố)</w:t>
      </w:r>
      <w:r w:rsidR="005B0466" w:rsidRPr="00C10A46">
        <w:rPr>
          <w:rFonts w:eastAsia="Calibri"/>
          <w:bCs/>
          <w:noProof/>
          <w:spacing w:val="-2"/>
          <w:sz w:val="28"/>
          <w:szCs w:val="28"/>
          <w:lang w:val="sv-SE"/>
        </w:rPr>
        <w:t xml:space="preserve"> </w:t>
      </w:r>
      <w:r w:rsidRPr="00987619">
        <w:rPr>
          <w:rFonts w:eastAsia="Calibri"/>
          <w:bCs/>
          <w:noProof/>
          <w:spacing w:val="-2"/>
          <w:sz w:val="28"/>
          <w:szCs w:val="28"/>
          <w:lang w:val="sv-SE"/>
        </w:rPr>
        <w:t xml:space="preserve">hoặc nhiều tổ dân phố ghép lại thành một ĐBĐT đảm bảo trung bình 150 hộ tham gia hoạt động NLTS trong một ĐBĐT. Trong trường hợp tổ dân phố có nhiều hộ tham gia hoạt động NLTS sẽ được tách thành các ĐBĐT khác nhau để bảo đảm số hộ trung bình tham gia hoạt động NLTS. </w:t>
      </w:r>
      <w:r w:rsidRPr="00987619">
        <w:rPr>
          <w:rFonts w:eastAsia="Calibri"/>
          <w:noProof/>
          <w:spacing w:val="-2"/>
          <w:sz w:val="28"/>
          <w:szCs w:val="28"/>
          <w:lang w:val="sv-SE"/>
        </w:rPr>
        <w:t>Trường hợp một phường, thị trấn khi ghép hết các tổ dân phố với nhau nhưng số hộ tham gia hoạt động NLTS vẫn dưới 150 hộ thì phường, thị trấn được quy định là 01 ĐBĐT.</w:t>
      </w:r>
    </w:p>
    <w:p w14:paraId="50CBB279" w14:textId="77777777" w:rsidR="00BA043E" w:rsidRPr="00FD5319" w:rsidRDefault="00BA043E" w:rsidP="00CB5E05">
      <w:pPr>
        <w:spacing w:before="120" w:line="300" w:lineRule="auto"/>
        <w:ind w:firstLine="720"/>
        <w:jc w:val="both"/>
        <w:rPr>
          <w:rFonts w:eastAsia="Calibri"/>
          <w:b/>
          <w:iCs/>
          <w:noProof/>
          <w:sz w:val="28"/>
          <w:szCs w:val="28"/>
          <w:lang w:val="nl-NL"/>
        </w:rPr>
      </w:pPr>
      <w:r w:rsidRPr="00FD5319">
        <w:rPr>
          <w:rFonts w:eastAsia="Calibri"/>
          <w:b/>
          <w:iCs/>
          <w:noProof/>
          <w:sz w:val="28"/>
          <w:szCs w:val="28"/>
          <w:lang w:val="nl-NL"/>
        </w:rPr>
        <w:t>2. Bảng kê hộ</w:t>
      </w:r>
    </w:p>
    <w:p w14:paraId="318AB4EF" w14:textId="5BA1CBB5" w:rsidR="00BA043E" w:rsidRPr="00FD5319" w:rsidRDefault="00BA043E" w:rsidP="00CB5E05">
      <w:pPr>
        <w:spacing w:before="120" w:line="300" w:lineRule="auto"/>
        <w:ind w:firstLine="720"/>
        <w:jc w:val="both"/>
        <w:rPr>
          <w:rFonts w:eastAsia="Calibri"/>
          <w:bCs/>
          <w:iCs/>
          <w:noProof/>
          <w:sz w:val="28"/>
          <w:szCs w:val="28"/>
          <w:lang w:val="nl-NL"/>
        </w:rPr>
      </w:pPr>
      <w:r w:rsidRPr="00FD5319">
        <w:rPr>
          <w:rFonts w:eastAsia="Calibri"/>
          <w:bCs/>
          <w:iCs/>
          <w:noProof/>
          <w:sz w:val="28"/>
          <w:szCs w:val="28"/>
          <w:lang w:val="nl-NL"/>
        </w:rPr>
        <w:t xml:space="preserve">Bảng kê hộ là bảng danh sách các hộ dân cư và một số thông tin về hộ dân cư, gồm: Số thứ tự hộ, họ và tên chủ hộ, địa chỉ của hộ, hộ tham gia hoạt động nông nghiệp, lâm nghiệp, thủy sản, dịch vụ </w:t>
      </w:r>
      <w:r w:rsidR="00D563E1" w:rsidRPr="00FD5319">
        <w:rPr>
          <w:rFonts w:eastAsia="Calibri"/>
          <w:bCs/>
          <w:iCs/>
          <w:noProof/>
          <w:sz w:val="28"/>
          <w:szCs w:val="28"/>
          <w:lang w:val="nl-NL"/>
        </w:rPr>
        <w:t xml:space="preserve">nông nghiệp, lâm nghiệp </w:t>
      </w:r>
      <w:r w:rsidRPr="00FD5319">
        <w:rPr>
          <w:rFonts w:eastAsia="Calibri"/>
          <w:bCs/>
          <w:iCs/>
          <w:noProof/>
          <w:sz w:val="28"/>
          <w:szCs w:val="28"/>
          <w:lang w:val="nl-NL"/>
        </w:rPr>
        <w:t>(tự làm hay làm thuê).</w:t>
      </w:r>
    </w:p>
    <w:p w14:paraId="314BFAA9" w14:textId="77777777" w:rsidR="00BA043E" w:rsidRPr="00FD5319" w:rsidRDefault="00BA043E" w:rsidP="00CB5E05">
      <w:pPr>
        <w:spacing w:before="120" w:line="300" w:lineRule="auto"/>
        <w:ind w:firstLine="720"/>
        <w:jc w:val="both"/>
        <w:rPr>
          <w:rFonts w:eastAsia="Calibri"/>
          <w:bCs/>
          <w:iCs/>
          <w:noProof/>
          <w:sz w:val="28"/>
          <w:szCs w:val="28"/>
          <w:lang w:val="nl-NL"/>
        </w:rPr>
      </w:pPr>
      <w:r w:rsidRPr="00FD5319">
        <w:rPr>
          <w:rFonts w:eastAsia="Calibri"/>
          <w:bCs/>
          <w:iCs/>
          <w:noProof/>
          <w:sz w:val="28"/>
          <w:szCs w:val="28"/>
          <w:lang w:val="nl-NL"/>
        </w:rPr>
        <w:t>Bảng kê hộ được lập dựa trên thông tin từ phiếu bảng kê hộ và được lập theo từng ĐBĐT đối với khu vực nông thôn; lập theo từng tổ dân phố đối với khu vực thành thị.</w:t>
      </w:r>
    </w:p>
    <w:p w14:paraId="4ADBE3F6" w14:textId="77777777" w:rsidR="00BA043E" w:rsidRPr="00FD5319" w:rsidRDefault="00BA043E" w:rsidP="00CB5E05">
      <w:pPr>
        <w:keepNext/>
        <w:tabs>
          <w:tab w:val="left" w:pos="284"/>
          <w:tab w:val="left" w:pos="567"/>
        </w:tabs>
        <w:spacing w:before="120" w:line="300" w:lineRule="auto"/>
        <w:ind w:firstLine="720"/>
        <w:jc w:val="both"/>
        <w:outlineLvl w:val="3"/>
        <w:rPr>
          <w:i/>
          <w:noProof/>
          <w:sz w:val="28"/>
          <w:szCs w:val="28"/>
          <w:lang w:val="nl-NL" w:eastAsia="vi-VN"/>
        </w:rPr>
      </w:pPr>
      <w:r w:rsidRPr="00FD5319">
        <w:rPr>
          <w:b/>
          <w:noProof/>
          <w:sz w:val="28"/>
          <w:szCs w:val="28"/>
          <w:lang w:val="nl-NL" w:eastAsia="vi-VN"/>
        </w:rPr>
        <w:t>3. Hộ dân cư</w:t>
      </w:r>
    </w:p>
    <w:p w14:paraId="70C5218A" w14:textId="2A4505FA" w:rsidR="00BA043E" w:rsidRPr="00FD5319" w:rsidRDefault="00BA043E" w:rsidP="00CB5E05">
      <w:pPr>
        <w:tabs>
          <w:tab w:val="left" w:pos="993"/>
        </w:tabs>
        <w:spacing w:before="120" w:line="300" w:lineRule="auto"/>
        <w:ind w:firstLine="720"/>
        <w:jc w:val="both"/>
        <w:rPr>
          <w:rFonts w:eastAsia="Calibri"/>
          <w:noProof/>
          <w:sz w:val="28"/>
          <w:szCs w:val="28"/>
          <w:lang w:val="nl-NL"/>
        </w:rPr>
      </w:pPr>
      <w:r w:rsidRPr="00FD5319">
        <w:rPr>
          <w:rFonts w:eastAsia="Calibri"/>
          <w:noProof/>
          <w:sz w:val="28"/>
          <w:szCs w:val="28"/>
          <w:lang w:val="nl-NL"/>
        </w:rPr>
        <w:t>Hộ dân cư (</w:t>
      </w:r>
      <w:r w:rsidR="00CA761B">
        <w:rPr>
          <w:rFonts w:eastAsia="Calibri"/>
          <w:noProof/>
          <w:sz w:val="28"/>
          <w:szCs w:val="28"/>
          <w:lang w:val="nl-NL"/>
        </w:rPr>
        <w:t>H</w:t>
      </w:r>
      <w:r w:rsidRPr="00FD5319">
        <w:rPr>
          <w:rFonts w:eastAsia="Calibri"/>
          <w:noProof/>
          <w:sz w:val="28"/>
          <w:szCs w:val="28"/>
          <w:lang w:val="nl-NL"/>
        </w:rPr>
        <w:t xml:space="preserve">ộ) bao gồm một người ăn riêng, ở riêng hoặc một nhóm người ăn chung và ở chung. Đối với hộ có từ 02 người trở lên, các thành viên trong hộ có thể có </w:t>
      </w:r>
      <w:r w:rsidRPr="00FD5319">
        <w:rPr>
          <w:rFonts w:eastAsia="Calibri"/>
          <w:noProof/>
          <w:sz w:val="28"/>
          <w:szCs w:val="28"/>
          <w:lang w:val="nl-NL"/>
        </w:rPr>
        <w:lastRenderedPageBreak/>
        <w:t>hay không có quỹ thu chi chung; có hoặc không có mối quan hệ ruột thịt, hôn nhân hay nuôi dưỡng; hoặc kết hợp cả hai.</w:t>
      </w:r>
      <w:r w:rsidR="003E6C56" w:rsidRPr="00FD5319">
        <w:rPr>
          <w:rFonts w:eastAsia="Calibri"/>
          <w:noProof/>
          <w:sz w:val="28"/>
          <w:szCs w:val="28"/>
          <w:lang w:val="nl-NL"/>
        </w:rPr>
        <w:t xml:space="preserve"> </w:t>
      </w:r>
      <w:r w:rsidRPr="00FD5319">
        <w:rPr>
          <w:rFonts w:eastAsia="Calibri"/>
          <w:noProof/>
          <w:sz w:val="28"/>
          <w:szCs w:val="28"/>
          <w:lang w:val="nl-NL"/>
        </w:rPr>
        <w:t>Một hộ thường sử dụng toàn bộ hay một phần của một đơn vị nhà ở</w:t>
      </w:r>
      <w:r w:rsidRPr="00FD5319">
        <w:rPr>
          <w:rFonts w:eastAsia="Calibri"/>
          <w:noProof/>
          <w:sz w:val="28"/>
          <w:szCs w:val="28"/>
          <w:vertAlign w:val="superscript"/>
        </w:rPr>
        <w:footnoteReference w:id="1"/>
      </w:r>
      <w:r w:rsidRPr="00FD5319">
        <w:rPr>
          <w:rFonts w:eastAsia="Calibri"/>
          <w:noProof/>
          <w:sz w:val="28"/>
          <w:szCs w:val="28"/>
          <w:lang w:val="nl-NL"/>
        </w:rPr>
        <w:t>, nhưng cũng có những hộ sống trong các lều, lán, trại, nhà trọ, khu nhà ở cho người lao động,</w:t>
      </w:r>
      <w:r w:rsidR="00CB5E05" w:rsidRPr="00FD5319">
        <w:rPr>
          <w:rFonts w:eastAsia="Calibri"/>
          <w:noProof/>
          <w:sz w:val="28"/>
          <w:szCs w:val="28"/>
          <w:lang w:val="nl-NL"/>
        </w:rPr>
        <w:t>...</w:t>
      </w:r>
    </w:p>
    <w:p w14:paraId="55A4AEC8" w14:textId="77777777" w:rsidR="00BA043E" w:rsidRPr="00FD5319" w:rsidRDefault="00BA043E" w:rsidP="00CB5E05">
      <w:pPr>
        <w:tabs>
          <w:tab w:val="left" w:pos="993"/>
        </w:tabs>
        <w:spacing w:before="160" w:line="324" w:lineRule="auto"/>
        <w:ind w:firstLine="720"/>
        <w:jc w:val="both"/>
        <w:rPr>
          <w:rFonts w:eastAsia="Calibri"/>
          <w:noProof/>
          <w:sz w:val="28"/>
          <w:szCs w:val="28"/>
          <w:lang w:val="nl-NL"/>
        </w:rPr>
      </w:pPr>
      <w:r w:rsidRPr="00FD5319">
        <w:rPr>
          <w:rFonts w:eastAsia="Calibri"/>
          <w:noProof/>
          <w:sz w:val="28"/>
          <w:szCs w:val="28"/>
          <w:lang w:val="nl-NL"/>
        </w:rPr>
        <w:t>Các quy định về xác định hộ đối với một số trường hợp đặc biệt như sau:</w:t>
      </w:r>
    </w:p>
    <w:p w14:paraId="29D20E0B" w14:textId="77777777" w:rsidR="00BA043E" w:rsidRPr="00FD5319" w:rsidRDefault="00BA043E" w:rsidP="00CB5E05">
      <w:pPr>
        <w:tabs>
          <w:tab w:val="left" w:pos="993"/>
        </w:tabs>
        <w:spacing w:before="160" w:line="324" w:lineRule="auto"/>
        <w:ind w:firstLine="720"/>
        <w:jc w:val="both"/>
        <w:rPr>
          <w:rFonts w:eastAsia="Calibri"/>
          <w:noProof/>
          <w:sz w:val="28"/>
          <w:szCs w:val="28"/>
        </w:rPr>
      </w:pPr>
      <w:r w:rsidRPr="00FD5319">
        <w:rPr>
          <w:rFonts w:eastAsia="Calibri"/>
          <w:noProof/>
          <w:sz w:val="28"/>
          <w:szCs w:val="28"/>
          <w:lang w:val="nl-NL"/>
        </w:rPr>
        <w:t>Một người tuy ở chung trong ngôi nhà/căn hộ/nơi ở với một hộ nhưng lại nấu ăn riêng hoặc ăn, ở nơi khác, thì người đó không được coi là thành viên hộ, mà phải tách ra thành một hộ riêng.</w:t>
      </w:r>
    </w:p>
    <w:p w14:paraId="7A71783C" w14:textId="77777777" w:rsidR="00BA043E" w:rsidRPr="00FD5319" w:rsidRDefault="00BA043E" w:rsidP="00CB5E05">
      <w:pPr>
        <w:tabs>
          <w:tab w:val="left" w:pos="993"/>
        </w:tabs>
        <w:spacing w:before="160" w:line="324" w:lineRule="auto"/>
        <w:ind w:firstLine="720"/>
        <w:jc w:val="both"/>
        <w:rPr>
          <w:rFonts w:eastAsia="Calibri"/>
          <w:noProof/>
          <w:sz w:val="28"/>
          <w:szCs w:val="28"/>
        </w:rPr>
      </w:pPr>
      <w:r w:rsidRPr="00FD5319">
        <w:rPr>
          <w:rFonts w:eastAsia="Calibri"/>
          <w:noProof/>
          <w:sz w:val="28"/>
          <w:szCs w:val="28"/>
          <w:lang w:val="nl-NL"/>
        </w:rPr>
        <w:t>Nếu 01 gia đình có (hoặc thuê) 02 ngôi nhà hoặc căn phòng sát nhau để ở thì tính là 01 hộ.</w:t>
      </w:r>
    </w:p>
    <w:p w14:paraId="6E1E977F" w14:textId="77777777" w:rsidR="00BA043E" w:rsidRPr="00FD5319" w:rsidRDefault="00BA043E" w:rsidP="00CB5E05">
      <w:pPr>
        <w:tabs>
          <w:tab w:val="left" w:pos="993"/>
        </w:tabs>
        <w:spacing w:before="160" w:line="324" w:lineRule="auto"/>
        <w:ind w:firstLine="720"/>
        <w:jc w:val="both"/>
        <w:rPr>
          <w:rFonts w:eastAsia="Calibri"/>
          <w:noProof/>
          <w:sz w:val="28"/>
          <w:szCs w:val="28"/>
        </w:rPr>
      </w:pPr>
      <w:r w:rsidRPr="00FD5319">
        <w:rPr>
          <w:rFonts w:eastAsia="Calibri"/>
          <w:noProof/>
          <w:sz w:val="28"/>
          <w:szCs w:val="28"/>
          <w:lang w:val="nl-NL"/>
        </w:rPr>
        <w:t>Đối với những người ở chung trong một phòng trọ nhưng ăn riêng thì quy ước mỗi phòng trọ là một hộ (Ví dụ: Có 3 công nhân ở chung phòng trọ nhưng ăn riêng thì vẫn tính họ là một hộ).</w:t>
      </w:r>
    </w:p>
    <w:p w14:paraId="26A6CD2A" w14:textId="6C48CBDA" w:rsidR="00BA043E" w:rsidRPr="00FD5319" w:rsidRDefault="00BA043E" w:rsidP="00CB5E05">
      <w:pPr>
        <w:tabs>
          <w:tab w:val="left" w:pos="993"/>
        </w:tabs>
        <w:spacing w:before="160" w:line="324" w:lineRule="auto"/>
        <w:ind w:firstLine="720"/>
        <w:jc w:val="both"/>
        <w:rPr>
          <w:rFonts w:eastAsia="Calibri"/>
          <w:noProof/>
          <w:sz w:val="28"/>
          <w:szCs w:val="28"/>
        </w:rPr>
      </w:pPr>
      <w:r w:rsidRPr="00FD5319">
        <w:rPr>
          <w:rFonts w:eastAsia="Calibri"/>
          <w:noProof/>
          <w:sz w:val="28"/>
          <w:szCs w:val="28"/>
          <w:lang w:val="nl-NL"/>
        </w:rPr>
        <w:t>Một nhóm người tuy ăn chung nhưng lại ngủ riêng ở các ngôi nhà/căn hộ/nơi ở khác nhau, thì nhóm này tạo thành các hộ khác nhau, mỗi nhóm người ngủ ở những ngôi nhà/căn hộ/nơi ở cùng nhau được xác định là một hộ (Ví dụ: Một nhóm gồm 02 người góp tiền nấu cơm ăn chung vào buổi trưa hoặc buổi chiều tối nhưng đến tối ai về nhà người đó ngủ thì tính là hai hộ khác nhau).</w:t>
      </w:r>
    </w:p>
    <w:p w14:paraId="681978A1" w14:textId="77777777" w:rsidR="00BA043E" w:rsidRPr="00FD5319" w:rsidRDefault="00BA043E" w:rsidP="00CB5E05">
      <w:pPr>
        <w:tabs>
          <w:tab w:val="left" w:pos="993"/>
        </w:tabs>
        <w:spacing w:before="160" w:line="324" w:lineRule="auto"/>
        <w:ind w:firstLine="720"/>
        <w:jc w:val="both"/>
        <w:rPr>
          <w:rFonts w:eastAsia="Calibri"/>
          <w:noProof/>
          <w:sz w:val="28"/>
          <w:szCs w:val="28"/>
          <w:lang w:val="nl-NL"/>
        </w:rPr>
      </w:pPr>
      <w:r w:rsidRPr="00FD5319">
        <w:rPr>
          <w:rFonts w:eastAsia="Calibri"/>
          <w:noProof/>
          <w:sz w:val="28"/>
          <w:szCs w:val="28"/>
          <w:lang w:val="nl-NL"/>
        </w:rPr>
        <w:t>Trường hợp đặc biệt, khi các trẻ em (hoặc người già) đang phụ thuộc kinh tế vào bố, mẹ (hoặc con) nhưng lại ngủ ở (các) ngôi nhà/căn hộ/nơi ở gần đó (hộ có nhiều nơi ở) thì quy ước coi số trẻ em (hoặc người già) này là thành viên hộ của bố, mẹ (hoặc con) và được điều tra chung vào một hộ.</w:t>
      </w:r>
    </w:p>
    <w:p w14:paraId="3435B76B" w14:textId="77777777" w:rsidR="00BA043E" w:rsidRPr="00FD5319" w:rsidRDefault="00BA043E" w:rsidP="00CB5E05">
      <w:pPr>
        <w:tabs>
          <w:tab w:val="left" w:pos="993"/>
        </w:tabs>
        <w:spacing w:before="160" w:line="324" w:lineRule="auto"/>
        <w:ind w:firstLine="720"/>
        <w:jc w:val="both"/>
        <w:rPr>
          <w:rFonts w:eastAsia="Calibri"/>
          <w:noProof/>
          <w:sz w:val="28"/>
          <w:szCs w:val="28"/>
          <w:lang w:val="nl-NL"/>
        </w:rPr>
      </w:pPr>
      <w:r w:rsidRPr="00FD5319">
        <w:rPr>
          <w:rFonts w:eastAsia="Calibri"/>
          <w:b/>
          <w:iCs/>
          <w:noProof/>
          <w:sz w:val="28"/>
          <w:szCs w:val="28"/>
          <w:lang w:val="nl-NL"/>
        </w:rPr>
        <w:t>4. Hộ tham gia hoạt động nông nghiệp, lâm nghiệp, thủy sản</w:t>
      </w:r>
    </w:p>
    <w:p w14:paraId="0BCA522D" w14:textId="42C75062" w:rsidR="00BA043E" w:rsidRPr="00FD5319" w:rsidRDefault="00BA043E" w:rsidP="00CB5E05">
      <w:pPr>
        <w:tabs>
          <w:tab w:val="left" w:pos="1276"/>
          <w:tab w:val="left" w:pos="1843"/>
        </w:tabs>
        <w:spacing w:before="160" w:line="324" w:lineRule="auto"/>
        <w:ind w:firstLine="720"/>
        <w:jc w:val="both"/>
        <w:rPr>
          <w:rFonts w:eastAsia="Calibri"/>
          <w:bCs/>
          <w:noProof/>
          <w:sz w:val="28"/>
          <w:szCs w:val="28"/>
          <w:lang w:val="fr-FR"/>
        </w:rPr>
      </w:pPr>
      <w:r w:rsidRPr="00FD5319">
        <w:rPr>
          <w:rFonts w:eastAsia="Calibri"/>
          <w:bCs/>
          <w:noProof/>
          <w:sz w:val="28"/>
          <w:szCs w:val="28"/>
          <w:lang w:val="fr-FR"/>
        </w:rPr>
        <w:t xml:space="preserve">Hộ tham gia hoạt động NLTS là hộ tham gia ít nhất một trong các hoạt động sau: </w:t>
      </w:r>
      <w:r w:rsidR="00795343">
        <w:rPr>
          <w:rFonts w:eastAsia="Calibri"/>
          <w:bCs/>
          <w:noProof/>
          <w:sz w:val="28"/>
          <w:szCs w:val="28"/>
          <w:lang w:val="fr-FR"/>
        </w:rPr>
        <w:t>N</w:t>
      </w:r>
      <w:r w:rsidR="00795343" w:rsidRPr="00FD5319">
        <w:rPr>
          <w:rFonts w:eastAsia="Calibri"/>
          <w:bCs/>
          <w:noProof/>
          <w:sz w:val="28"/>
          <w:szCs w:val="28"/>
          <w:lang w:val="fr-FR"/>
        </w:rPr>
        <w:t xml:space="preserve">ông </w:t>
      </w:r>
      <w:r w:rsidRPr="00FD5319">
        <w:rPr>
          <w:rFonts w:eastAsia="Calibri"/>
          <w:bCs/>
          <w:noProof/>
          <w:sz w:val="28"/>
          <w:szCs w:val="28"/>
          <w:lang w:val="fr-FR"/>
        </w:rPr>
        <w:t xml:space="preserve">nghiệp, lâm nghiệp, khai thác thủy sản, nuôi trồng thủy sản, hoạt động dịch vụ có liên quan hoặc hộ </w:t>
      </w:r>
      <w:r w:rsidR="000D0C07" w:rsidRPr="00FD5319">
        <w:rPr>
          <w:rFonts w:eastAsia="Calibri"/>
          <w:bCs/>
          <w:noProof/>
          <w:sz w:val="28"/>
          <w:szCs w:val="28"/>
          <w:lang w:val="fr-FR"/>
        </w:rPr>
        <w:t xml:space="preserve">có hoạt động </w:t>
      </w:r>
      <w:r w:rsidR="000D0C07" w:rsidRPr="00FD5319">
        <w:rPr>
          <w:rFonts w:eastAsia="Calibri"/>
          <w:bCs/>
          <w:noProof/>
          <w:spacing w:val="-2"/>
          <w:sz w:val="28"/>
          <w:szCs w:val="28"/>
          <w:lang w:val="fr-FR"/>
        </w:rPr>
        <w:t>trồng trọt, chăn nuôi</w:t>
      </w:r>
      <w:r w:rsidRPr="00FD5319">
        <w:rPr>
          <w:rFonts w:eastAsia="Calibri"/>
          <w:bCs/>
          <w:noProof/>
          <w:sz w:val="28"/>
          <w:szCs w:val="28"/>
          <w:lang w:val="fr-FR"/>
        </w:rPr>
        <w:t xml:space="preserve"> hỗn hợp. Cụ thể:</w:t>
      </w:r>
    </w:p>
    <w:p w14:paraId="6BBF34B4" w14:textId="3FC15292" w:rsidR="00BA043E" w:rsidRPr="00FD5319" w:rsidRDefault="00BA043E" w:rsidP="00CB5E05">
      <w:pPr>
        <w:spacing w:before="160" w:line="324" w:lineRule="auto"/>
        <w:ind w:firstLine="720"/>
        <w:jc w:val="both"/>
        <w:rPr>
          <w:rFonts w:eastAsia="Calibri"/>
          <w:i/>
          <w:noProof/>
          <w:sz w:val="28"/>
          <w:szCs w:val="28"/>
          <w:lang w:val="fr-FR"/>
        </w:rPr>
      </w:pPr>
      <w:r w:rsidRPr="00FD5319">
        <w:rPr>
          <w:rFonts w:eastAsia="Calibri"/>
          <w:i/>
          <w:noProof/>
          <w:sz w:val="28"/>
          <w:szCs w:val="28"/>
          <w:lang w:val="fr-FR"/>
        </w:rPr>
        <w:t>(1) Hộ tham gia hoạt động nông nghiệp và dịch vụ có liên quan là hộ thỏa mãn một trong các điều kiện sau:</w:t>
      </w:r>
    </w:p>
    <w:p w14:paraId="2155CB9D" w14:textId="0F54912D" w:rsidR="00BA043E" w:rsidRPr="00FD5319" w:rsidRDefault="00BA043E" w:rsidP="00CB5E05">
      <w:pPr>
        <w:spacing w:before="160" w:line="324" w:lineRule="auto"/>
        <w:ind w:firstLine="720"/>
        <w:jc w:val="both"/>
        <w:rPr>
          <w:rFonts w:eastAsia="Calibri"/>
          <w:noProof/>
          <w:sz w:val="28"/>
          <w:szCs w:val="28"/>
          <w:lang w:val="fr-FR"/>
        </w:rPr>
      </w:pPr>
      <w:r w:rsidRPr="00FD5319">
        <w:rPr>
          <w:rFonts w:eastAsia="Calibri"/>
          <w:noProof/>
          <w:sz w:val="28"/>
          <w:szCs w:val="28"/>
          <w:lang w:val="fr-FR"/>
        </w:rPr>
        <w:lastRenderedPageBreak/>
        <w:t>- Hộ có hoạt động trồng/thu hoạch sản phẩm cây hằng năm/cây lâu năm và có sử dụng đất sản xuất nông nghiệp từ 200m</w:t>
      </w:r>
      <w:r w:rsidRPr="00FD5319">
        <w:rPr>
          <w:rFonts w:eastAsia="Calibri"/>
          <w:noProof/>
          <w:sz w:val="28"/>
          <w:szCs w:val="28"/>
          <w:vertAlign w:val="superscript"/>
          <w:lang w:val="fr-FR"/>
        </w:rPr>
        <w:t>2</w:t>
      </w:r>
      <w:r w:rsidRPr="00FD5319">
        <w:rPr>
          <w:rFonts w:eastAsia="Calibri"/>
          <w:noProof/>
          <w:sz w:val="28"/>
          <w:szCs w:val="28"/>
          <w:lang w:val="fr-FR"/>
        </w:rPr>
        <w:t xml:space="preserve"> trở lên hoặc có</w:t>
      </w:r>
      <w:r w:rsidR="00B7635B" w:rsidRPr="00FD5319">
        <w:rPr>
          <w:rFonts w:eastAsia="Calibri"/>
          <w:noProof/>
          <w:sz w:val="28"/>
          <w:szCs w:val="28"/>
          <w:lang w:val="fr-FR"/>
        </w:rPr>
        <w:t xml:space="preserve"> ít nhất 01</w:t>
      </w:r>
      <w:r w:rsidRPr="00FD5319">
        <w:rPr>
          <w:rFonts w:eastAsia="Calibri"/>
          <w:noProof/>
          <w:sz w:val="28"/>
          <w:szCs w:val="28"/>
          <w:lang w:val="fr-FR"/>
        </w:rPr>
        <w:t xml:space="preserve"> </w:t>
      </w:r>
      <w:r w:rsidRPr="00FD5319">
        <w:rPr>
          <w:rFonts w:eastAsia="Calibri"/>
          <w:b/>
          <w:noProof/>
          <w:sz w:val="28"/>
          <w:szCs w:val="28"/>
          <w:lang w:val="fr-FR"/>
        </w:rPr>
        <w:t xml:space="preserve">lao động </w:t>
      </w:r>
      <w:r w:rsidR="00911821" w:rsidRPr="00FD5319">
        <w:rPr>
          <w:rFonts w:eastAsia="Calibri"/>
          <w:b/>
          <w:noProof/>
          <w:sz w:val="28"/>
          <w:szCs w:val="28"/>
          <w:lang w:val="fr-FR"/>
        </w:rPr>
        <w:t>chuyên</w:t>
      </w:r>
      <w:r w:rsidR="00FC0C1E" w:rsidRPr="00FD5319">
        <w:rPr>
          <w:rStyle w:val="FootnoteReference"/>
          <w:rFonts w:eastAsia="Calibri"/>
          <w:noProof/>
          <w:sz w:val="28"/>
          <w:szCs w:val="28"/>
          <w:lang w:val="fr-FR"/>
        </w:rPr>
        <w:footnoteReference w:id="2"/>
      </w:r>
      <w:r w:rsidR="00911821" w:rsidRPr="00FD5319">
        <w:rPr>
          <w:rFonts w:eastAsia="Calibri"/>
          <w:noProof/>
          <w:sz w:val="28"/>
          <w:szCs w:val="28"/>
          <w:lang w:val="fr-FR"/>
        </w:rPr>
        <w:t xml:space="preserve"> </w:t>
      </w:r>
      <w:r w:rsidRPr="00FD5319">
        <w:rPr>
          <w:rFonts w:eastAsia="Calibri"/>
          <w:noProof/>
          <w:sz w:val="28"/>
          <w:szCs w:val="28"/>
          <w:lang w:val="fr-FR"/>
        </w:rPr>
        <w:t>thực hiện hoạt động nhân và chăm sóc giống cây hằng năm/cây lâu năm của hộ;</w:t>
      </w:r>
    </w:p>
    <w:p w14:paraId="73710100" w14:textId="68B26DE6" w:rsidR="00BA043E" w:rsidRPr="00FD5319" w:rsidRDefault="00BA043E" w:rsidP="00CB5E05">
      <w:pPr>
        <w:spacing w:before="120" w:line="312" w:lineRule="auto"/>
        <w:ind w:firstLine="720"/>
        <w:jc w:val="both"/>
        <w:rPr>
          <w:rFonts w:eastAsia="Calibri"/>
          <w:noProof/>
          <w:sz w:val="28"/>
          <w:szCs w:val="28"/>
          <w:lang w:val="fr-FR"/>
        </w:rPr>
      </w:pPr>
      <w:r w:rsidRPr="00FD5319">
        <w:rPr>
          <w:rFonts w:eastAsia="Calibri"/>
          <w:noProof/>
          <w:sz w:val="28"/>
          <w:szCs w:val="28"/>
          <w:lang w:val="fr-FR"/>
        </w:rPr>
        <w:t>- Hộ chăn nuôi từ 01 gia súc (trâu/bò/lợn/dê/cừu</w:t>
      </w:r>
      <w:r w:rsidR="00CB5E05" w:rsidRPr="00FD5319">
        <w:rPr>
          <w:rFonts w:eastAsia="Calibri"/>
          <w:noProof/>
          <w:sz w:val="28"/>
          <w:szCs w:val="28"/>
          <w:lang w:val="fr-FR"/>
        </w:rPr>
        <w:t>...</w:t>
      </w:r>
      <w:r w:rsidRPr="00FD5319">
        <w:rPr>
          <w:rFonts w:eastAsia="Calibri"/>
          <w:noProof/>
          <w:sz w:val="28"/>
          <w:szCs w:val="28"/>
          <w:lang w:val="fr-FR"/>
        </w:rPr>
        <w:t>) hoặc từ 30 con gia cầm</w:t>
      </w:r>
      <w:r w:rsidRPr="00FD5319">
        <w:rPr>
          <w:rFonts w:eastAsia="Calibri"/>
          <w:noProof/>
          <w:sz w:val="28"/>
          <w:szCs w:val="28"/>
          <w:vertAlign w:val="superscript"/>
          <w:lang w:val="fr-FR"/>
        </w:rPr>
        <w:footnoteReference w:id="3"/>
      </w:r>
      <w:r w:rsidRPr="00FD5319">
        <w:rPr>
          <w:rFonts w:eastAsia="Calibri"/>
          <w:noProof/>
          <w:sz w:val="28"/>
          <w:szCs w:val="28"/>
          <w:lang w:val="fr-FR"/>
        </w:rPr>
        <w:t xml:space="preserve"> trở lên</w:t>
      </w:r>
      <w:r w:rsidR="000C297C" w:rsidRPr="00FD5319">
        <w:rPr>
          <w:rFonts w:eastAsia="Calibri"/>
          <w:noProof/>
          <w:sz w:val="28"/>
          <w:szCs w:val="28"/>
          <w:lang w:val="fr-FR"/>
        </w:rPr>
        <w:t xml:space="preserve"> </w:t>
      </w:r>
      <w:r w:rsidRPr="00FD5319">
        <w:rPr>
          <w:rFonts w:eastAsia="Calibri"/>
          <w:noProof/>
          <w:sz w:val="28"/>
          <w:szCs w:val="28"/>
          <w:lang w:val="fr-FR"/>
        </w:rPr>
        <w:t>hoặc nuôi vật nuôi khác (đà điểu, rắn, thỏ, nhím,</w:t>
      </w:r>
      <w:r w:rsidR="00CB5E05" w:rsidRPr="00FD5319">
        <w:rPr>
          <w:rFonts w:eastAsia="Calibri"/>
          <w:noProof/>
          <w:sz w:val="28"/>
          <w:szCs w:val="28"/>
          <w:lang w:val="fr-FR"/>
        </w:rPr>
        <w:t>...</w:t>
      </w:r>
      <w:r w:rsidRPr="00FD5319">
        <w:rPr>
          <w:rFonts w:eastAsia="Calibri"/>
          <w:noProof/>
          <w:sz w:val="28"/>
          <w:szCs w:val="28"/>
          <w:lang w:val="fr-FR"/>
        </w:rPr>
        <w:t>) với mục đích sản xuất hàng hóa (không tính nuôi tạm của thương lái</w:t>
      </w:r>
      <w:r w:rsidRPr="00FD5319">
        <w:rPr>
          <w:rFonts w:eastAsia="Calibri"/>
          <w:noProof/>
          <w:sz w:val="28"/>
          <w:szCs w:val="28"/>
          <w:vertAlign w:val="superscript"/>
          <w:lang w:val="fr-FR"/>
        </w:rPr>
        <w:footnoteReference w:id="4"/>
      </w:r>
      <w:r w:rsidRPr="00FD5319">
        <w:rPr>
          <w:rFonts w:eastAsia="Calibri"/>
          <w:noProof/>
          <w:sz w:val="28"/>
          <w:szCs w:val="28"/>
          <w:lang w:val="fr-FR"/>
        </w:rPr>
        <w:t>);</w:t>
      </w:r>
    </w:p>
    <w:p w14:paraId="51405B54" w14:textId="68E0432B" w:rsidR="00BA043E" w:rsidRPr="00FD5319" w:rsidRDefault="00BA043E" w:rsidP="00CB5E05">
      <w:pPr>
        <w:spacing w:before="120" w:line="312" w:lineRule="auto"/>
        <w:ind w:firstLine="720"/>
        <w:jc w:val="both"/>
        <w:rPr>
          <w:rFonts w:eastAsia="Calibri"/>
          <w:iCs/>
          <w:noProof/>
          <w:sz w:val="28"/>
          <w:szCs w:val="28"/>
          <w:lang w:val="fr-FR"/>
        </w:rPr>
      </w:pPr>
      <w:r w:rsidRPr="00FD5319">
        <w:rPr>
          <w:rFonts w:eastAsia="Calibri"/>
          <w:iCs/>
          <w:noProof/>
          <w:sz w:val="28"/>
          <w:szCs w:val="28"/>
          <w:lang w:val="fr-FR"/>
        </w:rPr>
        <w:t>- Hộ tham gia hoạt động nuôi yến</w:t>
      </w:r>
      <w:r w:rsidR="003E6C56" w:rsidRPr="00FD5319">
        <w:rPr>
          <w:rFonts w:eastAsia="Calibri"/>
          <w:iCs/>
          <w:noProof/>
          <w:sz w:val="28"/>
          <w:szCs w:val="28"/>
          <w:lang w:val="fr-FR"/>
        </w:rPr>
        <w:t> ;</w:t>
      </w:r>
    </w:p>
    <w:p w14:paraId="2CFC88F2" w14:textId="1856E203" w:rsidR="00BA043E" w:rsidRPr="00FD5319" w:rsidRDefault="00BA043E" w:rsidP="00CB5E05">
      <w:pPr>
        <w:spacing w:before="120" w:line="312" w:lineRule="auto"/>
        <w:ind w:firstLine="720"/>
        <w:jc w:val="both"/>
        <w:rPr>
          <w:rFonts w:eastAsia="Calibri"/>
          <w:noProof/>
          <w:sz w:val="28"/>
          <w:szCs w:val="28"/>
          <w:lang w:val="fr-FR"/>
        </w:rPr>
      </w:pPr>
      <w:r w:rsidRPr="00FD5319">
        <w:rPr>
          <w:rFonts w:eastAsia="Calibri"/>
          <w:noProof/>
          <w:sz w:val="28"/>
          <w:szCs w:val="28"/>
          <w:lang w:val="fr-FR"/>
        </w:rPr>
        <w:t xml:space="preserve">- Hộ có hoạt động trồng trọt, chăn nuôi hỗn hợp: </w:t>
      </w:r>
      <w:r w:rsidR="00FC0C1E" w:rsidRPr="00FD5319">
        <w:rPr>
          <w:rFonts w:eastAsia="Calibri"/>
          <w:noProof/>
          <w:sz w:val="28"/>
          <w:szCs w:val="28"/>
          <w:lang w:val="fr-FR"/>
        </w:rPr>
        <w:t>H</w:t>
      </w:r>
      <w:r w:rsidRPr="00FD5319">
        <w:rPr>
          <w:rFonts w:eastAsia="Calibri"/>
          <w:noProof/>
          <w:sz w:val="28"/>
          <w:szCs w:val="28"/>
          <w:lang w:val="fr-FR"/>
        </w:rPr>
        <w:t>ộ có hoạt động trồng trọt và chăn nuôi, từng hoạt động không đáp ứng tiêu chí quy mô như quy định ở trên nhưng có ít nhất 01 lao động có tổng thời gian tham gia hoạt động trồng trọt và chăn nuôi từ 30 ngày (hoặc 240 giờ) trở lên trong năm</w:t>
      </w:r>
      <w:r w:rsidR="003E6C56" w:rsidRPr="00FD5319">
        <w:rPr>
          <w:rFonts w:eastAsia="Calibri"/>
          <w:noProof/>
          <w:sz w:val="28"/>
          <w:szCs w:val="28"/>
          <w:lang w:val="fr-FR"/>
        </w:rPr>
        <w:t>;</w:t>
      </w:r>
    </w:p>
    <w:p w14:paraId="6F1E872D" w14:textId="58294F66" w:rsidR="00BA043E" w:rsidRPr="00FD5319" w:rsidRDefault="00BA043E" w:rsidP="00CB5E05">
      <w:pPr>
        <w:spacing w:before="120" w:line="312" w:lineRule="auto"/>
        <w:ind w:firstLine="720"/>
        <w:jc w:val="both"/>
        <w:rPr>
          <w:rFonts w:eastAsia="Calibri"/>
          <w:noProof/>
          <w:sz w:val="28"/>
          <w:szCs w:val="28"/>
          <w:lang w:val="fr-FR"/>
        </w:rPr>
      </w:pPr>
      <w:r w:rsidRPr="00FD5319">
        <w:rPr>
          <w:rFonts w:eastAsia="Calibri"/>
          <w:noProof/>
          <w:sz w:val="28"/>
          <w:szCs w:val="28"/>
          <w:lang w:val="fr-FR"/>
        </w:rPr>
        <w:t xml:space="preserve">- Hộ hoạt động dịch vụ nông nghiệp: Hộ cung cấp dịch vụ nông nghiệp hoặc có ít nhất 01 </w:t>
      </w:r>
      <w:r w:rsidRPr="00FD5319">
        <w:rPr>
          <w:rFonts w:eastAsia="Calibri"/>
          <w:b/>
          <w:bCs/>
          <w:noProof/>
          <w:sz w:val="28"/>
          <w:szCs w:val="28"/>
          <w:lang w:val="fr-FR"/>
        </w:rPr>
        <w:t>lao động chuyên</w:t>
      </w:r>
      <w:r w:rsidRPr="00FD5319">
        <w:rPr>
          <w:rFonts w:eastAsia="Calibri"/>
          <w:noProof/>
          <w:sz w:val="28"/>
          <w:szCs w:val="28"/>
          <w:lang w:val="fr-FR"/>
        </w:rPr>
        <w:t> làm thuê hoạt động trồng trọt, chăn nuôi.</w:t>
      </w:r>
    </w:p>
    <w:p w14:paraId="0134AC55" w14:textId="14E3BB9A" w:rsidR="00BA043E" w:rsidRPr="00FD5319" w:rsidRDefault="00BA043E" w:rsidP="00CB5E05">
      <w:pPr>
        <w:spacing w:before="120" w:line="312" w:lineRule="auto"/>
        <w:ind w:firstLine="720"/>
        <w:jc w:val="both"/>
        <w:rPr>
          <w:rFonts w:eastAsia="Calibri"/>
          <w:i/>
          <w:noProof/>
          <w:sz w:val="28"/>
          <w:szCs w:val="28"/>
          <w:lang w:val="fr-FR"/>
        </w:rPr>
      </w:pPr>
      <w:r w:rsidRPr="00FD5319">
        <w:rPr>
          <w:rFonts w:eastAsia="Calibri"/>
          <w:i/>
          <w:noProof/>
          <w:sz w:val="28"/>
          <w:szCs w:val="28"/>
          <w:lang w:val="fr-FR"/>
        </w:rPr>
        <w:t>(2) Hộ tham gia hoạt động lâm nghiệp và hoạt động dịch vụ có liên quan là hộ thỏa mãn một trong các điều kiện sau:</w:t>
      </w:r>
    </w:p>
    <w:p w14:paraId="5CC3EA68" w14:textId="77777777" w:rsidR="00BA043E" w:rsidRPr="00FD5319" w:rsidRDefault="00BA043E" w:rsidP="00CB5E05">
      <w:pPr>
        <w:spacing w:before="120" w:line="312" w:lineRule="auto"/>
        <w:ind w:firstLine="720"/>
        <w:jc w:val="both"/>
        <w:rPr>
          <w:rFonts w:eastAsia="Calibri"/>
          <w:noProof/>
          <w:sz w:val="28"/>
          <w:szCs w:val="28"/>
          <w:lang w:val="fr-FR"/>
        </w:rPr>
      </w:pPr>
      <w:r w:rsidRPr="00FD5319">
        <w:rPr>
          <w:rFonts w:eastAsia="Calibri"/>
          <w:noProof/>
          <w:sz w:val="28"/>
          <w:szCs w:val="28"/>
          <w:lang w:val="fr-FR"/>
        </w:rPr>
        <w:t>- Hộ có hoạt động trồng hoặc chăm sóc rừng và có diện tích đất lâm nghiệp từ 3000 m</w:t>
      </w:r>
      <w:r w:rsidRPr="00FD5319">
        <w:rPr>
          <w:rFonts w:eastAsia="Calibri"/>
          <w:noProof/>
          <w:sz w:val="28"/>
          <w:szCs w:val="28"/>
          <w:vertAlign w:val="superscript"/>
          <w:lang w:val="fr-FR"/>
        </w:rPr>
        <w:t>2</w:t>
      </w:r>
      <w:r w:rsidRPr="00FD5319">
        <w:rPr>
          <w:rFonts w:eastAsia="Calibri"/>
          <w:noProof/>
          <w:sz w:val="28"/>
          <w:szCs w:val="28"/>
          <w:lang w:val="fr-FR"/>
        </w:rPr>
        <w:t xml:space="preserve"> trở lên;</w:t>
      </w:r>
    </w:p>
    <w:p w14:paraId="63047418" w14:textId="43D7F2BE" w:rsidR="00BA043E" w:rsidRPr="00FD5319" w:rsidRDefault="00BA043E" w:rsidP="00CB5E05">
      <w:pPr>
        <w:spacing w:before="120" w:line="312" w:lineRule="auto"/>
        <w:ind w:firstLine="720"/>
        <w:jc w:val="both"/>
        <w:rPr>
          <w:rFonts w:eastAsia="Calibri"/>
          <w:noProof/>
          <w:sz w:val="28"/>
          <w:szCs w:val="28"/>
          <w:lang w:val="fr-FR"/>
        </w:rPr>
      </w:pPr>
      <w:r w:rsidRPr="00FD5319">
        <w:rPr>
          <w:rFonts w:eastAsia="Calibri"/>
          <w:noProof/>
          <w:sz w:val="28"/>
          <w:szCs w:val="28"/>
          <w:lang w:val="fr-FR"/>
        </w:rPr>
        <w:t xml:space="preserve">- Hộ có ít nhất 01 </w:t>
      </w:r>
      <w:r w:rsidRPr="00FD5319">
        <w:rPr>
          <w:rFonts w:eastAsia="Calibri"/>
          <w:b/>
          <w:noProof/>
          <w:sz w:val="28"/>
          <w:szCs w:val="28"/>
          <w:lang w:val="fr-FR"/>
        </w:rPr>
        <w:t xml:space="preserve">lao động chuyên </w:t>
      </w:r>
      <w:r w:rsidRPr="00FD5319">
        <w:rPr>
          <w:rFonts w:eastAsia="Calibri"/>
          <w:noProof/>
          <w:sz w:val="28"/>
          <w:szCs w:val="28"/>
          <w:lang w:val="fr-FR"/>
        </w:rPr>
        <w:t>thực hiện hoạt động ươm giống cây lâm nghiệp, khai thác gỗ hoặc khai thác, thu nhặt lâm sản khác ngoài gỗ của hộ</w:t>
      </w:r>
      <w:r w:rsidR="00A137C9" w:rsidRPr="00FD5319">
        <w:rPr>
          <w:rFonts w:eastAsia="Calibri"/>
          <w:noProof/>
          <w:sz w:val="28"/>
          <w:szCs w:val="28"/>
          <w:lang w:val="fr-FR"/>
        </w:rPr>
        <w:t>;</w:t>
      </w:r>
    </w:p>
    <w:p w14:paraId="3CE699A1" w14:textId="55C32894" w:rsidR="00BA043E" w:rsidRPr="00FD5319" w:rsidRDefault="00BA043E" w:rsidP="00CB5E05">
      <w:pPr>
        <w:spacing w:before="120" w:line="312" w:lineRule="auto"/>
        <w:ind w:firstLine="720"/>
        <w:jc w:val="both"/>
        <w:rPr>
          <w:rFonts w:eastAsia="Calibri"/>
          <w:noProof/>
          <w:sz w:val="28"/>
          <w:szCs w:val="28"/>
          <w:lang w:val="fr-FR"/>
        </w:rPr>
      </w:pPr>
      <w:r w:rsidRPr="00FD5319">
        <w:rPr>
          <w:rFonts w:eastAsia="Calibri"/>
          <w:noProof/>
          <w:sz w:val="28"/>
          <w:szCs w:val="28"/>
          <w:lang w:val="fr-FR"/>
        </w:rPr>
        <w:t xml:space="preserve">- Hộ có ít nhất 01 </w:t>
      </w:r>
      <w:r w:rsidRPr="00FD5319">
        <w:rPr>
          <w:rFonts w:eastAsia="Calibri"/>
          <w:b/>
          <w:noProof/>
          <w:sz w:val="28"/>
          <w:szCs w:val="28"/>
          <w:lang w:val="fr-FR"/>
        </w:rPr>
        <w:t>lao động chuyên</w:t>
      </w:r>
      <w:r w:rsidRPr="00FD5319">
        <w:rPr>
          <w:rFonts w:eastAsia="Calibri"/>
          <w:noProof/>
          <w:sz w:val="28"/>
          <w:szCs w:val="28"/>
          <w:lang w:val="fr-FR"/>
        </w:rPr>
        <w:t xml:space="preserve"> thực hiện dịch vụ lâm nghiệp (chăm sóc, bảo vệ rừng,...)</w:t>
      </w:r>
      <w:r w:rsidR="00A137C9" w:rsidRPr="00FD5319">
        <w:rPr>
          <w:rFonts w:eastAsia="Calibri"/>
          <w:noProof/>
          <w:sz w:val="28"/>
          <w:szCs w:val="28"/>
          <w:lang w:val="fr-FR"/>
        </w:rPr>
        <w:t>;</w:t>
      </w:r>
    </w:p>
    <w:p w14:paraId="75A09851" w14:textId="77777777" w:rsidR="00BA043E" w:rsidRPr="00FD5319" w:rsidRDefault="00BA043E" w:rsidP="00CB5E05">
      <w:pPr>
        <w:spacing w:before="120" w:line="312" w:lineRule="auto"/>
        <w:ind w:firstLine="720"/>
        <w:jc w:val="both"/>
        <w:rPr>
          <w:rFonts w:eastAsia="Calibri"/>
          <w:i/>
          <w:noProof/>
          <w:sz w:val="28"/>
          <w:szCs w:val="28"/>
          <w:lang w:val="fr-FR"/>
        </w:rPr>
      </w:pPr>
      <w:r w:rsidRPr="00FD5319">
        <w:rPr>
          <w:rFonts w:eastAsia="Calibri"/>
          <w:i/>
          <w:noProof/>
          <w:sz w:val="28"/>
          <w:szCs w:val="28"/>
          <w:lang w:val="fr-FR"/>
        </w:rPr>
        <w:t>(3) Hộ tham gia hoạt động khai thác thủy sản và nuôi trồng thủy sản là hộ thỏa mãn một trong các điều kiện sau:</w:t>
      </w:r>
    </w:p>
    <w:p w14:paraId="2D004BAB" w14:textId="77777777" w:rsidR="00BA043E" w:rsidRPr="00FD5319" w:rsidRDefault="00BA043E" w:rsidP="00CB5E05">
      <w:pPr>
        <w:spacing w:before="120" w:line="312" w:lineRule="auto"/>
        <w:ind w:firstLine="720"/>
        <w:jc w:val="both"/>
        <w:rPr>
          <w:rFonts w:eastAsia="Calibri"/>
          <w:noProof/>
          <w:sz w:val="28"/>
          <w:szCs w:val="28"/>
          <w:lang w:val="fr-FR"/>
        </w:rPr>
      </w:pPr>
      <w:r w:rsidRPr="00FD5319">
        <w:rPr>
          <w:rFonts w:eastAsia="Calibri"/>
          <w:noProof/>
          <w:sz w:val="28"/>
          <w:szCs w:val="28"/>
          <w:lang w:val="fr-FR"/>
        </w:rPr>
        <w:t>- Hộ có hoạt động nuôi trồng các loại thủy sản và có từ 300 m</w:t>
      </w:r>
      <w:r w:rsidRPr="00FD5319">
        <w:rPr>
          <w:rFonts w:eastAsia="Calibri"/>
          <w:noProof/>
          <w:sz w:val="28"/>
          <w:szCs w:val="28"/>
          <w:vertAlign w:val="superscript"/>
          <w:lang w:val="fr-FR"/>
        </w:rPr>
        <w:t>2</w:t>
      </w:r>
      <w:r w:rsidRPr="00FD5319">
        <w:rPr>
          <w:rFonts w:eastAsia="Calibri"/>
          <w:noProof/>
          <w:sz w:val="28"/>
          <w:szCs w:val="28"/>
          <w:lang w:val="fr-FR"/>
        </w:rPr>
        <w:t xml:space="preserve"> đất nuôi trồng thủy sản trở lên hoặc có lồng bè, bể bồn nuôi thủy sản;</w:t>
      </w:r>
    </w:p>
    <w:p w14:paraId="7F63BCDA" w14:textId="77777777" w:rsidR="00BA043E" w:rsidRPr="00FD5319" w:rsidRDefault="00BA043E" w:rsidP="003E1825">
      <w:pPr>
        <w:spacing w:before="120" w:line="312" w:lineRule="auto"/>
        <w:ind w:firstLine="720"/>
        <w:jc w:val="both"/>
        <w:rPr>
          <w:rFonts w:eastAsia="Calibri"/>
          <w:noProof/>
          <w:sz w:val="28"/>
          <w:szCs w:val="28"/>
          <w:lang w:val="fr-FR"/>
        </w:rPr>
      </w:pPr>
      <w:r w:rsidRPr="00FD5319">
        <w:rPr>
          <w:rFonts w:eastAsia="Calibri"/>
          <w:noProof/>
          <w:sz w:val="28"/>
          <w:szCs w:val="28"/>
          <w:lang w:val="fr-FR"/>
        </w:rPr>
        <w:lastRenderedPageBreak/>
        <w:t>- Hộ thực hiện hoạt động nuôi giống/ươm giống thủy sản với mục đích sản xuất hàng hóa;</w:t>
      </w:r>
    </w:p>
    <w:p w14:paraId="30510051" w14:textId="77777777" w:rsidR="00BA043E" w:rsidRPr="00FD5319" w:rsidRDefault="00BA043E" w:rsidP="003E1825">
      <w:pPr>
        <w:spacing w:before="120" w:line="312" w:lineRule="auto"/>
        <w:ind w:firstLine="720"/>
        <w:jc w:val="both"/>
        <w:rPr>
          <w:rFonts w:eastAsia="Calibri"/>
          <w:noProof/>
          <w:sz w:val="28"/>
          <w:szCs w:val="28"/>
          <w:lang w:val="fr-FR"/>
        </w:rPr>
      </w:pPr>
      <w:r w:rsidRPr="00FD5319">
        <w:rPr>
          <w:rFonts w:eastAsia="Calibri"/>
          <w:noProof/>
          <w:sz w:val="28"/>
          <w:szCs w:val="28"/>
          <w:lang w:val="fr-FR"/>
        </w:rPr>
        <w:t xml:space="preserve">- Hộ có ít nhất 01 </w:t>
      </w:r>
      <w:r w:rsidRPr="00FD5319">
        <w:rPr>
          <w:rFonts w:eastAsia="Calibri"/>
          <w:b/>
          <w:noProof/>
          <w:sz w:val="28"/>
          <w:szCs w:val="28"/>
          <w:lang w:val="fr-FR"/>
        </w:rPr>
        <w:t>lao động chuyên</w:t>
      </w:r>
      <w:r w:rsidRPr="00FD5319">
        <w:rPr>
          <w:rFonts w:eastAsia="Calibri"/>
          <w:noProof/>
          <w:sz w:val="28"/>
          <w:szCs w:val="28"/>
          <w:lang w:val="fr-FR"/>
        </w:rPr>
        <w:t xml:space="preserve"> thực hiện hoạt động khai thác thủy sản (có hoặc không có tàu thuyền khai thác);</w:t>
      </w:r>
    </w:p>
    <w:p w14:paraId="2E85E67D" w14:textId="77777777" w:rsidR="00BA043E" w:rsidRPr="00FD5319" w:rsidRDefault="00BA043E" w:rsidP="003E1825">
      <w:pPr>
        <w:spacing w:before="120" w:line="312" w:lineRule="auto"/>
        <w:ind w:firstLine="720"/>
        <w:jc w:val="both"/>
        <w:rPr>
          <w:rFonts w:eastAsia="Calibri"/>
          <w:noProof/>
          <w:sz w:val="28"/>
          <w:szCs w:val="28"/>
          <w:lang w:val="fr-FR"/>
        </w:rPr>
      </w:pPr>
      <w:r w:rsidRPr="00FD5319">
        <w:rPr>
          <w:rFonts w:eastAsia="Calibri"/>
          <w:noProof/>
          <w:sz w:val="28"/>
          <w:szCs w:val="28"/>
          <w:lang w:val="fr-FR"/>
        </w:rPr>
        <w:t xml:space="preserve">- Hộ có ít nhất 01 </w:t>
      </w:r>
      <w:r w:rsidRPr="00FD5319">
        <w:rPr>
          <w:rFonts w:eastAsia="Calibri"/>
          <w:b/>
          <w:noProof/>
          <w:sz w:val="28"/>
          <w:szCs w:val="28"/>
          <w:lang w:val="fr-FR"/>
        </w:rPr>
        <w:t>lao động chuyên</w:t>
      </w:r>
      <w:r w:rsidRPr="00FD5319">
        <w:rPr>
          <w:rFonts w:eastAsia="Calibri"/>
          <w:noProof/>
          <w:sz w:val="28"/>
          <w:szCs w:val="28"/>
          <w:lang w:val="fr-FR"/>
        </w:rPr>
        <w:t xml:space="preserve"> làm thuê hoạt động khai thác, nuôi trồng/ươm giống thủy sản.</w:t>
      </w:r>
    </w:p>
    <w:p w14:paraId="61E812B0" w14:textId="77777777" w:rsidR="00BA043E" w:rsidRPr="00FD5319" w:rsidRDefault="00BA043E" w:rsidP="003E1825">
      <w:pPr>
        <w:pStyle w:val="1tit1"/>
        <w:spacing w:after="0" w:line="312" w:lineRule="auto"/>
        <w:ind w:firstLine="720"/>
        <w:rPr>
          <w:color w:val="auto"/>
          <w:sz w:val="28"/>
          <w:szCs w:val="28"/>
        </w:rPr>
      </w:pPr>
      <w:r w:rsidRPr="00FD5319">
        <w:rPr>
          <w:color w:val="auto"/>
          <w:sz w:val="28"/>
          <w:szCs w:val="28"/>
        </w:rPr>
        <w:t>5. Chủ hộ</w:t>
      </w:r>
    </w:p>
    <w:p w14:paraId="1F21DC81" w14:textId="77777777" w:rsidR="00BA043E" w:rsidRPr="00FD5319" w:rsidRDefault="00BA043E" w:rsidP="003E1825">
      <w:pPr>
        <w:pStyle w:val="1body"/>
        <w:spacing w:after="0" w:line="312" w:lineRule="auto"/>
        <w:ind w:firstLine="720"/>
        <w:rPr>
          <w:bCs/>
          <w:iCs/>
          <w:color w:val="auto"/>
          <w:sz w:val="28"/>
          <w:szCs w:val="28"/>
        </w:rPr>
      </w:pPr>
      <w:r w:rsidRPr="00FD5319">
        <w:rPr>
          <w:bCs/>
          <w:iCs/>
          <w:color w:val="auto"/>
          <w:sz w:val="28"/>
          <w:szCs w:val="28"/>
        </w:rPr>
        <w:t>Chủ hộ là một thành viên trong hộ, am hiểu thông tin của các thành viên khác, được các thành viên khác thừa nhận. Chủ hộ có thể trùng hoặc không trùng với chủ hộ được ghi trong số hộ khẩu do ngành Công an cấp.</w:t>
      </w:r>
    </w:p>
    <w:p w14:paraId="71151049" w14:textId="77777777" w:rsidR="00BA043E" w:rsidRPr="00FD5319" w:rsidRDefault="00BA043E" w:rsidP="003E1825">
      <w:pPr>
        <w:pStyle w:val="1tit1"/>
        <w:spacing w:after="0" w:line="312" w:lineRule="auto"/>
        <w:ind w:firstLine="720"/>
        <w:rPr>
          <w:color w:val="auto"/>
          <w:sz w:val="28"/>
          <w:szCs w:val="28"/>
        </w:rPr>
      </w:pPr>
      <w:r w:rsidRPr="00FD5319">
        <w:rPr>
          <w:color w:val="auto"/>
          <w:sz w:val="28"/>
          <w:szCs w:val="28"/>
        </w:rPr>
        <w:t>6. Nhân khẩu thực tế thường trú tại hộ</w:t>
      </w:r>
    </w:p>
    <w:p w14:paraId="501EAF0A" w14:textId="77777777" w:rsidR="00BA043E" w:rsidRPr="00FD5319" w:rsidRDefault="00BA043E" w:rsidP="003E1825">
      <w:pPr>
        <w:widowControl w:val="0"/>
        <w:suppressAutoHyphens/>
        <w:spacing w:before="120" w:line="312" w:lineRule="auto"/>
        <w:ind w:firstLine="720"/>
        <w:jc w:val="both"/>
        <w:rPr>
          <w:rFonts w:eastAsia="MS Mincho"/>
          <w:bCs/>
          <w:iCs/>
          <w:sz w:val="28"/>
          <w:szCs w:val="28"/>
          <w:lang w:val="nl-NL"/>
        </w:rPr>
      </w:pPr>
      <w:r w:rsidRPr="00FD5319">
        <w:rPr>
          <w:rFonts w:eastAsia="MS Mincho"/>
          <w:bCs/>
          <w:iCs/>
          <w:sz w:val="28"/>
          <w:szCs w:val="28"/>
          <w:lang w:val="nl-NL"/>
        </w:rPr>
        <w:t>Nhân khẩu thực tế thường trú tại hộ là những người thực tế thường xuyên ăn, ở tại hộ tính đến thời điểm lập Bảng kê hộ đã được 6 tháng trở lên; những người mới chuyển đến hộ dưới 06 tháng nhưng xác định sẽ ăn, ở ổn định tại hộ; trẻ em mới sinh trước thời điểm lập Bảng kê hộ và những người tạm vắng, không phân biệt họ có hay không có hộ khẩu thường trú.</w:t>
      </w:r>
    </w:p>
    <w:p w14:paraId="442DE97A" w14:textId="77777777" w:rsidR="00BA043E" w:rsidRPr="00FD5319" w:rsidRDefault="00BA043E" w:rsidP="003E1825">
      <w:pPr>
        <w:widowControl w:val="0"/>
        <w:suppressAutoHyphens/>
        <w:spacing w:before="120" w:line="312" w:lineRule="auto"/>
        <w:ind w:firstLine="720"/>
        <w:jc w:val="both"/>
        <w:rPr>
          <w:rFonts w:eastAsia="MS Mincho"/>
          <w:bCs/>
          <w:iCs/>
          <w:sz w:val="28"/>
          <w:szCs w:val="28"/>
          <w:lang w:val="nl-NL"/>
        </w:rPr>
      </w:pPr>
      <w:r w:rsidRPr="00FD5319">
        <w:rPr>
          <w:rFonts w:eastAsia="MS Mincho"/>
          <w:bCs/>
          <w:iCs/>
          <w:sz w:val="28"/>
          <w:szCs w:val="28"/>
          <w:lang w:val="nl-NL"/>
        </w:rPr>
        <w:t>NKTTTT tại hộ bao gồm cả những người làm trong ngành công an, quân đội thường xuyên ăn, ở tại hộ nhưng không bao gồm những người đang sống trong khu vực quản lý riêng của quân đội và công an.</w:t>
      </w:r>
    </w:p>
    <w:p w14:paraId="3062B4CE" w14:textId="77777777" w:rsidR="00BA043E" w:rsidRPr="00FD5319" w:rsidRDefault="00BA043E" w:rsidP="003E1825">
      <w:pPr>
        <w:widowControl w:val="0"/>
        <w:suppressAutoHyphens/>
        <w:spacing w:before="120" w:line="312" w:lineRule="auto"/>
        <w:ind w:firstLine="720"/>
        <w:jc w:val="both"/>
        <w:rPr>
          <w:rFonts w:eastAsia="MS Mincho"/>
          <w:b/>
          <w:i/>
          <w:spacing w:val="-2"/>
          <w:sz w:val="28"/>
          <w:szCs w:val="28"/>
          <w:lang w:val="nl-NL"/>
        </w:rPr>
      </w:pPr>
      <w:r w:rsidRPr="00FD5319">
        <w:rPr>
          <w:rFonts w:eastAsia="MS Mincho"/>
          <w:b/>
          <w:bCs/>
          <w:i/>
          <w:iCs/>
          <w:spacing w:val="-2"/>
          <w:sz w:val="28"/>
          <w:szCs w:val="28"/>
          <w:lang w:val="nl-NL"/>
        </w:rPr>
        <w:t xml:space="preserve">6.1. </w:t>
      </w:r>
      <w:r w:rsidRPr="00FD5319">
        <w:rPr>
          <w:rFonts w:eastAsia="MS Mincho"/>
          <w:b/>
          <w:i/>
          <w:spacing w:val="-2"/>
          <w:sz w:val="28"/>
          <w:szCs w:val="28"/>
          <w:lang w:val="vi-VN"/>
        </w:rPr>
        <w:t xml:space="preserve">Những </w:t>
      </w:r>
      <w:r w:rsidRPr="00FD5319">
        <w:rPr>
          <w:rFonts w:eastAsia="MS Mincho"/>
          <w:b/>
          <w:i/>
          <w:spacing w:val="-2"/>
          <w:sz w:val="28"/>
          <w:szCs w:val="28"/>
          <w:lang w:val="nl-NL"/>
        </w:rPr>
        <w:t xml:space="preserve">người thuộc 3 </w:t>
      </w:r>
      <w:r w:rsidRPr="00FD5319">
        <w:rPr>
          <w:rFonts w:eastAsia="MS Mincho"/>
          <w:b/>
          <w:i/>
          <w:spacing w:val="-2"/>
          <w:sz w:val="28"/>
          <w:szCs w:val="28"/>
          <w:lang w:val="vi-VN"/>
        </w:rPr>
        <w:t>trường hợp sau đây được xác định là NKTTTT tại hộ</w:t>
      </w:r>
    </w:p>
    <w:p w14:paraId="55BF0140" w14:textId="77777777" w:rsidR="00BA043E" w:rsidRPr="00FD5319" w:rsidRDefault="00BA043E" w:rsidP="003E1825">
      <w:pPr>
        <w:widowControl w:val="0"/>
        <w:suppressAutoHyphens/>
        <w:spacing w:before="120" w:line="312" w:lineRule="auto"/>
        <w:ind w:firstLine="720"/>
        <w:jc w:val="both"/>
        <w:rPr>
          <w:rFonts w:eastAsia="MS Mincho"/>
          <w:bCs/>
          <w:sz w:val="28"/>
          <w:szCs w:val="28"/>
          <w:lang w:val="nl-NL"/>
        </w:rPr>
      </w:pPr>
      <w:r w:rsidRPr="00FD5319">
        <w:rPr>
          <w:rFonts w:eastAsia="MS Mincho"/>
          <w:bCs/>
          <w:i/>
          <w:sz w:val="28"/>
          <w:szCs w:val="28"/>
          <w:lang w:val="nl-NL"/>
        </w:rPr>
        <w:t xml:space="preserve">(i) </w:t>
      </w:r>
      <w:r w:rsidRPr="00FD5319">
        <w:rPr>
          <w:rFonts w:eastAsia="MS Mincho"/>
          <w:bCs/>
          <w:i/>
          <w:sz w:val="28"/>
          <w:szCs w:val="28"/>
          <w:lang w:val="vi-VN"/>
        </w:rPr>
        <w:t xml:space="preserve">Những người thực tế thường xuyên ăn, ở tại hộ từ 06 tháng trở lên tính đến thời điểm </w:t>
      </w:r>
      <w:r w:rsidRPr="00FD5319">
        <w:rPr>
          <w:rFonts w:eastAsia="MS Mincho"/>
          <w:bCs/>
          <w:i/>
          <w:sz w:val="28"/>
          <w:szCs w:val="28"/>
          <w:lang w:val="nl-NL"/>
        </w:rPr>
        <w:t>lập Bảng kê hộ</w:t>
      </w:r>
      <w:r w:rsidRPr="00FD5319">
        <w:rPr>
          <w:rFonts w:eastAsia="MS Mincho"/>
          <w:bCs/>
          <w:sz w:val="28"/>
          <w:szCs w:val="28"/>
          <w:lang w:val="vi-VN"/>
        </w:rPr>
        <w:t>, không phân biệt họ có hay không có hộ khẩu thường trú</w:t>
      </w:r>
      <w:r w:rsidRPr="00FD5319">
        <w:rPr>
          <w:rFonts w:eastAsia="MS Mincho"/>
          <w:bCs/>
          <w:sz w:val="28"/>
          <w:szCs w:val="28"/>
          <w:lang w:val="nl-NL"/>
        </w:rPr>
        <w:t xml:space="preserve">, </w:t>
      </w:r>
      <w:r w:rsidRPr="00FD5319">
        <w:rPr>
          <w:rFonts w:eastAsia="MS Mincho"/>
          <w:bCs/>
          <w:sz w:val="28"/>
          <w:szCs w:val="28"/>
          <w:lang w:val="vi-VN"/>
        </w:rPr>
        <w:t xml:space="preserve">những người tuy đã có giấy tờ chuyển </w:t>
      </w:r>
      <w:r w:rsidRPr="00FD5319">
        <w:rPr>
          <w:rFonts w:eastAsia="MS Mincho"/>
          <w:bCs/>
          <w:sz w:val="28"/>
          <w:szCs w:val="28"/>
          <w:lang w:val="nl-NL"/>
        </w:rPr>
        <w:t>đi khỏi hộ</w:t>
      </w:r>
      <w:r w:rsidRPr="00FD5319">
        <w:rPr>
          <w:rFonts w:eastAsia="MS Mincho"/>
          <w:bCs/>
          <w:sz w:val="28"/>
          <w:szCs w:val="28"/>
          <w:lang w:val="vi-VN"/>
        </w:rPr>
        <w:t xml:space="preserve"> (giấy gọi nhập ngũ, giấy chiêu sinh, quyết định tuyển dụng, thuyên chuyển công tác,...) nhưng đến thời điểm </w:t>
      </w:r>
      <w:r w:rsidRPr="00FD5319">
        <w:rPr>
          <w:rFonts w:eastAsia="MS Mincho"/>
          <w:bCs/>
          <w:sz w:val="28"/>
          <w:szCs w:val="28"/>
          <w:lang w:val="nl-NL"/>
        </w:rPr>
        <w:t>lập Bảng kê hộ</w:t>
      </w:r>
      <w:r w:rsidRPr="00FD5319">
        <w:rPr>
          <w:rFonts w:eastAsia="MS Mincho"/>
          <w:bCs/>
          <w:sz w:val="28"/>
          <w:szCs w:val="28"/>
          <w:lang w:val="vi-VN"/>
        </w:rPr>
        <w:t xml:space="preserve"> họ vẫn chưa rời khỏi hộ để đến nơi ở mới.</w:t>
      </w:r>
    </w:p>
    <w:p w14:paraId="1B9FD9DB" w14:textId="564BFED5" w:rsidR="00BA043E" w:rsidRPr="00FD5319" w:rsidRDefault="00BA043E" w:rsidP="003E1825">
      <w:pPr>
        <w:widowControl w:val="0"/>
        <w:suppressAutoHyphens/>
        <w:spacing w:before="120" w:line="312" w:lineRule="auto"/>
        <w:ind w:firstLine="720"/>
        <w:jc w:val="both"/>
        <w:rPr>
          <w:rFonts w:eastAsia="MS Mincho"/>
          <w:sz w:val="28"/>
          <w:szCs w:val="28"/>
          <w:lang w:val="vi-VN"/>
        </w:rPr>
      </w:pPr>
      <w:r w:rsidRPr="00FD5319">
        <w:rPr>
          <w:rFonts w:eastAsia="MS Mincho"/>
          <w:sz w:val="28"/>
          <w:szCs w:val="28"/>
          <w:lang w:val="vi-VN"/>
        </w:rPr>
        <w:t xml:space="preserve">Một số trường hợp đã sống tại hộ từ 06 tháng trở lên tính đến thời điểm </w:t>
      </w:r>
      <w:r w:rsidRPr="00FD5319">
        <w:rPr>
          <w:rFonts w:eastAsia="MS Mincho"/>
          <w:sz w:val="28"/>
          <w:szCs w:val="28"/>
          <w:lang w:val="nl-NL"/>
        </w:rPr>
        <w:t>lập Bảng kê hộ</w:t>
      </w:r>
      <w:r w:rsidRPr="00FD5319">
        <w:rPr>
          <w:rFonts w:eastAsia="MS Mincho"/>
          <w:sz w:val="28"/>
          <w:szCs w:val="28"/>
          <w:lang w:val="vi-VN"/>
        </w:rPr>
        <w:t xml:space="preserve"> nhưng </w:t>
      </w:r>
      <w:r w:rsidRPr="00FD5319">
        <w:rPr>
          <w:rFonts w:eastAsia="MS Mincho"/>
          <w:b/>
          <w:sz w:val="28"/>
          <w:szCs w:val="28"/>
          <w:lang w:val="vi-VN"/>
        </w:rPr>
        <w:t>không</w:t>
      </w:r>
      <w:r w:rsidRPr="00FD5319">
        <w:rPr>
          <w:rFonts w:eastAsia="MS Mincho"/>
          <w:sz w:val="28"/>
          <w:szCs w:val="28"/>
          <w:lang w:val="vi-VN"/>
        </w:rPr>
        <w:t xml:space="preserve"> được tính là NKTTTT tại hộ, bao gồm:</w:t>
      </w:r>
    </w:p>
    <w:p w14:paraId="5E7565B9" w14:textId="77777777" w:rsidR="00BA043E" w:rsidRPr="00FD5319" w:rsidRDefault="00BA043E" w:rsidP="003E1825">
      <w:pPr>
        <w:widowControl w:val="0"/>
        <w:suppressAutoHyphens/>
        <w:spacing w:before="120" w:line="312" w:lineRule="auto"/>
        <w:ind w:firstLine="720"/>
        <w:jc w:val="both"/>
        <w:rPr>
          <w:rFonts w:eastAsia="MS Mincho"/>
          <w:sz w:val="28"/>
          <w:szCs w:val="28"/>
          <w:lang w:val="vi-VN"/>
        </w:rPr>
      </w:pPr>
      <w:r w:rsidRPr="00FD5319">
        <w:rPr>
          <w:rFonts w:eastAsia="MS Mincho"/>
          <w:sz w:val="28"/>
          <w:szCs w:val="28"/>
          <w:lang w:val="vi-VN"/>
        </w:rPr>
        <w:t>- Học sinh phổ thông đến trọ học/ở nhờ;</w:t>
      </w:r>
    </w:p>
    <w:p w14:paraId="58CC48C4" w14:textId="77777777" w:rsidR="00BA043E" w:rsidRPr="00FD5319" w:rsidRDefault="00BA043E" w:rsidP="003E1825">
      <w:pPr>
        <w:widowControl w:val="0"/>
        <w:suppressAutoHyphens/>
        <w:spacing w:before="120" w:line="312" w:lineRule="auto"/>
        <w:ind w:firstLine="720"/>
        <w:jc w:val="both"/>
        <w:rPr>
          <w:rFonts w:eastAsia="MS Mincho"/>
          <w:sz w:val="28"/>
          <w:szCs w:val="28"/>
        </w:rPr>
      </w:pPr>
      <w:r w:rsidRPr="00FD5319">
        <w:rPr>
          <w:rFonts w:eastAsia="MS Mincho"/>
          <w:sz w:val="28"/>
          <w:szCs w:val="28"/>
          <w:lang w:val="vi-VN"/>
        </w:rPr>
        <w:t>- Những người đến thăm, đến chơi; đến nghỉ hè, nghỉ lễ; đến chữa bệnh; đến vì mục đích công tác, đào tạo ngắn hạn dưới 01 năm</w:t>
      </w:r>
      <w:r w:rsidRPr="00FD5319">
        <w:rPr>
          <w:rFonts w:eastAsia="MS Mincho"/>
          <w:sz w:val="28"/>
          <w:szCs w:val="28"/>
        </w:rPr>
        <w:t>;</w:t>
      </w:r>
    </w:p>
    <w:p w14:paraId="301069E3" w14:textId="77777777" w:rsidR="00BA043E" w:rsidRPr="00FD5319" w:rsidRDefault="00BA043E" w:rsidP="003E1825">
      <w:pPr>
        <w:widowControl w:val="0"/>
        <w:suppressAutoHyphens/>
        <w:spacing w:before="120" w:line="336" w:lineRule="auto"/>
        <w:ind w:firstLine="720"/>
        <w:jc w:val="both"/>
        <w:rPr>
          <w:rFonts w:eastAsia="MS Mincho"/>
          <w:sz w:val="28"/>
          <w:szCs w:val="28"/>
        </w:rPr>
      </w:pPr>
      <w:r w:rsidRPr="00FD5319">
        <w:rPr>
          <w:rFonts w:eastAsia="MS Mincho"/>
          <w:spacing w:val="4"/>
          <w:sz w:val="28"/>
          <w:szCs w:val="28"/>
        </w:rPr>
        <w:lastRenderedPageBreak/>
        <w:t xml:space="preserve">- </w:t>
      </w:r>
      <w:r w:rsidRPr="00FD5319">
        <w:rPr>
          <w:rFonts w:eastAsia="MS Mincho"/>
          <w:spacing w:val="4"/>
          <w:sz w:val="28"/>
          <w:szCs w:val="28"/>
          <w:lang w:val="nl-NL"/>
        </w:rPr>
        <w:t>Những người nước ngoài chưa nhập quốc tịch Việt Nam, Việt kiều về thăm gia</w:t>
      </w:r>
      <w:r w:rsidRPr="00FD5319">
        <w:rPr>
          <w:rFonts w:eastAsia="MS Mincho"/>
          <w:sz w:val="28"/>
          <w:szCs w:val="28"/>
          <w:lang w:val="nl-NL"/>
        </w:rPr>
        <w:t xml:space="preserve"> đình.</w:t>
      </w:r>
    </w:p>
    <w:p w14:paraId="00BAE569" w14:textId="77777777" w:rsidR="00BA043E" w:rsidRPr="00FD5319" w:rsidRDefault="00BA043E" w:rsidP="003E1825">
      <w:pPr>
        <w:widowControl w:val="0"/>
        <w:suppressAutoHyphens/>
        <w:spacing w:before="120" w:line="336" w:lineRule="auto"/>
        <w:ind w:firstLine="720"/>
        <w:jc w:val="both"/>
        <w:rPr>
          <w:rFonts w:eastAsia="MS Mincho"/>
          <w:i/>
          <w:sz w:val="28"/>
          <w:szCs w:val="28"/>
          <w:lang w:val="vi-VN"/>
        </w:rPr>
      </w:pPr>
      <w:r w:rsidRPr="00FD5319">
        <w:rPr>
          <w:rFonts w:eastAsia="MS Mincho"/>
          <w:i/>
          <w:sz w:val="28"/>
          <w:szCs w:val="28"/>
          <w:lang w:val="nl-NL"/>
        </w:rPr>
        <w:t>(ii)</w:t>
      </w:r>
      <w:r w:rsidRPr="00FD5319">
        <w:rPr>
          <w:rFonts w:eastAsia="MS Mincho"/>
          <w:i/>
          <w:sz w:val="28"/>
          <w:szCs w:val="28"/>
          <w:lang w:val="vi-VN"/>
        </w:rPr>
        <w:t xml:space="preserve"> Những người mới đến hộ chưa được 06 tháng nhưng xác định sẽ ăn, ở ổn định lâu dài tại hộ, bao gồm:</w:t>
      </w:r>
    </w:p>
    <w:p w14:paraId="1CFFAC9C" w14:textId="77777777" w:rsidR="00BA043E" w:rsidRPr="00FD5319" w:rsidRDefault="00BA043E" w:rsidP="003E1825">
      <w:pPr>
        <w:widowControl w:val="0"/>
        <w:suppressAutoHyphens/>
        <w:spacing w:before="120" w:line="336" w:lineRule="auto"/>
        <w:ind w:firstLine="720"/>
        <w:jc w:val="both"/>
        <w:rPr>
          <w:rFonts w:eastAsia="MS Mincho"/>
          <w:sz w:val="28"/>
          <w:szCs w:val="28"/>
          <w:lang w:val="vi-VN"/>
        </w:rPr>
      </w:pPr>
      <w:r w:rsidRPr="00FD5319">
        <w:rPr>
          <w:rFonts w:eastAsia="MS Mincho"/>
          <w:sz w:val="28"/>
          <w:szCs w:val="28"/>
          <w:lang w:val="vi-VN"/>
        </w:rPr>
        <w:t xml:space="preserve">- Trẻ em (dưới 06 tháng tuổi) sinh trước thời điểm </w:t>
      </w:r>
      <w:r w:rsidRPr="00FD5319">
        <w:rPr>
          <w:rFonts w:eastAsia="MS Mincho"/>
          <w:sz w:val="28"/>
          <w:szCs w:val="28"/>
          <w:lang w:val="nl-NL"/>
        </w:rPr>
        <w:t>lập Bảng kê hộ</w:t>
      </w:r>
      <w:r w:rsidRPr="00FD5319">
        <w:rPr>
          <w:rFonts w:eastAsia="MS Mincho"/>
          <w:sz w:val="28"/>
          <w:szCs w:val="28"/>
          <w:lang w:val="vi-VN"/>
        </w:rPr>
        <w:t>;</w:t>
      </w:r>
    </w:p>
    <w:p w14:paraId="178DB0BF" w14:textId="25DC11CB" w:rsidR="00BA043E" w:rsidRPr="00FD5319" w:rsidRDefault="00BA043E" w:rsidP="003E1825">
      <w:pPr>
        <w:widowControl w:val="0"/>
        <w:suppressAutoHyphens/>
        <w:spacing w:before="120" w:line="336" w:lineRule="auto"/>
        <w:ind w:firstLine="720"/>
        <w:jc w:val="both"/>
        <w:rPr>
          <w:rFonts w:eastAsia="MS Mincho"/>
          <w:sz w:val="28"/>
          <w:szCs w:val="28"/>
          <w:lang w:val="vi-VN"/>
        </w:rPr>
      </w:pPr>
      <w:r w:rsidRPr="00FD5319">
        <w:rPr>
          <w:rFonts w:eastAsia="MS Mincho"/>
          <w:sz w:val="28"/>
          <w:szCs w:val="28"/>
          <w:lang w:val="vi-VN"/>
        </w:rPr>
        <w:t>- Những người đã rời hẳn nơi ở cũ đến ở ổn định tại hộ, như: về ở nhà chồng/nhà vợ để làm dâu/làm rể, đến ở làm con nuôi; cán bộ, công nhân viên chức, bộ đội, công an nghỉ theo chế độ hưu trí, mất sức đã trở về ở hẳn với gia đình,</w:t>
      </w:r>
      <w:r w:rsidR="00CB5E05" w:rsidRPr="00FD5319">
        <w:rPr>
          <w:rFonts w:eastAsia="MS Mincho"/>
          <w:sz w:val="28"/>
          <w:szCs w:val="28"/>
          <w:lang w:val="vi-VN"/>
        </w:rPr>
        <w:t>...</w:t>
      </w:r>
      <w:r w:rsidRPr="00FD5319">
        <w:rPr>
          <w:rFonts w:eastAsia="MS Mincho"/>
          <w:sz w:val="28"/>
          <w:szCs w:val="28"/>
          <w:lang w:val="vi-VN"/>
        </w:rPr>
        <w:t>;</w:t>
      </w:r>
    </w:p>
    <w:p w14:paraId="31C246B9" w14:textId="77777777" w:rsidR="00BA043E" w:rsidRPr="00FD5319" w:rsidRDefault="00BA043E" w:rsidP="003E1825">
      <w:pPr>
        <w:widowControl w:val="0"/>
        <w:suppressAutoHyphens/>
        <w:spacing w:before="120" w:line="336" w:lineRule="auto"/>
        <w:ind w:firstLine="720"/>
        <w:jc w:val="both"/>
        <w:rPr>
          <w:rFonts w:eastAsia="MS Mincho"/>
          <w:sz w:val="28"/>
          <w:szCs w:val="28"/>
        </w:rPr>
      </w:pPr>
      <w:r w:rsidRPr="00FD5319">
        <w:rPr>
          <w:rFonts w:eastAsia="MS Mincho"/>
          <w:sz w:val="28"/>
          <w:szCs w:val="28"/>
          <w:lang w:val="vi-VN"/>
        </w:rPr>
        <w:t xml:space="preserve">- Những người đã rời gia đình (nơi ở cũ) dưới 06 tháng tính đến thời điểm </w:t>
      </w:r>
      <w:r w:rsidRPr="00FD5319">
        <w:rPr>
          <w:rFonts w:eastAsia="MS Mincho"/>
          <w:bCs/>
          <w:iCs/>
          <w:sz w:val="28"/>
          <w:szCs w:val="28"/>
          <w:lang w:val="nl-NL"/>
        </w:rPr>
        <w:t xml:space="preserve">lập </w:t>
      </w:r>
      <w:r w:rsidRPr="00FD5319">
        <w:rPr>
          <w:rFonts w:eastAsia="MS Mincho"/>
          <w:bCs/>
          <w:iCs/>
          <w:spacing w:val="4"/>
          <w:sz w:val="28"/>
          <w:szCs w:val="28"/>
          <w:lang w:val="nl-NL"/>
        </w:rPr>
        <w:t>Bảng kê hộ</w:t>
      </w:r>
      <w:r w:rsidRPr="00FD5319">
        <w:rPr>
          <w:rFonts w:eastAsia="MS Mincho"/>
          <w:spacing w:val="4"/>
          <w:sz w:val="28"/>
          <w:szCs w:val="28"/>
          <w:lang w:val="vi-VN"/>
        </w:rPr>
        <w:t>, đến hộ vì mục đích làm ăn và có quyết định tuyển dụng hoặc hợp đồng lao</w:t>
      </w:r>
      <w:r w:rsidRPr="00FD5319">
        <w:rPr>
          <w:rFonts w:eastAsia="MS Mincho"/>
          <w:sz w:val="28"/>
          <w:szCs w:val="28"/>
          <w:lang w:val="vi-VN"/>
        </w:rPr>
        <w:t xml:space="preserve"> động</w:t>
      </w:r>
      <w:r w:rsidRPr="00FD5319">
        <w:rPr>
          <w:rFonts w:eastAsia="MS Mincho"/>
          <w:sz w:val="28"/>
          <w:szCs w:val="28"/>
        </w:rPr>
        <w:t>;</w:t>
      </w:r>
    </w:p>
    <w:p w14:paraId="051FF34D" w14:textId="77777777" w:rsidR="00BA043E" w:rsidRPr="00FD5319" w:rsidRDefault="00BA043E" w:rsidP="003E1825">
      <w:pPr>
        <w:widowControl w:val="0"/>
        <w:suppressAutoHyphens/>
        <w:spacing w:before="120" w:line="336" w:lineRule="auto"/>
        <w:ind w:firstLine="720"/>
        <w:jc w:val="both"/>
        <w:rPr>
          <w:rFonts w:eastAsia="MS Mincho"/>
          <w:sz w:val="28"/>
          <w:szCs w:val="28"/>
          <w:lang w:val="vi-VN"/>
        </w:rPr>
      </w:pPr>
      <w:r w:rsidRPr="00FD5319">
        <w:rPr>
          <w:rFonts w:eastAsia="MS Mincho"/>
          <w:sz w:val="28"/>
          <w:szCs w:val="28"/>
          <w:lang w:val="vi-VN"/>
        </w:rPr>
        <w:t xml:space="preserve">- Những quân nhân, công an </w:t>
      </w:r>
      <w:r w:rsidRPr="00FD5319">
        <w:rPr>
          <w:rFonts w:eastAsia="MS Mincho"/>
          <w:sz w:val="28"/>
          <w:szCs w:val="28"/>
          <w:lang w:val="nl-NL"/>
        </w:rPr>
        <w:t xml:space="preserve">xuất ngũ, </w:t>
      </w:r>
      <w:r w:rsidRPr="00FD5319">
        <w:rPr>
          <w:rFonts w:eastAsia="MS Mincho"/>
          <w:sz w:val="28"/>
          <w:szCs w:val="28"/>
          <w:lang w:val="vi-VN"/>
        </w:rPr>
        <w:t>đào ngũ, đào nhiệm (đã có giấy báo của đơn vị hoặc có một căn cứ xác đáng khác) hiện đang cư trú tại hộ;</w:t>
      </w:r>
    </w:p>
    <w:p w14:paraId="35C582C3" w14:textId="77777777" w:rsidR="00BA043E" w:rsidRPr="00FD5319" w:rsidRDefault="00BA043E" w:rsidP="003E1825">
      <w:pPr>
        <w:widowControl w:val="0"/>
        <w:suppressAutoHyphens/>
        <w:spacing w:before="120" w:line="336" w:lineRule="auto"/>
        <w:ind w:firstLine="720"/>
        <w:jc w:val="both"/>
        <w:rPr>
          <w:rFonts w:eastAsia="MS Mincho"/>
          <w:sz w:val="28"/>
          <w:szCs w:val="28"/>
          <w:lang w:val="vi-VN"/>
        </w:rPr>
      </w:pPr>
      <w:r w:rsidRPr="00FD5319">
        <w:rPr>
          <w:rFonts w:eastAsia="MS Mincho"/>
          <w:sz w:val="28"/>
          <w:szCs w:val="28"/>
          <w:lang w:val="vi-VN"/>
        </w:rPr>
        <w:t>- Những người đang ăn</w:t>
      </w:r>
      <w:r w:rsidRPr="00FD5319">
        <w:rPr>
          <w:rFonts w:eastAsia="MS Mincho"/>
          <w:sz w:val="28"/>
          <w:szCs w:val="28"/>
        </w:rPr>
        <w:t>,</w:t>
      </w:r>
      <w:r w:rsidRPr="00FD5319">
        <w:rPr>
          <w:rFonts w:eastAsia="MS Mincho"/>
          <w:sz w:val="28"/>
          <w:szCs w:val="28"/>
          <w:lang w:val="vi-VN"/>
        </w:rPr>
        <w:t xml:space="preserve"> ở tạm thời trong hộ nhưng họ không có bất kỳ một nơi thường trú nào khác.</w:t>
      </w:r>
    </w:p>
    <w:p w14:paraId="7536545B" w14:textId="3C7C18B5" w:rsidR="00BA043E" w:rsidRPr="00FD5319" w:rsidRDefault="00BA043E" w:rsidP="003E1825">
      <w:pPr>
        <w:widowControl w:val="0"/>
        <w:suppressAutoHyphens/>
        <w:spacing w:before="120" w:line="336" w:lineRule="auto"/>
        <w:ind w:firstLine="720"/>
        <w:jc w:val="both"/>
        <w:rPr>
          <w:rFonts w:eastAsia="MS Mincho"/>
          <w:i/>
          <w:sz w:val="28"/>
          <w:szCs w:val="28"/>
          <w:lang w:val="vi-VN"/>
        </w:rPr>
      </w:pPr>
      <w:r w:rsidRPr="00FD5319">
        <w:rPr>
          <w:rFonts w:eastAsia="MS Mincho"/>
          <w:i/>
          <w:sz w:val="28"/>
          <w:szCs w:val="28"/>
          <w:lang w:val="vi-VN"/>
        </w:rPr>
        <w:t>Lưu ý:</w:t>
      </w:r>
    </w:p>
    <w:p w14:paraId="404F2397" w14:textId="77777777" w:rsidR="00BA043E" w:rsidRPr="00FD5319" w:rsidRDefault="00BA043E" w:rsidP="003E1825">
      <w:pPr>
        <w:widowControl w:val="0"/>
        <w:suppressAutoHyphens/>
        <w:spacing w:before="120" w:line="336" w:lineRule="auto"/>
        <w:ind w:firstLine="720"/>
        <w:jc w:val="both"/>
        <w:rPr>
          <w:rFonts w:eastAsia="MS Mincho"/>
          <w:sz w:val="28"/>
          <w:szCs w:val="28"/>
        </w:rPr>
      </w:pPr>
      <w:r w:rsidRPr="00FD5319">
        <w:rPr>
          <w:rFonts w:eastAsia="MS Mincho"/>
          <w:sz w:val="28"/>
          <w:szCs w:val="28"/>
          <w:lang w:val="nl-NL"/>
        </w:rPr>
        <w:t>+</w:t>
      </w:r>
      <w:r w:rsidRPr="00FD5319">
        <w:rPr>
          <w:rFonts w:eastAsia="MS Mincho"/>
          <w:b/>
          <w:sz w:val="28"/>
          <w:szCs w:val="28"/>
          <w:lang w:val="vi-VN"/>
        </w:rPr>
        <w:t xml:space="preserve"> </w:t>
      </w:r>
      <w:r w:rsidRPr="00FD5319">
        <w:rPr>
          <w:rFonts w:eastAsia="MS Mincho"/>
          <w:sz w:val="28"/>
          <w:szCs w:val="28"/>
          <w:lang w:val="vi-VN"/>
        </w:rPr>
        <w:t>Những người trên không bao gồm h</w:t>
      </w:r>
      <w:r w:rsidRPr="00FD5319">
        <w:rPr>
          <w:rFonts w:eastAsia="Arial"/>
          <w:sz w:val="28"/>
          <w:szCs w:val="28"/>
          <w:lang w:val="vi-VN"/>
        </w:rPr>
        <w:t>ọc sinh phổ thông đến trọ học/ở nhờ</w:t>
      </w:r>
      <w:r w:rsidRPr="00FD5319">
        <w:rPr>
          <w:rFonts w:eastAsia="Arial"/>
          <w:sz w:val="28"/>
          <w:szCs w:val="28"/>
        </w:rPr>
        <w:t xml:space="preserve">; </w:t>
      </w:r>
      <w:r w:rsidRPr="00FD5319">
        <w:rPr>
          <w:rFonts w:eastAsia="MS Mincho"/>
          <w:sz w:val="28"/>
          <w:szCs w:val="28"/>
          <w:lang w:val="nl-NL"/>
        </w:rPr>
        <w:t>người nước ngoài chưa nhập quốc tịch Việt Nam, Việt kiều về thăm gia đình.</w:t>
      </w:r>
    </w:p>
    <w:p w14:paraId="37152D80" w14:textId="77777777" w:rsidR="00BA043E" w:rsidRPr="00FD5319" w:rsidRDefault="00BA043E" w:rsidP="003E1825">
      <w:pPr>
        <w:widowControl w:val="0"/>
        <w:suppressAutoHyphens/>
        <w:spacing w:before="120" w:line="336" w:lineRule="auto"/>
        <w:ind w:firstLine="720"/>
        <w:jc w:val="both"/>
        <w:rPr>
          <w:rFonts w:eastAsia="MS Mincho"/>
          <w:sz w:val="28"/>
          <w:szCs w:val="28"/>
          <w:lang w:val="nl-NL"/>
        </w:rPr>
      </w:pPr>
      <w:r w:rsidRPr="00FD5319">
        <w:rPr>
          <w:rFonts w:eastAsia="Arial"/>
          <w:sz w:val="28"/>
          <w:szCs w:val="28"/>
          <w:lang w:val="nl-NL"/>
        </w:rPr>
        <w:t>+</w:t>
      </w:r>
      <w:r w:rsidRPr="00FD5319">
        <w:rPr>
          <w:rFonts w:eastAsia="Arial"/>
          <w:sz w:val="28"/>
          <w:szCs w:val="28"/>
          <w:lang w:val="vi-VN"/>
        </w:rPr>
        <w:t xml:space="preserve"> Những người trên bao gồm các trường hợp đã chuyển cả hộ tới hộ đang </w:t>
      </w:r>
      <w:r w:rsidRPr="00FD5319">
        <w:rPr>
          <w:rFonts w:eastAsia="Arial"/>
          <w:sz w:val="28"/>
          <w:szCs w:val="28"/>
        </w:rPr>
        <w:br/>
      </w:r>
      <w:r w:rsidRPr="00FD5319">
        <w:rPr>
          <w:rFonts w:eastAsia="Arial"/>
          <w:sz w:val="28"/>
          <w:szCs w:val="28"/>
          <w:lang w:val="vi-VN"/>
        </w:rPr>
        <w:t>phỏng vấn.</w:t>
      </w:r>
    </w:p>
    <w:p w14:paraId="427F5294" w14:textId="77777777" w:rsidR="00BA043E" w:rsidRPr="00FD5319" w:rsidRDefault="00BA043E" w:rsidP="003E1825">
      <w:pPr>
        <w:widowControl w:val="0"/>
        <w:suppressAutoHyphens/>
        <w:spacing w:before="120" w:line="336" w:lineRule="auto"/>
        <w:ind w:firstLine="720"/>
        <w:jc w:val="both"/>
        <w:rPr>
          <w:rFonts w:eastAsia="MS Mincho"/>
          <w:i/>
          <w:sz w:val="28"/>
          <w:szCs w:val="28"/>
          <w:lang w:val="vi-VN"/>
        </w:rPr>
      </w:pPr>
      <w:r w:rsidRPr="00FD5319">
        <w:rPr>
          <w:rFonts w:eastAsia="MS Mincho"/>
          <w:i/>
          <w:sz w:val="28"/>
          <w:szCs w:val="28"/>
          <w:lang w:val="nl-NL"/>
        </w:rPr>
        <w:t>(iii)</w:t>
      </w:r>
      <w:r w:rsidRPr="00FD5319">
        <w:rPr>
          <w:rFonts w:eastAsia="MS Mincho"/>
          <w:i/>
          <w:sz w:val="28"/>
          <w:szCs w:val="28"/>
          <w:lang w:val="vi-VN"/>
        </w:rPr>
        <w:t xml:space="preserve"> Những người lâu nay vẫn thường xuyên ăn, ở tại hộ nhưng tại thời điểm </w:t>
      </w:r>
      <w:r w:rsidRPr="00FD5319">
        <w:rPr>
          <w:rFonts w:eastAsia="MS Mincho"/>
          <w:i/>
          <w:sz w:val="28"/>
          <w:szCs w:val="28"/>
          <w:lang w:val="nl-NL"/>
        </w:rPr>
        <w:t>lập Bảng kê hộ</w:t>
      </w:r>
      <w:r w:rsidRPr="00FD5319">
        <w:rPr>
          <w:rFonts w:eastAsia="MS Mincho"/>
          <w:i/>
          <w:sz w:val="28"/>
          <w:szCs w:val="28"/>
          <w:lang w:val="vi-VN"/>
        </w:rPr>
        <w:t xml:space="preserve"> họ tạm vắng, bao gồm:</w:t>
      </w:r>
    </w:p>
    <w:p w14:paraId="298FD1C2" w14:textId="77777777" w:rsidR="00BA043E" w:rsidRPr="00FD5319" w:rsidRDefault="00BA043E" w:rsidP="003E1825">
      <w:pPr>
        <w:widowControl w:val="0"/>
        <w:suppressAutoHyphens/>
        <w:spacing w:before="120" w:line="336" w:lineRule="auto"/>
        <w:ind w:firstLine="720"/>
        <w:jc w:val="both"/>
        <w:rPr>
          <w:rFonts w:eastAsia="MS Mincho"/>
          <w:sz w:val="28"/>
          <w:szCs w:val="28"/>
          <w:lang w:val="vi-VN"/>
        </w:rPr>
      </w:pPr>
      <w:r w:rsidRPr="00FD5319">
        <w:rPr>
          <w:rFonts w:eastAsia="MS Mincho"/>
          <w:sz w:val="28"/>
          <w:szCs w:val="28"/>
          <w:lang w:val="vi-VN"/>
        </w:rPr>
        <w:t xml:space="preserve">- Những người rời hộ đi làm ăn nơi khác chưa được 06 tháng tính đến thời điểm </w:t>
      </w:r>
      <w:r w:rsidRPr="00FD5319">
        <w:rPr>
          <w:rFonts w:eastAsia="MS Mincho"/>
          <w:sz w:val="28"/>
          <w:szCs w:val="28"/>
          <w:lang w:val="nl-NL"/>
        </w:rPr>
        <w:t>lập Bảng kê hộ</w:t>
      </w:r>
      <w:r w:rsidRPr="00FD5319">
        <w:rPr>
          <w:rFonts w:eastAsia="MS Mincho"/>
          <w:sz w:val="28"/>
          <w:szCs w:val="28"/>
          <w:lang w:val="vi-VN"/>
        </w:rPr>
        <w:t xml:space="preserve"> và không có quyết định tuyển dụng hoặc hợp đồng lao động </w:t>
      </w:r>
      <w:r w:rsidRPr="00FD5319">
        <w:rPr>
          <w:rFonts w:eastAsia="MS Mincho"/>
          <w:sz w:val="28"/>
          <w:szCs w:val="28"/>
          <w:lang w:val="nl-NL"/>
        </w:rPr>
        <w:t>hoặc không có ý định ở lại lâu dài tại nơi hiện đang đi làm ăn</w:t>
      </w:r>
      <w:r w:rsidRPr="00FD5319">
        <w:rPr>
          <w:rFonts w:eastAsia="MS Mincho"/>
          <w:sz w:val="28"/>
          <w:szCs w:val="28"/>
          <w:lang w:val="vi-VN"/>
        </w:rPr>
        <w:t>;</w:t>
      </w:r>
    </w:p>
    <w:p w14:paraId="0D6EB8BA" w14:textId="77777777" w:rsidR="00BA043E" w:rsidRPr="00FD5319" w:rsidRDefault="00BA043E" w:rsidP="003E1825">
      <w:pPr>
        <w:widowControl w:val="0"/>
        <w:suppressAutoHyphens/>
        <w:spacing w:before="120" w:line="336" w:lineRule="auto"/>
        <w:ind w:firstLine="720"/>
        <w:jc w:val="both"/>
        <w:rPr>
          <w:rFonts w:eastAsia="MS Mincho"/>
          <w:sz w:val="28"/>
          <w:szCs w:val="28"/>
          <w:lang w:val="vi-VN"/>
        </w:rPr>
      </w:pPr>
      <w:r w:rsidRPr="00FD5319">
        <w:rPr>
          <w:rFonts w:eastAsia="MS Mincho"/>
          <w:sz w:val="28"/>
          <w:szCs w:val="28"/>
          <w:lang w:val="vi-VN"/>
        </w:rPr>
        <w:t>- Những người đang chữa bệnh nội trú trong các bệnh viện, cơ sở điều dưỡng (trừ những người đang điều trị tập trung ở các trung tâm nuôi dưỡng người tâm thần, trại phong, trại cai nghiện,...);</w:t>
      </w:r>
    </w:p>
    <w:p w14:paraId="6BB1625A" w14:textId="77777777"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lastRenderedPageBreak/>
        <w:t>- Những người đang đi chơi/thăm người thân, bạn bè; đi nghỉ hè, nghỉ lễ, du lịch; đi chữa bệnh hoặc đi công tác, đào tạo ngắn hạn trong nước dưới 01 năm;</w:t>
      </w:r>
    </w:p>
    <w:p w14:paraId="0F170C09" w14:textId="77777777"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t>- Học sinh phổ thông đi trọ học/ở nhờ tại các hộ dân cư khác;</w:t>
      </w:r>
    </w:p>
    <w:p w14:paraId="02357A22" w14:textId="77777777"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t>- Những người đi buôn chuyến, đi tàu viễn dương, đi đánh bắt hải sản;</w:t>
      </w:r>
    </w:p>
    <w:p w14:paraId="589B1B0E" w14:textId="77777777"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t xml:space="preserve">- Những người được cơ quan có thẩm quyền cho phép đi làm việc, công tác, học tập, chữa bệnh, du lịch ở nước ngoài, tính đến thời điểm </w:t>
      </w:r>
      <w:r w:rsidRPr="00FD5319">
        <w:rPr>
          <w:rFonts w:eastAsia="MS Mincho"/>
          <w:sz w:val="28"/>
          <w:szCs w:val="28"/>
          <w:lang w:val="nl-NL"/>
        </w:rPr>
        <w:t>lập Bảng kê hộ</w:t>
      </w:r>
      <w:r w:rsidRPr="00FD5319">
        <w:rPr>
          <w:rFonts w:eastAsia="MS Mincho"/>
          <w:sz w:val="28"/>
          <w:szCs w:val="28"/>
          <w:lang w:val="vi-VN"/>
        </w:rPr>
        <w:t xml:space="preserve"> họ vẫn còn ở nước ngoài trong thời hạn được cấp phép;</w:t>
      </w:r>
    </w:p>
    <w:p w14:paraId="5169C479" w14:textId="77777777"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t>- Những người đang bị ngành công an, quân đội tạm giữ, tức là những người bị cơ quan có thẩm quyền bắt giữ trong thời gian 03 ngày và được gia hạn tạm giữ tối đa không quá 02 lần, mỗi lần 03 ngày. Theo luật định, tổng số ngày tạm giữ một người không được quá 09 ngày. Quá thời hạn đó gọi là tạm giam (đã bị Viện Kiểm sát ra lệnh bắt tạm giam).</w:t>
      </w:r>
    </w:p>
    <w:p w14:paraId="61A34560" w14:textId="77777777" w:rsidR="00BA043E" w:rsidRPr="00FD5319" w:rsidRDefault="00BA043E" w:rsidP="003E1825">
      <w:pPr>
        <w:widowControl w:val="0"/>
        <w:suppressAutoHyphens/>
        <w:spacing w:before="120" w:line="324" w:lineRule="auto"/>
        <w:ind w:firstLine="720"/>
        <w:jc w:val="both"/>
        <w:rPr>
          <w:rFonts w:eastAsia="MS Mincho"/>
          <w:sz w:val="28"/>
          <w:szCs w:val="28"/>
          <w:lang w:val="nl-NL"/>
        </w:rPr>
      </w:pPr>
      <w:r w:rsidRPr="00FD5319">
        <w:rPr>
          <w:rFonts w:eastAsia="MS Mincho"/>
          <w:sz w:val="28"/>
          <w:szCs w:val="28"/>
          <w:lang w:val="nl-NL"/>
        </w:rPr>
        <w:t>Tất cả các “</w:t>
      </w:r>
      <w:r w:rsidRPr="00FD5319">
        <w:rPr>
          <w:rFonts w:eastAsia="MS Mincho"/>
          <w:i/>
          <w:sz w:val="28"/>
          <w:szCs w:val="28"/>
          <w:lang w:val="nl-NL"/>
        </w:rPr>
        <w:t>nhân khẩu tạm vắng</w:t>
      </w:r>
      <w:r w:rsidRPr="00FD5319">
        <w:rPr>
          <w:rFonts w:eastAsia="MS Mincho"/>
          <w:sz w:val="28"/>
          <w:szCs w:val="28"/>
          <w:lang w:val="nl-NL"/>
        </w:rPr>
        <w:t>” đều được tính là NKTTTT tại hộ.</w:t>
      </w:r>
    </w:p>
    <w:p w14:paraId="4FA95189" w14:textId="77777777" w:rsidR="00BA043E" w:rsidRPr="00FD5319" w:rsidRDefault="00BA043E" w:rsidP="003E1825">
      <w:pPr>
        <w:widowControl w:val="0"/>
        <w:suppressAutoHyphens/>
        <w:spacing w:before="120" w:line="324" w:lineRule="auto"/>
        <w:ind w:firstLine="720"/>
        <w:jc w:val="both"/>
        <w:rPr>
          <w:rFonts w:eastAsia="MS Mincho"/>
          <w:b/>
          <w:i/>
          <w:sz w:val="28"/>
          <w:szCs w:val="28"/>
          <w:lang w:val="vi-VN"/>
        </w:rPr>
      </w:pPr>
      <w:r w:rsidRPr="00FD5319">
        <w:rPr>
          <w:rFonts w:eastAsia="MS Mincho"/>
          <w:b/>
          <w:i/>
          <w:sz w:val="28"/>
          <w:szCs w:val="28"/>
          <w:lang w:val="nl-NL"/>
        </w:rPr>
        <w:t xml:space="preserve">6.2. </w:t>
      </w:r>
      <w:r w:rsidRPr="00FD5319">
        <w:rPr>
          <w:rFonts w:eastAsia="MS Mincho"/>
          <w:b/>
          <w:i/>
          <w:sz w:val="28"/>
          <w:szCs w:val="28"/>
          <w:lang w:val="vi-VN"/>
        </w:rPr>
        <w:t>Một số trường hợp đặc biệt trong xác định NKTTTT tại hộ</w:t>
      </w:r>
    </w:p>
    <w:p w14:paraId="2DA9D08F" w14:textId="77777777"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t>- Đối với những người có 02 hoặc nhiều nơi ở: Những người này được xác định là NKTTTT tại nơi mà họ có thời gian ăn ngủ nhiều hơn (nơi ở chính). Trường hợp thời gian ăn, ngủ ở các nơi bằng nhau thì quy ước ghi ở nơi chính theo câu trả lời của ĐTĐT.</w:t>
      </w:r>
    </w:p>
    <w:p w14:paraId="66B2C4FB" w14:textId="77777777"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t xml:space="preserve">- Đối với những người ăn một nơi, ngủ một nơi: Những người này được xác định là NKTTTT tại nơi mà họ ngủ (ngoại trừ trường hợp trẻ em và người già </w:t>
      </w:r>
      <w:r w:rsidRPr="00FD5319">
        <w:rPr>
          <w:rFonts w:eastAsia="MS Mincho"/>
          <w:sz w:val="28"/>
          <w:szCs w:val="28"/>
          <w:lang w:val="nl-NL"/>
        </w:rPr>
        <w:t>sống phụ thuộc vào bố mẹ/con</w:t>
      </w:r>
      <w:r w:rsidRPr="00FD5319">
        <w:rPr>
          <w:rFonts w:eastAsia="MS Mincho"/>
          <w:sz w:val="28"/>
          <w:szCs w:val="28"/>
          <w:lang w:val="vi-VN"/>
        </w:rPr>
        <w:t>).</w:t>
      </w:r>
    </w:p>
    <w:p w14:paraId="733BB283" w14:textId="77777777"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t>- Đối với những người chuyển đi cả hộ: Những người này được xác định là NKTTTT tại nơi họ hiện đang cư trú.</w:t>
      </w:r>
    </w:p>
    <w:p w14:paraId="543C49EB" w14:textId="77777777"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t xml:space="preserve">- Đối với những người đã rời hộ (nơi ở cũ) đi làm ăn từ 06 tháng trở lên và tại thời điểm </w:t>
      </w:r>
      <w:r w:rsidRPr="00FD5319">
        <w:rPr>
          <w:rFonts w:eastAsia="MS Mincho"/>
          <w:sz w:val="28"/>
          <w:szCs w:val="28"/>
          <w:lang w:val="nl-NL"/>
        </w:rPr>
        <w:t>lập Bảng kê hộ</w:t>
      </w:r>
      <w:r w:rsidRPr="00FD5319">
        <w:rPr>
          <w:rFonts w:eastAsia="MS Mincho"/>
          <w:sz w:val="28"/>
          <w:szCs w:val="28"/>
          <w:lang w:val="vi-VN"/>
        </w:rPr>
        <w:t xml:space="preserve"> họ đang ăn, ở thường xuyên tại nơi cư trú hiện tại chưa được 06 tháng: Những người này được xác định là NKTTTT tại nơi họ hiện đang cư trú.</w:t>
      </w:r>
    </w:p>
    <w:p w14:paraId="27EC9FCD" w14:textId="38C5918B" w:rsidR="00BA043E" w:rsidRPr="00FD5319" w:rsidRDefault="00BA043E" w:rsidP="003E182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t>- Đối với những người hiện tại đang sinh sống trên phạm vi ranh giới ở một xã (ví dụ xã A) nhưng về mặt chính quyền lại do một xã khác quản lý (ví dụ xã B, các khoản đóng góp, chế độ chính sách do xã B trả cho người dân</w:t>
      </w:r>
      <w:r w:rsidR="00CB5E05" w:rsidRPr="00FD5319">
        <w:rPr>
          <w:rFonts w:eastAsia="MS Mincho"/>
          <w:sz w:val="28"/>
          <w:szCs w:val="28"/>
          <w:lang w:val="vi-VN"/>
        </w:rPr>
        <w:t>...</w:t>
      </w:r>
      <w:r w:rsidRPr="00FD5319">
        <w:rPr>
          <w:rFonts w:eastAsia="MS Mincho"/>
          <w:sz w:val="28"/>
          <w:szCs w:val="28"/>
          <w:lang w:val="vi-VN"/>
        </w:rPr>
        <w:t>): Những người này sẽ được xác định là NKTTTT tại địa bàn họ đang sinh sống (xã A).</w:t>
      </w:r>
    </w:p>
    <w:p w14:paraId="3BBB56BC" w14:textId="77777777" w:rsidR="00BA043E" w:rsidRPr="00FD5319" w:rsidRDefault="00BA043E" w:rsidP="00CB5E05">
      <w:pPr>
        <w:widowControl w:val="0"/>
        <w:suppressAutoHyphens/>
        <w:spacing w:before="120" w:line="324" w:lineRule="auto"/>
        <w:ind w:firstLine="720"/>
        <w:jc w:val="both"/>
        <w:rPr>
          <w:rFonts w:eastAsia="MS Mincho"/>
          <w:sz w:val="28"/>
          <w:szCs w:val="28"/>
          <w:lang w:val="vi-VN"/>
        </w:rPr>
      </w:pPr>
      <w:r w:rsidRPr="00FD5319">
        <w:rPr>
          <w:rFonts w:eastAsia="MS Mincho"/>
          <w:sz w:val="28"/>
          <w:szCs w:val="28"/>
          <w:lang w:val="vi-VN"/>
        </w:rPr>
        <w:lastRenderedPageBreak/>
        <w:t xml:space="preserve">- Đối với những người </w:t>
      </w:r>
      <w:r w:rsidRPr="00FD5319">
        <w:rPr>
          <w:rFonts w:eastAsia="MS Mincho"/>
          <w:sz w:val="28"/>
          <w:szCs w:val="28"/>
        </w:rPr>
        <w:t xml:space="preserve">gốc Việt </w:t>
      </w:r>
      <w:r w:rsidRPr="00FD5319">
        <w:rPr>
          <w:rFonts w:eastAsia="MS Mincho"/>
          <w:sz w:val="28"/>
          <w:szCs w:val="28"/>
          <w:lang w:val="vi-VN"/>
        </w:rPr>
        <w:t>không có bất kỳ quốc tịch nào, hiện đang cư trú và có ý định ăn, ở lâu dài tại Việt Nam: Những người này được xác định là NKTTTT tại hộ họ đang cư trú.</w:t>
      </w:r>
    </w:p>
    <w:p w14:paraId="1CFB4D48" w14:textId="77777777" w:rsidR="00BA043E" w:rsidRPr="00FD5319" w:rsidRDefault="00BA043E" w:rsidP="00CB5E05">
      <w:pPr>
        <w:widowControl w:val="0"/>
        <w:spacing w:before="120" w:line="324" w:lineRule="auto"/>
        <w:ind w:firstLine="720"/>
        <w:jc w:val="both"/>
        <w:rPr>
          <w:sz w:val="28"/>
          <w:szCs w:val="28"/>
          <w:lang w:val="vi-VN"/>
        </w:rPr>
      </w:pPr>
      <w:r w:rsidRPr="00FD5319">
        <w:rPr>
          <w:sz w:val="28"/>
          <w:szCs w:val="28"/>
          <w:lang w:val="vi-VN"/>
        </w:rPr>
        <w:t>- Đối với trẻ em (người dưới 16 tuổi) không có quốc tịch Việt Nam nhưng có bố hoặc mẹ là người Việt Nam; đồng thời, trẻ hiện đang ở Việt Nam và xác định sống lâu dài ở Việt Nam: Những trẻ này được xác định là NKTTTT tại hộ đang cư trú.</w:t>
      </w:r>
    </w:p>
    <w:p w14:paraId="6FD0749B" w14:textId="77777777" w:rsidR="00BA043E" w:rsidRPr="00FD5319" w:rsidRDefault="00BA043E" w:rsidP="00CB5E05">
      <w:pPr>
        <w:widowControl w:val="0"/>
        <w:spacing w:before="120" w:line="312" w:lineRule="auto"/>
        <w:ind w:firstLine="720"/>
        <w:jc w:val="both"/>
        <w:rPr>
          <w:sz w:val="28"/>
          <w:szCs w:val="28"/>
          <w:lang w:val="vi-VN"/>
        </w:rPr>
      </w:pPr>
      <w:r w:rsidRPr="00FD5319">
        <w:rPr>
          <w:sz w:val="28"/>
          <w:szCs w:val="28"/>
          <w:lang w:val="vi-VN"/>
        </w:rPr>
        <w:t xml:space="preserve">- Đối với những người nước ngoài không có quốc tịch Việt Nam nhưng thực tế đã sinh sống ở Việt Nam trên 20 năm, họ đã hội nhập cộng đồng, có ý định sinh sống lâu dài ở Việt Nam và những người con của họ dưới 20 tuổi đã sinh ra và lớn lên tại Việt Nam tính đến thời điểm </w:t>
      </w:r>
      <w:r w:rsidRPr="00FD5319">
        <w:rPr>
          <w:bCs/>
          <w:iCs/>
          <w:sz w:val="28"/>
          <w:szCs w:val="28"/>
          <w:lang w:val="en-GB"/>
        </w:rPr>
        <w:t>lập Bảng kê hộ</w:t>
      </w:r>
      <w:r w:rsidRPr="00FD5319">
        <w:rPr>
          <w:sz w:val="28"/>
          <w:szCs w:val="28"/>
          <w:lang w:val="vi-VN"/>
        </w:rPr>
        <w:t>: Những người này được xác định là NKTTTT tại hộ họ đang cư trú.</w:t>
      </w:r>
    </w:p>
    <w:p w14:paraId="2B165A04" w14:textId="77777777" w:rsidR="00BA043E" w:rsidRPr="00FD5319" w:rsidRDefault="00BA043E" w:rsidP="00CB5E05">
      <w:pPr>
        <w:widowControl w:val="0"/>
        <w:suppressAutoHyphens/>
        <w:spacing w:before="120" w:line="312" w:lineRule="auto"/>
        <w:ind w:firstLine="720"/>
        <w:jc w:val="both"/>
        <w:rPr>
          <w:rFonts w:eastAsia="MS Mincho"/>
          <w:sz w:val="28"/>
          <w:szCs w:val="28"/>
        </w:rPr>
      </w:pPr>
      <w:r w:rsidRPr="00FD5319">
        <w:rPr>
          <w:rFonts w:eastAsia="MS Mincho"/>
          <w:sz w:val="28"/>
          <w:szCs w:val="28"/>
          <w:lang w:val="nl-NL"/>
        </w:rPr>
        <w:t xml:space="preserve">- Đối </w:t>
      </w:r>
      <w:r w:rsidRPr="00FD5319">
        <w:rPr>
          <w:rFonts w:eastAsia="MS Mincho"/>
          <w:sz w:val="28"/>
          <w:szCs w:val="28"/>
          <w:lang w:val="vi-VN"/>
        </w:rPr>
        <w:t xml:space="preserve">với những người sống bằng nghề trên mặt nước: (i) Nếu họ có nhà ở trên bờ: </w:t>
      </w:r>
      <w:r w:rsidRPr="00FD5319">
        <w:rPr>
          <w:rFonts w:eastAsia="MS Mincho"/>
          <w:sz w:val="28"/>
          <w:szCs w:val="28"/>
        </w:rPr>
        <w:t>N</w:t>
      </w:r>
      <w:r w:rsidRPr="00FD5319">
        <w:rPr>
          <w:rFonts w:eastAsia="MS Mincho"/>
          <w:sz w:val="28"/>
          <w:szCs w:val="28"/>
          <w:lang w:val="vi-VN"/>
        </w:rPr>
        <w:t xml:space="preserve">hà ở của họ thuộc </w:t>
      </w:r>
      <w:r w:rsidRPr="00FD5319">
        <w:rPr>
          <w:rFonts w:eastAsia="MS Mincho"/>
          <w:sz w:val="28"/>
          <w:szCs w:val="28"/>
        </w:rPr>
        <w:t>địa bàn</w:t>
      </w:r>
      <w:r w:rsidRPr="00FD5319">
        <w:rPr>
          <w:rFonts w:eastAsia="MS Mincho"/>
          <w:sz w:val="28"/>
          <w:szCs w:val="28"/>
          <w:lang w:val="vi-VN"/>
        </w:rPr>
        <w:t xml:space="preserve"> nào sẽ do </w:t>
      </w:r>
      <w:r w:rsidRPr="00FD5319">
        <w:rPr>
          <w:rFonts w:eastAsia="MS Mincho"/>
          <w:sz w:val="28"/>
          <w:szCs w:val="28"/>
        </w:rPr>
        <w:t>địa bàn</w:t>
      </w:r>
      <w:r w:rsidRPr="00FD5319">
        <w:rPr>
          <w:rFonts w:eastAsia="MS Mincho"/>
          <w:sz w:val="28"/>
          <w:szCs w:val="28"/>
          <w:lang w:val="vi-VN"/>
        </w:rPr>
        <w:t xml:space="preserve"> đó lập Bảng kê hộ; (ii) Nếu họ không có nhà ở trên bờ nhưng có đăng ký bến gốc: Bến gốc của họ thuộc </w:t>
      </w:r>
      <w:r w:rsidRPr="00FD5319">
        <w:rPr>
          <w:rFonts w:eastAsia="MS Mincho"/>
          <w:sz w:val="28"/>
          <w:szCs w:val="28"/>
        </w:rPr>
        <w:t>địa bàn</w:t>
      </w:r>
      <w:r w:rsidRPr="00FD5319">
        <w:rPr>
          <w:rFonts w:eastAsia="MS Mincho"/>
          <w:sz w:val="28"/>
          <w:szCs w:val="28"/>
          <w:lang w:val="vi-VN"/>
        </w:rPr>
        <w:t xml:space="preserve"> nào sẽ do </w:t>
      </w:r>
      <w:r w:rsidRPr="00FD5319">
        <w:rPr>
          <w:rFonts w:eastAsia="MS Mincho"/>
          <w:sz w:val="28"/>
          <w:szCs w:val="28"/>
        </w:rPr>
        <w:t>địa bàn</w:t>
      </w:r>
      <w:r w:rsidRPr="00FD5319">
        <w:rPr>
          <w:rFonts w:eastAsia="MS Mincho"/>
          <w:sz w:val="28"/>
          <w:szCs w:val="28"/>
          <w:lang w:val="vi-VN"/>
        </w:rPr>
        <w:t xml:space="preserve"> đó lập Bảng kê hộ</w:t>
      </w:r>
      <w:r w:rsidRPr="00FD5319">
        <w:rPr>
          <w:rFonts w:eastAsia="MS Mincho"/>
          <w:sz w:val="28"/>
          <w:szCs w:val="28"/>
        </w:rPr>
        <w:t xml:space="preserve">; </w:t>
      </w:r>
      <w:r w:rsidRPr="00FD5319">
        <w:rPr>
          <w:rFonts w:eastAsia="MS Mincho"/>
          <w:sz w:val="28"/>
          <w:szCs w:val="28"/>
          <w:lang w:val="nl-NL"/>
        </w:rPr>
        <w:t>(iii) Những hộ không có nhà trên bờ, không có bến gốc: Quy định tại mục 6.4. Nhân khẩu đặc thù.</w:t>
      </w:r>
    </w:p>
    <w:p w14:paraId="13882119" w14:textId="77777777" w:rsidR="00BA043E" w:rsidRPr="00FD5319" w:rsidRDefault="00BA043E" w:rsidP="00CB5E05">
      <w:pPr>
        <w:widowControl w:val="0"/>
        <w:suppressAutoHyphens/>
        <w:spacing w:before="120" w:line="312" w:lineRule="auto"/>
        <w:ind w:firstLine="720"/>
        <w:jc w:val="both"/>
        <w:rPr>
          <w:rFonts w:eastAsia="Calibri"/>
          <w:b/>
          <w:bCs/>
          <w:i/>
          <w:sz w:val="28"/>
          <w:szCs w:val="28"/>
          <w:lang w:val="nl-NL"/>
        </w:rPr>
      </w:pPr>
      <w:r w:rsidRPr="00FD5319">
        <w:rPr>
          <w:rFonts w:eastAsia="MS Mincho"/>
          <w:b/>
          <w:i/>
          <w:iCs/>
          <w:sz w:val="28"/>
          <w:szCs w:val="28"/>
          <w:lang w:val="nl-NL"/>
        </w:rPr>
        <w:t>6.3. Những</w:t>
      </w:r>
      <w:r w:rsidRPr="00FD5319">
        <w:rPr>
          <w:rFonts w:eastAsia="Calibri"/>
          <w:b/>
          <w:bCs/>
          <w:i/>
          <w:sz w:val="28"/>
          <w:szCs w:val="28"/>
        </w:rPr>
        <w:t xml:space="preserve"> người không phải là nhân khẩu thực tế thường trú tại hộ</w:t>
      </w:r>
    </w:p>
    <w:p w14:paraId="686A8728" w14:textId="77777777" w:rsidR="00BA043E" w:rsidRPr="00FD5319" w:rsidRDefault="00BA043E" w:rsidP="00CB5E05">
      <w:pPr>
        <w:widowControl w:val="0"/>
        <w:suppressAutoHyphens/>
        <w:spacing w:before="120" w:line="312" w:lineRule="auto"/>
        <w:ind w:firstLine="720"/>
        <w:jc w:val="both"/>
        <w:rPr>
          <w:rFonts w:eastAsia="MS Mincho"/>
          <w:sz w:val="28"/>
          <w:szCs w:val="28"/>
          <w:lang w:val="vi-VN"/>
        </w:rPr>
      </w:pPr>
      <w:r w:rsidRPr="00FD5319">
        <w:rPr>
          <w:rFonts w:eastAsia="MS Mincho"/>
          <w:sz w:val="28"/>
          <w:szCs w:val="28"/>
          <w:lang w:val="vi-VN"/>
        </w:rPr>
        <w:t>Các trường hợp sau đây không phải là NKTTTT tại hộ:</w:t>
      </w:r>
    </w:p>
    <w:p w14:paraId="59D009E2" w14:textId="77777777" w:rsidR="00BA043E" w:rsidRPr="00FD5319" w:rsidRDefault="00BA043E" w:rsidP="00CB5E05">
      <w:pPr>
        <w:widowControl w:val="0"/>
        <w:suppressAutoHyphens/>
        <w:spacing w:before="120" w:line="312" w:lineRule="auto"/>
        <w:ind w:firstLine="720"/>
        <w:jc w:val="both"/>
        <w:rPr>
          <w:rFonts w:eastAsia="MS Mincho"/>
          <w:i/>
          <w:sz w:val="28"/>
          <w:szCs w:val="28"/>
          <w:lang w:val="vi-VN"/>
        </w:rPr>
      </w:pPr>
      <w:r w:rsidRPr="00FD5319">
        <w:rPr>
          <w:rFonts w:eastAsia="MS Mincho"/>
          <w:i/>
          <w:sz w:val="28"/>
          <w:szCs w:val="28"/>
          <w:lang w:val="vi-VN"/>
        </w:rPr>
        <w:t xml:space="preserve">(i) Các trường hợp không sống tại hộ vào thời điểm </w:t>
      </w:r>
      <w:r w:rsidRPr="00FD5319">
        <w:rPr>
          <w:rFonts w:eastAsia="MS Mincho"/>
          <w:i/>
          <w:sz w:val="28"/>
          <w:szCs w:val="28"/>
          <w:lang w:val="nl-NL"/>
        </w:rPr>
        <w:t>lập Bảng kê hộ</w:t>
      </w:r>
      <w:r w:rsidRPr="00FD5319">
        <w:rPr>
          <w:rFonts w:eastAsia="MS Mincho"/>
          <w:i/>
          <w:sz w:val="28"/>
          <w:szCs w:val="28"/>
          <w:lang w:val="vi-VN"/>
        </w:rPr>
        <w:t>, bao gồm:</w:t>
      </w:r>
    </w:p>
    <w:p w14:paraId="1D1802B6" w14:textId="77777777" w:rsidR="00BA043E" w:rsidRPr="00FD5319" w:rsidRDefault="00BA043E" w:rsidP="00CB5E05">
      <w:pPr>
        <w:widowControl w:val="0"/>
        <w:suppressAutoHyphens/>
        <w:spacing w:before="120" w:line="312" w:lineRule="auto"/>
        <w:ind w:firstLine="720"/>
        <w:jc w:val="both"/>
        <w:rPr>
          <w:rFonts w:eastAsia="MS Mincho"/>
          <w:sz w:val="28"/>
          <w:szCs w:val="28"/>
          <w:lang w:val="vi-VN"/>
        </w:rPr>
      </w:pPr>
      <w:r w:rsidRPr="00FD5319">
        <w:rPr>
          <w:rFonts w:eastAsia="MS Mincho"/>
          <w:i/>
          <w:sz w:val="28"/>
          <w:szCs w:val="28"/>
        </w:rPr>
        <w:t xml:space="preserve">- </w:t>
      </w:r>
      <w:r w:rsidRPr="00FD5319">
        <w:rPr>
          <w:rFonts w:eastAsia="MS Mincho"/>
          <w:sz w:val="28"/>
          <w:szCs w:val="28"/>
          <w:lang w:val="vi-VN"/>
        </w:rPr>
        <w:t xml:space="preserve">Trẻ em sinh sau </w:t>
      </w:r>
      <w:r w:rsidRPr="00FD5319">
        <w:rPr>
          <w:rFonts w:eastAsia="MS Mincho"/>
          <w:sz w:val="28"/>
          <w:szCs w:val="28"/>
        </w:rPr>
        <w:t>thời điểm lập Bảng kê hộ;</w:t>
      </w:r>
    </w:p>
    <w:p w14:paraId="3D2CD144" w14:textId="77777777" w:rsidR="00BA043E" w:rsidRPr="00FD5319" w:rsidRDefault="00BA043E" w:rsidP="00CB5E05">
      <w:pPr>
        <w:widowControl w:val="0"/>
        <w:suppressAutoHyphens/>
        <w:spacing w:before="120" w:line="312" w:lineRule="auto"/>
        <w:ind w:firstLine="720"/>
        <w:jc w:val="both"/>
        <w:rPr>
          <w:rFonts w:eastAsia="MS Mincho"/>
          <w:sz w:val="28"/>
          <w:szCs w:val="28"/>
          <w:lang w:val="nl-NL"/>
        </w:rPr>
      </w:pPr>
      <w:r w:rsidRPr="00FD5319">
        <w:rPr>
          <w:rFonts w:eastAsia="MS Mincho"/>
          <w:sz w:val="28"/>
          <w:szCs w:val="28"/>
          <w:lang w:val="nl-NL"/>
        </w:rPr>
        <w:t xml:space="preserve">- Những người đã chết trước </w:t>
      </w:r>
      <w:r w:rsidRPr="00FD5319">
        <w:rPr>
          <w:rFonts w:eastAsia="MS Mincho"/>
          <w:sz w:val="28"/>
          <w:szCs w:val="28"/>
        </w:rPr>
        <w:t>thời điểm lập Bảng kê hộ;</w:t>
      </w:r>
    </w:p>
    <w:p w14:paraId="7B64ECAD" w14:textId="77777777" w:rsidR="00BA043E" w:rsidRPr="00FD5319" w:rsidRDefault="00BA043E" w:rsidP="00CB5E05">
      <w:pPr>
        <w:widowControl w:val="0"/>
        <w:suppressAutoHyphens/>
        <w:spacing w:before="120" w:line="312" w:lineRule="auto"/>
        <w:ind w:firstLine="720"/>
        <w:jc w:val="both"/>
        <w:rPr>
          <w:rFonts w:eastAsia="MS Mincho"/>
          <w:sz w:val="28"/>
          <w:szCs w:val="28"/>
          <w:lang w:val="vi-VN"/>
        </w:rPr>
      </w:pPr>
      <w:r w:rsidRPr="00FD5319">
        <w:rPr>
          <w:rFonts w:eastAsia="MS Mincho"/>
          <w:sz w:val="28"/>
          <w:szCs w:val="28"/>
          <w:lang w:val="vi-VN"/>
        </w:rPr>
        <w:t>- Những người đã chuyển hẳn khỏi hộ</w:t>
      </w:r>
      <w:r w:rsidRPr="00FD5319">
        <w:rPr>
          <w:rFonts w:eastAsia="MS Mincho"/>
          <w:sz w:val="28"/>
          <w:szCs w:val="28"/>
        </w:rPr>
        <w:t xml:space="preserve"> trước thời điểm lập Bảng kê hộ</w:t>
      </w:r>
      <w:r w:rsidRPr="00FD5319">
        <w:rPr>
          <w:rFonts w:eastAsia="MS Mincho"/>
          <w:sz w:val="28"/>
          <w:szCs w:val="28"/>
          <w:lang w:val="vi-VN"/>
        </w:rPr>
        <w:t>;</w:t>
      </w:r>
    </w:p>
    <w:p w14:paraId="69D893EB" w14:textId="77777777" w:rsidR="00BA043E" w:rsidRPr="00FD5319" w:rsidRDefault="00BA043E" w:rsidP="00CB5E05">
      <w:pPr>
        <w:widowControl w:val="0"/>
        <w:suppressAutoHyphens/>
        <w:spacing w:before="120" w:line="312" w:lineRule="auto"/>
        <w:ind w:firstLine="720"/>
        <w:jc w:val="both"/>
        <w:rPr>
          <w:rFonts w:eastAsia="MS Mincho"/>
          <w:sz w:val="28"/>
          <w:szCs w:val="28"/>
          <w:lang w:val="vi-VN"/>
        </w:rPr>
      </w:pPr>
      <w:r w:rsidRPr="00FD5319">
        <w:rPr>
          <w:rFonts w:eastAsia="MS Mincho"/>
          <w:sz w:val="28"/>
          <w:szCs w:val="28"/>
          <w:lang w:val="vi-VN"/>
        </w:rPr>
        <w:t>- Những người đi làm ăn</w:t>
      </w:r>
      <w:r w:rsidRPr="00FD5319">
        <w:rPr>
          <w:rFonts w:eastAsia="MS Mincho"/>
          <w:sz w:val="28"/>
          <w:szCs w:val="28"/>
        </w:rPr>
        <w:t>,</w:t>
      </w:r>
      <w:r w:rsidRPr="00FD5319">
        <w:rPr>
          <w:rFonts w:eastAsia="MS Mincho"/>
          <w:sz w:val="28"/>
          <w:szCs w:val="28"/>
          <w:lang w:val="vi-VN"/>
        </w:rPr>
        <w:t xml:space="preserve"> ở nơi khác đã được 06 tháng trở lên tính đến thời điểm </w:t>
      </w:r>
      <w:r w:rsidRPr="00FD5319">
        <w:rPr>
          <w:rFonts w:eastAsia="MS Mincho"/>
          <w:sz w:val="28"/>
          <w:szCs w:val="28"/>
          <w:lang w:val="nl-NL"/>
        </w:rPr>
        <w:t>lập Bảng kê hộ</w:t>
      </w:r>
      <w:r w:rsidRPr="00FD5319">
        <w:rPr>
          <w:rFonts w:eastAsia="MS Mincho"/>
          <w:sz w:val="28"/>
          <w:szCs w:val="28"/>
          <w:lang w:val="vi-VN"/>
        </w:rPr>
        <w:t xml:space="preserve"> (không kể những người đi đánh bắt hải sản, đi tàu viễn dương, đi buôn chuyến, đi công tác ngắn hạn...);</w:t>
      </w:r>
    </w:p>
    <w:p w14:paraId="34AF8DF1" w14:textId="77777777" w:rsidR="00BA043E" w:rsidRPr="00FD5319" w:rsidRDefault="00BA043E" w:rsidP="00CB5E05">
      <w:pPr>
        <w:widowControl w:val="0"/>
        <w:suppressAutoHyphens/>
        <w:spacing w:before="120" w:line="312" w:lineRule="auto"/>
        <w:ind w:firstLine="720"/>
        <w:jc w:val="both"/>
        <w:rPr>
          <w:rFonts w:eastAsia="MS Mincho"/>
          <w:sz w:val="28"/>
          <w:szCs w:val="28"/>
          <w:lang w:val="vi-VN"/>
        </w:rPr>
      </w:pPr>
      <w:r w:rsidRPr="00FD5319">
        <w:rPr>
          <w:rFonts w:eastAsia="MS Mincho"/>
          <w:sz w:val="28"/>
          <w:szCs w:val="28"/>
          <w:lang w:val="vi-VN"/>
        </w:rPr>
        <w:t>- Những người đi làm ăn</w:t>
      </w:r>
      <w:r w:rsidRPr="00FD5319">
        <w:rPr>
          <w:rFonts w:eastAsia="MS Mincho"/>
          <w:sz w:val="28"/>
          <w:szCs w:val="28"/>
        </w:rPr>
        <w:t>,</w:t>
      </w:r>
      <w:r w:rsidRPr="00FD5319">
        <w:rPr>
          <w:rFonts w:eastAsia="MS Mincho"/>
          <w:sz w:val="28"/>
          <w:szCs w:val="28"/>
          <w:lang w:val="vi-VN"/>
        </w:rPr>
        <w:t xml:space="preserve"> ở nơi khác chưa được 06 tháng tính đến thời điểm </w:t>
      </w:r>
      <w:r w:rsidRPr="00FD5319">
        <w:rPr>
          <w:rFonts w:eastAsia="MS Mincho"/>
          <w:sz w:val="28"/>
          <w:szCs w:val="28"/>
          <w:lang w:val="nl-NL"/>
        </w:rPr>
        <w:t>lập Bảng kê hộ</w:t>
      </w:r>
      <w:r w:rsidRPr="00FD5319">
        <w:rPr>
          <w:rFonts w:eastAsia="MS Mincho"/>
          <w:sz w:val="28"/>
          <w:szCs w:val="28"/>
          <w:lang w:val="vi-VN"/>
        </w:rPr>
        <w:t xml:space="preserve"> và có quyết định tuyển dụng hoặc hợp đồng lao động </w:t>
      </w:r>
      <w:r w:rsidRPr="00FD5319">
        <w:rPr>
          <w:rFonts w:eastAsia="MS Mincho"/>
          <w:sz w:val="28"/>
          <w:szCs w:val="28"/>
          <w:lang w:val="nb-NO"/>
        </w:rPr>
        <w:t>hoặc có ý định ở lại lâu dài tại nơi hiện đang đi làm ăn</w:t>
      </w:r>
      <w:r w:rsidRPr="00FD5319">
        <w:rPr>
          <w:rFonts w:eastAsia="MS Mincho"/>
          <w:sz w:val="28"/>
          <w:szCs w:val="28"/>
          <w:lang w:val="vi-VN"/>
        </w:rPr>
        <w:t>;</w:t>
      </w:r>
    </w:p>
    <w:p w14:paraId="4DE51BC9" w14:textId="77777777" w:rsidR="00BA043E" w:rsidRPr="00FD5319" w:rsidRDefault="00BA043E" w:rsidP="009401B9">
      <w:pPr>
        <w:widowControl w:val="0"/>
        <w:suppressAutoHyphens/>
        <w:spacing w:before="120" w:line="312" w:lineRule="auto"/>
        <w:ind w:firstLine="720"/>
        <w:jc w:val="both"/>
        <w:rPr>
          <w:rFonts w:eastAsia="MS Mincho"/>
          <w:sz w:val="28"/>
          <w:szCs w:val="28"/>
          <w:lang w:val="vi-VN"/>
        </w:rPr>
      </w:pPr>
      <w:r w:rsidRPr="00FD5319">
        <w:rPr>
          <w:rFonts w:eastAsia="MS Mincho"/>
          <w:sz w:val="28"/>
          <w:szCs w:val="28"/>
          <w:lang w:val="vi-VN"/>
        </w:rPr>
        <w:t>- Những người đã cư trú ổn định ở nước ngoài (có hoặc không có giấy xuất cảnh); những người đã ở nước ngoài quá thời hạn quy định;</w:t>
      </w:r>
    </w:p>
    <w:p w14:paraId="6967C190" w14:textId="77777777" w:rsidR="00BA043E" w:rsidRPr="00FD5319" w:rsidRDefault="00BA043E" w:rsidP="00987619">
      <w:pPr>
        <w:widowControl w:val="0"/>
        <w:suppressAutoHyphens/>
        <w:spacing w:before="120" w:line="300" w:lineRule="auto"/>
        <w:ind w:firstLine="720"/>
        <w:jc w:val="both"/>
        <w:rPr>
          <w:rFonts w:eastAsia="MS Mincho"/>
          <w:sz w:val="28"/>
          <w:szCs w:val="28"/>
          <w:lang w:val="vi-VN"/>
        </w:rPr>
      </w:pPr>
      <w:r w:rsidRPr="00FD5319">
        <w:rPr>
          <w:rFonts w:eastAsia="MS Mincho"/>
          <w:sz w:val="28"/>
          <w:szCs w:val="28"/>
          <w:lang w:val="vi-VN"/>
        </w:rPr>
        <w:lastRenderedPageBreak/>
        <w:t>- Sinh viên đi học xa nhà; học sinh phổ thông đi học tại các trường nội trú;</w:t>
      </w:r>
    </w:p>
    <w:p w14:paraId="4C799F75" w14:textId="7FCC9DBC" w:rsidR="00BA043E" w:rsidRPr="00FD5319" w:rsidRDefault="00BA043E" w:rsidP="00987619">
      <w:pPr>
        <w:widowControl w:val="0"/>
        <w:suppressAutoHyphens/>
        <w:spacing w:before="120" w:line="300" w:lineRule="auto"/>
        <w:ind w:firstLine="720"/>
        <w:jc w:val="both"/>
        <w:rPr>
          <w:rFonts w:eastAsia="MS Mincho"/>
          <w:sz w:val="28"/>
          <w:szCs w:val="28"/>
          <w:lang w:val="vi-VN"/>
        </w:rPr>
      </w:pPr>
      <w:r w:rsidRPr="00FD5319">
        <w:rPr>
          <w:rFonts w:eastAsia="MS Mincho"/>
          <w:sz w:val="28"/>
          <w:szCs w:val="28"/>
          <w:lang w:val="vi-VN"/>
        </w:rPr>
        <w:t>- Những người bị tạm giam hoặc bắt giữ bởi các cơ quan có chức năng.</w:t>
      </w:r>
    </w:p>
    <w:p w14:paraId="70E725CA" w14:textId="67CC2829" w:rsidR="00BA043E" w:rsidRPr="00FD5319" w:rsidRDefault="00BA043E" w:rsidP="00987619">
      <w:pPr>
        <w:widowControl w:val="0"/>
        <w:suppressAutoHyphens/>
        <w:spacing w:before="120" w:line="300" w:lineRule="auto"/>
        <w:ind w:firstLine="720"/>
        <w:jc w:val="both"/>
        <w:rPr>
          <w:rFonts w:eastAsia="MS Mincho"/>
          <w:i/>
          <w:sz w:val="28"/>
          <w:szCs w:val="28"/>
          <w:lang w:val="vi-VN"/>
        </w:rPr>
      </w:pPr>
      <w:r w:rsidRPr="00FD5319">
        <w:rPr>
          <w:rFonts w:eastAsia="MS Mincho"/>
          <w:i/>
          <w:sz w:val="28"/>
          <w:szCs w:val="28"/>
          <w:lang w:val="vi-VN"/>
        </w:rPr>
        <w:t>(</w:t>
      </w:r>
      <w:r w:rsidRPr="00FD5319">
        <w:rPr>
          <w:rFonts w:eastAsia="MS Mincho"/>
          <w:i/>
          <w:sz w:val="28"/>
          <w:szCs w:val="28"/>
          <w:lang w:val="nl-NL"/>
        </w:rPr>
        <w:t>ii</w:t>
      </w:r>
      <w:r w:rsidRPr="00FD5319">
        <w:rPr>
          <w:rFonts w:eastAsia="MS Mincho"/>
          <w:i/>
          <w:sz w:val="28"/>
          <w:szCs w:val="28"/>
          <w:lang w:val="vi-VN"/>
        </w:rPr>
        <w:t xml:space="preserve">) Các trường hợp đang sống tại hộ vào thời điểm </w:t>
      </w:r>
      <w:r w:rsidRPr="00FD5319">
        <w:rPr>
          <w:rFonts w:eastAsia="MS Mincho"/>
          <w:i/>
          <w:sz w:val="28"/>
          <w:szCs w:val="28"/>
          <w:lang w:val="nl-NL"/>
        </w:rPr>
        <w:t>lập Bảng kê hộ</w:t>
      </w:r>
      <w:r w:rsidRPr="00FD5319">
        <w:rPr>
          <w:rFonts w:eastAsia="MS Mincho"/>
          <w:i/>
          <w:sz w:val="28"/>
          <w:szCs w:val="28"/>
          <w:lang w:val="vi-VN"/>
        </w:rPr>
        <w:t>, bao gồm:</w:t>
      </w:r>
    </w:p>
    <w:p w14:paraId="6EA1B1DD" w14:textId="77777777" w:rsidR="00BA043E" w:rsidRPr="00FD5319" w:rsidRDefault="00BA043E" w:rsidP="00987619">
      <w:pPr>
        <w:widowControl w:val="0"/>
        <w:spacing w:before="120" w:line="300" w:lineRule="auto"/>
        <w:ind w:firstLine="720"/>
        <w:jc w:val="both"/>
        <w:rPr>
          <w:sz w:val="28"/>
          <w:szCs w:val="28"/>
          <w:lang w:val="vi-VN"/>
        </w:rPr>
      </w:pPr>
      <w:r w:rsidRPr="00FD5319">
        <w:rPr>
          <w:i/>
          <w:sz w:val="28"/>
          <w:szCs w:val="28"/>
          <w:lang w:val="en-GB"/>
        </w:rPr>
        <w:t xml:space="preserve">- </w:t>
      </w:r>
      <w:r w:rsidRPr="00FD5319">
        <w:rPr>
          <w:sz w:val="28"/>
          <w:szCs w:val="28"/>
          <w:lang w:val="vi-VN"/>
        </w:rPr>
        <w:t xml:space="preserve">Những người mới chuyển đến ăn, ở ổn định tại hộ sau </w:t>
      </w:r>
      <w:r w:rsidRPr="00FD5319">
        <w:rPr>
          <w:sz w:val="28"/>
          <w:szCs w:val="28"/>
          <w:lang w:val="en-GB"/>
        </w:rPr>
        <w:t>thời điểm lập Bảng kê hộ</w:t>
      </w:r>
      <w:r w:rsidRPr="00FD5319">
        <w:rPr>
          <w:sz w:val="28"/>
          <w:szCs w:val="28"/>
          <w:lang w:val="vi-VN"/>
        </w:rPr>
        <w:t xml:space="preserve"> (trừ những người không có nơi ở ổn định nào khác);</w:t>
      </w:r>
    </w:p>
    <w:p w14:paraId="4C315250" w14:textId="77777777" w:rsidR="00BA043E" w:rsidRPr="00FD5319" w:rsidRDefault="00BA043E" w:rsidP="00987619">
      <w:pPr>
        <w:widowControl w:val="0"/>
        <w:suppressAutoHyphens/>
        <w:spacing w:before="120" w:line="300" w:lineRule="auto"/>
        <w:ind w:firstLine="720"/>
        <w:jc w:val="both"/>
        <w:rPr>
          <w:rFonts w:eastAsia="MS Mincho"/>
          <w:sz w:val="28"/>
          <w:szCs w:val="28"/>
          <w:lang w:val="vi-VN"/>
        </w:rPr>
      </w:pPr>
      <w:r w:rsidRPr="00FD5319">
        <w:rPr>
          <w:rFonts w:eastAsia="MS Mincho"/>
          <w:sz w:val="28"/>
          <w:szCs w:val="28"/>
          <w:lang w:val="vi-VN"/>
        </w:rPr>
        <w:t xml:space="preserve">- Những người đã rời gia đình (nơi ở cũ) dưới 06 tháng tính đến thời điểm </w:t>
      </w:r>
      <w:r w:rsidRPr="00FD5319">
        <w:rPr>
          <w:rFonts w:eastAsia="MS Mincho"/>
          <w:sz w:val="28"/>
          <w:szCs w:val="28"/>
          <w:lang w:val="nl-NL"/>
        </w:rPr>
        <w:t>lập Bảng kê hộ</w:t>
      </w:r>
      <w:r w:rsidRPr="00FD5319">
        <w:rPr>
          <w:rFonts w:eastAsia="MS Mincho"/>
          <w:sz w:val="28"/>
          <w:szCs w:val="28"/>
          <w:lang w:val="vi-VN"/>
        </w:rPr>
        <w:t>, đến hộ vì mục đích làm ăn và không có quyết định tuyển dụng hoặc hợp đồng lao động (trừ những người không có bất kỳ một nơi thực tế thường trú nào khác);</w:t>
      </w:r>
    </w:p>
    <w:p w14:paraId="1B2F979D" w14:textId="77777777" w:rsidR="00BA043E" w:rsidRPr="00FD5319" w:rsidRDefault="00BA043E" w:rsidP="00987619">
      <w:pPr>
        <w:widowControl w:val="0"/>
        <w:suppressAutoHyphens/>
        <w:spacing w:before="120" w:line="300" w:lineRule="auto"/>
        <w:ind w:firstLine="720"/>
        <w:jc w:val="both"/>
        <w:rPr>
          <w:rFonts w:eastAsia="MS Mincho"/>
          <w:sz w:val="28"/>
          <w:szCs w:val="28"/>
          <w:lang w:val="vi-VN"/>
        </w:rPr>
      </w:pPr>
      <w:r w:rsidRPr="00FD5319">
        <w:rPr>
          <w:rFonts w:eastAsia="MS Mincho"/>
          <w:sz w:val="28"/>
          <w:szCs w:val="28"/>
          <w:lang w:val="vi-VN"/>
        </w:rPr>
        <w:t>- Những người đến thăm, đến chơi; đến nghỉ hè, nghỉ lễ; đến chữa bệnh; đến vì mục đích công tác, đào tạo ngắn hạn dưới 01 năm;</w:t>
      </w:r>
    </w:p>
    <w:p w14:paraId="0BD81FA1" w14:textId="77777777" w:rsidR="00BA043E" w:rsidRPr="00FD5319" w:rsidRDefault="00BA043E" w:rsidP="00987619">
      <w:pPr>
        <w:widowControl w:val="0"/>
        <w:suppressAutoHyphens/>
        <w:spacing w:before="120" w:line="300" w:lineRule="auto"/>
        <w:ind w:firstLine="720"/>
        <w:jc w:val="both"/>
        <w:rPr>
          <w:rFonts w:eastAsia="MS Mincho"/>
          <w:sz w:val="28"/>
          <w:szCs w:val="28"/>
          <w:lang w:val="vi-VN"/>
        </w:rPr>
      </w:pPr>
      <w:r w:rsidRPr="00FD5319">
        <w:rPr>
          <w:rFonts w:eastAsia="MS Mincho"/>
          <w:sz w:val="28"/>
          <w:szCs w:val="28"/>
          <w:lang w:val="vi-VN"/>
        </w:rPr>
        <w:t>- Học sinh phổ thông đến trọ học/ở nhờ;</w:t>
      </w:r>
    </w:p>
    <w:p w14:paraId="7D4222CD" w14:textId="77777777" w:rsidR="00BA043E" w:rsidRPr="00FD5319" w:rsidRDefault="00BA043E" w:rsidP="00987619">
      <w:pPr>
        <w:widowControl w:val="0"/>
        <w:suppressAutoHyphens/>
        <w:spacing w:before="120" w:line="300" w:lineRule="auto"/>
        <w:ind w:firstLine="720"/>
        <w:jc w:val="both"/>
        <w:rPr>
          <w:rFonts w:eastAsia="MS Mincho"/>
          <w:sz w:val="28"/>
          <w:szCs w:val="28"/>
          <w:lang w:val="nl-NL"/>
        </w:rPr>
      </w:pPr>
      <w:r w:rsidRPr="00FD5319">
        <w:rPr>
          <w:rFonts w:eastAsia="MS Mincho"/>
          <w:sz w:val="28"/>
          <w:szCs w:val="28"/>
          <w:lang w:val="vi-VN"/>
        </w:rPr>
        <w:t>- Sinh viên đi học xa nhà; học sinh phổ thông đi học tại các trường nội trú về thăm gia đình</w:t>
      </w:r>
      <w:r w:rsidRPr="00FD5319">
        <w:rPr>
          <w:rFonts w:eastAsia="MS Mincho"/>
          <w:sz w:val="28"/>
          <w:szCs w:val="28"/>
          <w:lang w:val="nl-NL"/>
        </w:rPr>
        <w:t>;</w:t>
      </w:r>
    </w:p>
    <w:p w14:paraId="6D3DFEF7" w14:textId="77777777" w:rsidR="00BA043E" w:rsidRPr="00FD5319" w:rsidRDefault="00BA043E" w:rsidP="00987619">
      <w:pPr>
        <w:widowControl w:val="0"/>
        <w:suppressAutoHyphens/>
        <w:spacing w:before="120" w:line="300" w:lineRule="auto"/>
        <w:ind w:firstLine="720"/>
        <w:jc w:val="both"/>
        <w:rPr>
          <w:rFonts w:eastAsia="MS Mincho"/>
          <w:sz w:val="28"/>
          <w:szCs w:val="28"/>
          <w:lang w:val="nl-NL"/>
        </w:rPr>
      </w:pPr>
      <w:r w:rsidRPr="00FD5319">
        <w:rPr>
          <w:rFonts w:eastAsia="MS Mincho"/>
          <w:sz w:val="28"/>
          <w:szCs w:val="28"/>
          <w:lang w:val="nl-NL"/>
        </w:rPr>
        <w:t>- Người nước ngoài chưa nhập quốc tịch Việt Nam đang cư trú tại hộ;</w:t>
      </w:r>
    </w:p>
    <w:p w14:paraId="7E6B4A87" w14:textId="77777777" w:rsidR="00BA043E" w:rsidRPr="00FD5319" w:rsidRDefault="00BA043E" w:rsidP="00987619">
      <w:pPr>
        <w:widowControl w:val="0"/>
        <w:suppressAutoHyphens/>
        <w:spacing w:before="120" w:line="300" w:lineRule="auto"/>
        <w:ind w:firstLine="720"/>
        <w:jc w:val="both"/>
        <w:rPr>
          <w:rFonts w:eastAsia="MS Mincho"/>
          <w:sz w:val="28"/>
          <w:szCs w:val="28"/>
          <w:lang w:val="nl-NL"/>
        </w:rPr>
      </w:pPr>
      <w:r w:rsidRPr="00FD5319">
        <w:rPr>
          <w:rFonts w:eastAsia="MS Mincho"/>
          <w:sz w:val="28"/>
          <w:szCs w:val="28"/>
          <w:lang w:val="nl-NL"/>
        </w:rPr>
        <w:t>- Người lao động đi làm ăn xa và thỉnh thoảng về thăm nhà vào dịp cuối tuần;</w:t>
      </w:r>
    </w:p>
    <w:p w14:paraId="75172689" w14:textId="6C1B34AB" w:rsidR="00BA043E" w:rsidRPr="00FD5319" w:rsidRDefault="00BA043E" w:rsidP="00987619">
      <w:pPr>
        <w:widowControl w:val="0"/>
        <w:suppressAutoHyphens/>
        <w:spacing w:before="120" w:line="300" w:lineRule="auto"/>
        <w:ind w:firstLine="720"/>
        <w:jc w:val="both"/>
        <w:rPr>
          <w:rFonts w:eastAsia="MS Mincho"/>
          <w:bCs/>
          <w:iCs/>
          <w:sz w:val="28"/>
          <w:szCs w:val="28"/>
          <w:lang w:val="nl-NL"/>
        </w:rPr>
      </w:pPr>
      <w:r w:rsidRPr="00FD5319">
        <w:rPr>
          <w:rFonts w:eastAsia="MS Mincho"/>
          <w:sz w:val="28"/>
          <w:szCs w:val="28"/>
          <w:lang w:val="nl-NL"/>
        </w:rPr>
        <w:t>-</w:t>
      </w:r>
      <w:r w:rsidR="000C297C" w:rsidRPr="00FD5319">
        <w:rPr>
          <w:rFonts w:eastAsia="MS Mincho"/>
          <w:sz w:val="28"/>
          <w:szCs w:val="28"/>
          <w:lang w:val="nl-NL"/>
        </w:rPr>
        <w:t xml:space="preserve"> </w:t>
      </w:r>
      <w:r w:rsidRPr="00FD5319">
        <w:rPr>
          <w:rFonts w:eastAsia="MS Mincho"/>
          <w:sz w:val="28"/>
          <w:szCs w:val="28"/>
          <w:lang w:val="nl-NL"/>
        </w:rPr>
        <w:t xml:space="preserve">Những người thuộc </w:t>
      </w:r>
      <w:r w:rsidRPr="00FD5319">
        <w:rPr>
          <w:rFonts w:eastAsia="MS Mincho"/>
          <w:bCs/>
          <w:iCs/>
          <w:sz w:val="28"/>
          <w:szCs w:val="28"/>
          <w:lang w:val="nl-NL"/>
        </w:rPr>
        <w:t>lực lượng vũ trang</w:t>
      </w:r>
      <w:r w:rsidRPr="00FD5319">
        <w:rPr>
          <w:rFonts w:eastAsia="MS Mincho"/>
          <w:sz w:val="28"/>
          <w:szCs w:val="28"/>
          <w:lang w:val="nl-NL"/>
        </w:rPr>
        <w:t xml:space="preserve"> đang sống trong </w:t>
      </w:r>
      <w:r w:rsidRPr="00FD5319">
        <w:rPr>
          <w:rFonts w:eastAsia="MS Mincho"/>
          <w:bCs/>
          <w:iCs/>
          <w:sz w:val="28"/>
          <w:szCs w:val="28"/>
          <w:lang w:val="nl-NL"/>
        </w:rPr>
        <w:t>khu vực quản lý riêng của quân đội và công an.</w:t>
      </w:r>
    </w:p>
    <w:p w14:paraId="142E3B9A" w14:textId="77777777" w:rsidR="00BA043E" w:rsidRPr="00FD5319" w:rsidRDefault="00BA043E" w:rsidP="00987619">
      <w:pPr>
        <w:widowControl w:val="0"/>
        <w:suppressAutoHyphens/>
        <w:spacing w:before="120" w:line="300" w:lineRule="auto"/>
        <w:ind w:firstLine="720"/>
        <w:jc w:val="both"/>
        <w:rPr>
          <w:rFonts w:eastAsia="MS Mincho"/>
          <w:b/>
          <w:i/>
          <w:sz w:val="28"/>
          <w:szCs w:val="28"/>
        </w:rPr>
      </w:pPr>
      <w:r w:rsidRPr="00FD5319">
        <w:rPr>
          <w:rFonts w:eastAsia="MS Mincho"/>
          <w:b/>
          <w:i/>
          <w:sz w:val="28"/>
          <w:szCs w:val="28"/>
        </w:rPr>
        <w:t>6.4.</w:t>
      </w:r>
      <w:r w:rsidRPr="00FD5319">
        <w:rPr>
          <w:rFonts w:eastAsia="MS Mincho"/>
          <w:b/>
          <w:i/>
          <w:sz w:val="28"/>
          <w:szCs w:val="28"/>
          <w:lang w:val="nl-NL"/>
        </w:rPr>
        <w:t xml:space="preserve"> </w:t>
      </w:r>
      <w:r w:rsidRPr="00FD5319">
        <w:rPr>
          <w:rFonts w:eastAsia="MS Mincho"/>
          <w:b/>
          <w:i/>
          <w:sz w:val="28"/>
          <w:szCs w:val="28"/>
        </w:rPr>
        <w:t>Nhân khẩu đặc thù</w:t>
      </w:r>
    </w:p>
    <w:p w14:paraId="4CB130BA" w14:textId="77777777" w:rsidR="00BA043E" w:rsidRPr="00FD5319" w:rsidRDefault="00BA043E" w:rsidP="00987619">
      <w:pPr>
        <w:widowControl w:val="0"/>
        <w:suppressAutoHyphens/>
        <w:spacing w:before="120" w:line="300" w:lineRule="auto"/>
        <w:ind w:firstLine="720"/>
        <w:jc w:val="both"/>
        <w:rPr>
          <w:rFonts w:eastAsia="MS Mincho"/>
          <w:sz w:val="28"/>
          <w:szCs w:val="28"/>
          <w:lang w:val="vi-VN"/>
        </w:rPr>
      </w:pPr>
      <w:r w:rsidRPr="00FD5319">
        <w:rPr>
          <w:rFonts w:eastAsia="MS Mincho"/>
          <w:sz w:val="28"/>
          <w:szCs w:val="28"/>
          <w:lang w:val="nb-NO"/>
        </w:rPr>
        <w:t xml:space="preserve">Trong TĐTNN 2025 </w:t>
      </w:r>
      <w:r w:rsidRPr="00FD5319">
        <w:rPr>
          <w:rFonts w:eastAsia="MS Mincho"/>
          <w:b/>
          <w:sz w:val="28"/>
          <w:szCs w:val="28"/>
          <w:lang w:val="nb-NO"/>
        </w:rPr>
        <w:t>không lập bảng kê</w:t>
      </w:r>
      <w:r w:rsidRPr="00FD5319">
        <w:rPr>
          <w:rFonts w:eastAsia="MS Mincho"/>
          <w:sz w:val="28"/>
          <w:szCs w:val="28"/>
          <w:lang w:val="nb-NO"/>
        </w:rPr>
        <w:t xml:space="preserve"> nhân khẩu đặc thù là những người sinh sống trên các ĐBĐT, gồm:</w:t>
      </w:r>
    </w:p>
    <w:p w14:paraId="44A728BC" w14:textId="4C815290" w:rsidR="00BA043E" w:rsidRPr="00FD5319" w:rsidRDefault="00BA043E" w:rsidP="00987619">
      <w:pPr>
        <w:widowControl w:val="0"/>
        <w:suppressAutoHyphens/>
        <w:spacing w:before="120" w:line="300" w:lineRule="auto"/>
        <w:ind w:firstLine="720"/>
        <w:jc w:val="both"/>
        <w:rPr>
          <w:rFonts w:eastAsia="MS Mincho"/>
          <w:sz w:val="28"/>
          <w:szCs w:val="28"/>
          <w:lang w:val="vi-VN"/>
        </w:rPr>
      </w:pPr>
      <w:r w:rsidRPr="00FD5319">
        <w:rPr>
          <w:rFonts w:eastAsia="MS Mincho"/>
          <w:sz w:val="28"/>
          <w:szCs w:val="28"/>
          <w:lang w:val="vi-VN"/>
        </w:rPr>
        <w:t>- Những người sống trong các nhà dưỡng lão, trại trẻ mồ côi, làng trẻ SOS, các trường/lớp học tình thương, trại phong, trung tâm/trường/trại và các cơ sở xã hội khác đóng tập trung trên phạm vi, ranh giới của xã</w:t>
      </w:r>
      <w:r w:rsidR="0038133F">
        <w:rPr>
          <w:rFonts w:eastAsia="MS Mincho"/>
          <w:sz w:val="28"/>
          <w:szCs w:val="28"/>
        </w:rPr>
        <w:t xml:space="preserve">, </w:t>
      </w:r>
      <w:r w:rsidRPr="00FD5319">
        <w:rPr>
          <w:rFonts w:eastAsia="MS Mincho"/>
          <w:sz w:val="28"/>
          <w:szCs w:val="28"/>
          <w:lang w:val="vi-VN"/>
        </w:rPr>
        <w:t>phường</w:t>
      </w:r>
      <w:r w:rsidR="0038133F">
        <w:rPr>
          <w:rFonts w:eastAsia="MS Mincho"/>
          <w:sz w:val="28"/>
          <w:szCs w:val="28"/>
        </w:rPr>
        <w:t xml:space="preserve">, </w:t>
      </w:r>
      <w:r w:rsidRPr="00FD5319">
        <w:rPr>
          <w:rFonts w:eastAsia="MS Mincho"/>
          <w:sz w:val="28"/>
          <w:szCs w:val="28"/>
          <w:lang w:val="vi-VN"/>
        </w:rPr>
        <w:t>thị trấn; bệnh nhân sống trong các trại phong, trung tâm chăm sóc và nuôi dưỡng những người tâm thần, những người đang cai nghiện ở các trại cai nghiện ma t</w:t>
      </w:r>
      <w:r w:rsidRPr="00FD5319">
        <w:rPr>
          <w:rFonts w:eastAsia="MS Mincho"/>
          <w:sz w:val="28"/>
          <w:szCs w:val="28"/>
        </w:rPr>
        <w:t>úy</w:t>
      </w:r>
      <w:r w:rsidRPr="00FD5319">
        <w:rPr>
          <w:rFonts w:eastAsia="MS Mincho"/>
          <w:sz w:val="28"/>
          <w:szCs w:val="28"/>
          <w:lang w:val="vi-VN"/>
        </w:rPr>
        <w:t>,...;</w:t>
      </w:r>
    </w:p>
    <w:p w14:paraId="5BD293FB" w14:textId="1EFCB7C9" w:rsidR="00BA043E" w:rsidRPr="00FD5319" w:rsidRDefault="00BA043E" w:rsidP="00987619">
      <w:pPr>
        <w:widowControl w:val="0"/>
        <w:suppressAutoHyphens/>
        <w:spacing w:before="120" w:line="300" w:lineRule="auto"/>
        <w:ind w:firstLine="720"/>
        <w:jc w:val="both"/>
        <w:rPr>
          <w:rFonts w:eastAsia="MS Mincho"/>
          <w:sz w:val="28"/>
          <w:szCs w:val="28"/>
          <w:lang w:val="nl-NL"/>
        </w:rPr>
      </w:pPr>
      <w:r w:rsidRPr="00FD5319">
        <w:rPr>
          <w:rFonts w:eastAsia="MS Mincho"/>
          <w:sz w:val="28"/>
          <w:szCs w:val="28"/>
          <w:lang w:val="vi-VN"/>
        </w:rPr>
        <w:t>- Học sinh, sinh viên đang ở tập trung (không kể học sinh phổ thông trọ học/ở nhờ tại các hộ dân cư) trong các trường thanh thiếu niên, trường dân tộc nội trú, trường vừa học vừa làm, trường dạy nghề, trung học chuyên nghiệp, cao đẳng, đại học, trường câm điếc; các tu sỹ trong các tu viện; các nhà sư hoặc tu sỹ sống trong các nhà chùa, nhà chung</w:t>
      </w:r>
      <w:r w:rsidRPr="00FD5319">
        <w:rPr>
          <w:rFonts w:eastAsia="MS Mincho"/>
          <w:sz w:val="28"/>
          <w:szCs w:val="28"/>
        </w:rPr>
        <w:t>,</w:t>
      </w:r>
      <w:r w:rsidR="00CB5E05" w:rsidRPr="00FD5319">
        <w:rPr>
          <w:rFonts w:eastAsia="MS Mincho"/>
          <w:sz w:val="28"/>
          <w:szCs w:val="28"/>
        </w:rPr>
        <w:t>...</w:t>
      </w:r>
      <w:r w:rsidRPr="00FD5319">
        <w:rPr>
          <w:rFonts w:eastAsia="MS Mincho"/>
          <w:sz w:val="28"/>
          <w:szCs w:val="28"/>
          <w:lang w:val="vi-VN"/>
        </w:rPr>
        <w:t>;</w:t>
      </w:r>
    </w:p>
    <w:p w14:paraId="3883DC4D" w14:textId="1849360E" w:rsidR="00BA043E" w:rsidRPr="00926529" w:rsidRDefault="00BA043E" w:rsidP="003E1825">
      <w:pPr>
        <w:widowControl w:val="0"/>
        <w:suppressAutoHyphens/>
        <w:spacing w:before="120" w:line="336" w:lineRule="auto"/>
        <w:ind w:firstLine="720"/>
        <w:jc w:val="both"/>
        <w:rPr>
          <w:rFonts w:eastAsia="MS Mincho"/>
          <w:spacing w:val="-2"/>
          <w:sz w:val="28"/>
          <w:szCs w:val="28"/>
          <w:lang w:val="vi-VN"/>
        </w:rPr>
      </w:pPr>
      <w:r w:rsidRPr="00926529">
        <w:rPr>
          <w:rFonts w:eastAsia="MS Mincho"/>
          <w:spacing w:val="-2"/>
          <w:sz w:val="28"/>
          <w:szCs w:val="28"/>
          <w:lang w:val="vi-VN"/>
        </w:rPr>
        <w:lastRenderedPageBreak/>
        <w:t xml:space="preserve">- Những người sống trong các khu nhà ở công nhân trong khuôn viên các công ty, nhà máy, xí nghiệp, doanh nghiệp xây dựng cho công nhân ở theo mô hình tập trung, có phân biệt khu vực cư trú dành riêng cho nam và dành riêng cho nữ (mô hình ký túc xá của các trường đại học), những khu nhà này đủ lớn và thường do doanh nghiệp quản lý tập trung, ĐTV khó tiếp cận để điều tra (chủ yếu là những người độc thân và có </w:t>
      </w:r>
      <w:r w:rsidRPr="00926529">
        <w:rPr>
          <w:rFonts w:eastAsia="MS Mincho"/>
          <w:spacing w:val="-2"/>
          <w:sz w:val="28"/>
          <w:szCs w:val="28"/>
        </w:rPr>
        <w:t>b</w:t>
      </w:r>
      <w:r w:rsidRPr="00926529">
        <w:rPr>
          <w:rFonts w:eastAsia="MS Mincho"/>
          <w:spacing w:val="-2"/>
          <w:sz w:val="28"/>
          <w:szCs w:val="28"/>
          <w:lang w:val="vi-VN"/>
        </w:rPr>
        <w:t>an quản lý, bảo vệ quản lý khu vực này) đóng trên phạm vi ranh giới của xã</w:t>
      </w:r>
      <w:r w:rsidR="0038133F" w:rsidRPr="00926529">
        <w:rPr>
          <w:rFonts w:eastAsia="MS Mincho"/>
          <w:spacing w:val="-2"/>
          <w:sz w:val="28"/>
          <w:szCs w:val="28"/>
        </w:rPr>
        <w:t xml:space="preserve">, </w:t>
      </w:r>
      <w:r w:rsidRPr="00926529">
        <w:rPr>
          <w:rFonts w:eastAsia="MS Mincho"/>
          <w:spacing w:val="-2"/>
          <w:sz w:val="28"/>
          <w:szCs w:val="28"/>
          <w:lang w:val="vi-VN"/>
        </w:rPr>
        <w:t>phường</w:t>
      </w:r>
      <w:r w:rsidR="0038133F" w:rsidRPr="00926529">
        <w:rPr>
          <w:rFonts w:eastAsia="MS Mincho"/>
          <w:spacing w:val="-2"/>
          <w:sz w:val="28"/>
          <w:szCs w:val="28"/>
        </w:rPr>
        <w:t>, thị trấn</w:t>
      </w:r>
      <w:r w:rsidRPr="00926529">
        <w:rPr>
          <w:rFonts w:eastAsia="MS Mincho"/>
          <w:spacing w:val="-2"/>
          <w:sz w:val="28"/>
          <w:szCs w:val="28"/>
          <w:lang w:val="vi-VN"/>
        </w:rPr>
        <w:t>;</w:t>
      </w:r>
    </w:p>
    <w:p w14:paraId="35A740D4" w14:textId="77777777" w:rsidR="00BA043E" w:rsidRPr="00FD5319" w:rsidRDefault="00BA043E" w:rsidP="003E1825">
      <w:pPr>
        <w:widowControl w:val="0"/>
        <w:suppressAutoHyphens/>
        <w:spacing w:before="120" w:line="336" w:lineRule="auto"/>
        <w:ind w:firstLine="720"/>
        <w:jc w:val="both"/>
        <w:rPr>
          <w:rFonts w:eastAsia="MS Mincho"/>
          <w:sz w:val="28"/>
          <w:szCs w:val="28"/>
          <w:lang w:val="it-IT"/>
        </w:rPr>
      </w:pPr>
      <w:r w:rsidRPr="00FD5319">
        <w:rPr>
          <w:rFonts w:eastAsia="MS Mincho"/>
          <w:sz w:val="28"/>
          <w:szCs w:val="28"/>
          <w:lang w:val="vi-VN"/>
        </w:rPr>
        <w:t>- Những người lang thang, cơ nhỡ, không có nhà ở; những người sống bằng nghề trên mặt nước không có nhà trên bờ, không đăng ký bến gốc; những bệnh nhân không nơi nương tựa và không có bất kỳ một nơi thường trú nào khác đang điều trị nội trú trong các bệnh viện.</w:t>
      </w:r>
    </w:p>
    <w:p w14:paraId="3D1FD838" w14:textId="2BD7EDAB" w:rsidR="00BA043E" w:rsidRPr="00FD5319" w:rsidRDefault="002E354A" w:rsidP="003E1825">
      <w:pPr>
        <w:tabs>
          <w:tab w:val="left" w:pos="993"/>
        </w:tabs>
        <w:spacing w:before="120" w:line="336" w:lineRule="auto"/>
        <w:ind w:firstLine="720"/>
        <w:jc w:val="both"/>
        <w:rPr>
          <w:rFonts w:eastAsia="Calibri"/>
          <w:b/>
          <w:bCs/>
          <w:noProof/>
          <w:sz w:val="28"/>
          <w:szCs w:val="28"/>
        </w:rPr>
      </w:pPr>
      <w:r w:rsidRPr="00FD5319">
        <w:rPr>
          <w:rFonts w:eastAsia="Calibri"/>
          <w:b/>
          <w:bCs/>
          <w:noProof/>
          <w:sz w:val="28"/>
          <w:szCs w:val="28"/>
        </w:rPr>
        <w:t>7. Trang trại</w:t>
      </w:r>
    </w:p>
    <w:p w14:paraId="08F41DAD" w14:textId="1E2D9845" w:rsidR="00BA18F3" w:rsidRPr="00FD5319" w:rsidRDefault="00BA18F3" w:rsidP="003E1825">
      <w:pPr>
        <w:widowControl w:val="0"/>
        <w:suppressAutoHyphens/>
        <w:spacing w:before="120" w:line="336" w:lineRule="auto"/>
        <w:ind w:firstLine="720"/>
        <w:jc w:val="both"/>
        <w:rPr>
          <w:rFonts w:eastAsia="MS Mincho"/>
          <w:sz w:val="28"/>
          <w:szCs w:val="28"/>
          <w:lang w:val="vi-VN"/>
        </w:rPr>
      </w:pPr>
      <w:r w:rsidRPr="00FD5319">
        <w:rPr>
          <w:rFonts w:eastAsia="MS Mincho"/>
          <w:sz w:val="28"/>
          <w:szCs w:val="28"/>
          <w:lang w:val="vi-VN"/>
        </w:rPr>
        <w:t>Trang trại là cơ sở sản xuất do cá nhân, hộ gia đình hoặc nhóm người thực hiện các hoạt động sản xuất NLTS đạt tiêu chí kinh tế trang trại theo quy định tại Thông tư số 02/2020/TT-BNNPTNT ngày 28/02/2020 của Bộ trưởng Bộ Nông nghiệp và Phát triển nông thôn.</w:t>
      </w:r>
    </w:p>
    <w:p w14:paraId="18231F23" w14:textId="56374DB5" w:rsidR="00BA18F3" w:rsidRPr="00FD5319" w:rsidRDefault="00746A48" w:rsidP="003E1825">
      <w:pPr>
        <w:widowControl w:val="0"/>
        <w:suppressAutoHyphens/>
        <w:spacing w:before="120" w:line="336" w:lineRule="auto"/>
        <w:ind w:firstLine="720"/>
        <w:jc w:val="both"/>
        <w:rPr>
          <w:rFonts w:eastAsia="MS Mincho"/>
          <w:b/>
          <w:i/>
          <w:sz w:val="28"/>
          <w:szCs w:val="28"/>
          <w:lang w:val="vi-VN"/>
        </w:rPr>
      </w:pPr>
      <w:r w:rsidRPr="00FD5319">
        <w:rPr>
          <w:rFonts w:eastAsia="MS Mincho"/>
          <w:b/>
          <w:i/>
          <w:sz w:val="28"/>
          <w:szCs w:val="28"/>
        </w:rPr>
        <w:t>7</w:t>
      </w:r>
      <w:r w:rsidR="00BA18F3" w:rsidRPr="00FD5319">
        <w:rPr>
          <w:rFonts w:eastAsia="MS Mincho"/>
          <w:b/>
          <w:i/>
          <w:sz w:val="28"/>
          <w:szCs w:val="28"/>
          <w:lang w:val="vi-VN"/>
        </w:rPr>
        <w:t>.1. Phân loại trang trại</w:t>
      </w:r>
    </w:p>
    <w:p w14:paraId="166E386A" w14:textId="77777777" w:rsidR="00BA18F3" w:rsidRPr="00FD5319" w:rsidRDefault="00BA18F3" w:rsidP="003E1825">
      <w:pPr>
        <w:spacing w:before="120" w:line="336" w:lineRule="auto"/>
        <w:ind w:firstLine="720"/>
        <w:jc w:val="both"/>
        <w:rPr>
          <w:iCs/>
          <w:sz w:val="28"/>
          <w:szCs w:val="28"/>
          <w:lang w:val="fr-FR"/>
        </w:rPr>
      </w:pPr>
      <w:r w:rsidRPr="00FD5319">
        <w:rPr>
          <w:iCs/>
          <w:sz w:val="28"/>
          <w:szCs w:val="28"/>
          <w:lang w:val="fr-FR"/>
        </w:rPr>
        <w:t>- Trang trại chuyên ngành được xác định theo lĩnh vực sản xuất như trồng trọt, chăn nuôi, lâm nghiệp, nuôi trồng thủy sản, diêm nghiệp và tỷ trọng giá trị sản xuất</w:t>
      </w:r>
      <w:r w:rsidRPr="00FD5319">
        <w:rPr>
          <w:rStyle w:val="FootnoteReference"/>
          <w:iCs/>
          <w:sz w:val="28"/>
          <w:szCs w:val="28"/>
        </w:rPr>
        <w:footnoteReference w:id="5"/>
      </w:r>
      <w:r w:rsidRPr="00FD5319">
        <w:rPr>
          <w:iCs/>
          <w:sz w:val="28"/>
          <w:szCs w:val="28"/>
          <w:lang w:val="fr-FR"/>
        </w:rPr>
        <w:t xml:space="preserve"> của lĩnh vực chiếm trên 50% cơ cấu tổng giá trị sản xuất của trang trại trong năm. Trang trại chuyên ngành gồm 5 loại:</w:t>
      </w:r>
    </w:p>
    <w:p w14:paraId="1D7704EA" w14:textId="77777777" w:rsidR="00BA18F3" w:rsidRPr="00FD5319" w:rsidRDefault="00BA18F3" w:rsidP="003E1825">
      <w:pPr>
        <w:spacing w:before="120" w:line="336" w:lineRule="auto"/>
        <w:ind w:firstLine="720"/>
        <w:jc w:val="both"/>
        <w:rPr>
          <w:iCs/>
          <w:sz w:val="28"/>
          <w:szCs w:val="28"/>
          <w:lang w:val="fr-FR"/>
        </w:rPr>
      </w:pPr>
      <w:r w:rsidRPr="00FD5319">
        <w:rPr>
          <w:iCs/>
          <w:sz w:val="28"/>
          <w:szCs w:val="28"/>
          <w:lang w:val="fr-FR"/>
        </w:rPr>
        <w:t>a) Trang trại trồng trọt;</w:t>
      </w:r>
    </w:p>
    <w:p w14:paraId="7A0446A4" w14:textId="77777777" w:rsidR="00BA18F3" w:rsidRPr="00FD5319" w:rsidRDefault="00BA18F3" w:rsidP="003E1825">
      <w:pPr>
        <w:spacing w:before="120" w:line="336" w:lineRule="auto"/>
        <w:ind w:firstLine="720"/>
        <w:jc w:val="both"/>
        <w:rPr>
          <w:iCs/>
          <w:sz w:val="28"/>
          <w:szCs w:val="28"/>
        </w:rPr>
      </w:pPr>
      <w:r w:rsidRPr="00FD5319">
        <w:rPr>
          <w:iCs/>
          <w:sz w:val="28"/>
          <w:szCs w:val="28"/>
        </w:rPr>
        <w:t>b) Trang trại chăn nuôi;</w:t>
      </w:r>
    </w:p>
    <w:p w14:paraId="11170648" w14:textId="77777777" w:rsidR="00BA18F3" w:rsidRPr="00FD5319" w:rsidRDefault="00BA18F3" w:rsidP="003E1825">
      <w:pPr>
        <w:spacing w:before="120" w:line="336" w:lineRule="auto"/>
        <w:ind w:firstLine="720"/>
        <w:jc w:val="both"/>
        <w:rPr>
          <w:iCs/>
          <w:sz w:val="28"/>
          <w:szCs w:val="28"/>
        </w:rPr>
      </w:pPr>
      <w:r w:rsidRPr="00FD5319">
        <w:rPr>
          <w:iCs/>
          <w:sz w:val="28"/>
          <w:szCs w:val="28"/>
        </w:rPr>
        <w:t>c) Trang trại lâm nghiệp;</w:t>
      </w:r>
    </w:p>
    <w:p w14:paraId="3B589FA5" w14:textId="77777777" w:rsidR="00BA18F3" w:rsidRPr="00FD5319" w:rsidRDefault="00BA18F3" w:rsidP="003E1825">
      <w:pPr>
        <w:spacing w:before="120" w:line="336" w:lineRule="auto"/>
        <w:ind w:firstLine="720"/>
        <w:jc w:val="both"/>
        <w:rPr>
          <w:iCs/>
          <w:sz w:val="28"/>
          <w:szCs w:val="28"/>
        </w:rPr>
      </w:pPr>
      <w:r w:rsidRPr="00FD5319">
        <w:rPr>
          <w:iCs/>
          <w:sz w:val="28"/>
          <w:szCs w:val="28"/>
        </w:rPr>
        <w:t>d) Trang trại nuôi trồng thủy sản;</w:t>
      </w:r>
    </w:p>
    <w:p w14:paraId="51F14C37" w14:textId="22ACECE7" w:rsidR="00BA18F3" w:rsidRPr="00FD5319" w:rsidRDefault="00BA18F3" w:rsidP="003E1825">
      <w:pPr>
        <w:spacing w:before="120" w:line="336" w:lineRule="auto"/>
        <w:ind w:firstLine="720"/>
        <w:jc w:val="both"/>
        <w:rPr>
          <w:iCs/>
          <w:sz w:val="28"/>
          <w:szCs w:val="28"/>
        </w:rPr>
      </w:pPr>
      <w:r w:rsidRPr="00FD5319">
        <w:rPr>
          <w:iCs/>
          <w:sz w:val="28"/>
          <w:szCs w:val="28"/>
        </w:rPr>
        <w:t>đ) Trang trại sản xuất muối.</w:t>
      </w:r>
    </w:p>
    <w:p w14:paraId="3105BA90" w14:textId="5F090CB8" w:rsidR="00BA18F3" w:rsidRPr="00FD5319" w:rsidRDefault="00BA18F3" w:rsidP="003E1825">
      <w:pPr>
        <w:spacing w:before="120" w:line="336" w:lineRule="auto"/>
        <w:ind w:firstLine="720"/>
        <w:jc w:val="both"/>
        <w:rPr>
          <w:sz w:val="28"/>
          <w:szCs w:val="28"/>
        </w:rPr>
      </w:pPr>
      <w:r w:rsidRPr="00FD5319">
        <w:rPr>
          <w:iCs/>
          <w:sz w:val="28"/>
          <w:szCs w:val="28"/>
        </w:rPr>
        <w:t>- Trang trại tổng hợp:</w:t>
      </w:r>
      <w:r w:rsidRPr="00FD5319">
        <w:rPr>
          <w:sz w:val="28"/>
          <w:szCs w:val="28"/>
        </w:rPr>
        <w:t xml:space="preserve"> Là trang trại không có lĩnh vực sản xuất nào có tỷ trọng giá trị sản xuất chiếm trên 50% cơ cấu giá trị sản xuất của trang trại trong năm.</w:t>
      </w:r>
    </w:p>
    <w:p w14:paraId="43D30552" w14:textId="0B53AB5D" w:rsidR="00BA18F3" w:rsidRPr="00FD5319" w:rsidRDefault="00746A48" w:rsidP="00CB5E05">
      <w:pPr>
        <w:spacing w:before="120" w:line="312" w:lineRule="auto"/>
        <w:ind w:firstLine="720"/>
        <w:jc w:val="both"/>
        <w:rPr>
          <w:b/>
          <w:i/>
          <w:iCs/>
          <w:sz w:val="28"/>
          <w:szCs w:val="28"/>
        </w:rPr>
      </w:pPr>
      <w:r w:rsidRPr="00FD5319">
        <w:rPr>
          <w:b/>
          <w:i/>
          <w:iCs/>
          <w:sz w:val="28"/>
          <w:szCs w:val="28"/>
        </w:rPr>
        <w:lastRenderedPageBreak/>
        <w:t>7</w:t>
      </w:r>
      <w:r w:rsidR="00BA18F3" w:rsidRPr="00FD5319">
        <w:rPr>
          <w:b/>
          <w:i/>
          <w:iCs/>
          <w:sz w:val="28"/>
          <w:szCs w:val="28"/>
        </w:rPr>
        <w:t>.2. Tiêu chí kinh tế trang trại</w:t>
      </w:r>
    </w:p>
    <w:p w14:paraId="118000EB" w14:textId="77777777" w:rsidR="00BA18F3" w:rsidRPr="00FD5319" w:rsidRDefault="00BA18F3" w:rsidP="00CB5E05">
      <w:pPr>
        <w:spacing w:before="120" w:line="312" w:lineRule="auto"/>
        <w:ind w:firstLine="720"/>
        <w:jc w:val="both"/>
        <w:rPr>
          <w:sz w:val="28"/>
          <w:szCs w:val="28"/>
        </w:rPr>
      </w:pPr>
      <w:r w:rsidRPr="00FD5319">
        <w:rPr>
          <w:sz w:val="28"/>
          <w:szCs w:val="28"/>
        </w:rPr>
        <w:t>- Đối với trang trại chuyên ngành:</w:t>
      </w:r>
    </w:p>
    <w:p w14:paraId="76B000F3" w14:textId="77777777" w:rsidR="00BA18F3" w:rsidRPr="00FD5319" w:rsidRDefault="00BA18F3" w:rsidP="00CB5E05">
      <w:pPr>
        <w:spacing w:before="120" w:line="312" w:lineRule="auto"/>
        <w:ind w:firstLine="720"/>
        <w:jc w:val="both"/>
        <w:rPr>
          <w:sz w:val="28"/>
          <w:szCs w:val="28"/>
        </w:rPr>
      </w:pPr>
      <w:r w:rsidRPr="00FD5319">
        <w:rPr>
          <w:sz w:val="28"/>
          <w:szCs w:val="28"/>
        </w:rPr>
        <w:t>a) Trồng trọt: Giá trị sản xuất phải đạt từ 1,0 tỷ đồng/năm trở lên và tổng diện tích đất sản xuất từ 1,0 ha trở lên;</w:t>
      </w:r>
    </w:p>
    <w:p w14:paraId="5921525A" w14:textId="77777777" w:rsidR="00BA18F3" w:rsidRPr="00FD5319" w:rsidRDefault="00BA18F3" w:rsidP="00CB5E05">
      <w:pPr>
        <w:spacing w:before="120" w:line="312" w:lineRule="auto"/>
        <w:ind w:firstLine="720"/>
        <w:jc w:val="both"/>
        <w:rPr>
          <w:sz w:val="28"/>
          <w:szCs w:val="28"/>
        </w:rPr>
      </w:pPr>
      <w:r w:rsidRPr="00FD5319">
        <w:rPr>
          <w:sz w:val="28"/>
          <w:szCs w:val="28"/>
        </w:rPr>
        <w:t>b) Nuôi trồng thủy sản: Giá trị sản xuất phải đạt từ 2,0 tỷ đồng/năm trở lên và tổng diện tích đất sản xuất từ 1,0 ha trở lên;</w:t>
      </w:r>
    </w:p>
    <w:p w14:paraId="6E612C12" w14:textId="1B8B5F65" w:rsidR="00BA18F3" w:rsidRPr="00FD5319" w:rsidRDefault="00BA18F3" w:rsidP="00CB5E05">
      <w:pPr>
        <w:spacing w:before="120" w:line="312" w:lineRule="auto"/>
        <w:ind w:firstLine="720"/>
        <w:jc w:val="both"/>
        <w:rPr>
          <w:sz w:val="28"/>
          <w:szCs w:val="28"/>
        </w:rPr>
      </w:pPr>
      <w:r w:rsidRPr="00FD5319">
        <w:rPr>
          <w:sz w:val="28"/>
          <w:szCs w:val="28"/>
        </w:rPr>
        <w:t>c) Chăn nuôi: Giá trị sản xuất phải đạt từ 2,0 tỷ đồng/năm trở lên và quy mô nuôi đạt từ 10 đơn vị vật nuôi trở lên (mỗi đơn vị vật nuôi tương đương 500</w:t>
      </w:r>
      <w:r w:rsidR="00A137C9" w:rsidRPr="00FD5319">
        <w:rPr>
          <w:sz w:val="28"/>
          <w:szCs w:val="28"/>
        </w:rPr>
        <w:t xml:space="preserve"> </w:t>
      </w:r>
      <w:r w:rsidRPr="00FD5319">
        <w:rPr>
          <w:sz w:val="28"/>
          <w:szCs w:val="28"/>
        </w:rPr>
        <w:t>kg)</w:t>
      </w:r>
      <w:r w:rsidRPr="00FD5319">
        <w:rPr>
          <w:rStyle w:val="FootnoteReference"/>
          <w:sz w:val="28"/>
          <w:szCs w:val="28"/>
        </w:rPr>
        <w:footnoteReference w:id="6"/>
      </w:r>
      <w:r w:rsidRPr="00FD5319">
        <w:rPr>
          <w:sz w:val="28"/>
          <w:szCs w:val="28"/>
        </w:rPr>
        <w:t>;</w:t>
      </w:r>
    </w:p>
    <w:p w14:paraId="20E4A587" w14:textId="77777777" w:rsidR="00BA18F3" w:rsidRPr="00FD5319" w:rsidRDefault="00BA18F3" w:rsidP="00CB5E05">
      <w:pPr>
        <w:spacing w:before="120" w:line="312" w:lineRule="auto"/>
        <w:ind w:firstLine="720"/>
        <w:jc w:val="both"/>
        <w:rPr>
          <w:sz w:val="28"/>
          <w:szCs w:val="28"/>
        </w:rPr>
      </w:pPr>
      <w:r w:rsidRPr="00FD5319">
        <w:rPr>
          <w:sz w:val="28"/>
          <w:szCs w:val="28"/>
        </w:rPr>
        <w:t>d) Lâm nghiệp: Giá trị sản xuất đạt từ 1,0 tỷ đồng/năm trở lên và tổng diện tích đất sản xuất từ 10,0 ha trở lên;</w:t>
      </w:r>
    </w:p>
    <w:p w14:paraId="7EAEF099" w14:textId="77777777" w:rsidR="00BA18F3" w:rsidRPr="00FD5319" w:rsidRDefault="00BA18F3" w:rsidP="00CB5E05">
      <w:pPr>
        <w:spacing w:before="120" w:line="312" w:lineRule="auto"/>
        <w:ind w:firstLine="720"/>
        <w:jc w:val="both"/>
        <w:rPr>
          <w:sz w:val="28"/>
          <w:szCs w:val="28"/>
        </w:rPr>
      </w:pPr>
      <w:r w:rsidRPr="00FD5319">
        <w:rPr>
          <w:sz w:val="28"/>
          <w:szCs w:val="28"/>
        </w:rPr>
        <w:t>đ) Sản xuất muối: Giá trị sản xuất đạt 0,35 tỷ đồng/năm trở lên và tổng diện tích đất sản xuất từ 1,0 ha trở lên.</w:t>
      </w:r>
    </w:p>
    <w:p w14:paraId="18512581" w14:textId="77777777" w:rsidR="00BA18F3" w:rsidRPr="00FD5319" w:rsidRDefault="00BA18F3" w:rsidP="00CB5E05">
      <w:pPr>
        <w:spacing w:before="120" w:line="312" w:lineRule="auto"/>
        <w:ind w:firstLine="720"/>
        <w:jc w:val="both"/>
        <w:rPr>
          <w:sz w:val="28"/>
          <w:szCs w:val="28"/>
        </w:rPr>
      </w:pPr>
      <w:r w:rsidRPr="00FD5319">
        <w:rPr>
          <w:sz w:val="28"/>
          <w:szCs w:val="28"/>
        </w:rPr>
        <w:t>- Đối với trang trại tổng hợp: Giá trị sản xuất phải đạt từ 2,0 tỷ đồng/năm trở lên và tổng diện tích đất sản xuất từ 1,0 ha trở lên.</w:t>
      </w:r>
    </w:p>
    <w:p w14:paraId="7C188C84" w14:textId="39050F89" w:rsidR="00BA18F3" w:rsidRPr="00FD5319" w:rsidRDefault="00746A48" w:rsidP="00CB5E05">
      <w:pPr>
        <w:spacing w:before="120" w:line="312" w:lineRule="auto"/>
        <w:ind w:firstLine="720"/>
        <w:jc w:val="both"/>
        <w:rPr>
          <w:b/>
          <w:bCs/>
          <w:i/>
          <w:sz w:val="28"/>
          <w:szCs w:val="28"/>
        </w:rPr>
      </w:pPr>
      <w:r w:rsidRPr="00FD5319">
        <w:rPr>
          <w:b/>
          <w:bCs/>
          <w:i/>
          <w:spacing w:val="4"/>
          <w:sz w:val="28"/>
          <w:szCs w:val="28"/>
        </w:rPr>
        <w:t>7</w:t>
      </w:r>
      <w:r w:rsidR="00BA18F3" w:rsidRPr="00FD5319">
        <w:rPr>
          <w:b/>
          <w:bCs/>
          <w:i/>
          <w:spacing w:val="4"/>
          <w:sz w:val="28"/>
          <w:szCs w:val="28"/>
        </w:rPr>
        <w:t>.3. Quy định về cách tính tổng diện tích đất sản xuất và giá trị sản xuất của trang</w:t>
      </w:r>
      <w:r w:rsidR="00BA18F3" w:rsidRPr="00FD5319">
        <w:rPr>
          <w:b/>
          <w:bCs/>
          <w:i/>
          <w:sz w:val="28"/>
          <w:szCs w:val="28"/>
        </w:rPr>
        <w:t xml:space="preserve"> trại</w:t>
      </w:r>
    </w:p>
    <w:p w14:paraId="54D3AF2B" w14:textId="77777777" w:rsidR="00BA18F3" w:rsidRPr="00FD5319" w:rsidRDefault="00BA18F3" w:rsidP="00CB5E05">
      <w:pPr>
        <w:spacing w:before="120" w:line="312" w:lineRule="auto"/>
        <w:ind w:firstLine="720"/>
        <w:jc w:val="both"/>
        <w:rPr>
          <w:sz w:val="28"/>
          <w:szCs w:val="28"/>
        </w:rPr>
      </w:pPr>
      <w:r w:rsidRPr="00FD5319">
        <w:rPr>
          <w:sz w:val="28"/>
          <w:szCs w:val="28"/>
        </w:rPr>
        <w:t xml:space="preserve">- Tổng diện tích đất sản xuất của trang trại là diện tích đất sản xuất kinh doanh của trang trại, được sử dụng hợp pháp theo quy định của pháp luật về đất đai, bao gồm diện tích đất để trồng trọt, chăn nuôi, trồng cây lâm nghiệp, nuôi trồng thủy sản, sản </w:t>
      </w:r>
      <w:r w:rsidRPr="00FD5319">
        <w:rPr>
          <w:spacing w:val="-4"/>
          <w:sz w:val="28"/>
          <w:szCs w:val="28"/>
        </w:rPr>
        <w:t>xuất muối và đất để xây dựng hạ tầng phục vụ sản xuất của trang trại tại thời điểm kê</w:t>
      </w:r>
      <w:r w:rsidRPr="00FD5319">
        <w:rPr>
          <w:sz w:val="28"/>
          <w:szCs w:val="28"/>
        </w:rPr>
        <w:t xml:space="preserve"> khai.</w:t>
      </w:r>
    </w:p>
    <w:p w14:paraId="57F3F157" w14:textId="7939CE86" w:rsidR="00BA18F3" w:rsidRPr="00FD5319" w:rsidRDefault="00BA18F3" w:rsidP="00CB5E05">
      <w:pPr>
        <w:spacing w:before="120" w:line="312" w:lineRule="auto"/>
        <w:ind w:firstLine="720"/>
        <w:jc w:val="both"/>
        <w:rPr>
          <w:sz w:val="28"/>
          <w:szCs w:val="28"/>
        </w:rPr>
      </w:pPr>
      <w:r w:rsidRPr="00FD5319">
        <w:rPr>
          <w:sz w:val="28"/>
          <w:szCs w:val="28"/>
        </w:rPr>
        <w:t>- Giá trị sản xuất của trang trại/năm là giá trị sản xuất của ít nhất 1 năm trang trại đạt được trong 3 năm gần nhất với năm kê khai; được tính bằng tổng giá trị sản xuất các kỳ thu hoạch hoặc khai thác trong năm.</w:t>
      </w:r>
    </w:p>
    <w:p w14:paraId="447E85F3" w14:textId="77777777" w:rsidR="00BA18F3" w:rsidRPr="00FD5319" w:rsidRDefault="00BA18F3" w:rsidP="00CB5E05">
      <w:pPr>
        <w:spacing w:before="120" w:line="312" w:lineRule="auto"/>
        <w:ind w:firstLine="720"/>
        <w:jc w:val="both"/>
        <w:rPr>
          <w:sz w:val="28"/>
          <w:szCs w:val="28"/>
        </w:rPr>
      </w:pPr>
      <w:r w:rsidRPr="00FD5319">
        <w:rPr>
          <w:sz w:val="28"/>
          <w:szCs w:val="28"/>
        </w:rPr>
        <w:t>Đối với trang trại mới thành lập chưa có sản phẩm thu hoạch, giá trị sản xuất được ước tính căn cứ vào phương án sản xuất, tình hình triển khai thực tế của trang trại.</w:t>
      </w:r>
    </w:p>
    <w:p w14:paraId="4837E3F9" w14:textId="77777777" w:rsidR="00BA18F3" w:rsidRPr="00FD5319" w:rsidRDefault="00BA18F3" w:rsidP="00CB5E05">
      <w:pPr>
        <w:rPr>
          <w:rFonts w:eastAsia="Calibri"/>
          <w:noProof/>
        </w:rPr>
      </w:pPr>
    </w:p>
    <w:p w14:paraId="72517F2C" w14:textId="77777777" w:rsidR="00725EF2" w:rsidRPr="00FD5319" w:rsidRDefault="00725EF2" w:rsidP="00CB5E05"/>
    <w:p w14:paraId="62DE3B49" w14:textId="77777777" w:rsidR="004A6A4F" w:rsidRPr="00FD5319" w:rsidRDefault="004A6A4F" w:rsidP="00CB5E05"/>
    <w:p w14:paraId="02955888" w14:textId="77777777" w:rsidR="004A6A4F" w:rsidRPr="00FD5319" w:rsidRDefault="004A6A4F" w:rsidP="00CB5E05"/>
    <w:p w14:paraId="4B53A911" w14:textId="77777777" w:rsidR="000B1E3E" w:rsidRPr="00FD5319" w:rsidRDefault="000B1E3E" w:rsidP="00CB5E05"/>
    <w:p w14:paraId="6389DA73" w14:textId="77777777" w:rsidR="000B1E3E" w:rsidRPr="00FD5319" w:rsidRDefault="000B1E3E" w:rsidP="00CB5E05"/>
    <w:p w14:paraId="3A8E4F7C" w14:textId="77777777" w:rsidR="000B1E3E" w:rsidRPr="00FD5319" w:rsidRDefault="000B1E3E" w:rsidP="00CB5E05"/>
    <w:p w14:paraId="008C1C7F" w14:textId="77777777" w:rsidR="000B1E3E" w:rsidRPr="00FD5319" w:rsidRDefault="000B1E3E" w:rsidP="00CB5E05"/>
    <w:p w14:paraId="1A2DDC73" w14:textId="77777777" w:rsidR="000B1E3E" w:rsidRPr="00FD5319" w:rsidRDefault="000B1E3E" w:rsidP="00CB5E05"/>
    <w:p w14:paraId="6C6EF6FA" w14:textId="77777777" w:rsidR="000B1E3E" w:rsidRPr="00FD5319" w:rsidRDefault="000B1E3E" w:rsidP="00CB5E05"/>
    <w:p w14:paraId="7805B9EF" w14:textId="77777777" w:rsidR="000B1E3E" w:rsidRPr="00FD5319" w:rsidRDefault="000B1E3E" w:rsidP="00CB5E05"/>
    <w:p w14:paraId="0EBAF7A5" w14:textId="77777777" w:rsidR="000B1E3E" w:rsidRPr="00FD5319" w:rsidRDefault="000B1E3E" w:rsidP="00CB5E05"/>
    <w:p w14:paraId="35BB251F" w14:textId="77777777" w:rsidR="000B1E3E" w:rsidRPr="00FD5319" w:rsidRDefault="000B1E3E" w:rsidP="00CB5E05"/>
    <w:p w14:paraId="678BE83B" w14:textId="77777777" w:rsidR="000B1E3E" w:rsidRPr="00FD5319" w:rsidRDefault="000B1E3E" w:rsidP="00CB5E05"/>
    <w:p w14:paraId="7D5914B1" w14:textId="77777777" w:rsidR="000B1E3E" w:rsidRPr="00FD5319" w:rsidRDefault="000B1E3E" w:rsidP="00CB5E05"/>
    <w:p w14:paraId="5D7BD4C4" w14:textId="77777777" w:rsidR="000B1E3E" w:rsidRPr="00FD5319" w:rsidRDefault="000B1E3E" w:rsidP="00CB5E05"/>
    <w:p w14:paraId="729E56D1" w14:textId="77777777" w:rsidR="000B1E3E" w:rsidRPr="00FD5319" w:rsidRDefault="000B1E3E" w:rsidP="00CB5E05"/>
    <w:p w14:paraId="3F75742E" w14:textId="77777777" w:rsidR="000B1E3E" w:rsidRPr="00FD5319" w:rsidRDefault="000B1E3E" w:rsidP="00CB5E05"/>
    <w:p w14:paraId="17F6E40D" w14:textId="77777777" w:rsidR="000B1E3E" w:rsidRPr="00FD5319" w:rsidRDefault="000B1E3E" w:rsidP="00CB5E05"/>
    <w:p w14:paraId="75978A4E" w14:textId="77777777" w:rsidR="000B1E3E" w:rsidRPr="00FD5319" w:rsidRDefault="000B1E3E" w:rsidP="00CB5E05"/>
    <w:p w14:paraId="51A1CC65" w14:textId="77777777" w:rsidR="000B1E3E" w:rsidRPr="00FD5319" w:rsidRDefault="000B1E3E" w:rsidP="00CB5E05"/>
    <w:p w14:paraId="472B147C" w14:textId="77777777" w:rsidR="000B1E3E" w:rsidRPr="00FD5319" w:rsidRDefault="000B1E3E" w:rsidP="00CB5E05"/>
    <w:p w14:paraId="5ABDB20F" w14:textId="77777777" w:rsidR="000B1E3E" w:rsidRPr="00FD5319" w:rsidRDefault="000B1E3E" w:rsidP="00CB5E05"/>
    <w:p w14:paraId="3A64E18F" w14:textId="77777777" w:rsidR="000B1E3E" w:rsidRPr="00FD5319" w:rsidRDefault="000B1E3E" w:rsidP="00CB5E05"/>
    <w:p w14:paraId="4B2E0B4F" w14:textId="77777777" w:rsidR="000B1E3E" w:rsidRPr="00FD5319" w:rsidRDefault="000B1E3E" w:rsidP="00CB5E05"/>
    <w:p w14:paraId="40749FCE" w14:textId="77777777" w:rsidR="000B1E3E" w:rsidRPr="00FD5319" w:rsidRDefault="000B1E3E" w:rsidP="00CB5E05"/>
    <w:p w14:paraId="55236DF6" w14:textId="77777777" w:rsidR="000B1E3E" w:rsidRPr="00FD5319" w:rsidRDefault="000B1E3E" w:rsidP="00CB5E05"/>
    <w:p w14:paraId="4B3E6530" w14:textId="77777777" w:rsidR="000B1E3E" w:rsidRPr="00FD5319" w:rsidRDefault="000B1E3E" w:rsidP="00CB5E05"/>
    <w:p w14:paraId="33BCAEB7" w14:textId="77777777" w:rsidR="000B1E3E" w:rsidRPr="00FD5319" w:rsidRDefault="000B1E3E" w:rsidP="00CB5E05"/>
    <w:p w14:paraId="688778DF" w14:textId="77777777" w:rsidR="000B1E3E" w:rsidRPr="00FD5319" w:rsidRDefault="000B1E3E" w:rsidP="00CB5E05"/>
    <w:p w14:paraId="3034ED69" w14:textId="77777777" w:rsidR="000B1E3E" w:rsidRPr="00FD5319" w:rsidRDefault="000B1E3E" w:rsidP="00CB5E05"/>
    <w:p w14:paraId="7984AC48" w14:textId="77777777" w:rsidR="000B1E3E" w:rsidRPr="00FD5319" w:rsidRDefault="000B1E3E" w:rsidP="00CB5E05"/>
    <w:p w14:paraId="71D24FDF" w14:textId="77777777" w:rsidR="000B1E3E" w:rsidRPr="00FD5319" w:rsidRDefault="000B1E3E" w:rsidP="00CB5E05"/>
    <w:p w14:paraId="36721A4C" w14:textId="77777777" w:rsidR="004A6A4F" w:rsidRPr="00FD5319" w:rsidRDefault="004A6A4F" w:rsidP="00CB5E05"/>
    <w:p w14:paraId="526794A0" w14:textId="77777777" w:rsidR="004A6A4F" w:rsidRPr="00FD5319" w:rsidRDefault="004A6A4F" w:rsidP="00CB5E05"/>
    <w:p w14:paraId="6ABDA5C0" w14:textId="77777777" w:rsidR="004A6A4F" w:rsidRPr="00FD5319" w:rsidRDefault="004A6A4F" w:rsidP="00CB5E05"/>
    <w:p w14:paraId="088C989C" w14:textId="7BC7F632" w:rsidR="004A6A4F" w:rsidRPr="00FD5319" w:rsidRDefault="004A6A4F" w:rsidP="00CB5E05">
      <w:pPr>
        <w:rPr>
          <w:sz w:val="32"/>
        </w:rPr>
      </w:pPr>
    </w:p>
    <w:p w14:paraId="413CC5F7" w14:textId="6F1F2EB8" w:rsidR="00CA4EED" w:rsidRPr="00FD5319" w:rsidRDefault="00CA4EED" w:rsidP="00CB5E05">
      <w:pPr>
        <w:rPr>
          <w:sz w:val="32"/>
        </w:rPr>
      </w:pPr>
    </w:p>
    <w:p w14:paraId="1A504DB2" w14:textId="11B630F3" w:rsidR="00CA4EED" w:rsidRPr="00FD5319" w:rsidRDefault="00CA4EED" w:rsidP="00CB5E05">
      <w:pPr>
        <w:rPr>
          <w:sz w:val="32"/>
        </w:rPr>
      </w:pPr>
      <w:r w:rsidRPr="00FD5319">
        <w:rPr>
          <w:sz w:val="32"/>
        </w:rPr>
        <w:br w:type="page"/>
      </w:r>
    </w:p>
    <w:p w14:paraId="15808B22" w14:textId="1A4CCAB0" w:rsidR="00CA4EED" w:rsidRPr="00FD5319" w:rsidRDefault="00CA4EED" w:rsidP="00CA4EED">
      <w:pPr>
        <w:rPr>
          <w:sz w:val="32"/>
        </w:rPr>
      </w:pPr>
    </w:p>
    <w:p w14:paraId="0F0877E4" w14:textId="6D69586E" w:rsidR="00CA4EED" w:rsidRPr="00FD5319" w:rsidRDefault="00CA4EED" w:rsidP="00CA4EED">
      <w:pPr>
        <w:rPr>
          <w:sz w:val="32"/>
        </w:rPr>
      </w:pPr>
    </w:p>
    <w:p w14:paraId="7D7274AF" w14:textId="45B8D248" w:rsidR="00CA4EED" w:rsidRPr="00FD5319" w:rsidRDefault="00CA4EED" w:rsidP="00CA4EED">
      <w:pPr>
        <w:rPr>
          <w:sz w:val="32"/>
        </w:rPr>
      </w:pPr>
    </w:p>
    <w:p w14:paraId="5E67FA82" w14:textId="6B04C445" w:rsidR="00CA4EED" w:rsidRPr="00FD5319" w:rsidRDefault="00CA4EED" w:rsidP="00CA4EED">
      <w:pPr>
        <w:rPr>
          <w:sz w:val="32"/>
        </w:rPr>
      </w:pPr>
    </w:p>
    <w:p w14:paraId="30EA8AAC" w14:textId="7C368A34" w:rsidR="00CA4EED" w:rsidRPr="00FD5319" w:rsidRDefault="00CA4EED" w:rsidP="00CA4EED">
      <w:pPr>
        <w:rPr>
          <w:sz w:val="32"/>
        </w:rPr>
      </w:pPr>
    </w:p>
    <w:p w14:paraId="5360DBDC" w14:textId="533CCC10" w:rsidR="00CA4EED" w:rsidRPr="00FD5319" w:rsidRDefault="00CA4EED" w:rsidP="00CA4EED">
      <w:pPr>
        <w:rPr>
          <w:sz w:val="32"/>
        </w:rPr>
      </w:pPr>
    </w:p>
    <w:p w14:paraId="5E6D7666" w14:textId="17E81305" w:rsidR="00CA4EED" w:rsidRPr="00FD5319" w:rsidRDefault="00CA4EED" w:rsidP="00CA4EED">
      <w:pPr>
        <w:rPr>
          <w:sz w:val="32"/>
        </w:rPr>
      </w:pPr>
    </w:p>
    <w:p w14:paraId="3D2E574C" w14:textId="410E3E40" w:rsidR="00CA4EED" w:rsidRPr="00FD5319" w:rsidRDefault="00CA4EED" w:rsidP="00CA4EED">
      <w:pPr>
        <w:rPr>
          <w:sz w:val="32"/>
        </w:rPr>
      </w:pPr>
    </w:p>
    <w:p w14:paraId="5A76FA16" w14:textId="02D718BA" w:rsidR="00CA4EED" w:rsidRPr="00FD5319" w:rsidRDefault="00CA4EED" w:rsidP="00CA4EED">
      <w:pPr>
        <w:rPr>
          <w:sz w:val="32"/>
        </w:rPr>
      </w:pPr>
    </w:p>
    <w:p w14:paraId="10DC4175" w14:textId="1B584A04" w:rsidR="00CA4EED" w:rsidRPr="00FD5319" w:rsidRDefault="00CA4EED" w:rsidP="00CA4EED">
      <w:pPr>
        <w:rPr>
          <w:sz w:val="32"/>
        </w:rPr>
      </w:pPr>
    </w:p>
    <w:p w14:paraId="251C4961" w14:textId="77777777" w:rsidR="00CA4EED" w:rsidRPr="00FD5319" w:rsidRDefault="00CA4EED" w:rsidP="00CA4EED">
      <w:pPr>
        <w:rPr>
          <w:sz w:val="32"/>
        </w:rPr>
      </w:pPr>
    </w:p>
    <w:p w14:paraId="5475FE2C" w14:textId="493589D7" w:rsidR="00EA533E" w:rsidRPr="00FD5319" w:rsidRDefault="00EA533E" w:rsidP="00CB5E05">
      <w:pPr>
        <w:pStyle w:val="1titlon"/>
        <w:spacing w:before="0" w:after="0" w:afterAutospacing="0" w:line="288" w:lineRule="auto"/>
        <w:rPr>
          <w:rFonts w:ascii="Times New Roman" w:hAnsi="Times New Roman"/>
          <w:color w:val="auto"/>
          <w:sz w:val="40"/>
          <w:szCs w:val="40"/>
          <w:lang w:val="en-US"/>
        </w:rPr>
      </w:pPr>
      <w:r w:rsidRPr="00FD5319">
        <w:rPr>
          <w:rFonts w:ascii="Times New Roman" w:hAnsi="Times New Roman"/>
          <w:color w:val="auto"/>
          <w:sz w:val="40"/>
          <w:szCs w:val="40"/>
          <w:lang w:val="en-US"/>
        </w:rPr>
        <w:t>Phần II</w:t>
      </w:r>
    </w:p>
    <w:p w14:paraId="44DA6B1A" w14:textId="25F5C7BC" w:rsidR="00C0602E" w:rsidRPr="00FD5319" w:rsidRDefault="00CB5E05" w:rsidP="00CB5E05">
      <w:r w:rsidRPr="00FD5319">
        <w:rPr>
          <w:noProof/>
          <w:lang w:val="vi-VN" w:eastAsia="vi-VN"/>
        </w:rPr>
        <mc:AlternateContent>
          <mc:Choice Requires="wps">
            <w:drawing>
              <wp:anchor distT="0" distB="0" distL="114300" distR="114300" simplePos="0" relativeHeight="251655168" behindDoc="0" locked="0" layoutInCell="1" allowOverlap="1" wp14:anchorId="18AC78B1" wp14:editId="2D11D401">
                <wp:simplePos x="0" y="0"/>
                <wp:positionH relativeFrom="column">
                  <wp:posOffset>733244</wp:posOffset>
                </wp:positionH>
                <wp:positionV relativeFrom="paragraph">
                  <wp:posOffset>99151</wp:posOffset>
                </wp:positionV>
                <wp:extent cx="4942114" cy="0"/>
                <wp:effectExtent l="0" t="0" r="30480" b="19050"/>
                <wp:wrapNone/>
                <wp:docPr id="3" name="Straight Connector 3"/>
                <wp:cNvGraphicFramePr/>
                <a:graphic xmlns:a="http://schemas.openxmlformats.org/drawingml/2006/main">
                  <a:graphicData uri="http://schemas.microsoft.com/office/word/2010/wordprocessingShape">
                    <wps:wsp>
                      <wps:cNvCnPr/>
                      <wps:spPr>
                        <a:xfrm>
                          <a:off x="0" y="0"/>
                          <a:ext cx="4942114"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9CB481" id="Straight Connector 3"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7.8pt" to="44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" strokecolor="black [3040]" strokeweight="2pt"/>
            </w:pict>
          </mc:Fallback>
        </mc:AlternateContent>
      </w:r>
    </w:p>
    <w:p w14:paraId="2D8948A4" w14:textId="32E204C2" w:rsidR="00ED4390" w:rsidRPr="00FD5319" w:rsidRDefault="00E87002" w:rsidP="00CB5E05">
      <w:pPr>
        <w:spacing w:line="288" w:lineRule="auto"/>
        <w:ind w:left="426" w:right="422"/>
        <w:jc w:val="center"/>
        <w:rPr>
          <w:b/>
          <w:sz w:val="40"/>
          <w:szCs w:val="40"/>
        </w:rPr>
      </w:pPr>
      <w:r w:rsidRPr="00FD5319">
        <w:rPr>
          <w:b/>
          <w:spacing w:val="4"/>
          <w:sz w:val="40"/>
          <w:szCs w:val="40"/>
        </w:rPr>
        <w:t xml:space="preserve">QUY TRÌNH </w:t>
      </w:r>
      <w:r w:rsidR="00A7312E" w:rsidRPr="00FD5319">
        <w:rPr>
          <w:b/>
          <w:spacing w:val="4"/>
          <w:sz w:val="40"/>
          <w:szCs w:val="40"/>
        </w:rPr>
        <w:t xml:space="preserve">PHÂN CHIA ĐỊA BÀN </w:t>
      </w:r>
      <w:r w:rsidR="009401B9" w:rsidRPr="00FD5319">
        <w:rPr>
          <w:b/>
          <w:spacing w:val="4"/>
          <w:sz w:val="40"/>
          <w:szCs w:val="40"/>
        </w:rPr>
        <w:br/>
      </w:r>
      <w:r w:rsidRPr="00FD5319">
        <w:rPr>
          <w:b/>
          <w:spacing w:val="4"/>
          <w:sz w:val="40"/>
          <w:szCs w:val="40"/>
        </w:rPr>
        <w:t>VÀ H</w:t>
      </w:r>
      <w:r w:rsidRPr="00FD5319">
        <w:rPr>
          <w:rFonts w:hint="eastAsia"/>
          <w:b/>
          <w:spacing w:val="4"/>
          <w:sz w:val="40"/>
          <w:szCs w:val="40"/>
        </w:rPr>
        <w:t>Ư</w:t>
      </w:r>
      <w:r w:rsidRPr="00FD5319">
        <w:rPr>
          <w:b/>
          <w:spacing w:val="4"/>
          <w:sz w:val="40"/>
          <w:szCs w:val="40"/>
        </w:rPr>
        <w:t>ỚNG</w:t>
      </w:r>
      <w:r w:rsidRPr="00FD5319">
        <w:rPr>
          <w:b/>
          <w:sz w:val="40"/>
          <w:szCs w:val="40"/>
        </w:rPr>
        <w:t xml:space="preserve"> DẪN THU THẬP THÔNG TIN PHIẾU BẢNG KÊ HỘ</w:t>
      </w:r>
    </w:p>
    <w:p w14:paraId="74572BC3" w14:textId="77777777" w:rsidR="00E87002" w:rsidRPr="00FD5319" w:rsidRDefault="00E87002" w:rsidP="00CA4EED"/>
    <w:p w14:paraId="4F36D9C4" w14:textId="77777777" w:rsidR="00E87002" w:rsidRPr="00FD5319" w:rsidRDefault="00E87002" w:rsidP="00CA4EED"/>
    <w:p w14:paraId="064D0CD9" w14:textId="77777777" w:rsidR="00E87002" w:rsidRPr="00FD5319" w:rsidRDefault="00E87002" w:rsidP="00CA4EED"/>
    <w:p w14:paraId="54F28FBC" w14:textId="77777777" w:rsidR="00E87002" w:rsidRPr="00FD5319" w:rsidRDefault="00E87002" w:rsidP="00CA4EED"/>
    <w:p w14:paraId="78811442" w14:textId="77777777" w:rsidR="00E87002" w:rsidRPr="00FD5319" w:rsidRDefault="00E87002" w:rsidP="00CA4EED"/>
    <w:p w14:paraId="0AF31693" w14:textId="77777777" w:rsidR="00E87002" w:rsidRPr="00FD5319" w:rsidRDefault="00E87002" w:rsidP="00CA4EED"/>
    <w:p w14:paraId="2AB5BCC7" w14:textId="77777777" w:rsidR="00E87002" w:rsidRPr="00FD5319" w:rsidRDefault="00E87002" w:rsidP="00CA4EED"/>
    <w:p w14:paraId="1917DAB0" w14:textId="77777777" w:rsidR="00E87002" w:rsidRPr="00FD5319" w:rsidRDefault="00E87002" w:rsidP="00CA4EED"/>
    <w:p w14:paraId="432D54D9" w14:textId="77777777" w:rsidR="00E87002" w:rsidRPr="00FD5319" w:rsidRDefault="00E87002" w:rsidP="00CA4EED"/>
    <w:p w14:paraId="3D1CEA8A" w14:textId="77777777" w:rsidR="00E87002" w:rsidRPr="00FD5319" w:rsidRDefault="00E87002" w:rsidP="00CA4EED"/>
    <w:p w14:paraId="195E8494" w14:textId="77777777" w:rsidR="00E87002" w:rsidRPr="00FD5319" w:rsidRDefault="00E87002" w:rsidP="00CA4EED"/>
    <w:p w14:paraId="5A10F070" w14:textId="77777777" w:rsidR="00E87002" w:rsidRPr="00FD5319" w:rsidRDefault="00E87002" w:rsidP="00CA4EED"/>
    <w:p w14:paraId="56E4EE40" w14:textId="77777777" w:rsidR="00E87002" w:rsidRPr="00FD5319" w:rsidRDefault="00E87002" w:rsidP="00CA4EED"/>
    <w:p w14:paraId="2794E6DE" w14:textId="77777777" w:rsidR="00E87002" w:rsidRPr="00FD5319" w:rsidRDefault="00E87002" w:rsidP="00CA4EED"/>
    <w:p w14:paraId="237FF8CD" w14:textId="77777777" w:rsidR="000B1E3E" w:rsidRPr="00FD5319" w:rsidRDefault="000B1E3E" w:rsidP="00CA4EED"/>
    <w:p w14:paraId="7F78A61D" w14:textId="77777777" w:rsidR="000B1E3E" w:rsidRPr="00FD5319" w:rsidRDefault="000B1E3E" w:rsidP="00CA4EED"/>
    <w:p w14:paraId="16698F6B" w14:textId="77777777" w:rsidR="00E87002" w:rsidRPr="00FD5319" w:rsidRDefault="00E87002" w:rsidP="00CA4EED"/>
    <w:p w14:paraId="6AAFBB42" w14:textId="77777777" w:rsidR="00E87002" w:rsidRPr="00FD5319" w:rsidRDefault="00E87002" w:rsidP="00CA4EED"/>
    <w:p w14:paraId="72AFC670" w14:textId="245534E6" w:rsidR="00E87002" w:rsidRPr="00FD5319" w:rsidRDefault="00E87002" w:rsidP="00CA4EED"/>
    <w:p w14:paraId="73DB152C" w14:textId="19FD213E" w:rsidR="00CA4EED" w:rsidRPr="00FD5319" w:rsidRDefault="00CA4EED" w:rsidP="00CA4EED"/>
    <w:p w14:paraId="1EF1100E" w14:textId="06C5D0EE" w:rsidR="00CA4EED" w:rsidRPr="00FD5319" w:rsidRDefault="00CA4EED" w:rsidP="00CA4EED"/>
    <w:p w14:paraId="6DECDE33" w14:textId="59C25AE8" w:rsidR="00CA4EED" w:rsidRPr="00FD5319" w:rsidRDefault="00CA4EED" w:rsidP="00CA4EED"/>
    <w:p w14:paraId="10264988" w14:textId="471D5041" w:rsidR="00CA4EED" w:rsidRPr="00FD5319" w:rsidRDefault="00CA4EED" w:rsidP="00CA4EED"/>
    <w:p w14:paraId="4A9C97A4" w14:textId="6309DA82" w:rsidR="00CA4EED" w:rsidRPr="00FD5319" w:rsidRDefault="00CA4EED" w:rsidP="00CA4EED"/>
    <w:p w14:paraId="0C109F92" w14:textId="67532F9C" w:rsidR="00CA4EED" w:rsidRPr="00FD5319" w:rsidRDefault="00CA4EED" w:rsidP="00CA4EED"/>
    <w:p w14:paraId="7D5665A2" w14:textId="76C7C8C9" w:rsidR="00CA4EED" w:rsidRPr="00FD5319" w:rsidRDefault="00CA4EED" w:rsidP="00CA4EED"/>
    <w:p w14:paraId="696ED010" w14:textId="18A364F2" w:rsidR="00CA4EED" w:rsidRPr="00FD5319" w:rsidRDefault="00CA4EED" w:rsidP="00CA4EED"/>
    <w:p w14:paraId="4F645C2C" w14:textId="655D144B" w:rsidR="00CA4EED" w:rsidRPr="00FD5319" w:rsidRDefault="00CA4EED" w:rsidP="00CA4EED"/>
    <w:p w14:paraId="3EE076E2" w14:textId="3F57E85A" w:rsidR="00CA4EED" w:rsidRPr="00FD5319" w:rsidRDefault="00CA4EED" w:rsidP="00CA4EED"/>
    <w:p w14:paraId="2A79A3A2" w14:textId="1638059F" w:rsidR="00CA4EED" w:rsidRPr="00FD5319" w:rsidRDefault="00CA4EED" w:rsidP="00CA4EED"/>
    <w:p w14:paraId="7E3C4F64" w14:textId="00EB97E5" w:rsidR="00CA4EED" w:rsidRPr="00FD5319" w:rsidRDefault="00CA4EED" w:rsidP="00CA4EED"/>
    <w:p w14:paraId="692EE296" w14:textId="5C2199A9" w:rsidR="00CA4EED" w:rsidRPr="00FD5319" w:rsidRDefault="00CA4EED" w:rsidP="00CA4EED"/>
    <w:p w14:paraId="1010C190" w14:textId="7850525B" w:rsidR="00CA4EED" w:rsidRPr="00FD5319" w:rsidRDefault="00CA4EED" w:rsidP="00CA4EED"/>
    <w:p w14:paraId="3C7476B4" w14:textId="768814FA" w:rsidR="00CA4EED" w:rsidRPr="00FD5319" w:rsidRDefault="00CA4EED" w:rsidP="00CA4EED"/>
    <w:p w14:paraId="5D99C270" w14:textId="02A9A807" w:rsidR="00CA4EED" w:rsidRPr="00FD5319" w:rsidRDefault="00CA4EED" w:rsidP="00CA4EED"/>
    <w:p w14:paraId="419FB9EF" w14:textId="6BD92D25" w:rsidR="00CA4EED" w:rsidRPr="00FD5319" w:rsidRDefault="00CA4EED" w:rsidP="00CA4EED"/>
    <w:p w14:paraId="05A5E852" w14:textId="62B600FE" w:rsidR="00CA4EED" w:rsidRPr="00FD5319" w:rsidRDefault="00CA4EED" w:rsidP="00CA4EED"/>
    <w:p w14:paraId="7B510B61" w14:textId="77777777" w:rsidR="00CA4EED" w:rsidRPr="00FD5319" w:rsidRDefault="00CA4EED" w:rsidP="00CA4EED"/>
    <w:p w14:paraId="77CE2F91" w14:textId="77777777" w:rsidR="00CA4EED" w:rsidRPr="00FD5319" w:rsidRDefault="00CA4EED">
      <w:pPr>
        <w:rPr>
          <w:b/>
          <w:iCs/>
          <w:sz w:val="28"/>
          <w:szCs w:val="28"/>
        </w:rPr>
      </w:pPr>
      <w:r w:rsidRPr="00FD5319">
        <w:rPr>
          <w:b/>
          <w:iCs/>
          <w:sz w:val="28"/>
          <w:szCs w:val="28"/>
        </w:rPr>
        <w:br w:type="page"/>
      </w:r>
    </w:p>
    <w:p w14:paraId="11D6FA2E" w14:textId="75F700B3" w:rsidR="00EA533E" w:rsidRPr="00FD5319" w:rsidRDefault="00A855C8" w:rsidP="00CA4EED">
      <w:pPr>
        <w:spacing w:before="120" w:line="300" w:lineRule="auto"/>
        <w:ind w:firstLine="720"/>
        <w:jc w:val="both"/>
        <w:rPr>
          <w:rFonts w:ascii="Arial" w:hAnsi="Arial" w:cs="Arial"/>
          <w:b/>
          <w:iCs/>
          <w:sz w:val="28"/>
          <w:szCs w:val="28"/>
        </w:rPr>
      </w:pPr>
      <w:r w:rsidRPr="00FD5319">
        <w:rPr>
          <w:rFonts w:ascii="Arial" w:hAnsi="Arial" w:cs="Arial"/>
          <w:b/>
          <w:iCs/>
          <w:sz w:val="28"/>
          <w:szCs w:val="28"/>
        </w:rPr>
        <w:lastRenderedPageBreak/>
        <w:t>A</w:t>
      </w:r>
      <w:r w:rsidR="00EA533E" w:rsidRPr="00FD5319">
        <w:rPr>
          <w:rFonts w:ascii="Arial" w:hAnsi="Arial" w:cs="Arial"/>
          <w:b/>
          <w:iCs/>
          <w:sz w:val="28"/>
          <w:szCs w:val="28"/>
        </w:rPr>
        <w:t xml:space="preserve">. </w:t>
      </w:r>
      <w:r w:rsidR="00A20AE6" w:rsidRPr="00FD5319">
        <w:rPr>
          <w:rFonts w:ascii="Arial" w:hAnsi="Arial" w:cs="Arial"/>
          <w:b/>
          <w:iCs/>
          <w:sz w:val="28"/>
          <w:szCs w:val="28"/>
        </w:rPr>
        <w:t>N</w:t>
      </w:r>
      <w:r w:rsidR="00985F1A" w:rsidRPr="00FD5319">
        <w:rPr>
          <w:rFonts w:ascii="Arial" w:hAnsi="Arial" w:cs="Arial"/>
          <w:b/>
          <w:iCs/>
          <w:sz w:val="28"/>
          <w:szCs w:val="28"/>
        </w:rPr>
        <w:t>Ộ</w:t>
      </w:r>
      <w:r w:rsidR="00A20AE6" w:rsidRPr="00FD5319">
        <w:rPr>
          <w:rFonts w:ascii="Arial" w:hAnsi="Arial" w:cs="Arial"/>
          <w:b/>
          <w:iCs/>
          <w:sz w:val="28"/>
          <w:szCs w:val="28"/>
        </w:rPr>
        <w:t xml:space="preserve">I DUNG </w:t>
      </w:r>
      <w:r w:rsidR="00EA533E" w:rsidRPr="00FD5319">
        <w:rPr>
          <w:rFonts w:ascii="Arial" w:hAnsi="Arial" w:cs="Arial"/>
          <w:b/>
          <w:iCs/>
          <w:sz w:val="28"/>
          <w:szCs w:val="28"/>
        </w:rPr>
        <w:t>QUY TRÌNH</w:t>
      </w:r>
    </w:p>
    <w:p w14:paraId="7F487892" w14:textId="1FE2BD21" w:rsidR="00EA533E" w:rsidRPr="00FD5319" w:rsidRDefault="00E87002" w:rsidP="00CA4EED">
      <w:pPr>
        <w:spacing w:before="120" w:line="300" w:lineRule="auto"/>
        <w:ind w:firstLine="720"/>
        <w:jc w:val="both"/>
        <w:rPr>
          <w:bCs/>
          <w:sz w:val="28"/>
          <w:szCs w:val="28"/>
        </w:rPr>
      </w:pPr>
      <w:r w:rsidRPr="00FD5319">
        <w:rPr>
          <w:iCs/>
          <w:sz w:val="28"/>
          <w:szCs w:val="28"/>
        </w:rPr>
        <w:t>Quy trình</w:t>
      </w:r>
      <w:r w:rsidR="00EA533E" w:rsidRPr="00FD5319">
        <w:rPr>
          <w:bCs/>
          <w:sz w:val="28"/>
          <w:szCs w:val="28"/>
        </w:rPr>
        <w:t xml:space="preserve"> phân chia </w:t>
      </w:r>
      <w:r w:rsidR="00A20AE6" w:rsidRPr="00FD5319">
        <w:rPr>
          <w:bCs/>
          <w:sz w:val="28"/>
          <w:szCs w:val="28"/>
        </w:rPr>
        <w:t>địa bàn điều tra</w:t>
      </w:r>
      <w:r w:rsidR="00EA533E" w:rsidRPr="00FD5319">
        <w:rPr>
          <w:bCs/>
          <w:sz w:val="28"/>
          <w:szCs w:val="28"/>
        </w:rPr>
        <w:t>, thu thập thông tin bảng kê hộ và lập danh sách hộ tham gia hoạt động NLTS được thực hiện riêng cho khu vực nông thôn và khu vực thành thị.</w:t>
      </w:r>
    </w:p>
    <w:p w14:paraId="1A466C48" w14:textId="587E5641" w:rsidR="00EA533E" w:rsidRPr="00FD5319" w:rsidRDefault="00EA533E" w:rsidP="00CA4EED">
      <w:pPr>
        <w:spacing w:before="120" w:line="300" w:lineRule="auto"/>
        <w:ind w:firstLine="720"/>
        <w:jc w:val="both"/>
        <w:rPr>
          <w:bCs/>
          <w:sz w:val="28"/>
          <w:szCs w:val="28"/>
          <w:lang w:val="sv-SE"/>
        </w:rPr>
      </w:pPr>
      <w:r w:rsidRPr="00FD5319">
        <w:rPr>
          <w:bCs/>
          <w:sz w:val="28"/>
          <w:szCs w:val="28"/>
          <w:lang w:val="sv-SE"/>
        </w:rPr>
        <w:t>Đối với khu vực nông thôn: Thực hiện phân chia ĐBĐT trước sau đó thực hiện thu thập thông tin bảng kê hộ.</w:t>
      </w:r>
    </w:p>
    <w:p w14:paraId="1AB4C7B9" w14:textId="77777777" w:rsidR="00EA533E" w:rsidRPr="00FD5319" w:rsidRDefault="00EA533E" w:rsidP="00CA4EED">
      <w:pPr>
        <w:pStyle w:val="BodyTextIndent2"/>
        <w:spacing w:before="120" w:after="0" w:line="300" w:lineRule="auto"/>
        <w:ind w:left="0" w:firstLine="720"/>
        <w:jc w:val="both"/>
        <w:rPr>
          <w:rFonts w:ascii="Times New Roman" w:hAnsi="Times New Roman"/>
          <w:sz w:val="28"/>
          <w:szCs w:val="28"/>
          <w:lang w:val="sv-SE"/>
        </w:rPr>
      </w:pPr>
      <w:r w:rsidRPr="00FD5319">
        <w:rPr>
          <w:rFonts w:ascii="Times New Roman" w:hAnsi="Times New Roman"/>
          <w:sz w:val="28"/>
          <w:szCs w:val="28"/>
          <w:lang w:val="sv-SE"/>
        </w:rPr>
        <w:t>Đối với khu vực thành thị: Thực hiện phân chia ĐBĐT sau khi thu thập thông tin bảng kê hộ. Thông tin từ phiếu bảng kê hộ là căn cứ xác định hộ dân cư khu vực thành thị tham gia hoạt động NLTS (số hộ tham gia hoạt động NLTS tại mỗi tổ dân phố), từ đó thực hiện chia tách tổ dân phố bảo đảm quy định về quy mô hộ của một ĐBĐT cũng như quy định về việc ghép tổ dân phố thành 1 ĐBĐT.</w:t>
      </w:r>
    </w:p>
    <w:p w14:paraId="245EB536" w14:textId="77777777" w:rsidR="00EA533E" w:rsidRPr="00FD5319" w:rsidRDefault="00EA533E" w:rsidP="00CA4EED">
      <w:pPr>
        <w:pStyle w:val="BodyTextIndent2"/>
        <w:spacing w:before="120" w:after="0" w:line="300" w:lineRule="auto"/>
        <w:ind w:left="0" w:firstLine="720"/>
        <w:jc w:val="both"/>
        <w:rPr>
          <w:rFonts w:ascii="Times New Roman" w:hAnsi="Times New Roman"/>
          <w:sz w:val="28"/>
          <w:szCs w:val="28"/>
          <w:lang w:val="sv-SE"/>
        </w:rPr>
      </w:pPr>
      <w:r w:rsidRPr="00FD5319">
        <w:rPr>
          <w:rFonts w:ascii="Times New Roman" w:hAnsi="Times New Roman"/>
          <w:sz w:val="28"/>
          <w:szCs w:val="28"/>
          <w:lang w:val="sv-SE"/>
        </w:rPr>
        <w:t>Quy trình phân chia ĐBĐT thực hiện theo sơ đồ dưới đây:</w:t>
      </w:r>
    </w:p>
    <w:p w14:paraId="761BB596" w14:textId="09D36566" w:rsidR="00EA533E" w:rsidRPr="00FD5319" w:rsidRDefault="00EA533E" w:rsidP="004106E6">
      <w:pPr>
        <w:spacing w:after="120" w:line="340" w:lineRule="exact"/>
        <w:ind w:right="422" w:firstLine="720"/>
        <w:jc w:val="center"/>
        <w:rPr>
          <w:b/>
          <w:sz w:val="28"/>
          <w:szCs w:val="28"/>
        </w:rPr>
      </w:pPr>
    </w:p>
    <w:p w14:paraId="605AAA83" w14:textId="77777777" w:rsidR="00EA533E" w:rsidRPr="00FD5319" w:rsidRDefault="00EA533E" w:rsidP="00941762">
      <w:pPr>
        <w:ind w:right="422" w:firstLine="720"/>
        <w:jc w:val="center"/>
        <w:rPr>
          <w:b/>
          <w:sz w:val="28"/>
          <w:szCs w:val="28"/>
        </w:rPr>
      </w:pPr>
    </w:p>
    <w:p w14:paraId="114C51E3" w14:textId="77777777" w:rsidR="00EA533E" w:rsidRPr="00FD5319" w:rsidRDefault="00EA533E" w:rsidP="00941762">
      <w:pPr>
        <w:ind w:right="422"/>
        <w:jc w:val="center"/>
        <w:rPr>
          <w:b/>
          <w:sz w:val="28"/>
          <w:szCs w:val="28"/>
        </w:rPr>
      </w:pPr>
    </w:p>
    <w:p w14:paraId="37EE3354" w14:textId="77777777" w:rsidR="00EA533E" w:rsidRPr="00FD5319" w:rsidRDefault="00EA533E" w:rsidP="00941762">
      <w:pPr>
        <w:ind w:right="422"/>
        <w:jc w:val="center"/>
        <w:rPr>
          <w:b/>
          <w:sz w:val="28"/>
          <w:szCs w:val="28"/>
        </w:rPr>
      </w:pPr>
    </w:p>
    <w:p w14:paraId="4833EA64" w14:textId="77777777" w:rsidR="00EA533E" w:rsidRPr="00FD5319" w:rsidRDefault="00EA533E" w:rsidP="00941762">
      <w:pPr>
        <w:ind w:right="422"/>
        <w:jc w:val="center"/>
        <w:rPr>
          <w:b/>
          <w:sz w:val="28"/>
          <w:szCs w:val="28"/>
        </w:rPr>
      </w:pPr>
    </w:p>
    <w:p w14:paraId="0AB3E61B" w14:textId="77777777" w:rsidR="00EA533E" w:rsidRPr="00FD5319" w:rsidRDefault="00EA533E" w:rsidP="00941762">
      <w:pPr>
        <w:ind w:right="422"/>
        <w:jc w:val="center"/>
        <w:rPr>
          <w:b/>
          <w:sz w:val="28"/>
          <w:szCs w:val="28"/>
        </w:rPr>
      </w:pPr>
    </w:p>
    <w:p w14:paraId="328F633D" w14:textId="77777777" w:rsidR="00EA533E" w:rsidRPr="00FD5319" w:rsidRDefault="00EA533E" w:rsidP="00941762">
      <w:pPr>
        <w:ind w:right="422"/>
        <w:jc w:val="center"/>
        <w:rPr>
          <w:b/>
          <w:sz w:val="28"/>
          <w:szCs w:val="28"/>
        </w:rPr>
      </w:pPr>
    </w:p>
    <w:p w14:paraId="41DEF54D" w14:textId="77777777" w:rsidR="00EA533E" w:rsidRPr="00FD5319" w:rsidRDefault="00EA533E" w:rsidP="00941762">
      <w:pPr>
        <w:ind w:right="422"/>
        <w:jc w:val="center"/>
        <w:rPr>
          <w:b/>
          <w:sz w:val="28"/>
          <w:szCs w:val="28"/>
        </w:rPr>
      </w:pPr>
    </w:p>
    <w:p w14:paraId="21755228" w14:textId="77777777" w:rsidR="00EA533E" w:rsidRPr="00FD5319" w:rsidRDefault="00EA533E" w:rsidP="00941762">
      <w:pPr>
        <w:ind w:right="422"/>
        <w:jc w:val="center"/>
        <w:rPr>
          <w:b/>
          <w:sz w:val="28"/>
          <w:szCs w:val="28"/>
        </w:rPr>
      </w:pPr>
    </w:p>
    <w:p w14:paraId="2CDD9170" w14:textId="77777777" w:rsidR="00EA533E" w:rsidRPr="00FD5319" w:rsidRDefault="00EA533E" w:rsidP="00941762">
      <w:pPr>
        <w:ind w:right="422"/>
        <w:jc w:val="center"/>
        <w:rPr>
          <w:b/>
          <w:sz w:val="28"/>
          <w:szCs w:val="28"/>
        </w:rPr>
      </w:pPr>
    </w:p>
    <w:p w14:paraId="4B214569" w14:textId="77777777" w:rsidR="00EA533E" w:rsidRPr="00FD5319" w:rsidRDefault="00EA533E" w:rsidP="00941762">
      <w:pPr>
        <w:ind w:right="422"/>
        <w:jc w:val="center"/>
        <w:rPr>
          <w:b/>
          <w:sz w:val="28"/>
          <w:szCs w:val="28"/>
        </w:rPr>
      </w:pPr>
    </w:p>
    <w:p w14:paraId="086E709F" w14:textId="47136D16" w:rsidR="00EA533E" w:rsidRPr="00FD5319" w:rsidRDefault="00835853" w:rsidP="00A76933">
      <w:r>
        <w:rPr>
          <w:noProof/>
          <w:lang w:val="vi-VN" w:eastAsia="vi-VN"/>
        </w:rPr>
        <w:lastRenderedPageBreak/>
        <w:drawing>
          <wp:inline distT="0" distB="0" distL="0" distR="0" wp14:anchorId="5ED61956" wp14:editId="44A6002F">
            <wp:extent cx="6286500" cy="8667750"/>
            <wp:effectExtent l="0" t="0" r="0" b="0"/>
            <wp:docPr id="1632326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0" cy="8667750"/>
                    </a:xfrm>
                    <a:prstGeom prst="rect">
                      <a:avLst/>
                    </a:prstGeom>
                    <a:noFill/>
                    <a:ln>
                      <a:noFill/>
                    </a:ln>
                  </pic:spPr>
                </pic:pic>
              </a:graphicData>
            </a:graphic>
          </wp:inline>
        </w:drawing>
      </w:r>
    </w:p>
    <w:p w14:paraId="7DB568A4" w14:textId="76F7E3FB" w:rsidR="000811A1" w:rsidRPr="00FD5319" w:rsidRDefault="000811A1" w:rsidP="00A76933"/>
    <w:p w14:paraId="0FE32795" w14:textId="4F022A8F" w:rsidR="00EA533E" w:rsidRPr="00FD5319" w:rsidRDefault="00835853" w:rsidP="00941762">
      <w:pPr>
        <w:ind w:right="422"/>
        <w:jc w:val="center"/>
        <w:rPr>
          <w:b/>
          <w:sz w:val="28"/>
          <w:szCs w:val="28"/>
        </w:rPr>
      </w:pPr>
      <w:r>
        <w:rPr>
          <w:b/>
          <w:noProof/>
          <w:sz w:val="28"/>
          <w:szCs w:val="28"/>
          <w:lang w:val="vi-VN" w:eastAsia="vi-VN"/>
        </w:rPr>
        <w:lastRenderedPageBreak/>
        <w:drawing>
          <wp:inline distT="0" distB="0" distL="0" distR="0" wp14:anchorId="19B6F8D5" wp14:editId="39F69B06">
            <wp:extent cx="6276975" cy="8810625"/>
            <wp:effectExtent l="0" t="0" r="9525" b="9525"/>
            <wp:docPr id="1779818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6975" cy="8810625"/>
                    </a:xfrm>
                    <a:prstGeom prst="rect">
                      <a:avLst/>
                    </a:prstGeom>
                    <a:noFill/>
                    <a:ln>
                      <a:noFill/>
                    </a:ln>
                  </pic:spPr>
                </pic:pic>
              </a:graphicData>
            </a:graphic>
          </wp:inline>
        </w:drawing>
      </w:r>
    </w:p>
    <w:p w14:paraId="18722BDD" w14:textId="77777777" w:rsidR="00EA533E" w:rsidRPr="00FD5319" w:rsidRDefault="00EA533E" w:rsidP="00941762">
      <w:pPr>
        <w:ind w:right="422"/>
        <w:jc w:val="center"/>
        <w:rPr>
          <w:b/>
          <w:sz w:val="28"/>
          <w:szCs w:val="28"/>
        </w:rPr>
      </w:pPr>
    </w:p>
    <w:p w14:paraId="326B5CFC" w14:textId="77777777" w:rsidR="00CA322F" w:rsidRPr="00FD5319" w:rsidRDefault="00CA322F" w:rsidP="00941762">
      <w:pPr>
        <w:ind w:right="422"/>
        <w:jc w:val="center"/>
        <w:rPr>
          <w:b/>
          <w:sz w:val="28"/>
          <w:szCs w:val="28"/>
        </w:rPr>
        <w:sectPr w:rsidR="00CA322F" w:rsidRPr="00FD5319" w:rsidSect="000C297C">
          <w:footerReference w:type="default" r:id="rId15"/>
          <w:footerReference w:type="first" r:id="rId16"/>
          <w:type w:val="nextColumn"/>
          <w:pgSz w:w="11624" w:h="16443" w:code="9"/>
          <w:pgMar w:top="1021" w:right="851" w:bottom="1247" w:left="851" w:header="567" w:footer="680" w:gutter="0"/>
          <w:cols w:space="720"/>
          <w:docGrid w:linePitch="360"/>
        </w:sectPr>
      </w:pPr>
    </w:p>
    <w:p w14:paraId="0A99AA6B" w14:textId="1CB3BC40" w:rsidR="006857BD" w:rsidRPr="00FD5319" w:rsidRDefault="008459F8" w:rsidP="000811A1">
      <w:pPr>
        <w:spacing w:before="120" w:line="324" w:lineRule="auto"/>
        <w:ind w:firstLine="720"/>
        <w:jc w:val="both"/>
        <w:rPr>
          <w:b/>
          <w:bCs/>
          <w:sz w:val="28"/>
          <w:szCs w:val="28"/>
        </w:rPr>
      </w:pPr>
      <w:r w:rsidRPr="00FD5319">
        <w:rPr>
          <w:b/>
          <w:bCs/>
          <w:sz w:val="28"/>
          <w:szCs w:val="28"/>
        </w:rPr>
        <w:lastRenderedPageBreak/>
        <w:t>I</w:t>
      </w:r>
      <w:r w:rsidR="006857BD" w:rsidRPr="00FD5319">
        <w:rPr>
          <w:b/>
          <w:bCs/>
          <w:sz w:val="28"/>
          <w:szCs w:val="28"/>
        </w:rPr>
        <w:t>. Đối với khu vực nông thôn</w:t>
      </w:r>
    </w:p>
    <w:p w14:paraId="442B93B4" w14:textId="77777777" w:rsidR="006857BD" w:rsidRPr="00FD5319" w:rsidRDefault="006857BD" w:rsidP="000811A1">
      <w:pPr>
        <w:spacing w:before="120" w:line="324" w:lineRule="auto"/>
        <w:ind w:firstLine="720"/>
        <w:jc w:val="both"/>
        <w:rPr>
          <w:b/>
          <w:bCs/>
          <w:i/>
          <w:iCs/>
          <w:sz w:val="28"/>
          <w:szCs w:val="28"/>
        </w:rPr>
      </w:pPr>
      <w:r w:rsidRPr="00FD5319">
        <w:rPr>
          <w:b/>
          <w:bCs/>
          <w:i/>
          <w:iCs/>
          <w:sz w:val="28"/>
          <w:szCs w:val="28"/>
        </w:rPr>
        <w:t>Bước 1: Lập danh sách thôn theo từng xã</w:t>
      </w:r>
    </w:p>
    <w:p w14:paraId="56CE2925" w14:textId="36499C32" w:rsidR="006857BD" w:rsidRPr="00FD5319" w:rsidRDefault="006857BD" w:rsidP="000811A1">
      <w:pPr>
        <w:spacing w:before="120" w:line="324" w:lineRule="auto"/>
        <w:ind w:firstLine="720"/>
        <w:jc w:val="both"/>
        <w:rPr>
          <w:bCs/>
          <w:sz w:val="28"/>
          <w:szCs w:val="28"/>
        </w:rPr>
      </w:pPr>
      <w:r w:rsidRPr="00FD5319">
        <w:rPr>
          <w:bCs/>
          <w:sz w:val="28"/>
          <w:szCs w:val="28"/>
        </w:rPr>
        <w:t xml:space="preserve">- BCĐ cấp xã thực hiện lập danh sách tất cả các thôn trong xã theo Mẫu số 01/TĐTNN-THON. Danh sách thôn gồm các thông tin: Thông tin định danh (Tỉnh, huyện, xã), xã thuộc vùng miền núi/vùng cao/hải đảo/khác, mã thôn (đánh mã từ </w:t>
      </w:r>
      <w:r w:rsidR="00D910FB" w:rsidRPr="00FD5319">
        <w:rPr>
          <w:bCs/>
          <w:sz w:val="28"/>
          <w:szCs w:val="28"/>
        </w:rPr>
        <w:t xml:space="preserve">001 </w:t>
      </w:r>
      <w:r w:rsidRPr="00FD5319">
        <w:rPr>
          <w:bCs/>
          <w:sz w:val="28"/>
          <w:szCs w:val="28"/>
        </w:rPr>
        <w:t>đến hết thôn trong xã), tên thôn, tổng số hộ của từng thôn.</w:t>
      </w:r>
    </w:p>
    <w:p w14:paraId="3E0D5898" w14:textId="77777777" w:rsidR="006857BD" w:rsidRPr="00FD5319" w:rsidRDefault="006857BD" w:rsidP="000811A1">
      <w:pPr>
        <w:spacing w:before="120" w:line="324" w:lineRule="auto"/>
        <w:ind w:firstLine="720"/>
        <w:jc w:val="both"/>
        <w:rPr>
          <w:bCs/>
          <w:sz w:val="28"/>
          <w:szCs w:val="28"/>
        </w:rPr>
      </w:pPr>
      <w:r w:rsidRPr="00FD5319">
        <w:rPr>
          <w:bCs/>
          <w:sz w:val="28"/>
          <w:szCs w:val="28"/>
        </w:rPr>
        <w:t>- BCĐ cấp xã bàn giao danh sách thôn cho BCĐ cấp huyện.</w:t>
      </w:r>
    </w:p>
    <w:p w14:paraId="210C8521" w14:textId="77777777" w:rsidR="006857BD" w:rsidRPr="00FD5319" w:rsidRDefault="006857BD" w:rsidP="000811A1">
      <w:pPr>
        <w:spacing w:before="120" w:line="324" w:lineRule="auto"/>
        <w:ind w:firstLine="720"/>
        <w:jc w:val="both"/>
        <w:rPr>
          <w:bCs/>
          <w:sz w:val="28"/>
          <w:szCs w:val="28"/>
          <w:lang w:val="sv-SE"/>
        </w:rPr>
      </w:pPr>
      <w:r w:rsidRPr="00FD5319">
        <w:rPr>
          <w:bCs/>
          <w:sz w:val="28"/>
          <w:szCs w:val="28"/>
        </w:rPr>
        <w:t>- BCĐ cấp huyện cập nhật danh sách thôn theo từng xã lên trang Web điều hành tác nghiệp.</w:t>
      </w:r>
    </w:p>
    <w:p w14:paraId="785C0885" w14:textId="77777777" w:rsidR="006857BD" w:rsidRPr="00FD5319" w:rsidRDefault="006857BD" w:rsidP="000811A1">
      <w:pPr>
        <w:spacing w:before="120" w:line="324" w:lineRule="auto"/>
        <w:ind w:firstLine="720"/>
        <w:jc w:val="both"/>
        <w:rPr>
          <w:bCs/>
          <w:sz w:val="28"/>
          <w:szCs w:val="28"/>
          <w:lang w:val="sv-SE"/>
        </w:rPr>
      </w:pPr>
      <w:r w:rsidRPr="00FD5319">
        <w:rPr>
          <w:bCs/>
          <w:sz w:val="28"/>
          <w:szCs w:val="28"/>
          <w:lang w:val="sv-SE"/>
        </w:rPr>
        <w:t>- BCĐ cấp tỉnh kiểm tra và duyệt danh sách thôn.</w:t>
      </w:r>
    </w:p>
    <w:p w14:paraId="7DBFC5BB" w14:textId="73DE7110" w:rsidR="006857BD" w:rsidRPr="00FD5319" w:rsidRDefault="006857BD" w:rsidP="000811A1">
      <w:pPr>
        <w:spacing w:before="120" w:line="324" w:lineRule="auto"/>
        <w:ind w:firstLine="720"/>
        <w:jc w:val="both"/>
        <w:rPr>
          <w:bCs/>
          <w:sz w:val="28"/>
          <w:szCs w:val="28"/>
        </w:rPr>
      </w:pPr>
      <w:r w:rsidRPr="00FD5319">
        <w:rPr>
          <w:bCs/>
          <w:sz w:val="28"/>
          <w:szCs w:val="28"/>
        </w:rPr>
        <w:t xml:space="preserve">Thời gian hoàn thành: Trước ngày </w:t>
      </w:r>
      <w:r w:rsidR="003B1521" w:rsidRPr="00FD5319">
        <w:rPr>
          <w:bCs/>
          <w:sz w:val="28"/>
          <w:szCs w:val="28"/>
        </w:rPr>
        <w:t>20/02</w:t>
      </w:r>
      <w:r w:rsidRPr="00FD5319">
        <w:rPr>
          <w:bCs/>
          <w:sz w:val="28"/>
          <w:szCs w:val="28"/>
        </w:rPr>
        <w:t>/2025.</w:t>
      </w:r>
    </w:p>
    <w:p w14:paraId="41119B08" w14:textId="77777777" w:rsidR="006857BD" w:rsidRPr="00FD5319" w:rsidRDefault="006857BD" w:rsidP="000811A1">
      <w:pPr>
        <w:spacing w:before="120" w:line="324" w:lineRule="auto"/>
        <w:ind w:firstLine="720"/>
        <w:jc w:val="both"/>
        <w:rPr>
          <w:b/>
          <w:bCs/>
          <w:i/>
          <w:iCs/>
          <w:sz w:val="28"/>
          <w:szCs w:val="28"/>
        </w:rPr>
      </w:pPr>
      <w:r w:rsidRPr="00FD5319">
        <w:rPr>
          <w:b/>
          <w:bCs/>
          <w:i/>
          <w:iCs/>
          <w:sz w:val="28"/>
          <w:szCs w:val="28"/>
        </w:rPr>
        <w:t>Bước 2: Phân chia địa bàn và lập danh sách địa bàn điều tra của xã</w:t>
      </w:r>
    </w:p>
    <w:p w14:paraId="41A6708A" w14:textId="40FA05CD" w:rsidR="006857BD" w:rsidRPr="00FD5319" w:rsidRDefault="006857BD" w:rsidP="000811A1">
      <w:pPr>
        <w:spacing w:before="120" w:line="324" w:lineRule="auto"/>
        <w:ind w:firstLine="720"/>
        <w:jc w:val="both"/>
        <w:rPr>
          <w:bCs/>
          <w:sz w:val="28"/>
          <w:szCs w:val="28"/>
        </w:rPr>
      </w:pPr>
      <w:r w:rsidRPr="00FD5319">
        <w:rPr>
          <w:bCs/>
          <w:sz w:val="28"/>
          <w:szCs w:val="28"/>
        </w:rPr>
        <w:t>- Trên cơ sở danh sách các thôn đã được lập ở Bước 1, BCĐ cấp xã thực hiện rà soát quy mô hộ trong thôn làm căn cứ xác định ĐBĐT theo quy định:</w:t>
      </w:r>
      <w:r w:rsidR="00A137C9" w:rsidRPr="00FD5319">
        <w:rPr>
          <w:bCs/>
          <w:sz w:val="28"/>
          <w:szCs w:val="28"/>
        </w:rPr>
        <w:t xml:space="preserve"> </w:t>
      </w:r>
      <w:r w:rsidRPr="00FD5319">
        <w:rPr>
          <w:bCs/>
          <w:sz w:val="28"/>
          <w:szCs w:val="28"/>
        </w:rPr>
        <w:t>Một ĐBĐT khu vực nông thôn thường là một thôn, trung bình một ĐBĐT có khoảng 200 hộ dân cư. Trong trường hợp thôn có nhiều hộ dân cư sẽ được tách thành các ĐBĐT khác nhau. Không ghép các thôn thành một ĐBĐT, dù số lượng hộ của thôn ít.</w:t>
      </w:r>
    </w:p>
    <w:p w14:paraId="29383BB8" w14:textId="52BD68EE" w:rsidR="006857BD" w:rsidRPr="00FD5319" w:rsidRDefault="006857BD" w:rsidP="000811A1">
      <w:pPr>
        <w:spacing w:before="120" w:line="324" w:lineRule="auto"/>
        <w:ind w:firstLine="720"/>
        <w:jc w:val="both"/>
        <w:rPr>
          <w:bCs/>
          <w:sz w:val="28"/>
          <w:szCs w:val="28"/>
          <w:lang w:val="sv-SE"/>
        </w:rPr>
      </w:pPr>
      <w:r w:rsidRPr="00FD5319">
        <w:rPr>
          <w:bCs/>
          <w:sz w:val="28"/>
          <w:szCs w:val="28"/>
          <w:lang w:val="sv-SE"/>
        </w:rPr>
        <w:t>- Đối với thôn có quy mô hộ lớn, căn cứ các ranh giới (có thể là đường đi, kênh rạch, đường phân cách giữa hai dãy nhà...) để tách thành hai hoặc nhiều ĐBĐT; bảo</w:t>
      </w:r>
      <w:r w:rsidR="00A137C9" w:rsidRPr="00FD5319">
        <w:rPr>
          <w:bCs/>
          <w:sz w:val="28"/>
          <w:szCs w:val="28"/>
          <w:lang w:val="sv-SE"/>
        </w:rPr>
        <w:t xml:space="preserve"> đảm</w:t>
      </w:r>
      <w:r w:rsidRPr="00FD5319">
        <w:rPr>
          <w:bCs/>
          <w:sz w:val="28"/>
          <w:szCs w:val="28"/>
          <w:lang w:val="sv-SE"/>
        </w:rPr>
        <w:t xml:space="preserve"> nguyên tắc xác định địa bàn tại Phần I.</w:t>
      </w:r>
    </w:p>
    <w:p w14:paraId="6D57D6A9" w14:textId="761C5AEF" w:rsidR="006857BD" w:rsidRPr="00FD5319" w:rsidRDefault="006857BD" w:rsidP="000811A1">
      <w:pPr>
        <w:spacing w:before="120" w:line="324" w:lineRule="auto"/>
        <w:ind w:firstLine="720"/>
        <w:jc w:val="both"/>
        <w:rPr>
          <w:bCs/>
          <w:sz w:val="28"/>
          <w:szCs w:val="28"/>
          <w:lang w:val="sv-SE"/>
        </w:rPr>
      </w:pPr>
      <w:r w:rsidRPr="00FD5319">
        <w:rPr>
          <w:bCs/>
          <w:sz w:val="28"/>
          <w:szCs w:val="28"/>
          <w:lang w:val="sv-SE"/>
        </w:rPr>
        <w:t>- BCĐ cấp xã lập danh sách ĐBĐT bao gồm các thông tin: Thông tin định danh (tỉnh, huyện, xã), TTNT</w:t>
      </w:r>
      <w:r w:rsidR="0086175D" w:rsidRPr="00FD5319">
        <w:rPr>
          <w:bCs/>
          <w:sz w:val="28"/>
          <w:szCs w:val="28"/>
          <w:lang w:val="sv-SE"/>
        </w:rPr>
        <w:t xml:space="preserve"> (thành thị/nông thôn)</w:t>
      </w:r>
      <w:r w:rsidRPr="00FD5319">
        <w:rPr>
          <w:bCs/>
          <w:sz w:val="28"/>
          <w:szCs w:val="28"/>
          <w:lang w:val="sv-SE"/>
        </w:rPr>
        <w:t>, mã thôn, tên thôn, mã ĐBĐT (đánh từ 001 đến hết địa bàn cuối cùng của xã), tên ĐBĐT, tổng số hộ của từng ĐBĐT theo Mẫu số 02/TĐTNN-ĐBĐT.</w:t>
      </w:r>
    </w:p>
    <w:p w14:paraId="5DD302E9" w14:textId="77777777" w:rsidR="006857BD" w:rsidRPr="00FD5319" w:rsidRDefault="006857BD" w:rsidP="000811A1">
      <w:pPr>
        <w:spacing w:before="120" w:line="324" w:lineRule="auto"/>
        <w:ind w:firstLine="720"/>
        <w:jc w:val="both"/>
        <w:rPr>
          <w:bCs/>
          <w:sz w:val="28"/>
          <w:szCs w:val="28"/>
          <w:lang w:val="sv-SE"/>
        </w:rPr>
      </w:pPr>
      <w:r w:rsidRPr="00FD5319">
        <w:rPr>
          <w:bCs/>
          <w:sz w:val="28"/>
          <w:szCs w:val="28"/>
          <w:lang w:val="sv-SE"/>
        </w:rPr>
        <w:t>- BCĐ cấp xã bàn giao danh sách ĐBĐT cho BCĐ cấp huyện.</w:t>
      </w:r>
    </w:p>
    <w:p w14:paraId="032385AE" w14:textId="2C26D28B" w:rsidR="006857BD" w:rsidRPr="00FD5319" w:rsidRDefault="006857BD" w:rsidP="000811A1">
      <w:pPr>
        <w:spacing w:before="120" w:line="324" w:lineRule="auto"/>
        <w:ind w:firstLine="720"/>
        <w:jc w:val="both"/>
        <w:rPr>
          <w:bCs/>
          <w:sz w:val="28"/>
          <w:szCs w:val="28"/>
          <w:lang w:val="sv-SE"/>
        </w:rPr>
      </w:pPr>
      <w:r w:rsidRPr="00FD5319">
        <w:rPr>
          <w:bCs/>
          <w:sz w:val="28"/>
          <w:szCs w:val="28"/>
          <w:lang w:val="sv-SE"/>
        </w:rPr>
        <w:t>- BCĐ cấp huyện cập nhật danh sách địa bàn lên trang Web điều hành tác nghiệp.</w:t>
      </w:r>
    </w:p>
    <w:p w14:paraId="04CC204F" w14:textId="77777777" w:rsidR="006857BD" w:rsidRPr="00FD5319" w:rsidRDefault="006857BD" w:rsidP="000811A1">
      <w:pPr>
        <w:spacing w:before="120" w:line="324" w:lineRule="auto"/>
        <w:ind w:firstLine="720"/>
        <w:jc w:val="both"/>
        <w:rPr>
          <w:bCs/>
          <w:sz w:val="28"/>
          <w:szCs w:val="28"/>
          <w:lang w:val="sv-SE"/>
        </w:rPr>
      </w:pPr>
      <w:r w:rsidRPr="00FD5319">
        <w:rPr>
          <w:bCs/>
          <w:sz w:val="28"/>
          <w:szCs w:val="28"/>
          <w:lang w:val="sv-SE"/>
        </w:rPr>
        <w:t>- BCĐ cấp tỉnh kiểm tra và duyệt danh sách ĐBĐT.</w:t>
      </w:r>
    </w:p>
    <w:p w14:paraId="26001DBE" w14:textId="62E01E5F" w:rsidR="006857BD" w:rsidRPr="00FD5319" w:rsidRDefault="006857BD" w:rsidP="000811A1">
      <w:pPr>
        <w:spacing w:before="120" w:line="324" w:lineRule="auto"/>
        <w:ind w:firstLine="720"/>
        <w:jc w:val="both"/>
        <w:rPr>
          <w:bCs/>
          <w:sz w:val="28"/>
          <w:szCs w:val="28"/>
          <w:lang w:val="sv-SE"/>
        </w:rPr>
      </w:pPr>
      <w:r w:rsidRPr="00FD5319">
        <w:rPr>
          <w:bCs/>
          <w:sz w:val="28"/>
          <w:szCs w:val="28"/>
          <w:lang w:val="sv-SE"/>
        </w:rPr>
        <w:t xml:space="preserve">Thời gian hoàn thành: Trước </w:t>
      </w:r>
      <w:r w:rsidR="00892966" w:rsidRPr="00FD5319">
        <w:rPr>
          <w:bCs/>
          <w:sz w:val="28"/>
          <w:szCs w:val="28"/>
          <w:lang w:val="sv-SE"/>
        </w:rPr>
        <w:t>31/3</w:t>
      </w:r>
      <w:r w:rsidRPr="00FD5319">
        <w:rPr>
          <w:bCs/>
          <w:sz w:val="28"/>
          <w:szCs w:val="28"/>
          <w:lang w:val="sv-SE"/>
        </w:rPr>
        <w:t>/2025.</w:t>
      </w:r>
    </w:p>
    <w:p w14:paraId="257555AE" w14:textId="6867ECDE" w:rsidR="006857BD" w:rsidRPr="00FD5319" w:rsidRDefault="006857BD" w:rsidP="008273A7">
      <w:pPr>
        <w:spacing w:before="120" w:line="324" w:lineRule="auto"/>
        <w:ind w:firstLine="720"/>
        <w:jc w:val="both"/>
        <w:rPr>
          <w:b/>
          <w:i/>
          <w:iCs/>
          <w:sz w:val="28"/>
          <w:szCs w:val="28"/>
          <w:lang w:val="sv-SE"/>
        </w:rPr>
      </w:pPr>
      <w:r w:rsidRPr="00FD5319">
        <w:rPr>
          <w:b/>
          <w:i/>
          <w:iCs/>
          <w:sz w:val="28"/>
          <w:szCs w:val="28"/>
          <w:lang w:val="sv-SE"/>
        </w:rPr>
        <w:lastRenderedPageBreak/>
        <w:t>Bước 3: Thu thập thông tin phiếu bảng kê hộ</w:t>
      </w:r>
    </w:p>
    <w:p w14:paraId="2164C01E" w14:textId="0937F38F"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xml:space="preserve">- BCĐ cấp xã phân công ĐBĐT cho </w:t>
      </w:r>
      <w:r w:rsidR="0036161B">
        <w:rPr>
          <w:bCs/>
          <w:sz w:val="28"/>
          <w:szCs w:val="28"/>
          <w:lang w:val="sv-SE"/>
        </w:rPr>
        <w:t xml:space="preserve">người thu thập thông tin bảng kê (viết gọn là </w:t>
      </w:r>
      <w:r w:rsidRPr="00FD5319">
        <w:rPr>
          <w:bCs/>
          <w:sz w:val="28"/>
          <w:szCs w:val="28"/>
          <w:lang w:val="sv-SE"/>
        </w:rPr>
        <w:t>người lập bảng kê</w:t>
      </w:r>
      <w:r w:rsidR="0036161B">
        <w:rPr>
          <w:bCs/>
          <w:sz w:val="28"/>
          <w:szCs w:val="28"/>
          <w:lang w:val="sv-SE"/>
        </w:rPr>
        <w:t>)</w:t>
      </w:r>
      <w:r w:rsidRPr="00FD5319">
        <w:rPr>
          <w:bCs/>
          <w:sz w:val="28"/>
          <w:szCs w:val="28"/>
          <w:lang w:val="sv-SE"/>
        </w:rPr>
        <w:t xml:space="preserve"> trên trang Web điều hành tác nghiệp.</w:t>
      </w:r>
    </w:p>
    <w:p w14:paraId="312AF273" w14:textId="30AFBA5C" w:rsidR="006857BD" w:rsidRPr="00FD5319" w:rsidRDefault="00BA6AFA" w:rsidP="008273A7">
      <w:pPr>
        <w:spacing w:before="120" w:line="324" w:lineRule="auto"/>
        <w:ind w:firstLine="720"/>
        <w:jc w:val="both"/>
        <w:rPr>
          <w:bCs/>
          <w:sz w:val="28"/>
          <w:szCs w:val="28"/>
          <w:lang w:val="sv-SE"/>
        </w:rPr>
      </w:pPr>
      <w:r w:rsidRPr="00FD5319">
        <w:rPr>
          <w:bCs/>
          <w:sz w:val="28"/>
          <w:szCs w:val="28"/>
          <w:lang w:val="sv-SE"/>
        </w:rPr>
        <w:t xml:space="preserve">- Người lập bảng kê </w:t>
      </w:r>
      <w:r w:rsidR="006857BD" w:rsidRPr="00FD5319">
        <w:rPr>
          <w:bCs/>
          <w:sz w:val="28"/>
          <w:szCs w:val="28"/>
          <w:lang w:val="sv-SE"/>
        </w:rPr>
        <w:t>thu thập thông tin phiếu bảng kê hộ bằng phiếu điện tử theo mẫu phiếu số 01/TĐTNN-BKH</w:t>
      </w:r>
      <w:r w:rsidR="0053590F" w:rsidRPr="00FD5319">
        <w:rPr>
          <w:bCs/>
          <w:sz w:val="28"/>
          <w:szCs w:val="28"/>
          <w:lang w:val="sv-SE"/>
        </w:rPr>
        <w:t>.</w:t>
      </w:r>
    </w:p>
    <w:p w14:paraId="57A3FE6B"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Kiểm tra và duyệt dữ liệu phiếu bảng kê: Cấp huyện, cấp tỉnh.</w:t>
      </w:r>
    </w:p>
    <w:p w14:paraId="21CB47AE" w14:textId="028074CB" w:rsidR="006857BD" w:rsidRPr="00FD5319" w:rsidRDefault="006857BD" w:rsidP="008273A7">
      <w:pPr>
        <w:spacing w:before="120" w:line="324" w:lineRule="auto"/>
        <w:ind w:firstLine="720"/>
        <w:jc w:val="both"/>
        <w:rPr>
          <w:sz w:val="28"/>
          <w:szCs w:val="28"/>
          <w:lang w:val="it-IT"/>
        </w:rPr>
      </w:pPr>
      <w:r w:rsidRPr="00FD5319">
        <w:rPr>
          <w:bCs/>
          <w:sz w:val="28"/>
          <w:szCs w:val="28"/>
          <w:lang w:val="sv-SE"/>
        </w:rPr>
        <w:t xml:space="preserve">Thời gian thực hiện: </w:t>
      </w:r>
      <w:r w:rsidRPr="00FD5319">
        <w:rPr>
          <w:sz w:val="28"/>
          <w:szCs w:val="28"/>
          <w:lang w:val="it-IT"/>
        </w:rPr>
        <w:t>Từ ngày 01/5/2025 đến ngày 30/5/2025</w:t>
      </w:r>
      <w:r w:rsidR="00A137C9" w:rsidRPr="00FD5319">
        <w:rPr>
          <w:sz w:val="28"/>
          <w:szCs w:val="28"/>
          <w:lang w:val="it-IT"/>
        </w:rPr>
        <w:t>.</w:t>
      </w:r>
    </w:p>
    <w:p w14:paraId="0E89A672" w14:textId="77777777" w:rsidR="006857BD" w:rsidRPr="00FD5319" w:rsidRDefault="006857BD" w:rsidP="008273A7">
      <w:pPr>
        <w:spacing w:before="120" w:line="324" w:lineRule="auto"/>
        <w:ind w:firstLine="720"/>
        <w:jc w:val="both"/>
        <w:rPr>
          <w:b/>
          <w:bCs/>
          <w:i/>
          <w:iCs/>
          <w:sz w:val="28"/>
          <w:szCs w:val="28"/>
          <w:lang w:val="it-IT"/>
        </w:rPr>
      </w:pPr>
      <w:r w:rsidRPr="00FD5319">
        <w:rPr>
          <w:b/>
          <w:bCs/>
          <w:i/>
          <w:iCs/>
          <w:sz w:val="28"/>
          <w:szCs w:val="28"/>
          <w:lang w:val="it-IT"/>
        </w:rPr>
        <w:t>Bước 4: Lập Bảng kê hộ</w:t>
      </w:r>
    </w:p>
    <w:p w14:paraId="51C31AC9" w14:textId="77777777" w:rsidR="006857BD" w:rsidRPr="00FD5319" w:rsidRDefault="006857BD" w:rsidP="008273A7">
      <w:pPr>
        <w:spacing w:before="120" w:line="324" w:lineRule="auto"/>
        <w:ind w:firstLine="720"/>
        <w:jc w:val="both"/>
        <w:rPr>
          <w:bCs/>
          <w:sz w:val="28"/>
          <w:szCs w:val="28"/>
          <w:lang w:val="sv-SE"/>
        </w:rPr>
      </w:pPr>
      <w:r w:rsidRPr="00FD5319">
        <w:rPr>
          <w:sz w:val="28"/>
          <w:szCs w:val="28"/>
          <w:lang w:val="it-IT"/>
        </w:rPr>
        <w:t>Căn cứ</w:t>
      </w:r>
      <w:r w:rsidRPr="00FD5319">
        <w:rPr>
          <w:bCs/>
          <w:sz w:val="28"/>
          <w:szCs w:val="28"/>
          <w:lang w:val="sv-SE"/>
        </w:rPr>
        <w:t xml:space="preserve"> kết quả thu thập thông tin của phiếu 01/TĐTNN-BKH, chương trình tự động tổng hợp Bảng kê hộ trên ĐBĐT theo Mẫu số 03/TĐTNN-BKHO.</w:t>
      </w:r>
    </w:p>
    <w:p w14:paraId="44E773C6" w14:textId="77777777" w:rsidR="006857BD" w:rsidRPr="00FD5319" w:rsidRDefault="006857BD" w:rsidP="008273A7">
      <w:pPr>
        <w:spacing w:before="120" w:line="324" w:lineRule="auto"/>
        <w:ind w:firstLine="720"/>
        <w:jc w:val="both"/>
        <w:rPr>
          <w:sz w:val="28"/>
          <w:szCs w:val="28"/>
          <w:lang w:val="sv-SE"/>
        </w:rPr>
      </w:pPr>
      <w:r w:rsidRPr="00FD5319">
        <w:rPr>
          <w:bCs/>
          <w:sz w:val="28"/>
          <w:szCs w:val="28"/>
          <w:lang w:val="sv-SE"/>
        </w:rPr>
        <w:t>BCĐ cấp xã kiểm tra số lượng hộ và rà soát các thông tin hộ trên Bảng kê.</w:t>
      </w:r>
    </w:p>
    <w:p w14:paraId="7E515C33" w14:textId="77777777" w:rsidR="006857BD" w:rsidRPr="00FD5319" w:rsidRDefault="006857BD" w:rsidP="008273A7">
      <w:pPr>
        <w:spacing w:before="120" w:line="324" w:lineRule="auto"/>
        <w:ind w:firstLine="720"/>
        <w:jc w:val="both"/>
        <w:rPr>
          <w:b/>
          <w:i/>
          <w:iCs/>
          <w:sz w:val="28"/>
          <w:szCs w:val="28"/>
          <w:lang w:val="sv-SE"/>
        </w:rPr>
      </w:pPr>
      <w:r w:rsidRPr="00FD5319">
        <w:rPr>
          <w:b/>
          <w:i/>
          <w:iCs/>
          <w:sz w:val="28"/>
          <w:szCs w:val="28"/>
          <w:lang w:val="sv-SE"/>
        </w:rPr>
        <w:t>Bước 5: Lập danh sách đơn vị điều tra theo từng địa bàn điều tra</w:t>
      </w:r>
    </w:p>
    <w:p w14:paraId="124B189A" w14:textId="0BEA93D0"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xml:space="preserve">Từ thông tin Bảng kê hộ, chương trình </w:t>
      </w:r>
      <w:r w:rsidR="008459F8" w:rsidRPr="00FD5319">
        <w:rPr>
          <w:bCs/>
          <w:sz w:val="28"/>
          <w:szCs w:val="28"/>
          <w:lang w:val="sv-SE"/>
        </w:rPr>
        <w:t xml:space="preserve">phần mềm tự động </w:t>
      </w:r>
      <w:r w:rsidRPr="00FD5319">
        <w:rPr>
          <w:bCs/>
          <w:sz w:val="28"/>
          <w:szCs w:val="28"/>
          <w:lang w:val="sv-SE"/>
        </w:rPr>
        <w:t>xác định hộ có phải là hộ tham gia hoạt động NLTS không. Nếu có, hộ được xác định là 1 đơn vị điều tra và được tổng hợp vào Danh sách đơn vị điều tra là hộ tham gia hoạt động NLTS theo Mẫu số 04/TĐTNN-DSHO.</w:t>
      </w:r>
    </w:p>
    <w:p w14:paraId="65FB7A06"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BCĐ cấp xã: Kiểm tra và duyệt Danh sách đơn vị điều tra của tất cả các ĐBĐT trong xã.</w:t>
      </w:r>
    </w:p>
    <w:p w14:paraId="7B852D37"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BCĐ cấp huyện: Kiểm tra và duyệt Danh sách đơn vị điều tra trong huyện.</w:t>
      </w:r>
    </w:p>
    <w:p w14:paraId="3F248C8B"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BCĐ TĐTNN cấp tỉnh: Kiểm tra và duyệt Danh sách đơn vị điều tra trong tỉnh.</w:t>
      </w:r>
    </w:p>
    <w:p w14:paraId="78308A2F" w14:textId="77777777" w:rsidR="006857BD" w:rsidRPr="00FD5319" w:rsidRDefault="006857BD" w:rsidP="008273A7">
      <w:pPr>
        <w:spacing w:before="120" w:line="324" w:lineRule="auto"/>
        <w:ind w:firstLine="720"/>
        <w:jc w:val="both"/>
        <w:rPr>
          <w:b/>
          <w:i/>
          <w:iCs/>
          <w:sz w:val="28"/>
          <w:szCs w:val="28"/>
          <w:lang w:val="sv-SE"/>
        </w:rPr>
      </w:pPr>
      <w:r w:rsidRPr="00FD5319">
        <w:rPr>
          <w:b/>
          <w:i/>
          <w:iCs/>
          <w:sz w:val="28"/>
          <w:szCs w:val="28"/>
          <w:lang w:val="sv-SE"/>
        </w:rPr>
        <w:t>Bước 6: Cập nhật danh sách đơn vị điều tra</w:t>
      </w:r>
    </w:p>
    <w:p w14:paraId="7932172B" w14:textId="77777777" w:rsidR="006857BD" w:rsidRPr="00FD5319" w:rsidRDefault="006857BD" w:rsidP="008273A7">
      <w:pPr>
        <w:spacing w:before="120" w:line="324" w:lineRule="auto"/>
        <w:ind w:firstLine="720"/>
        <w:jc w:val="both"/>
        <w:rPr>
          <w:bCs/>
          <w:sz w:val="28"/>
          <w:szCs w:val="28"/>
          <w:lang w:val="nl-NL"/>
        </w:rPr>
      </w:pPr>
      <w:r w:rsidRPr="00FD5319">
        <w:rPr>
          <w:bCs/>
          <w:sz w:val="28"/>
          <w:szCs w:val="28"/>
          <w:lang w:val="nl-NL"/>
        </w:rPr>
        <w:t>BCĐ cấp xã chỉ đạo thực hiện rà soát, cập nhật những thay đổi về danh sách đơn vị điều tra trước thời điểm thu thập thông tin của TĐTNN 2025 theo Mẫu số 04/TĐTNN-DSHO, bổ sung cột “Tình trạng hộ” (chương trình để mặc định là “Có tại địa bàn”). Người cập nhật cần cập nhật cột “Tình trạng hộ” nếu có thay đổi.</w:t>
      </w:r>
    </w:p>
    <w:p w14:paraId="11AFD49E" w14:textId="77777777" w:rsidR="006857BD" w:rsidRPr="00FD5319" w:rsidRDefault="006857BD" w:rsidP="008273A7">
      <w:pPr>
        <w:spacing w:before="120" w:line="324" w:lineRule="auto"/>
        <w:ind w:firstLine="720"/>
        <w:jc w:val="both"/>
        <w:rPr>
          <w:bCs/>
          <w:sz w:val="28"/>
          <w:szCs w:val="28"/>
          <w:lang w:val="nl-NL"/>
        </w:rPr>
      </w:pPr>
      <w:r w:rsidRPr="00FD5319">
        <w:rPr>
          <w:bCs/>
          <w:sz w:val="28"/>
          <w:szCs w:val="28"/>
          <w:lang w:val="nl-NL"/>
        </w:rPr>
        <w:t>Cập nhật danh sách đơn vị điều tra khi có thay đổi trong các trường hợp sau:</w:t>
      </w:r>
    </w:p>
    <w:p w14:paraId="217C7EF4" w14:textId="77777777" w:rsidR="006857BD" w:rsidRPr="00FD5319" w:rsidRDefault="006857BD" w:rsidP="008273A7">
      <w:pPr>
        <w:spacing w:before="120" w:line="324" w:lineRule="auto"/>
        <w:ind w:firstLine="720"/>
        <w:jc w:val="both"/>
        <w:rPr>
          <w:bCs/>
          <w:sz w:val="28"/>
          <w:szCs w:val="28"/>
          <w:lang w:val="nl-NL"/>
        </w:rPr>
      </w:pPr>
      <w:r w:rsidRPr="00FD5319">
        <w:rPr>
          <w:bCs/>
          <w:sz w:val="28"/>
          <w:szCs w:val="28"/>
          <w:lang w:val="nl-NL"/>
        </w:rPr>
        <w:t>- Thay đổi về ĐBĐT: Trường hợp phát sinh mới ĐBĐT thực hiện các công việc từ bước 2; Trường hợp giải tỏa ĐBĐT thì xóa ĐBĐT trên chương trình.</w:t>
      </w:r>
    </w:p>
    <w:p w14:paraId="401F0A0B" w14:textId="77777777" w:rsidR="006857BD" w:rsidRPr="00FD5319" w:rsidRDefault="006857BD" w:rsidP="00CA4EED">
      <w:pPr>
        <w:spacing w:before="120" w:line="300" w:lineRule="auto"/>
        <w:ind w:firstLine="720"/>
        <w:jc w:val="both"/>
        <w:rPr>
          <w:bCs/>
          <w:sz w:val="28"/>
          <w:szCs w:val="28"/>
          <w:lang w:val="nl-NL"/>
        </w:rPr>
      </w:pPr>
      <w:r w:rsidRPr="00FD5319">
        <w:rPr>
          <w:bCs/>
          <w:sz w:val="28"/>
          <w:szCs w:val="28"/>
          <w:lang w:val="nl-NL"/>
        </w:rPr>
        <w:lastRenderedPageBreak/>
        <w:t>- Thay đổi về hộ và thông tin hộ:</w:t>
      </w:r>
    </w:p>
    <w:p w14:paraId="01D112B4" w14:textId="11F54034" w:rsidR="006857BD" w:rsidRPr="00FD5319" w:rsidRDefault="006857BD" w:rsidP="00CA4EED">
      <w:pPr>
        <w:spacing w:before="120" w:line="300" w:lineRule="auto"/>
        <w:ind w:firstLine="720"/>
        <w:jc w:val="both"/>
        <w:rPr>
          <w:bCs/>
          <w:sz w:val="28"/>
          <w:szCs w:val="28"/>
          <w:lang w:val="nl-NL"/>
        </w:rPr>
      </w:pPr>
      <w:r w:rsidRPr="00FD5319">
        <w:rPr>
          <w:bCs/>
          <w:sz w:val="28"/>
          <w:szCs w:val="28"/>
          <w:lang w:val="nl-NL"/>
        </w:rPr>
        <w:t>(1) Hộ có tham gia hoạt động NLTS mới chuyển đến ĐBĐT, mới phát sinh hoặc tách ra từ hộ khác trong ĐBĐT: Người cập nhật ghi bổ sung số thứ tự, các thông tin hộ vào cuối danh sách; cột “Tình trạng hộ” chọn “2.</w:t>
      </w:r>
      <w:r w:rsidR="00A137C9" w:rsidRPr="00FD5319">
        <w:rPr>
          <w:bCs/>
          <w:sz w:val="28"/>
          <w:szCs w:val="28"/>
          <w:lang w:val="nl-NL"/>
        </w:rPr>
        <w:t xml:space="preserve"> </w:t>
      </w:r>
      <w:r w:rsidRPr="00FD5319">
        <w:rPr>
          <w:bCs/>
          <w:sz w:val="28"/>
          <w:szCs w:val="28"/>
          <w:lang w:val="nl-NL"/>
        </w:rPr>
        <w:t>Thêm mới”</w:t>
      </w:r>
      <w:r w:rsidR="00A137C9" w:rsidRPr="00FD5319">
        <w:rPr>
          <w:bCs/>
          <w:sz w:val="28"/>
          <w:szCs w:val="28"/>
          <w:lang w:val="nl-NL"/>
        </w:rPr>
        <w:t>;</w:t>
      </w:r>
    </w:p>
    <w:p w14:paraId="4CC73A8A" w14:textId="1D21B605" w:rsidR="006857BD" w:rsidRPr="00FD5319" w:rsidRDefault="006857BD" w:rsidP="00CA4EED">
      <w:pPr>
        <w:spacing w:before="120" w:line="300" w:lineRule="auto"/>
        <w:ind w:firstLine="720"/>
        <w:jc w:val="both"/>
        <w:rPr>
          <w:bCs/>
          <w:sz w:val="28"/>
          <w:szCs w:val="28"/>
          <w:lang w:val="nl-NL"/>
        </w:rPr>
      </w:pPr>
      <w:r w:rsidRPr="00FD5319">
        <w:rPr>
          <w:bCs/>
          <w:sz w:val="28"/>
          <w:szCs w:val="28"/>
          <w:lang w:val="nl-NL"/>
        </w:rPr>
        <w:t>(2) Hộ có tham gia hoạt động NLTS không còn tại địa bàn: Người cập nhật chọn vào cột “Tình trạng hộ” là “3.</w:t>
      </w:r>
      <w:r w:rsidR="00A137C9" w:rsidRPr="00FD5319">
        <w:rPr>
          <w:bCs/>
          <w:sz w:val="28"/>
          <w:szCs w:val="28"/>
          <w:lang w:val="nl-NL"/>
        </w:rPr>
        <w:t xml:space="preserve"> </w:t>
      </w:r>
      <w:r w:rsidR="0036161B">
        <w:rPr>
          <w:bCs/>
          <w:sz w:val="28"/>
          <w:szCs w:val="28"/>
          <w:lang w:val="nl-NL"/>
        </w:rPr>
        <w:t>K</w:t>
      </w:r>
      <w:r w:rsidRPr="00FD5319">
        <w:rPr>
          <w:bCs/>
          <w:sz w:val="28"/>
          <w:szCs w:val="28"/>
          <w:lang w:val="nl-NL"/>
        </w:rPr>
        <w:t xml:space="preserve">hông còn tại </w:t>
      </w:r>
      <w:r w:rsidR="0036161B">
        <w:rPr>
          <w:bCs/>
          <w:sz w:val="28"/>
          <w:szCs w:val="28"/>
          <w:lang w:val="nl-NL"/>
        </w:rPr>
        <w:t>địa bàn</w:t>
      </w:r>
      <w:r w:rsidRPr="00FD5319">
        <w:rPr>
          <w:bCs/>
          <w:sz w:val="28"/>
          <w:szCs w:val="28"/>
          <w:lang w:val="nl-NL"/>
        </w:rPr>
        <w:t>” và giữ nguyên tất cả các cột chứa thông tin của hộ trong danh sách;</w:t>
      </w:r>
    </w:p>
    <w:p w14:paraId="121D8DFD" w14:textId="7F7D8CD4" w:rsidR="006857BD" w:rsidRPr="00FD5319" w:rsidRDefault="006857BD" w:rsidP="00CA4EED">
      <w:pPr>
        <w:spacing w:before="120" w:line="300" w:lineRule="auto"/>
        <w:ind w:firstLine="720"/>
        <w:jc w:val="both"/>
        <w:rPr>
          <w:bCs/>
          <w:sz w:val="28"/>
          <w:szCs w:val="28"/>
          <w:lang w:val="nl-NL"/>
        </w:rPr>
      </w:pPr>
      <w:r w:rsidRPr="00FD5319">
        <w:rPr>
          <w:bCs/>
          <w:sz w:val="28"/>
          <w:szCs w:val="28"/>
          <w:lang w:val="nl-NL"/>
        </w:rPr>
        <w:t>(3) Hộ có tham gia hoạt động NLTS nhưng đến thời điểm cập nhật không còn hoạt động NLTS hoặc không đảm bảo quy mô hoạt động NLTS: Người cập nhật chọn vào cột “Tình trạng” là “4.</w:t>
      </w:r>
      <w:r w:rsidR="00A137C9" w:rsidRPr="00FD5319">
        <w:rPr>
          <w:bCs/>
          <w:sz w:val="28"/>
          <w:szCs w:val="28"/>
          <w:lang w:val="nl-NL"/>
        </w:rPr>
        <w:t xml:space="preserve"> </w:t>
      </w:r>
      <w:r w:rsidR="0036161B">
        <w:rPr>
          <w:bCs/>
          <w:sz w:val="28"/>
          <w:szCs w:val="28"/>
          <w:lang w:val="nl-NL"/>
        </w:rPr>
        <w:t>K</w:t>
      </w:r>
      <w:r w:rsidRPr="00FD5319">
        <w:rPr>
          <w:bCs/>
          <w:sz w:val="28"/>
          <w:szCs w:val="28"/>
          <w:lang w:val="nl-NL"/>
        </w:rPr>
        <w:t>hông hoạt động NLTS” và giữ nguyên tất cả các cột chứa thông tin của hộ trong danh sách;</w:t>
      </w:r>
    </w:p>
    <w:p w14:paraId="12DCE2D4" w14:textId="77777777" w:rsidR="006857BD" w:rsidRPr="00FD5319" w:rsidRDefault="006857BD" w:rsidP="00CA4EED">
      <w:pPr>
        <w:spacing w:before="120" w:line="300" w:lineRule="auto"/>
        <w:ind w:firstLine="720"/>
        <w:jc w:val="both"/>
        <w:rPr>
          <w:bCs/>
          <w:sz w:val="28"/>
          <w:szCs w:val="28"/>
          <w:lang w:val="nl-NL"/>
        </w:rPr>
      </w:pPr>
      <w:r w:rsidRPr="00FD5319">
        <w:rPr>
          <w:bCs/>
          <w:sz w:val="28"/>
          <w:szCs w:val="28"/>
          <w:lang w:val="nl-NL"/>
        </w:rPr>
        <w:t>(4) Thay đổi tên chủ hộ: Người cập nhật tiến hành cập nhật tên chủ hộ.</w:t>
      </w:r>
    </w:p>
    <w:p w14:paraId="3EF6902B" w14:textId="77777777" w:rsidR="006857BD" w:rsidRPr="00FD5319" w:rsidRDefault="006857BD" w:rsidP="00CA4EED">
      <w:pPr>
        <w:spacing w:before="120" w:line="300" w:lineRule="auto"/>
        <w:ind w:firstLine="720"/>
        <w:jc w:val="both"/>
        <w:rPr>
          <w:b/>
          <w:i/>
          <w:iCs/>
          <w:sz w:val="28"/>
          <w:szCs w:val="28"/>
          <w:lang w:val="sv-SE"/>
        </w:rPr>
      </w:pPr>
      <w:r w:rsidRPr="00FD5319">
        <w:rPr>
          <w:b/>
          <w:i/>
          <w:iCs/>
          <w:sz w:val="28"/>
          <w:szCs w:val="28"/>
          <w:lang w:val="sv-SE"/>
        </w:rPr>
        <w:t>Bước 7: Hoàn thiện và duyệt danh sách đơn vị điều tra</w:t>
      </w:r>
    </w:p>
    <w:p w14:paraId="1405A175" w14:textId="77777777" w:rsidR="006857BD" w:rsidRPr="00FD5319" w:rsidRDefault="006857BD" w:rsidP="00CA4EED">
      <w:pPr>
        <w:spacing w:before="120" w:line="300" w:lineRule="auto"/>
        <w:ind w:firstLine="720"/>
        <w:jc w:val="both"/>
        <w:rPr>
          <w:bCs/>
          <w:sz w:val="28"/>
          <w:szCs w:val="28"/>
          <w:lang w:val="sv-SE"/>
        </w:rPr>
      </w:pPr>
      <w:r w:rsidRPr="00FD5319">
        <w:rPr>
          <w:bCs/>
          <w:sz w:val="28"/>
          <w:szCs w:val="28"/>
          <w:lang w:val="sv-SE"/>
        </w:rPr>
        <w:t>- BCĐ cấp xã: Kiểm tra và duyệt Danh sách đơn vị điều tra của tất cả các ĐBĐT trong xã.</w:t>
      </w:r>
    </w:p>
    <w:p w14:paraId="370FC532" w14:textId="77777777" w:rsidR="006857BD" w:rsidRPr="00FD5319" w:rsidRDefault="006857BD" w:rsidP="00CA4EED">
      <w:pPr>
        <w:spacing w:before="120" w:line="300" w:lineRule="auto"/>
        <w:ind w:firstLine="720"/>
        <w:jc w:val="both"/>
        <w:rPr>
          <w:bCs/>
          <w:sz w:val="28"/>
          <w:szCs w:val="28"/>
          <w:lang w:val="sv-SE"/>
        </w:rPr>
      </w:pPr>
      <w:r w:rsidRPr="00FD5319">
        <w:rPr>
          <w:bCs/>
          <w:sz w:val="28"/>
          <w:szCs w:val="28"/>
          <w:lang w:val="sv-SE"/>
        </w:rPr>
        <w:t>- BCĐ cấp huyện: Kiểm tra và duyệt Danh sách đơn vị điều tra trong huyện.</w:t>
      </w:r>
    </w:p>
    <w:p w14:paraId="730CD1C6" w14:textId="77777777" w:rsidR="006857BD" w:rsidRPr="00FD5319" w:rsidRDefault="006857BD" w:rsidP="00CA4EED">
      <w:pPr>
        <w:spacing w:before="120" w:line="300" w:lineRule="auto"/>
        <w:ind w:firstLine="720"/>
        <w:jc w:val="both"/>
        <w:rPr>
          <w:bCs/>
          <w:sz w:val="28"/>
          <w:szCs w:val="28"/>
          <w:lang w:val="sv-SE"/>
        </w:rPr>
      </w:pPr>
      <w:r w:rsidRPr="00FD5319">
        <w:rPr>
          <w:bCs/>
          <w:sz w:val="28"/>
          <w:szCs w:val="28"/>
          <w:lang w:val="sv-SE"/>
        </w:rPr>
        <w:t>- BCĐ TĐTNN cấp tỉnh: Kiểm tra và duyệt Danh sách đơn vị điều tra trong tỉnh.</w:t>
      </w:r>
    </w:p>
    <w:p w14:paraId="4DD88520" w14:textId="08ACC663" w:rsidR="006857BD" w:rsidRPr="00FD5319" w:rsidRDefault="006857BD" w:rsidP="00CA4EED">
      <w:pPr>
        <w:spacing w:before="120" w:line="300" w:lineRule="auto"/>
        <w:ind w:firstLine="720"/>
        <w:jc w:val="both"/>
        <w:rPr>
          <w:bCs/>
          <w:i/>
          <w:iCs/>
          <w:sz w:val="28"/>
          <w:szCs w:val="28"/>
          <w:lang w:val="sv-SE"/>
        </w:rPr>
      </w:pPr>
      <w:r w:rsidRPr="00FD5319">
        <w:rPr>
          <w:bCs/>
          <w:sz w:val="28"/>
          <w:szCs w:val="28"/>
          <w:lang w:val="sv-SE"/>
        </w:rPr>
        <w:t xml:space="preserve">Thời gian hoàn thành: </w:t>
      </w:r>
      <w:r w:rsidR="00CA322F" w:rsidRPr="00FD5319">
        <w:rPr>
          <w:bCs/>
          <w:sz w:val="28"/>
          <w:szCs w:val="28"/>
          <w:lang w:val="sv-SE"/>
        </w:rPr>
        <w:t>15/6/2025</w:t>
      </w:r>
      <w:r w:rsidRPr="00FD5319">
        <w:rPr>
          <w:bCs/>
          <w:sz w:val="28"/>
          <w:szCs w:val="28"/>
          <w:lang w:val="sv-SE"/>
        </w:rPr>
        <w:t>.</w:t>
      </w:r>
    </w:p>
    <w:p w14:paraId="0678018F" w14:textId="67437FFB" w:rsidR="006857BD" w:rsidRPr="00FD5319" w:rsidRDefault="008459F8" w:rsidP="00CA4EED">
      <w:pPr>
        <w:spacing w:before="120" w:line="300" w:lineRule="auto"/>
        <w:ind w:firstLine="720"/>
        <w:jc w:val="both"/>
        <w:rPr>
          <w:b/>
          <w:bCs/>
          <w:sz w:val="28"/>
          <w:szCs w:val="28"/>
          <w:lang w:val="sv-SE"/>
        </w:rPr>
      </w:pPr>
      <w:r w:rsidRPr="00FD5319">
        <w:rPr>
          <w:b/>
          <w:bCs/>
          <w:sz w:val="28"/>
          <w:szCs w:val="28"/>
          <w:lang w:val="sv-SE"/>
        </w:rPr>
        <w:t>II</w:t>
      </w:r>
      <w:r w:rsidR="006857BD" w:rsidRPr="00FD5319">
        <w:rPr>
          <w:b/>
          <w:bCs/>
          <w:sz w:val="28"/>
          <w:szCs w:val="28"/>
          <w:lang w:val="sv-SE"/>
        </w:rPr>
        <w:t>. Đối với khu vực thành thị</w:t>
      </w:r>
    </w:p>
    <w:p w14:paraId="44E071C3" w14:textId="77777777" w:rsidR="006857BD" w:rsidRPr="00FD5319" w:rsidRDefault="006857BD" w:rsidP="00CA4EED">
      <w:pPr>
        <w:spacing w:before="120" w:line="300" w:lineRule="auto"/>
        <w:ind w:firstLine="720"/>
        <w:jc w:val="both"/>
        <w:rPr>
          <w:b/>
          <w:bCs/>
          <w:i/>
          <w:iCs/>
          <w:sz w:val="28"/>
          <w:szCs w:val="28"/>
          <w:lang w:val="sv-SE"/>
        </w:rPr>
      </w:pPr>
      <w:r w:rsidRPr="00FD5319">
        <w:rPr>
          <w:b/>
          <w:bCs/>
          <w:i/>
          <w:iCs/>
          <w:sz w:val="28"/>
          <w:szCs w:val="28"/>
          <w:lang w:val="sv-SE"/>
        </w:rPr>
        <w:t>Bước 1: Lập danh sách tổ dân phố theo từng phường, thị trấn</w:t>
      </w:r>
    </w:p>
    <w:p w14:paraId="7179231F" w14:textId="72FF524F" w:rsidR="006857BD" w:rsidRPr="00FD5319" w:rsidRDefault="006857BD" w:rsidP="00CA4EED">
      <w:pPr>
        <w:spacing w:before="120" w:line="300" w:lineRule="auto"/>
        <w:ind w:firstLine="720"/>
        <w:jc w:val="both"/>
        <w:rPr>
          <w:bCs/>
          <w:sz w:val="28"/>
          <w:szCs w:val="28"/>
          <w:lang w:val="sv-SE"/>
        </w:rPr>
      </w:pPr>
      <w:r w:rsidRPr="00FD5319">
        <w:rPr>
          <w:bCs/>
          <w:sz w:val="28"/>
          <w:szCs w:val="28"/>
          <w:lang w:val="sv-SE"/>
        </w:rPr>
        <w:t xml:space="preserve">- BCĐ cấp xã thực hiện rà soát và lập danh sách tất cả các tổ dân phố trong phường, thị trấn theo Mẫu số 01/TĐTNN-THON, xác định tổ dân phố có từ 01 hộ tham gia hoạt động NLTS trở lên theo tiêu chí tại mục </w:t>
      </w:r>
      <w:r w:rsidR="0036161B">
        <w:rPr>
          <w:bCs/>
          <w:sz w:val="28"/>
          <w:szCs w:val="28"/>
          <w:lang w:val="sv-SE"/>
        </w:rPr>
        <w:t>C</w:t>
      </w:r>
      <w:r w:rsidRPr="00FD5319">
        <w:rPr>
          <w:bCs/>
          <w:sz w:val="28"/>
          <w:szCs w:val="28"/>
          <w:lang w:val="sv-SE"/>
        </w:rPr>
        <w:t>, phần I. Danh sách tổ dân phố gồm các thông tin: Thông tin định danh (Tỉnh, huyện, xã), mã tổ dân phố (đánh mã từ 0</w:t>
      </w:r>
      <w:r w:rsidR="0036161B">
        <w:rPr>
          <w:bCs/>
          <w:sz w:val="28"/>
          <w:szCs w:val="28"/>
          <w:lang w:val="sv-SE"/>
        </w:rPr>
        <w:t>0</w:t>
      </w:r>
      <w:r w:rsidRPr="00FD5319">
        <w:rPr>
          <w:bCs/>
          <w:sz w:val="28"/>
          <w:szCs w:val="28"/>
          <w:lang w:val="sv-SE"/>
        </w:rPr>
        <w:t>1 đến hết tổ dân phố trong phường</w:t>
      </w:r>
      <w:r w:rsidR="0036161B">
        <w:rPr>
          <w:bCs/>
          <w:sz w:val="28"/>
          <w:szCs w:val="28"/>
          <w:lang w:val="sv-SE"/>
        </w:rPr>
        <w:t xml:space="preserve">, </w:t>
      </w:r>
      <w:r w:rsidRPr="00FD5319">
        <w:rPr>
          <w:bCs/>
          <w:sz w:val="28"/>
          <w:szCs w:val="28"/>
          <w:lang w:val="sv-SE"/>
        </w:rPr>
        <w:t>thị trấn), tên tổ dân phố, tổng số hộ của từng tổ dân phố, tổ dân phố có hộ tham gia hoạt động NLTS không.</w:t>
      </w:r>
    </w:p>
    <w:p w14:paraId="4F4561EF" w14:textId="77777777" w:rsidR="006857BD" w:rsidRPr="00FD5319" w:rsidRDefault="006857BD" w:rsidP="00CA4EED">
      <w:pPr>
        <w:spacing w:before="120" w:line="300" w:lineRule="auto"/>
        <w:ind w:firstLine="720"/>
        <w:jc w:val="both"/>
        <w:rPr>
          <w:bCs/>
          <w:sz w:val="28"/>
          <w:szCs w:val="28"/>
          <w:lang w:val="sv-SE"/>
        </w:rPr>
      </w:pPr>
      <w:r w:rsidRPr="00FD5319">
        <w:rPr>
          <w:bCs/>
          <w:sz w:val="28"/>
          <w:szCs w:val="28"/>
          <w:lang w:val="sv-SE"/>
        </w:rPr>
        <w:t>- BCĐ cấp xã bàn giao danh sách tổ dân phố cho BCĐ cấp huyện.</w:t>
      </w:r>
    </w:p>
    <w:p w14:paraId="33CAE976" w14:textId="77777777" w:rsidR="006857BD" w:rsidRPr="00FD5319" w:rsidRDefault="006857BD" w:rsidP="00CA4EED">
      <w:pPr>
        <w:spacing w:before="120" w:line="300" w:lineRule="auto"/>
        <w:ind w:firstLine="720"/>
        <w:jc w:val="both"/>
        <w:rPr>
          <w:bCs/>
          <w:sz w:val="28"/>
          <w:szCs w:val="28"/>
          <w:lang w:val="sv-SE"/>
        </w:rPr>
      </w:pPr>
      <w:r w:rsidRPr="00FD5319">
        <w:rPr>
          <w:bCs/>
          <w:sz w:val="28"/>
          <w:szCs w:val="28"/>
          <w:lang w:val="sv-SE"/>
        </w:rPr>
        <w:t>- BCĐ cấp huyện cập nhật danh sách tổ dân phố theo từng phường, thị trấn lên trang Web điều hành tác nghiệp.</w:t>
      </w:r>
    </w:p>
    <w:p w14:paraId="0A6B3354" w14:textId="77777777" w:rsidR="006857BD" w:rsidRPr="00FD5319" w:rsidRDefault="006857BD" w:rsidP="00CA4EED">
      <w:pPr>
        <w:spacing w:before="120" w:line="300" w:lineRule="auto"/>
        <w:ind w:firstLine="720"/>
        <w:jc w:val="both"/>
        <w:rPr>
          <w:bCs/>
          <w:sz w:val="28"/>
          <w:szCs w:val="28"/>
          <w:lang w:val="sv-SE"/>
        </w:rPr>
      </w:pPr>
      <w:r w:rsidRPr="00FD5319">
        <w:rPr>
          <w:bCs/>
          <w:sz w:val="28"/>
          <w:szCs w:val="28"/>
          <w:lang w:val="sv-SE"/>
        </w:rPr>
        <w:t>- BCĐ cấp tỉnh kiểm tra và duyệt danh sách tổ dân phố.</w:t>
      </w:r>
    </w:p>
    <w:p w14:paraId="4D9CE0BA" w14:textId="1BB32739" w:rsidR="006857BD" w:rsidRPr="00FD5319" w:rsidRDefault="006857BD" w:rsidP="008273A7">
      <w:pPr>
        <w:spacing w:before="120" w:line="324" w:lineRule="auto"/>
        <w:ind w:firstLine="720"/>
        <w:jc w:val="both"/>
        <w:rPr>
          <w:bCs/>
          <w:sz w:val="28"/>
          <w:szCs w:val="28"/>
        </w:rPr>
      </w:pPr>
      <w:r w:rsidRPr="00FD5319">
        <w:rPr>
          <w:bCs/>
          <w:sz w:val="28"/>
          <w:szCs w:val="28"/>
        </w:rPr>
        <w:lastRenderedPageBreak/>
        <w:t xml:space="preserve">Thời gian hoàn thành: Trước ngày </w:t>
      </w:r>
      <w:r w:rsidR="00505E07" w:rsidRPr="00FD5319">
        <w:rPr>
          <w:bCs/>
          <w:sz w:val="28"/>
          <w:szCs w:val="28"/>
        </w:rPr>
        <w:t>20/02</w:t>
      </w:r>
      <w:r w:rsidRPr="00FD5319">
        <w:rPr>
          <w:bCs/>
          <w:sz w:val="28"/>
          <w:szCs w:val="28"/>
        </w:rPr>
        <w:t>/2025.</w:t>
      </w:r>
    </w:p>
    <w:p w14:paraId="166616CA" w14:textId="77777777" w:rsidR="006857BD" w:rsidRPr="00FD5319" w:rsidRDefault="006857BD" w:rsidP="008273A7">
      <w:pPr>
        <w:spacing w:before="120" w:line="324" w:lineRule="auto"/>
        <w:ind w:firstLine="720"/>
        <w:jc w:val="both"/>
        <w:rPr>
          <w:bCs/>
          <w:i/>
          <w:iCs/>
          <w:sz w:val="28"/>
          <w:szCs w:val="28"/>
        </w:rPr>
      </w:pPr>
      <w:r w:rsidRPr="00FD5319">
        <w:rPr>
          <w:bCs/>
          <w:i/>
          <w:iCs/>
          <w:sz w:val="28"/>
          <w:szCs w:val="28"/>
        </w:rPr>
        <w:t>(Bước này thực hiện tương tự Bước 1 đối với khu vực nông thôn).</w:t>
      </w:r>
    </w:p>
    <w:p w14:paraId="3B778B25" w14:textId="6001F946" w:rsidR="006857BD" w:rsidRPr="00FD5319" w:rsidRDefault="006857BD" w:rsidP="008273A7">
      <w:pPr>
        <w:spacing w:before="120" w:line="324" w:lineRule="auto"/>
        <w:ind w:firstLine="720"/>
        <w:jc w:val="both"/>
        <w:rPr>
          <w:b/>
          <w:i/>
          <w:iCs/>
          <w:sz w:val="28"/>
          <w:szCs w:val="28"/>
          <w:lang w:val="sv-SE"/>
        </w:rPr>
      </w:pPr>
      <w:r w:rsidRPr="00FD5319">
        <w:rPr>
          <w:b/>
          <w:i/>
          <w:iCs/>
          <w:sz w:val="28"/>
          <w:szCs w:val="28"/>
          <w:lang w:val="sv-SE"/>
        </w:rPr>
        <w:t xml:space="preserve">Bước 2: Thu thập thông tin </w:t>
      </w:r>
      <w:r w:rsidR="00A53E3E">
        <w:rPr>
          <w:b/>
          <w:i/>
          <w:iCs/>
          <w:sz w:val="28"/>
          <w:szCs w:val="28"/>
          <w:lang w:val="sv-SE"/>
        </w:rPr>
        <w:t xml:space="preserve">phiếu </w:t>
      </w:r>
      <w:r w:rsidRPr="00FD5319">
        <w:rPr>
          <w:b/>
          <w:i/>
          <w:iCs/>
          <w:sz w:val="28"/>
          <w:szCs w:val="28"/>
          <w:lang w:val="sv-SE"/>
        </w:rPr>
        <w:t>bảng kê hộ đối với các tổ dân phố có hộ tham gia hoạt động NLTS</w:t>
      </w:r>
    </w:p>
    <w:p w14:paraId="7421CB8D" w14:textId="7A6D6EB8" w:rsidR="006857BD" w:rsidRPr="00FD5319" w:rsidRDefault="006857BD" w:rsidP="008273A7">
      <w:pPr>
        <w:spacing w:before="120" w:line="324" w:lineRule="auto"/>
        <w:ind w:firstLine="720"/>
        <w:jc w:val="both"/>
        <w:rPr>
          <w:bCs/>
          <w:sz w:val="28"/>
          <w:szCs w:val="28"/>
          <w:lang w:val="sv-SE"/>
        </w:rPr>
      </w:pPr>
      <w:bookmarkStart w:id="2" w:name="_Hlk181957749"/>
      <w:r w:rsidRPr="00FD5319">
        <w:rPr>
          <w:bCs/>
          <w:sz w:val="28"/>
          <w:szCs w:val="28"/>
          <w:lang w:val="sv-SE"/>
        </w:rPr>
        <w:t xml:space="preserve">- BCĐ cấp xã phân công từng tổ dân phố cho người </w:t>
      </w:r>
      <w:r w:rsidR="0036161B">
        <w:rPr>
          <w:bCs/>
          <w:sz w:val="28"/>
          <w:szCs w:val="28"/>
          <w:lang w:val="sv-SE"/>
        </w:rPr>
        <w:t>lập</w:t>
      </w:r>
      <w:r w:rsidRPr="00FD5319">
        <w:rPr>
          <w:bCs/>
          <w:sz w:val="28"/>
          <w:szCs w:val="28"/>
          <w:lang w:val="sv-SE"/>
        </w:rPr>
        <w:t xml:space="preserve"> bảng kê trên trang Web điều hành tác nghiệp. Chỉ thực hiện phiếu bảng kê hộ đối với các tổ dân phố có hộ tham gia hoạt động NLTS.</w:t>
      </w:r>
    </w:p>
    <w:p w14:paraId="4F8ADA81" w14:textId="5951EBAF"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Người lập bảng kê thu thập thông tin phiếu bảng kê hộ bằng phiếu điện tử theo mẫu phiếu số 01/TĐTNN-BKH</w:t>
      </w:r>
      <w:r w:rsidR="00B81613" w:rsidRPr="00FD5319">
        <w:rPr>
          <w:bCs/>
          <w:sz w:val="28"/>
          <w:szCs w:val="28"/>
          <w:lang w:val="sv-SE"/>
        </w:rPr>
        <w:t>.</w:t>
      </w:r>
    </w:p>
    <w:p w14:paraId="1CED717D"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Kiểm tra và duyệt dữ liệu phiếu bảng kê: Cấp huyện, cấp tỉnh.</w:t>
      </w:r>
    </w:p>
    <w:p w14:paraId="748305B5"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xml:space="preserve">Thời gian thực hiện: </w:t>
      </w:r>
      <w:r w:rsidRPr="00FD5319">
        <w:rPr>
          <w:sz w:val="28"/>
          <w:szCs w:val="28"/>
          <w:lang w:val="it-IT"/>
        </w:rPr>
        <w:t>Từ ngày 01/3/2025 đến ngày 30/5/2025.</w:t>
      </w:r>
    </w:p>
    <w:p w14:paraId="617EEC89" w14:textId="77777777" w:rsidR="006857BD" w:rsidRPr="00FD5319" w:rsidRDefault="006857BD" w:rsidP="008273A7">
      <w:pPr>
        <w:spacing w:before="120" w:line="324" w:lineRule="auto"/>
        <w:ind w:firstLine="720"/>
        <w:jc w:val="both"/>
        <w:rPr>
          <w:b/>
          <w:bCs/>
          <w:i/>
          <w:iCs/>
          <w:sz w:val="28"/>
          <w:szCs w:val="28"/>
          <w:lang w:val="it-IT"/>
        </w:rPr>
      </w:pPr>
      <w:r w:rsidRPr="00FD5319">
        <w:rPr>
          <w:b/>
          <w:bCs/>
          <w:i/>
          <w:iCs/>
          <w:sz w:val="28"/>
          <w:szCs w:val="28"/>
          <w:lang w:val="it-IT"/>
        </w:rPr>
        <w:t>Bước 3: Lập Bảng kê hộ</w:t>
      </w:r>
    </w:p>
    <w:p w14:paraId="5D45204E" w14:textId="62CFD9E8" w:rsidR="006857BD" w:rsidRPr="00FD5319" w:rsidRDefault="006857BD" w:rsidP="008273A7">
      <w:pPr>
        <w:spacing w:before="120" w:line="324" w:lineRule="auto"/>
        <w:ind w:firstLine="720"/>
        <w:jc w:val="both"/>
        <w:rPr>
          <w:bCs/>
          <w:sz w:val="28"/>
          <w:szCs w:val="28"/>
          <w:lang w:val="sv-SE"/>
        </w:rPr>
      </w:pPr>
      <w:r w:rsidRPr="00FD5319">
        <w:rPr>
          <w:sz w:val="28"/>
          <w:szCs w:val="28"/>
          <w:lang w:val="it-IT"/>
        </w:rPr>
        <w:t>Căn cứ</w:t>
      </w:r>
      <w:r w:rsidRPr="00FD5319">
        <w:rPr>
          <w:bCs/>
          <w:sz w:val="28"/>
          <w:szCs w:val="28"/>
          <w:lang w:val="sv-SE"/>
        </w:rPr>
        <w:t xml:space="preserve"> kết quả thu thập thông tin của phiếu 01/TĐTNN-BKH, chương trình</w:t>
      </w:r>
      <w:r w:rsidR="008459F8" w:rsidRPr="00FD5319">
        <w:rPr>
          <w:bCs/>
          <w:sz w:val="28"/>
          <w:szCs w:val="28"/>
          <w:lang w:val="sv-SE"/>
        </w:rPr>
        <w:t xml:space="preserve"> phần mềm </w:t>
      </w:r>
      <w:r w:rsidRPr="00FD5319">
        <w:rPr>
          <w:bCs/>
          <w:sz w:val="28"/>
          <w:szCs w:val="28"/>
          <w:lang w:val="sv-SE"/>
        </w:rPr>
        <w:t>tự động tổng hợp Bảng kê hộ theo từng tổ dân phố theo Mẫu số 03/TĐTNN-BKHO.</w:t>
      </w:r>
    </w:p>
    <w:p w14:paraId="3FF536B0" w14:textId="77777777" w:rsidR="006857BD" w:rsidRPr="00FD5319" w:rsidRDefault="006857BD" w:rsidP="008273A7">
      <w:pPr>
        <w:spacing w:before="120" w:line="324" w:lineRule="auto"/>
        <w:ind w:firstLine="720"/>
        <w:jc w:val="both"/>
        <w:rPr>
          <w:sz w:val="28"/>
          <w:szCs w:val="28"/>
          <w:lang w:val="sv-SE"/>
        </w:rPr>
      </w:pPr>
      <w:r w:rsidRPr="00FD5319">
        <w:rPr>
          <w:bCs/>
          <w:sz w:val="28"/>
          <w:szCs w:val="28"/>
          <w:lang w:val="sv-SE"/>
        </w:rPr>
        <w:t>BCĐ cấp xã kiểm tra số lượng hộ và rà soát các thông tin hộ trên Bảng kê.</w:t>
      </w:r>
    </w:p>
    <w:bookmarkEnd w:id="2"/>
    <w:p w14:paraId="3D3FDC6C" w14:textId="77777777" w:rsidR="006857BD" w:rsidRPr="00FD5319" w:rsidRDefault="006857BD" w:rsidP="008273A7">
      <w:pPr>
        <w:spacing w:before="120" w:line="324" w:lineRule="auto"/>
        <w:ind w:firstLine="720"/>
        <w:jc w:val="both"/>
        <w:rPr>
          <w:b/>
          <w:bCs/>
          <w:i/>
          <w:iCs/>
          <w:sz w:val="28"/>
          <w:szCs w:val="28"/>
          <w:lang w:val="sv-SE"/>
        </w:rPr>
      </w:pPr>
      <w:r w:rsidRPr="00FD5319">
        <w:rPr>
          <w:b/>
          <w:bCs/>
          <w:i/>
          <w:iCs/>
          <w:sz w:val="28"/>
          <w:szCs w:val="28"/>
          <w:lang w:val="it-IT"/>
        </w:rPr>
        <w:t>B</w:t>
      </w:r>
      <w:r w:rsidRPr="00FD5319">
        <w:rPr>
          <w:rFonts w:hint="eastAsia"/>
          <w:b/>
          <w:bCs/>
          <w:i/>
          <w:iCs/>
          <w:sz w:val="28"/>
          <w:szCs w:val="28"/>
          <w:lang w:val="it-IT"/>
        </w:rPr>
        <w:t>ư</w:t>
      </w:r>
      <w:r w:rsidRPr="00FD5319">
        <w:rPr>
          <w:b/>
          <w:bCs/>
          <w:i/>
          <w:iCs/>
          <w:sz w:val="28"/>
          <w:szCs w:val="28"/>
          <w:lang w:val="it-IT"/>
        </w:rPr>
        <w:t>ớc 4:</w:t>
      </w:r>
      <w:r w:rsidRPr="00FD5319">
        <w:rPr>
          <w:sz w:val="28"/>
          <w:szCs w:val="28"/>
          <w:lang w:val="it-IT"/>
        </w:rPr>
        <w:t xml:space="preserve"> </w:t>
      </w:r>
      <w:r w:rsidRPr="00FD5319">
        <w:rPr>
          <w:b/>
          <w:bCs/>
          <w:i/>
          <w:iCs/>
          <w:sz w:val="28"/>
          <w:szCs w:val="28"/>
          <w:lang w:val="sv-SE"/>
        </w:rPr>
        <w:t>Ph</w:t>
      </w:r>
      <w:r w:rsidRPr="00FD5319">
        <w:rPr>
          <w:rFonts w:hint="eastAsia"/>
          <w:b/>
          <w:bCs/>
          <w:i/>
          <w:iCs/>
          <w:sz w:val="28"/>
          <w:szCs w:val="28"/>
          <w:lang w:val="sv-SE"/>
        </w:rPr>
        <w:t>â</w:t>
      </w:r>
      <w:r w:rsidRPr="00FD5319">
        <w:rPr>
          <w:b/>
          <w:bCs/>
          <w:i/>
          <w:iCs/>
          <w:sz w:val="28"/>
          <w:szCs w:val="28"/>
          <w:lang w:val="sv-SE"/>
        </w:rPr>
        <w:t xml:space="preserve">n chia </w:t>
      </w:r>
      <w:r w:rsidRPr="00FD5319">
        <w:rPr>
          <w:rFonts w:hint="eastAsia"/>
          <w:b/>
          <w:bCs/>
          <w:i/>
          <w:iCs/>
          <w:sz w:val="28"/>
          <w:szCs w:val="28"/>
          <w:lang w:val="sv-SE"/>
        </w:rPr>
        <w:t>đ</w:t>
      </w:r>
      <w:r w:rsidRPr="00FD5319">
        <w:rPr>
          <w:b/>
          <w:bCs/>
          <w:i/>
          <w:iCs/>
          <w:sz w:val="28"/>
          <w:szCs w:val="28"/>
          <w:lang w:val="sv-SE"/>
        </w:rPr>
        <w:t>ịa b</w:t>
      </w:r>
      <w:r w:rsidRPr="00FD5319">
        <w:rPr>
          <w:rFonts w:hint="eastAsia"/>
          <w:b/>
          <w:bCs/>
          <w:i/>
          <w:iCs/>
          <w:sz w:val="28"/>
          <w:szCs w:val="28"/>
          <w:lang w:val="sv-SE"/>
        </w:rPr>
        <w:t>à</w:t>
      </w:r>
      <w:r w:rsidRPr="00FD5319">
        <w:rPr>
          <w:b/>
          <w:bCs/>
          <w:i/>
          <w:iCs/>
          <w:sz w:val="28"/>
          <w:szCs w:val="28"/>
          <w:lang w:val="sv-SE"/>
        </w:rPr>
        <w:t>n v</w:t>
      </w:r>
      <w:r w:rsidRPr="00FD5319">
        <w:rPr>
          <w:rFonts w:hint="eastAsia"/>
          <w:b/>
          <w:bCs/>
          <w:i/>
          <w:iCs/>
          <w:sz w:val="28"/>
          <w:szCs w:val="28"/>
          <w:lang w:val="sv-SE"/>
        </w:rPr>
        <w:t>à</w:t>
      </w:r>
      <w:r w:rsidRPr="00FD5319">
        <w:rPr>
          <w:b/>
          <w:bCs/>
          <w:i/>
          <w:iCs/>
          <w:sz w:val="28"/>
          <w:szCs w:val="28"/>
          <w:lang w:val="sv-SE"/>
        </w:rPr>
        <w:t xml:space="preserve"> lập danh s</w:t>
      </w:r>
      <w:r w:rsidRPr="00FD5319">
        <w:rPr>
          <w:rFonts w:hint="eastAsia"/>
          <w:b/>
          <w:bCs/>
          <w:i/>
          <w:iCs/>
          <w:sz w:val="28"/>
          <w:szCs w:val="28"/>
          <w:lang w:val="sv-SE"/>
        </w:rPr>
        <w:t>á</w:t>
      </w:r>
      <w:r w:rsidRPr="00FD5319">
        <w:rPr>
          <w:b/>
          <w:bCs/>
          <w:i/>
          <w:iCs/>
          <w:sz w:val="28"/>
          <w:szCs w:val="28"/>
          <w:lang w:val="sv-SE"/>
        </w:rPr>
        <w:t xml:space="preserve">ch </w:t>
      </w:r>
      <w:r w:rsidRPr="00FD5319">
        <w:rPr>
          <w:rFonts w:hint="eastAsia"/>
          <w:b/>
          <w:bCs/>
          <w:i/>
          <w:iCs/>
          <w:sz w:val="28"/>
          <w:szCs w:val="28"/>
          <w:lang w:val="sv-SE"/>
        </w:rPr>
        <w:t>Đ</w:t>
      </w:r>
      <w:r w:rsidRPr="00FD5319">
        <w:rPr>
          <w:b/>
          <w:bCs/>
          <w:i/>
          <w:iCs/>
          <w:sz w:val="28"/>
          <w:szCs w:val="28"/>
          <w:lang w:val="sv-SE"/>
        </w:rPr>
        <w:t>B</w:t>
      </w:r>
      <w:r w:rsidRPr="00FD5319">
        <w:rPr>
          <w:rFonts w:hint="eastAsia"/>
          <w:b/>
          <w:bCs/>
          <w:i/>
          <w:iCs/>
          <w:sz w:val="28"/>
          <w:szCs w:val="28"/>
          <w:lang w:val="sv-SE"/>
        </w:rPr>
        <w:t>Đ</w:t>
      </w:r>
      <w:r w:rsidRPr="00FD5319">
        <w:rPr>
          <w:b/>
          <w:bCs/>
          <w:i/>
          <w:iCs/>
          <w:sz w:val="28"/>
          <w:szCs w:val="28"/>
          <w:lang w:val="sv-SE"/>
        </w:rPr>
        <w:t>T của ph</w:t>
      </w:r>
      <w:r w:rsidRPr="00FD5319">
        <w:rPr>
          <w:rFonts w:hint="eastAsia"/>
          <w:b/>
          <w:bCs/>
          <w:i/>
          <w:iCs/>
          <w:sz w:val="28"/>
          <w:szCs w:val="28"/>
          <w:lang w:val="sv-SE"/>
        </w:rPr>
        <w:t>ư</w:t>
      </w:r>
      <w:r w:rsidRPr="00FD5319">
        <w:rPr>
          <w:b/>
          <w:bCs/>
          <w:i/>
          <w:iCs/>
          <w:sz w:val="28"/>
          <w:szCs w:val="28"/>
          <w:lang w:val="sv-SE"/>
        </w:rPr>
        <w:t>ờng, thị trấn</w:t>
      </w:r>
    </w:p>
    <w:p w14:paraId="55F7F6F2" w14:textId="7190096D"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xml:space="preserve">- Từ thông tin Bảng kê hộ, chương trình </w:t>
      </w:r>
      <w:r w:rsidR="008459F8" w:rsidRPr="00FD5319">
        <w:rPr>
          <w:bCs/>
          <w:sz w:val="28"/>
          <w:szCs w:val="28"/>
          <w:lang w:val="sv-SE"/>
        </w:rPr>
        <w:t xml:space="preserve">phần mềm tự động </w:t>
      </w:r>
      <w:r w:rsidRPr="00FD5319">
        <w:rPr>
          <w:bCs/>
          <w:sz w:val="28"/>
          <w:szCs w:val="28"/>
          <w:lang w:val="sv-SE"/>
        </w:rPr>
        <w:t>xác định hộ có phải là hộ tham gia hoạt động NLTS không. Nếu có, hộ được xác định là 1 đơn vị điều tra.</w:t>
      </w:r>
    </w:p>
    <w:p w14:paraId="24C98858" w14:textId="17FC6854" w:rsidR="006857BD" w:rsidRPr="00FD5319" w:rsidRDefault="006857BD" w:rsidP="008273A7">
      <w:pPr>
        <w:spacing w:before="120" w:line="324" w:lineRule="auto"/>
        <w:ind w:firstLine="720"/>
        <w:jc w:val="both"/>
        <w:rPr>
          <w:b/>
          <w:sz w:val="28"/>
          <w:szCs w:val="28"/>
          <w:lang w:val="sv-SE"/>
        </w:rPr>
      </w:pPr>
      <w:r w:rsidRPr="00FD5319">
        <w:rPr>
          <w:bCs/>
          <w:sz w:val="28"/>
          <w:szCs w:val="28"/>
          <w:lang w:val="sv-SE"/>
        </w:rPr>
        <w:t>- Để phục vụ công tác phân chia địa bàn</w:t>
      </w:r>
      <w:r w:rsidR="008459F8" w:rsidRPr="00FD5319">
        <w:rPr>
          <w:bCs/>
          <w:sz w:val="28"/>
          <w:szCs w:val="28"/>
          <w:lang w:val="sv-SE"/>
        </w:rPr>
        <w:t xml:space="preserve"> của phường, thị trấn</w:t>
      </w:r>
      <w:r w:rsidRPr="00FD5319">
        <w:rPr>
          <w:bCs/>
          <w:sz w:val="28"/>
          <w:szCs w:val="28"/>
          <w:lang w:val="sv-SE"/>
        </w:rPr>
        <w:t>, chương trình đưa ra biểu tổng hợp số lượng hộ tham gia hoạt động NLTS theo từng tổ dân phố theo Mẫu số 01</w:t>
      </w:r>
      <w:r w:rsidR="008459F8" w:rsidRPr="00FD5319">
        <w:rPr>
          <w:bCs/>
          <w:sz w:val="28"/>
          <w:szCs w:val="28"/>
          <w:lang w:val="sv-SE"/>
        </w:rPr>
        <w:t>/TĐTNN-THON</w:t>
      </w:r>
      <w:r w:rsidRPr="00FD5319">
        <w:rPr>
          <w:bCs/>
          <w:sz w:val="28"/>
          <w:szCs w:val="28"/>
          <w:lang w:val="sv-SE"/>
        </w:rPr>
        <w:t>. Danh sách tổ dân phố (bổ sung cột số lượng hộ tham gia NLTS).</w:t>
      </w:r>
    </w:p>
    <w:p w14:paraId="6280570E"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BCĐ cấp xã thực hiện rà soát số lượng hộ tham gia hoạt động NLTS trong từng tổ dân phố làm căn cứ xác định ĐBĐT theo quy định:</w:t>
      </w:r>
    </w:p>
    <w:p w14:paraId="7098B20A" w14:textId="77777777" w:rsidR="006857BD" w:rsidRPr="00FD5319" w:rsidRDefault="006857BD" w:rsidP="008273A7">
      <w:pPr>
        <w:spacing w:before="120" w:line="324" w:lineRule="auto"/>
        <w:ind w:firstLine="720"/>
        <w:jc w:val="both"/>
        <w:rPr>
          <w:sz w:val="28"/>
          <w:szCs w:val="28"/>
          <w:lang w:val="sv-SE"/>
        </w:rPr>
      </w:pPr>
      <w:r w:rsidRPr="00FD5319">
        <w:rPr>
          <w:bCs/>
          <w:sz w:val="28"/>
          <w:szCs w:val="28"/>
          <w:lang w:val="sv-SE"/>
        </w:rPr>
        <w:t xml:space="preserve">Một ĐBĐT khu vực thành thị là một tổ dân phố hoặc nhiều tổ dân phố ghép lại thành một ĐBĐT đảm bảo trung bình 150 hộ tham gia hoạt động NLTS trong một ĐBĐT. Trong trường hợp tổ dân phố có nhiều hộ tham gia hoạt động NLTS sẽ được tách thành các ĐBĐT khác nhau để bảo đảm số hộ trung bình tham gia hoạt động </w:t>
      </w:r>
      <w:r w:rsidRPr="00FD5319">
        <w:rPr>
          <w:bCs/>
          <w:sz w:val="28"/>
          <w:szCs w:val="28"/>
          <w:lang w:val="sv-SE"/>
        </w:rPr>
        <w:lastRenderedPageBreak/>
        <w:t xml:space="preserve">NLTS. </w:t>
      </w:r>
      <w:r w:rsidRPr="00FD5319">
        <w:rPr>
          <w:sz w:val="28"/>
          <w:szCs w:val="28"/>
          <w:lang w:val="sv-SE"/>
        </w:rPr>
        <w:t>Trường hợp một phường, thị trấn khi ghép hết các tổ dân phố với nhau nhưng số hộ tham gia hoạt động NLTS vẫn dưới 150 hộ thì được quy định là 01 địa bàn.</w:t>
      </w:r>
    </w:p>
    <w:p w14:paraId="2CF31070" w14:textId="79514DC2"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Thực hiện ghép các tổ dân phố hoặc chia tách tổ dân phố thành các ĐBĐT để bảo</w:t>
      </w:r>
      <w:r w:rsidR="00A137C9" w:rsidRPr="00FD5319">
        <w:rPr>
          <w:bCs/>
          <w:sz w:val="28"/>
          <w:szCs w:val="28"/>
          <w:lang w:val="sv-SE"/>
        </w:rPr>
        <w:t xml:space="preserve"> đảm</w:t>
      </w:r>
      <w:r w:rsidRPr="00FD5319">
        <w:rPr>
          <w:bCs/>
          <w:sz w:val="28"/>
          <w:szCs w:val="28"/>
          <w:lang w:val="sv-SE"/>
        </w:rPr>
        <w:t xml:space="preserve"> quy mô hộ tham gia hoạt động NLTS trung bình 1 ĐBĐT; bảo</w:t>
      </w:r>
      <w:r w:rsidR="00A137C9" w:rsidRPr="00FD5319">
        <w:rPr>
          <w:bCs/>
          <w:sz w:val="28"/>
          <w:szCs w:val="28"/>
          <w:lang w:val="sv-SE"/>
        </w:rPr>
        <w:t xml:space="preserve"> đảm</w:t>
      </w:r>
      <w:r w:rsidRPr="00FD5319">
        <w:rPr>
          <w:bCs/>
          <w:sz w:val="28"/>
          <w:szCs w:val="28"/>
          <w:lang w:val="sv-SE"/>
        </w:rPr>
        <w:t xml:space="preserve"> nguyên tắc xác định địa bàn tại Phần I.</w:t>
      </w:r>
    </w:p>
    <w:p w14:paraId="03CA5442" w14:textId="3F210E14"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BCĐ cấp xã lập danh sách ĐBĐT bao gồm các thông tin: Thông tin định danh (tỉnh, huyện, xã), TTNT</w:t>
      </w:r>
      <w:r w:rsidR="0086175D" w:rsidRPr="00FD5319">
        <w:rPr>
          <w:bCs/>
          <w:sz w:val="28"/>
          <w:szCs w:val="28"/>
          <w:lang w:val="sv-SE"/>
        </w:rPr>
        <w:t>(thành thị/nông thôn),</w:t>
      </w:r>
      <w:r w:rsidRPr="00FD5319">
        <w:rPr>
          <w:bCs/>
          <w:sz w:val="28"/>
          <w:szCs w:val="28"/>
          <w:lang w:val="sv-SE"/>
        </w:rPr>
        <w:t xml:space="preserve"> mã tổ dân phố, tên tổ dân phố, mã ĐBĐT (đánh từ 001 đến hết địa bàn cuối cùng của phường, thị trấn), tên ĐBĐT, tổng số hộ của từng ĐBĐT, tổng số hộ tham gia hoạt động NLTS của từng ĐBĐT theo Mẫu số 02/TĐTNN-ĐBĐT.</w:t>
      </w:r>
    </w:p>
    <w:p w14:paraId="040F2AF7"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BCĐ cấp xã bàn giao danh sách ĐBĐT cho BCĐ cấp huyện.</w:t>
      </w:r>
    </w:p>
    <w:p w14:paraId="54F0080B" w14:textId="308CFF31"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BCĐ cấp huyện cập nhật danh sách ĐBĐT lên trang Web điều hành tác nghiệp.</w:t>
      </w:r>
    </w:p>
    <w:p w14:paraId="17715E52"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Duyệt danh sách địa bàn: BCĐ cấp tỉnh kiểm tra và duyệt danh sách ĐBĐT.</w:t>
      </w:r>
    </w:p>
    <w:p w14:paraId="733C3ED6" w14:textId="34C1C9C4"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xml:space="preserve">Thời gian hoàn thành: </w:t>
      </w:r>
      <w:r w:rsidR="00505E07" w:rsidRPr="00FD5319">
        <w:rPr>
          <w:bCs/>
          <w:sz w:val="28"/>
          <w:szCs w:val="28"/>
          <w:lang w:val="sv-SE"/>
        </w:rPr>
        <w:t>10/6</w:t>
      </w:r>
      <w:r w:rsidRPr="00FD5319">
        <w:rPr>
          <w:bCs/>
          <w:sz w:val="28"/>
          <w:szCs w:val="28"/>
          <w:lang w:val="sv-SE"/>
        </w:rPr>
        <w:t>/2025.</w:t>
      </w:r>
    </w:p>
    <w:p w14:paraId="694389C8" w14:textId="77777777" w:rsidR="006857BD" w:rsidRPr="00FD5319" w:rsidRDefault="006857BD" w:rsidP="008273A7">
      <w:pPr>
        <w:spacing w:before="120" w:line="324" w:lineRule="auto"/>
        <w:ind w:firstLine="720"/>
        <w:jc w:val="both"/>
        <w:rPr>
          <w:b/>
          <w:i/>
          <w:iCs/>
          <w:sz w:val="28"/>
          <w:szCs w:val="28"/>
          <w:lang w:val="sv-SE"/>
        </w:rPr>
      </w:pPr>
      <w:r w:rsidRPr="00FD5319">
        <w:rPr>
          <w:b/>
          <w:i/>
          <w:iCs/>
          <w:sz w:val="28"/>
          <w:szCs w:val="28"/>
          <w:lang w:val="sv-SE"/>
        </w:rPr>
        <w:t>Bước 5: Lập danh sách đơn vị điều tra theo từng địa bàn điều tra</w:t>
      </w:r>
    </w:p>
    <w:p w14:paraId="6F22DF49" w14:textId="4DF2544C" w:rsidR="00E47D3D" w:rsidRDefault="006857BD" w:rsidP="008273A7">
      <w:pPr>
        <w:spacing w:before="120" w:line="324" w:lineRule="auto"/>
        <w:ind w:firstLine="720"/>
        <w:jc w:val="both"/>
        <w:rPr>
          <w:bCs/>
          <w:sz w:val="28"/>
          <w:szCs w:val="28"/>
          <w:lang w:val="sv-SE"/>
        </w:rPr>
      </w:pPr>
      <w:r w:rsidRPr="00FD5319">
        <w:rPr>
          <w:bCs/>
          <w:sz w:val="28"/>
          <w:szCs w:val="28"/>
          <w:lang w:val="sv-SE"/>
        </w:rPr>
        <w:t xml:space="preserve">Căn cứ danh sách ĐBĐT và thông tin thu thập bảng kê hộ, </w:t>
      </w:r>
      <w:r w:rsidR="00E47D3D">
        <w:rPr>
          <w:bCs/>
          <w:sz w:val="28"/>
          <w:szCs w:val="28"/>
          <w:lang w:val="sv-SE"/>
        </w:rPr>
        <w:t>BCĐ cấp xã thực hiện rà soát và lập danh sách đơn vị điều tra (hộ</w:t>
      </w:r>
      <w:r w:rsidR="00E47D3D" w:rsidRPr="00E47D3D">
        <w:rPr>
          <w:bCs/>
          <w:sz w:val="28"/>
          <w:szCs w:val="28"/>
          <w:lang w:val="sv-SE"/>
        </w:rPr>
        <w:t xml:space="preserve"> </w:t>
      </w:r>
      <w:r w:rsidR="00E47D3D" w:rsidRPr="00FD5319">
        <w:rPr>
          <w:bCs/>
          <w:sz w:val="28"/>
          <w:szCs w:val="28"/>
          <w:lang w:val="sv-SE"/>
        </w:rPr>
        <w:t>tham gia hoạt động NLTS</w:t>
      </w:r>
      <w:r w:rsidR="00E47D3D">
        <w:rPr>
          <w:bCs/>
          <w:sz w:val="28"/>
          <w:szCs w:val="28"/>
          <w:lang w:val="sv-SE"/>
        </w:rPr>
        <w:t xml:space="preserve">) </w:t>
      </w:r>
      <w:r w:rsidR="009F2A01">
        <w:rPr>
          <w:bCs/>
          <w:sz w:val="28"/>
          <w:szCs w:val="28"/>
          <w:lang w:val="sv-SE"/>
        </w:rPr>
        <w:t>của</w:t>
      </w:r>
      <w:r w:rsidR="00E47D3D">
        <w:rPr>
          <w:bCs/>
          <w:sz w:val="28"/>
          <w:szCs w:val="28"/>
          <w:lang w:val="sv-SE"/>
        </w:rPr>
        <w:t xml:space="preserve"> từng ĐBĐT</w:t>
      </w:r>
      <w:r w:rsidR="009F2A01">
        <w:rPr>
          <w:bCs/>
          <w:sz w:val="28"/>
          <w:szCs w:val="28"/>
          <w:lang w:val="sv-SE"/>
        </w:rPr>
        <w:t xml:space="preserve"> theo </w:t>
      </w:r>
      <w:r w:rsidR="009F2A01" w:rsidRPr="00FD5319">
        <w:rPr>
          <w:bCs/>
          <w:sz w:val="28"/>
          <w:szCs w:val="28"/>
          <w:lang w:val="sv-SE"/>
        </w:rPr>
        <w:t>Mẫu số 04/TĐTNN-DSHO.</w:t>
      </w:r>
      <w:r w:rsidR="009F2A01">
        <w:rPr>
          <w:bCs/>
          <w:sz w:val="28"/>
          <w:szCs w:val="28"/>
          <w:lang w:val="sv-SE"/>
        </w:rPr>
        <w:t xml:space="preserve"> </w:t>
      </w:r>
    </w:p>
    <w:p w14:paraId="10AC164A" w14:textId="4A4F81A1"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xml:space="preserve">- BCĐ cấp xã: </w:t>
      </w:r>
      <w:r w:rsidR="00E47D3D">
        <w:rPr>
          <w:bCs/>
          <w:sz w:val="28"/>
          <w:szCs w:val="28"/>
          <w:lang w:val="sv-SE"/>
        </w:rPr>
        <w:t>Cập nhật</w:t>
      </w:r>
      <w:r w:rsidRPr="00FD5319">
        <w:rPr>
          <w:bCs/>
          <w:sz w:val="28"/>
          <w:szCs w:val="28"/>
          <w:lang w:val="sv-SE"/>
        </w:rPr>
        <w:t xml:space="preserve"> Danh sách đơn vị điều tra của tất cả các ĐBĐT trong phường, thị trấn</w:t>
      </w:r>
      <w:r w:rsidR="00E47D3D">
        <w:rPr>
          <w:bCs/>
          <w:sz w:val="28"/>
          <w:szCs w:val="28"/>
          <w:lang w:val="sv-SE"/>
        </w:rPr>
        <w:t xml:space="preserve"> lên trang </w:t>
      </w:r>
      <w:r w:rsidR="00E47D3D" w:rsidRPr="00FD5319">
        <w:rPr>
          <w:bCs/>
          <w:sz w:val="28"/>
          <w:szCs w:val="28"/>
          <w:lang w:val="sv-SE"/>
        </w:rPr>
        <w:t>Web điều hành tác nghiệp</w:t>
      </w:r>
      <w:r w:rsidR="00E47D3D">
        <w:rPr>
          <w:bCs/>
          <w:sz w:val="28"/>
          <w:szCs w:val="28"/>
          <w:lang w:val="sv-SE"/>
        </w:rPr>
        <w:t>.</w:t>
      </w:r>
    </w:p>
    <w:p w14:paraId="34DFE0C9"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BCĐ cấp huyện: Kiểm tra và duyệt Danh sách đơn vị điều tra trong huyện.</w:t>
      </w:r>
    </w:p>
    <w:p w14:paraId="0BBF58F0" w14:textId="77777777" w:rsidR="006857BD" w:rsidRPr="00FD5319" w:rsidRDefault="006857BD" w:rsidP="008273A7">
      <w:pPr>
        <w:spacing w:before="120" w:line="324" w:lineRule="auto"/>
        <w:ind w:firstLine="720"/>
        <w:jc w:val="both"/>
        <w:rPr>
          <w:bCs/>
          <w:sz w:val="28"/>
          <w:szCs w:val="28"/>
          <w:lang w:val="sv-SE"/>
        </w:rPr>
      </w:pPr>
      <w:r w:rsidRPr="00FD5319">
        <w:rPr>
          <w:bCs/>
          <w:sz w:val="28"/>
          <w:szCs w:val="28"/>
          <w:lang w:val="sv-SE"/>
        </w:rPr>
        <w:t>- BCĐ TĐTNN cấp tỉnh: Kiểm tra và duyệt Danh sách đơn vị điều tra trong tỉnh.</w:t>
      </w:r>
    </w:p>
    <w:p w14:paraId="46C3A177" w14:textId="77777777" w:rsidR="006857BD" w:rsidRPr="00FD5319" w:rsidRDefault="006857BD" w:rsidP="008273A7">
      <w:pPr>
        <w:spacing w:before="120" w:line="324" w:lineRule="auto"/>
        <w:ind w:firstLine="720"/>
        <w:jc w:val="both"/>
        <w:rPr>
          <w:b/>
          <w:i/>
          <w:iCs/>
          <w:sz w:val="28"/>
          <w:szCs w:val="28"/>
          <w:lang w:val="sv-SE"/>
        </w:rPr>
      </w:pPr>
      <w:r w:rsidRPr="00FD5319">
        <w:rPr>
          <w:b/>
          <w:i/>
          <w:iCs/>
          <w:sz w:val="28"/>
          <w:szCs w:val="28"/>
          <w:lang w:val="sv-SE"/>
        </w:rPr>
        <w:t>Bước 6: Cập nhật danh sách đơn vị điều tra</w:t>
      </w:r>
    </w:p>
    <w:p w14:paraId="5A16277F" w14:textId="77777777" w:rsidR="006857BD" w:rsidRPr="00FD5319" w:rsidRDefault="006857BD" w:rsidP="008273A7">
      <w:pPr>
        <w:spacing w:before="120" w:line="324" w:lineRule="auto"/>
        <w:ind w:firstLine="720"/>
        <w:jc w:val="both"/>
        <w:rPr>
          <w:bCs/>
          <w:i/>
          <w:iCs/>
          <w:sz w:val="28"/>
          <w:szCs w:val="28"/>
          <w:lang w:val="sv-SE"/>
        </w:rPr>
      </w:pPr>
      <w:r w:rsidRPr="00FD5319">
        <w:rPr>
          <w:bCs/>
          <w:sz w:val="28"/>
          <w:szCs w:val="28"/>
          <w:lang w:val="nl-NL"/>
        </w:rPr>
        <w:t>Thực hiện tương tự Bước 6 của khu vực nông thôn.</w:t>
      </w:r>
    </w:p>
    <w:p w14:paraId="1EF6281A" w14:textId="77777777" w:rsidR="006857BD" w:rsidRPr="00FD5319" w:rsidRDefault="006857BD" w:rsidP="008273A7">
      <w:pPr>
        <w:spacing w:before="120" w:line="324" w:lineRule="auto"/>
        <w:ind w:firstLine="720"/>
        <w:jc w:val="both"/>
        <w:rPr>
          <w:b/>
          <w:i/>
          <w:iCs/>
          <w:sz w:val="28"/>
          <w:szCs w:val="28"/>
          <w:lang w:val="sv-SE"/>
        </w:rPr>
      </w:pPr>
      <w:r w:rsidRPr="00FD5319">
        <w:rPr>
          <w:b/>
          <w:i/>
          <w:iCs/>
          <w:sz w:val="28"/>
          <w:szCs w:val="28"/>
          <w:lang w:val="sv-SE"/>
        </w:rPr>
        <w:t>Bước 7: Duyệt danh sách đơn vị điều tra</w:t>
      </w:r>
    </w:p>
    <w:p w14:paraId="646D35AD" w14:textId="77777777" w:rsidR="006857BD" w:rsidRPr="00FD5319" w:rsidRDefault="006857BD" w:rsidP="008273A7">
      <w:pPr>
        <w:spacing w:before="120" w:line="324" w:lineRule="auto"/>
        <w:ind w:firstLine="720"/>
        <w:jc w:val="both"/>
        <w:rPr>
          <w:bCs/>
          <w:sz w:val="28"/>
          <w:szCs w:val="28"/>
          <w:lang w:val="nl-NL"/>
        </w:rPr>
      </w:pPr>
      <w:r w:rsidRPr="00FD5319">
        <w:rPr>
          <w:bCs/>
          <w:sz w:val="28"/>
          <w:szCs w:val="28"/>
          <w:lang w:val="nl-NL"/>
        </w:rPr>
        <w:t>Thực hiện tương tự Bước 7 của khu vực nông thôn.</w:t>
      </w:r>
    </w:p>
    <w:p w14:paraId="4CB10B95" w14:textId="2C5F030E" w:rsidR="006857BD" w:rsidRPr="00FD5319" w:rsidRDefault="006857BD" w:rsidP="008273A7">
      <w:pPr>
        <w:spacing w:before="120" w:line="324" w:lineRule="auto"/>
        <w:ind w:firstLine="720"/>
        <w:jc w:val="both"/>
        <w:rPr>
          <w:bCs/>
          <w:i/>
          <w:iCs/>
          <w:sz w:val="28"/>
          <w:szCs w:val="28"/>
        </w:rPr>
      </w:pPr>
      <w:r w:rsidRPr="00FD5319">
        <w:rPr>
          <w:bCs/>
          <w:sz w:val="28"/>
          <w:szCs w:val="28"/>
          <w:lang w:val="nl-NL"/>
        </w:rPr>
        <w:t>Thời gian hoàn thành: 1</w:t>
      </w:r>
      <w:r w:rsidR="00F81810" w:rsidRPr="00FD5319">
        <w:rPr>
          <w:bCs/>
          <w:sz w:val="28"/>
          <w:szCs w:val="28"/>
          <w:lang w:val="nl-NL"/>
        </w:rPr>
        <w:t>5</w:t>
      </w:r>
      <w:r w:rsidRPr="00FD5319">
        <w:rPr>
          <w:bCs/>
          <w:sz w:val="28"/>
          <w:szCs w:val="28"/>
          <w:lang w:val="nl-NL"/>
        </w:rPr>
        <w:t>/6/2025.</w:t>
      </w:r>
    </w:p>
    <w:p w14:paraId="3486157F" w14:textId="77777777" w:rsidR="0048531E" w:rsidRPr="00FD5319" w:rsidRDefault="0048531E" w:rsidP="00CA4EED">
      <w:pPr>
        <w:spacing w:before="120" w:line="300" w:lineRule="auto"/>
        <w:ind w:firstLine="720"/>
        <w:jc w:val="both"/>
        <w:rPr>
          <w:b/>
          <w:sz w:val="28"/>
          <w:szCs w:val="28"/>
        </w:rPr>
        <w:sectPr w:rsidR="0048531E" w:rsidRPr="00FD5319" w:rsidSect="00CA322F">
          <w:pgSz w:w="11624" w:h="16443" w:code="9"/>
          <w:pgMar w:top="1021" w:right="851" w:bottom="1247" w:left="851" w:header="567" w:footer="680" w:gutter="0"/>
          <w:cols w:space="720"/>
          <w:docGrid w:linePitch="360"/>
        </w:sectPr>
      </w:pPr>
    </w:p>
    <w:p w14:paraId="4E3716D3" w14:textId="12D96FB5" w:rsidR="00A47EC2" w:rsidRPr="00FD5319" w:rsidRDefault="00A20AE6" w:rsidP="008273A7">
      <w:pPr>
        <w:pStyle w:val="1body"/>
        <w:spacing w:after="0" w:line="312" w:lineRule="auto"/>
        <w:ind w:firstLine="720"/>
        <w:rPr>
          <w:rFonts w:ascii="Arial" w:hAnsi="Arial" w:cs="Arial"/>
          <w:b/>
          <w:color w:val="auto"/>
          <w:sz w:val="28"/>
          <w:szCs w:val="28"/>
        </w:rPr>
      </w:pPr>
      <w:r w:rsidRPr="00FD5319">
        <w:rPr>
          <w:rFonts w:ascii="Arial" w:hAnsi="Arial" w:cs="Arial"/>
          <w:b/>
          <w:color w:val="auto"/>
          <w:sz w:val="28"/>
          <w:szCs w:val="28"/>
        </w:rPr>
        <w:lastRenderedPageBreak/>
        <w:t>B. HƯỚNG DẪN THU THẬP THÔNG TIN PHIẾU BẢNG KÊ HỘ VÀ SỬ DỤNG CAPI</w:t>
      </w:r>
    </w:p>
    <w:p w14:paraId="4F40FFC4" w14:textId="69238A76" w:rsidR="002D271A" w:rsidRPr="00FD5319" w:rsidRDefault="002D271A" w:rsidP="008273A7">
      <w:pPr>
        <w:pStyle w:val="1body"/>
        <w:spacing w:after="0" w:line="312" w:lineRule="auto"/>
        <w:ind w:firstLine="720"/>
        <w:rPr>
          <w:b/>
          <w:color w:val="auto"/>
          <w:sz w:val="28"/>
          <w:szCs w:val="28"/>
        </w:rPr>
      </w:pPr>
      <w:bookmarkStart w:id="3" w:name="_Toc152772228"/>
      <w:r w:rsidRPr="00FD5319">
        <w:rPr>
          <w:b/>
          <w:color w:val="auto"/>
          <w:sz w:val="28"/>
          <w:szCs w:val="28"/>
        </w:rPr>
        <w:t>I.</w:t>
      </w:r>
      <w:r w:rsidR="00407A06" w:rsidRPr="00FD5319">
        <w:rPr>
          <w:b/>
          <w:color w:val="auto"/>
          <w:sz w:val="28"/>
          <w:szCs w:val="28"/>
        </w:rPr>
        <w:t xml:space="preserve"> </w:t>
      </w:r>
      <w:r w:rsidRPr="00FD5319">
        <w:rPr>
          <w:rFonts w:hint="eastAsia"/>
          <w:b/>
          <w:color w:val="auto"/>
          <w:sz w:val="28"/>
          <w:szCs w:val="28"/>
        </w:rPr>
        <w:t>Đ</w:t>
      </w:r>
      <w:r w:rsidRPr="00FD5319">
        <w:rPr>
          <w:b/>
          <w:color w:val="auto"/>
          <w:sz w:val="28"/>
          <w:szCs w:val="28"/>
        </w:rPr>
        <w:t>ỐI</w:t>
      </w:r>
      <w:r w:rsidR="00407A06" w:rsidRPr="00FD5319">
        <w:rPr>
          <w:b/>
          <w:color w:val="auto"/>
          <w:sz w:val="28"/>
          <w:szCs w:val="28"/>
        </w:rPr>
        <w:t xml:space="preserve"> </w:t>
      </w:r>
      <w:r w:rsidRPr="00FD5319">
        <w:rPr>
          <w:b/>
          <w:color w:val="auto"/>
          <w:sz w:val="28"/>
          <w:szCs w:val="28"/>
        </w:rPr>
        <w:t>T</w:t>
      </w:r>
      <w:r w:rsidRPr="00FD5319">
        <w:rPr>
          <w:rFonts w:hint="eastAsia"/>
          <w:b/>
          <w:color w:val="auto"/>
          <w:sz w:val="28"/>
          <w:szCs w:val="28"/>
        </w:rPr>
        <w:t>Ư</w:t>
      </w:r>
      <w:r w:rsidRPr="00FD5319">
        <w:rPr>
          <w:b/>
          <w:color w:val="auto"/>
          <w:sz w:val="28"/>
          <w:szCs w:val="28"/>
        </w:rPr>
        <w:t>ỢNG,</w:t>
      </w:r>
      <w:r w:rsidR="00407A06" w:rsidRPr="00FD5319">
        <w:rPr>
          <w:b/>
          <w:color w:val="auto"/>
          <w:sz w:val="28"/>
          <w:szCs w:val="28"/>
        </w:rPr>
        <w:t xml:space="preserve"> </w:t>
      </w:r>
      <w:r w:rsidRPr="00FD5319">
        <w:rPr>
          <w:rFonts w:hint="eastAsia"/>
          <w:b/>
          <w:color w:val="auto"/>
          <w:sz w:val="28"/>
          <w:szCs w:val="28"/>
        </w:rPr>
        <w:t>ĐƠ</w:t>
      </w:r>
      <w:r w:rsidRPr="00FD5319">
        <w:rPr>
          <w:b/>
          <w:color w:val="auto"/>
          <w:sz w:val="28"/>
          <w:szCs w:val="28"/>
        </w:rPr>
        <w:t>N</w:t>
      </w:r>
      <w:r w:rsidR="00407A06" w:rsidRPr="00FD5319">
        <w:rPr>
          <w:b/>
          <w:color w:val="auto"/>
          <w:sz w:val="28"/>
          <w:szCs w:val="28"/>
        </w:rPr>
        <w:t xml:space="preserve"> </w:t>
      </w:r>
      <w:r w:rsidRPr="00FD5319">
        <w:rPr>
          <w:b/>
          <w:color w:val="auto"/>
          <w:sz w:val="28"/>
          <w:szCs w:val="28"/>
        </w:rPr>
        <w:t>VỊ,</w:t>
      </w:r>
      <w:r w:rsidR="00407A06" w:rsidRPr="00FD5319">
        <w:rPr>
          <w:b/>
          <w:color w:val="auto"/>
          <w:sz w:val="28"/>
          <w:szCs w:val="28"/>
        </w:rPr>
        <w:t xml:space="preserve"> </w:t>
      </w:r>
      <w:r w:rsidRPr="00FD5319">
        <w:rPr>
          <w:b/>
          <w:color w:val="auto"/>
          <w:sz w:val="28"/>
          <w:szCs w:val="28"/>
        </w:rPr>
        <w:t>PHẠM</w:t>
      </w:r>
      <w:r w:rsidR="00407A06" w:rsidRPr="00FD5319">
        <w:rPr>
          <w:b/>
          <w:color w:val="auto"/>
          <w:sz w:val="28"/>
          <w:szCs w:val="28"/>
        </w:rPr>
        <w:t xml:space="preserve"> </w:t>
      </w:r>
      <w:r w:rsidRPr="00FD5319">
        <w:rPr>
          <w:b/>
          <w:color w:val="auto"/>
          <w:sz w:val="28"/>
          <w:szCs w:val="28"/>
        </w:rPr>
        <w:t>VI</w:t>
      </w:r>
      <w:r w:rsidR="0049433F" w:rsidRPr="00FD5319">
        <w:rPr>
          <w:b/>
          <w:color w:val="auto"/>
          <w:sz w:val="28"/>
          <w:szCs w:val="28"/>
        </w:rPr>
        <w:t xml:space="preserve">, THỜI </w:t>
      </w:r>
      <w:r w:rsidR="0049433F" w:rsidRPr="00FD5319">
        <w:rPr>
          <w:rFonts w:hint="eastAsia"/>
          <w:b/>
          <w:color w:val="auto"/>
          <w:sz w:val="28"/>
          <w:szCs w:val="28"/>
        </w:rPr>
        <w:t>Đ</w:t>
      </w:r>
      <w:r w:rsidR="0049433F" w:rsidRPr="00FD5319">
        <w:rPr>
          <w:b/>
          <w:color w:val="auto"/>
          <w:sz w:val="28"/>
          <w:szCs w:val="28"/>
        </w:rPr>
        <w:t>IỂM, THỜI GIAN</w:t>
      </w:r>
      <w:bookmarkEnd w:id="3"/>
    </w:p>
    <w:p w14:paraId="0BA0E723" w14:textId="509FB39E" w:rsidR="002D271A" w:rsidRPr="00FD5319" w:rsidRDefault="002D271A" w:rsidP="008273A7">
      <w:pPr>
        <w:pStyle w:val="1body"/>
        <w:spacing w:after="0" w:line="312" w:lineRule="auto"/>
        <w:ind w:firstLine="720"/>
        <w:rPr>
          <w:b/>
          <w:bCs/>
          <w:iCs/>
          <w:color w:val="auto"/>
          <w:sz w:val="28"/>
          <w:szCs w:val="28"/>
        </w:rPr>
      </w:pPr>
      <w:bookmarkStart w:id="4" w:name="bookmark88"/>
      <w:bookmarkStart w:id="5" w:name="bookmark89"/>
      <w:bookmarkStart w:id="6" w:name="bookmark91"/>
      <w:r w:rsidRPr="00FD5319">
        <w:rPr>
          <w:b/>
          <w:bCs/>
          <w:iCs/>
          <w:color w:val="auto"/>
          <w:sz w:val="28"/>
          <w:szCs w:val="28"/>
        </w:rPr>
        <w:t>1.</w:t>
      </w:r>
      <w:r w:rsidR="00407A06" w:rsidRPr="00FD5319">
        <w:rPr>
          <w:b/>
          <w:bCs/>
          <w:iCs/>
          <w:color w:val="auto"/>
          <w:sz w:val="28"/>
          <w:szCs w:val="28"/>
        </w:rPr>
        <w:t xml:space="preserve"> </w:t>
      </w:r>
      <w:r w:rsidRPr="00FD5319">
        <w:rPr>
          <w:rFonts w:hint="eastAsia"/>
          <w:b/>
          <w:bCs/>
          <w:iCs/>
          <w:color w:val="auto"/>
          <w:sz w:val="28"/>
          <w:szCs w:val="28"/>
        </w:rPr>
        <w:t>Đ</w:t>
      </w:r>
      <w:r w:rsidRPr="00FD5319">
        <w:rPr>
          <w:b/>
          <w:bCs/>
          <w:iCs/>
          <w:color w:val="auto"/>
          <w:sz w:val="28"/>
          <w:szCs w:val="28"/>
        </w:rPr>
        <w:t>ối</w:t>
      </w:r>
      <w:r w:rsidR="00407A06" w:rsidRPr="00FD5319">
        <w:rPr>
          <w:b/>
          <w:bCs/>
          <w:iCs/>
          <w:color w:val="auto"/>
          <w:sz w:val="28"/>
          <w:szCs w:val="28"/>
        </w:rPr>
        <w:t xml:space="preserve"> </w:t>
      </w:r>
      <w:r w:rsidRPr="00FD5319">
        <w:rPr>
          <w:b/>
          <w:bCs/>
          <w:iCs/>
          <w:color w:val="auto"/>
          <w:sz w:val="28"/>
          <w:szCs w:val="28"/>
        </w:rPr>
        <w:t>t</w:t>
      </w:r>
      <w:r w:rsidRPr="00FD5319">
        <w:rPr>
          <w:rFonts w:hint="eastAsia"/>
          <w:b/>
          <w:bCs/>
          <w:iCs/>
          <w:color w:val="auto"/>
          <w:sz w:val="28"/>
          <w:szCs w:val="28"/>
        </w:rPr>
        <w:t>ư</w:t>
      </w:r>
      <w:r w:rsidRPr="00FD5319">
        <w:rPr>
          <w:b/>
          <w:bCs/>
          <w:iCs/>
          <w:color w:val="auto"/>
          <w:sz w:val="28"/>
          <w:szCs w:val="28"/>
        </w:rPr>
        <w:t>ợng</w:t>
      </w:r>
      <w:r w:rsidR="00407A06" w:rsidRPr="00FD5319">
        <w:rPr>
          <w:b/>
          <w:bCs/>
          <w:iCs/>
          <w:color w:val="auto"/>
          <w:sz w:val="28"/>
          <w:szCs w:val="28"/>
        </w:rPr>
        <w:t xml:space="preserve"> </w:t>
      </w:r>
      <w:bookmarkEnd w:id="4"/>
      <w:bookmarkEnd w:id="5"/>
      <w:bookmarkEnd w:id="6"/>
      <w:r w:rsidR="00804EBB" w:rsidRPr="00FD5319">
        <w:rPr>
          <w:b/>
          <w:bCs/>
          <w:iCs/>
          <w:color w:val="auto"/>
          <w:sz w:val="28"/>
          <w:szCs w:val="28"/>
        </w:rPr>
        <w:t>lập bảng k</w:t>
      </w:r>
      <w:r w:rsidR="00804EBB" w:rsidRPr="00FD5319">
        <w:rPr>
          <w:rFonts w:hint="eastAsia"/>
          <w:b/>
          <w:bCs/>
          <w:iCs/>
          <w:color w:val="auto"/>
          <w:sz w:val="28"/>
          <w:szCs w:val="28"/>
        </w:rPr>
        <w:t>ê</w:t>
      </w:r>
      <w:r w:rsidR="00804EBB" w:rsidRPr="00FD5319">
        <w:rPr>
          <w:b/>
          <w:bCs/>
          <w:iCs/>
          <w:color w:val="auto"/>
          <w:sz w:val="28"/>
          <w:szCs w:val="28"/>
        </w:rPr>
        <w:t xml:space="preserve"> hộ</w:t>
      </w:r>
    </w:p>
    <w:p w14:paraId="36CFD087" w14:textId="6593251C" w:rsidR="002D271A" w:rsidRPr="00FD5319" w:rsidRDefault="002D271A" w:rsidP="008273A7">
      <w:pPr>
        <w:pStyle w:val="1body"/>
        <w:spacing w:after="0" w:line="312" w:lineRule="auto"/>
        <w:ind w:firstLine="720"/>
        <w:rPr>
          <w:bCs/>
          <w:iCs/>
          <w:color w:val="auto"/>
          <w:sz w:val="28"/>
          <w:szCs w:val="28"/>
        </w:rPr>
      </w:pPr>
      <w:r w:rsidRPr="00FD5319">
        <w:rPr>
          <w:rFonts w:hint="eastAsia"/>
          <w:bCs/>
          <w:iCs/>
          <w:color w:val="auto"/>
          <w:sz w:val="28"/>
          <w:szCs w:val="28"/>
        </w:rPr>
        <w:t>Đ</w:t>
      </w:r>
      <w:r w:rsidRPr="00FD5319">
        <w:rPr>
          <w:bCs/>
          <w:iCs/>
          <w:color w:val="auto"/>
          <w:sz w:val="28"/>
          <w:szCs w:val="28"/>
        </w:rPr>
        <w:t>ối</w:t>
      </w:r>
      <w:r w:rsidR="00407A06" w:rsidRPr="00FD5319">
        <w:rPr>
          <w:bCs/>
          <w:iCs/>
          <w:color w:val="auto"/>
          <w:sz w:val="28"/>
          <w:szCs w:val="28"/>
        </w:rPr>
        <w:t xml:space="preserve"> </w:t>
      </w:r>
      <w:r w:rsidRPr="00FD5319">
        <w:rPr>
          <w:bCs/>
          <w:iCs/>
          <w:color w:val="auto"/>
          <w:sz w:val="28"/>
          <w:szCs w:val="28"/>
        </w:rPr>
        <w:t>t</w:t>
      </w:r>
      <w:r w:rsidRPr="00FD5319">
        <w:rPr>
          <w:rFonts w:hint="eastAsia"/>
          <w:bCs/>
          <w:iCs/>
          <w:color w:val="auto"/>
          <w:sz w:val="28"/>
          <w:szCs w:val="28"/>
        </w:rPr>
        <w:t>ư</w:t>
      </w:r>
      <w:r w:rsidRPr="00FD5319">
        <w:rPr>
          <w:bCs/>
          <w:iCs/>
          <w:color w:val="auto"/>
          <w:sz w:val="28"/>
          <w:szCs w:val="28"/>
        </w:rPr>
        <w:t>ợng</w:t>
      </w:r>
      <w:r w:rsidR="00407A06" w:rsidRPr="00FD5319">
        <w:rPr>
          <w:bCs/>
          <w:iCs/>
          <w:color w:val="auto"/>
          <w:sz w:val="28"/>
          <w:szCs w:val="28"/>
        </w:rPr>
        <w:t xml:space="preserve"> </w:t>
      </w:r>
      <w:r w:rsidRPr="00FD5319">
        <w:rPr>
          <w:bCs/>
          <w:iCs/>
          <w:color w:val="auto"/>
          <w:sz w:val="28"/>
          <w:szCs w:val="28"/>
        </w:rPr>
        <w:t>thực</w:t>
      </w:r>
      <w:r w:rsidR="00407A06" w:rsidRPr="00FD5319">
        <w:rPr>
          <w:bCs/>
          <w:iCs/>
          <w:color w:val="auto"/>
          <w:sz w:val="28"/>
          <w:szCs w:val="28"/>
        </w:rPr>
        <w:t xml:space="preserve"> </w:t>
      </w:r>
      <w:r w:rsidRPr="00FD5319">
        <w:rPr>
          <w:bCs/>
          <w:iCs/>
          <w:color w:val="auto"/>
          <w:sz w:val="28"/>
          <w:szCs w:val="28"/>
        </w:rPr>
        <w:t>hiện</w:t>
      </w:r>
      <w:r w:rsidR="00407A06" w:rsidRPr="00FD5319">
        <w:rPr>
          <w:bCs/>
          <w:iCs/>
          <w:color w:val="auto"/>
          <w:sz w:val="28"/>
          <w:szCs w:val="28"/>
        </w:rPr>
        <w:t xml:space="preserve"> </w:t>
      </w:r>
      <w:r w:rsidR="00804EBB" w:rsidRPr="00FD5319">
        <w:rPr>
          <w:bCs/>
          <w:color w:val="auto"/>
          <w:sz w:val="28"/>
          <w:szCs w:val="28"/>
        </w:rPr>
        <w:t>thu thập th</w:t>
      </w:r>
      <w:r w:rsidR="00804EBB" w:rsidRPr="00FD5319">
        <w:rPr>
          <w:rFonts w:hint="eastAsia"/>
          <w:bCs/>
          <w:color w:val="auto"/>
          <w:sz w:val="28"/>
          <w:szCs w:val="28"/>
        </w:rPr>
        <w:t>ô</w:t>
      </w:r>
      <w:r w:rsidR="00804EBB" w:rsidRPr="00FD5319">
        <w:rPr>
          <w:bCs/>
          <w:color w:val="auto"/>
          <w:sz w:val="28"/>
          <w:szCs w:val="28"/>
        </w:rPr>
        <w:t>ng tin</w:t>
      </w:r>
      <w:r w:rsidR="00804EBB" w:rsidRPr="00FD5319">
        <w:rPr>
          <w:b/>
          <w:color w:val="auto"/>
          <w:sz w:val="28"/>
          <w:szCs w:val="28"/>
        </w:rPr>
        <w:t xml:space="preserve"> </w:t>
      </w:r>
      <w:r w:rsidR="00804EBB" w:rsidRPr="00FD5319">
        <w:rPr>
          <w:bCs/>
          <w:iCs/>
          <w:color w:val="auto"/>
          <w:sz w:val="28"/>
          <w:szCs w:val="28"/>
        </w:rPr>
        <w:t>lập</w:t>
      </w:r>
      <w:r w:rsidR="00407A06" w:rsidRPr="00FD5319">
        <w:rPr>
          <w:bCs/>
          <w:iCs/>
          <w:color w:val="auto"/>
          <w:sz w:val="28"/>
          <w:szCs w:val="28"/>
        </w:rPr>
        <w:t xml:space="preserve"> </w:t>
      </w:r>
      <w:r w:rsidR="00804EBB" w:rsidRPr="00FD5319">
        <w:rPr>
          <w:bCs/>
          <w:iCs/>
          <w:color w:val="auto"/>
          <w:sz w:val="28"/>
          <w:szCs w:val="28"/>
        </w:rPr>
        <w:t>b</w:t>
      </w:r>
      <w:r w:rsidRPr="00FD5319">
        <w:rPr>
          <w:bCs/>
          <w:iCs/>
          <w:color w:val="auto"/>
          <w:sz w:val="28"/>
          <w:szCs w:val="28"/>
        </w:rPr>
        <w:t>ảng</w:t>
      </w:r>
      <w:r w:rsidR="00407A06" w:rsidRPr="00FD5319">
        <w:rPr>
          <w:bCs/>
          <w:iCs/>
          <w:color w:val="auto"/>
          <w:sz w:val="28"/>
          <w:szCs w:val="28"/>
        </w:rPr>
        <w:t xml:space="preserve"> </w:t>
      </w:r>
      <w:r w:rsidRPr="00FD5319">
        <w:rPr>
          <w:bCs/>
          <w:iCs/>
          <w:color w:val="auto"/>
          <w:sz w:val="28"/>
          <w:szCs w:val="28"/>
        </w:rPr>
        <w:t>k</w:t>
      </w:r>
      <w:r w:rsidRPr="00FD5319">
        <w:rPr>
          <w:rFonts w:hint="eastAsia"/>
          <w:bCs/>
          <w:iCs/>
          <w:color w:val="auto"/>
          <w:sz w:val="28"/>
          <w:szCs w:val="28"/>
        </w:rPr>
        <w:t>ê</w:t>
      </w:r>
      <w:r w:rsidR="00407A06" w:rsidRPr="00FD5319">
        <w:rPr>
          <w:bCs/>
          <w:iCs/>
          <w:color w:val="auto"/>
          <w:sz w:val="28"/>
          <w:szCs w:val="28"/>
        </w:rPr>
        <w:t xml:space="preserve"> </w:t>
      </w:r>
      <w:r w:rsidRPr="00FD5319">
        <w:rPr>
          <w:bCs/>
          <w:iCs/>
          <w:color w:val="auto"/>
          <w:sz w:val="28"/>
          <w:szCs w:val="28"/>
        </w:rPr>
        <w:t>hộ</w:t>
      </w:r>
      <w:r w:rsidR="00407A06" w:rsidRPr="00FD5319">
        <w:rPr>
          <w:bCs/>
          <w:iCs/>
          <w:color w:val="auto"/>
          <w:sz w:val="28"/>
          <w:szCs w:val="28"/>
        </w:rPr>
        <w:t xml:space="preserve"> </w:t>
      </w:r>
      <w:r w:rsidRPr="00FD5319">
        <w:rPr>
          <w:bCs/>
          <w:iCs/>
          <w:color w:val="auto"/>
          <w:sz w:val="28"/>
          <w:szCs w:val="28"/>
        </w:rPr>
        <w:t>bao</w:t>
      </w:r>
      <w:r w:rsidR="00407A06" w:rsidRPr="00FD5319">
        <w:rPr>
          <w:bCs/>
          <w:iCs/>
          <w:color w:val="auto"/>
          <w:sz w:val="28"/>
          <w:szCs w:val="28"/>
        </w:rPr>
        <w:t xml:space="preserve"> </w:t>
      </w:r>
      <w:r w:rsidRPr="00FD5319">
        <w:rPr>
          <w:bCs/>
          <w:iCs/>
          <w:color w:val="auto"/>
          <w:sz w:val="28"/>
          <w:szCs w:val="28"/>
        </w:rPr>
        <w:t>gồm:</w:t>
      </w:r>
    </w:p>
    <w:p w14:paraId="05697DD4" w14:textId="461776D8" w:rsidR="002D271A" w:rsidRPr="00FD5319" w:rsidRDefault="002D271A" w:rsidP="008273A7">
      <w:pPr>
        <w:pStyle w:val="1body"/>
        <w:spacing w:after="0" w:line="312" w:lineRule="auto"/>
        <w:ind w:firstLine="720"/>
        <w:rPr>
          <w:bCs/>
          <w:iCs/>
          <w:color w:val="auto"/>
          <w:sz w:val="28"/>
          <w:szCs w:val="28"/>
        </w:rPr>
      </w:pPr>
      <w:bookmarkStart w:id="7" w:name="bookmark92"/>
      <w:bookmarkStart w:id="8" w:name="bookmark93"/>
      <w:bookmarkEnd w:id="7"/>
      <w:bookmarkEnd w:id="8"/>
      <w:r w:rsidRPr="00FD5319">
        <w:rPr>
          <w:bCs/>
          <w:iCs/>
          <w:color w:val="auto"/>
          <w:sz w:val="28"/>
          <w:szCs w:val="28"/>
        </w:rPr>
        <w:t>-</w:t>
      </w:r>
      <w:r w:rsidR="00407A06" w:rsidRPr="00FD5319">
        <w:rPr>
          <w:bCs/>
          <w:iCs/>
          <w:color w:val="auto"/>
          <w:sz w:val="28"/>
          <w:szCs w:val="28"/>
        </w:rPr>
        <w:t xml:space="preserve"> </w:t>
      </w:r>
      <w:r w:rsidR="005705E4" w:rsidRPr="00FD5319">
        <w:rPr>
          <w:bCs/>
          <w:iCs/>
          <w:color w:val="auto"/>
          <w:sz w:val="28"/>
          <w:szCs w:val="28"/>
        </w:rPr>
        <w:t>Tất cả</w:t>
      </w:r>
      <w:r w:rsidR="00407A06" w:rsidRPr="00FD5319">
        <w:rPr>
          <w:bCs/>
          <w:iCs/>
          <w:color w:val="auto"/>
          <w:sz w:val="28"/>
          <w:szCs w:val="28"/>
        </w:rPr>
        <w:t xml:space="preserve"> </w:t>
      </w:r>
      <w:r w:rsidRPr="00FD5319">
        <w:rPr>
          <w:bCs/>
          <w:iCs/>
          <w:color w:val="auto"/>
          <w:sz w:val="28"/>
          <w:szCs w:val="28"/>
        </w:rPr>
        <w:t>hộ</w:t>
      </w:r>
      <w:r w:rsidR="00D02763" w:rsidRPr="00FD5319">
        <w:rPr>
          <w:bCs/>
          <w:iCs/>
          <w:color w:val="auto"/>
          <w:sz w:val="28"/>
          <w:szCs w:val="28"/>
        </w:rPr>
        <w:t xml:space="preserve"> d</w:t>
      </w:r>
      <w:r w:rsidR="00D02763" w:rsidRPr="00FD5319">
        <w:rPr>
          <w:rFonts w:hint="eastAsia"/>
          <w:bCs/>
          <w:iCs/>
          <w:color w:val="auto"/>
          <w:sz w:val="28"/>
          <w:szCs w:val="28"/>
        </w:rPr>
        <w:t>â</w:t>
      </w:r>
      <w:r w:rsidR="00D02763" w:rsidRPr="00FD5319">
        <w:rPr>
          <w:bCs/>
          <w:iCs/>
          <w:color w:val="auto"/>
          <w:sz w:val="28"/>
          <w:szCs w:val="28"/>
        </w:rPr>
        <w:t>n c</w:t>
      </w:r>
      <w:r w:rsidR="00D02763" w:rsidRPr="00FD5319">
        <w:rPr>
          <w:rFonts w:hint="eastAsia"/>
          <w:bCs/>
          <w:iCs/>
          <w:color w:val="auto"/>
          <w:sz w:val="28"/>
          <w:szCs w:val="28"/>
        </w:rPr>
        <w:t>ư</w:t>
      </w:r>
      <w:r w:rsidR="00407A06" w:rsidRPr="00FD5319">
        <w:rPr>
          <w:bCs/>
          <w:iCs/>
          <w:color w:val="auto"/>
          <w:sz w:val="28"/>
          <w:szCs w:val="28"/>
        </w:rPr>
        <w:t xml:space="preserve"> </w:t>
      </w:r>
      <w:r w:rsidRPr="00FD5319">
        <w:rPr>
          <w:rFonts w:hint="eastAsia"/>
          <w:bCs/>
          <w:iCs/>
          <w:color w:val="auto"/>
          <w:sz w:val="28"/>
          <w:szCs w:val="28"/>
        </w:rPr>
        <w:t>đ</w:t>
      </w:r>
      <w:r w:rsidRPr="00FD5319">
        <w:rPr>
          <w:bCs/>
          <w:iCs/>
          <w:color w:val="auto"/>
          <w:sz w:val="28"/>
          <w:szCs w:val="28"/>
        </w:rPr>
        <w:t>ang</w:t>
      </w:r>
      <w:r w:rsidR="00407A06" w:rsidRPr="00FD5319">
        <w:rPr>
          <w:bCs/>
          <w:iCs/>
          <w:color w:val="auto"/>
          <w:sz w:val="28"/>
          <w:szCs w:val="28"/>
        </w:rPr>
        <w:t xml:space="preserve"> </w:t>
      </w:r>
      <w:r w:rsidRPr="00FD5319">
        <w:rPr>
          <w:bCs/>
          <w:iCs/>
          <w:color w:val="auto"/>
          <w:sz w:val="28"/>
          <w:szCs w:val="28"/>
        </w:rPr>
        <w:t>c</w:t>
      </w:r>
      <w:r w:rsidRPr="00FD5319">
        <w:rPr>
          <w:rFonts w:hint="eastAsia"/>
          <w:bCs/>
          <w:iCs/>
          <w:color w:val="auto"/>
          <w:sz w:val="28"/>
          <w:szCs w:val="28"/>
        </w:rPr>
        <w:t>ư</w:t>
      </w:r>
      <w:r w:rsidR="00407A06" w:rsidRPr="00FD5319">
        <w:rPr>
          <w:bCs/>
          <w:iCs/>
          <w:color w:val="auto"/>
          <w:sz w:val="28"/>
          <w:szCs w:val="28"/>
        </w:rPr>
        <w:t xml:space="preserve"> </w:t>
      </w:r>
      <w:r w:rsidRPr="00FD5319">
        <w:rPr>
          <w:bCs/>
          <w:iCs/>
          <w:color w:val="auto"/>
          <w:sz w:val="28"/>
          <w:szCs w:val="28"/>
        </w:rPr>
        <w:t>tr</w:t>
      </w:r>
      <w:r w:rsidRPr="00FD5319">
        <w:rPr>
          <w:rFonts w:hint="eastAsia"/>
          <w:bCs/>
          <w:iCs/>
          <w:color w:val="auto"/>
          <w:sz w:val="28"/>
          <w:szCs w:val="28"/>
        </w:rPr>
        <w:t>ú</w:t>
      </w:r>
      <w:r w:rsidR="00407A06" w:rsidRPr="00FD5319">
        <w:rPr>
          <w:bCs/>
          <w:iCs/>
          <w:color w:val="auto"/>
          <w:sz w:val="28"/>
          <w:szCs w:val="28"/>
        </w:rPr>
        <w:t xml:space="preserve"> </w:t>
      </w:r>
      <w:r w:rsidRPr="00FD5319">
        <w:rPr>
          <w:bCs/>
          <w:iCs/>
          <w:color w:val="auto"/>
          <w:sz w:val="28"/>
          <w:szCs w:val="28"/>
        </w:rPr>
        <w:t>trong</w:t>
      </w:r>
      <w:r w:rsidR="00407A06" w:rsidRPr="00FD5319">
        <w:rPr>
          <w:bCs/>
          <w:iCs/>
          <w:color w:val="auto"/>
          <w:sz w:val="28"/>
          <w:szCs w:val="28"/>
        </w:rPr>
        <w:t xml:space="preserve"> </w:t>
      </w:r>
      <w:r w:rsidRPr="00FD5319">
        <w:rPr>
          <w:bCs/>
          <w:iCs/>
          <w:color w:val="auto"/>
          <w:sz w:val="28"/>
          <w:szCs w:val="28"/>
        </w:rPr>
        <w:t>phạm</w:t>
      </w:r>
      <w:r w:rsidR="00407A06" w:rsidRPr="00FD5319">
        <w:rPr>
          <w:bCs/>
          <w:iCs/>
          <w:color w:val="auto"/>
          <w:sz w:val="28"/>
          <w:szCs w:val="28"/>
        </w:rPr>
        <w:t xml:space="preserve"> </w:t>
      </w:r>
      <w:r w:rsidRPr="00FD5319">
        <w:rPr>
          <w:bCs/>
          <w:iCs/>
          <w:color w:val="auto"/>
          <w:sz w:val="28"/>
          <w:szCs w:val="28"/>
        </w:rPr>
        <w:t>vi</w:t>
      </w:r>
      <w:r w:rsidR="00407A06" w:rsidRPr="00FD5319">
        <w:rPr>
          <w:bCs/>
          <w:iCs/>
          <w:color w:val="auto"/>
          <w:sz w:val="28"/>
          <w:szCs w:val="28"/>
        </w:rPr>
        <w:t xml:space="preserve"> </w:t>
      </w:r>
      <w:r w:rsidR="005705E4" w:rsidRPr="00FD5319">
        <w:rPr>
          <w:rFonts w:hint="eastAsia"/>
          <w:bCs/>
          <w:iCs/>
          <w:color w:val="auto"/>
          <w:sz w:val="28"/>
          <w:szCs w:val="28"/>
        </w:rPr>
        <w:t>đ</w:t>
      </w:r>
      <w:r w:rsidR="005705E4" w:rsidRPr="00FD5319">
        <w:rPr>
          <w:bCs/>
          <w:iCs/>
          <w:color w:val="auto"/>
          <w:sz w:val="28"/>
          <w:szCs w:val="28"/>
        </w:rPr>
        <w:t xml:space="preserve">iều tra </w:t>
      </w:r>
      <w:r w:rsidR="005705E4" w:rsidRPr="00FD5319">
        <w:rPr>
          <w:rFonts w:hint="eastAsia"/>
          <w:bCs/>
          <w:iCs/>
          <w:color w:val="auto"/>
          <w:sz w:val="28"/>
          <w:szCs w:val="28"/>
        </w:rPr>
        <w:t>đư</w:t>
      </w:r>
      <w:r w:rsidR="005705E4" w:rsidRPr="00FD5319">
        <w:rPr>
          <w:bCs/>
          <w:iCs/>
          <w:color w:val="auto"/>
          <w:sz w:val="28"/>
          <w:szCs w:val="28"/>
        </w:rPr>
        <w:t>ợc ph</w:t>
      </w:r>
      <w:r w:rsidR="005705E4" w:rsidRPr="00FD5319">
        <w:rPr>
          <w:rFonts w:hint="eastAsia"/>
          <w:bCs/>
          <w:iCs/>
          <w:color w:val="auto"/>
          <w:sz w:val="28"/>
          <w:szCs w:val="28"/>
        </w:rPr>
        <w:t>â</w:t>
      </w:r>
      <w:r w:rsidR="005705E4" w:rsidRPr="00FD5319">
        <w:rPr>
          <w:bCs/>
          <w:iCs/>
          <w:color w:val="auto"/>
          <w:sz w:val="28"/>
          <w:szCs w:val="28"/>
        </w:rPr>
        <w:t>n c</w:t>
      </w:r>
      <w:r w:rsidR="005705E4" w:rsidRPr="00FD5319">
        <w:rPr>
          <w:rFonts w:hint="eastAsia"/>
          <w:bCs/>
          <w:iCs/>
          <w:color w:val="auto"/>
          <w:sz w:val="28"/>
          <w:szCs w:val="28"/>
        </w:rPr>
        <w:t>ô</w:t>
      </w:r>
      <w:r w:rsidR="005705E4" w:rsidRPr="00FD5319">
        <w:rPr>
          <w:bCs/>
          <w:iCs/>
          <w:color w:val="auto"/>
          <w:sz w:val="28"/>
          <w:szCs w:val="28"/>
        </w:rPr>
        <w:t>ng (</w:t>
      </w:r>
      <w:r w:rsidR="005705E4" w:rsidRPr="00FD5319">
        <w:rPr>
          <w:rFonts w:hint="eastAsia"/>
          <w:bCs/>
          <w:iCs/>
          <w:color w:val="auto"/>
          <w:sz w:val="28"/>
          <w:szCs w:val="28"/>
        </w:rPr>
        <w:t>Đ</w:t>
      </w:r>
      <w:r w:rsidR="005705E4" w:rsidRPr="00FD5319">
        <w:rPr>
          <w:bCs/>
          <w:iCs/>
          <w:color w:val="auto"/>
          <w:sz w:val="28"/>
          <w:szCs w:val="28"/>
        </w:rPr>
        <w:t>B</w:t>
      </w:r>
      <w:r w:rsidR="005705E4" w:rsidRPr="00FD5319">
        <w:rPr>
          <w:rFonts w:hint="eastAsia"/>
          <w:bCs/>
          <w:iCs/>
          <w:color w:val="auto"/>
          <w:sz w:val="28"/>
          <w:szCs w:val="28"/>
        </w:rPr>
        <w:t>Đ</w:t>
      </w:r>
      <w:r w:rsidR="005705E4" w:rsidRPr="00FD5319">
        <w:rPr>
          <w:bCs/>
          <w:iCs/>
          <w:color w:val="auto"/>
          <w:sz w:val="28"/>
          <w:szCs w:val="28"/>
        </w:rPr>
        <w:t>T/tổ d</w:t>
      </w:r>
      <w:r w:rsidR="005705E4" w:rsidRPr="00FD5319">
        <w:rPr>
          <w:rFonts w:hint="eastAsia"/>
          <w:bCs/>
          <w:iCs/>
          <w:color w:val="auto"/>
          <w:sz w:val="28"/>
          <w:szCs w:val="28"/>
        </w:rPr>
        <w:t>â</w:t>
      </w:r>
      <w:r w:rsidR="005705E4" w:rsidRPr="00FD5319">
        <w:rPr>
          <w:bCs/>
          <w:iCs/>
          <w:color w:val="auto"/>
          <w:sz w:val="28"/>
          <w:szCs w:val="28"/>
        </w:rPr>
        <w:t>n phố c</w:t>
      </w:r>
      <w:r w:rsidR="005705E4" w:rsidRPr="00FD5319">
        <w:rPr>
          <w:rFonts w:hint="eastAsia"/>
          <w:bCs/>
          <w:iCs/>
          <w:color w:val="auto"/>
          <w:sz w:val="28"/>
          <w:szCs w:val="28"/>
        </w:rPr>
        <w:t>ó</w:t>
      </w:r>
      <w:r w:rsidR="005705E4" w:rsidRPr="00FD5319">
        <w:rPr>
          <w:bCs/>
          <w:iCs/>
          <w:color w:val="auto"/>
          <w:sz w:val="28"/>
          <w:szCs w:val="28"/>
        </w:rPr>
        <w:t xml:space="preserve"> hộ tham gia hoạt </w:t>
      </w:r>
      <w:r w:rsidR="005705E4" w:rsidRPr="00FD5319">
        <w:rPr>
          <w:rFonts w:hint="eastAsia"/>
          <w:bCs/>
          <w:iCs/>
          <w:color w:val="auto"/>
          <w:sz w:val="28"/>
          <w:szCs w:val="28"/>
        </w:rPr>
        <w:t>đ</w:t>
      </w:r>
      <w:r w:rsidR="005705E4" w:rsidRPr="00FD5319">
        <w:rPr>
          <w:bCs/>
          <w:iCs/>
          <w:color w:val="auto"/>
          <w:sz w:val="28"/>
          <w:szCs w:val="28"/>
        </w:rPr>
        <w:t>ộng NLTS)</w:t>
      </w:r>
      <w:r w:rsidRPr="00FD5319">
        <w:rPr>
          <w:bCs/>
          <w:iCs/>
          <w:color w:val="auto"/>
          <w:sz w:val="28"/>
          <w:szCs w:val="28"/>
        </w:rPr>
        <w:t>.</w:t>
      </w:r>
    </w:p>
    <w:p w14:paraId="3B0CE34A" w14:textId="0D371915" w:rsidR="002D271A" w:rsidRPr="00FD5319" w:rsidRDefault="002D271A" w:rsidP="008273A7">
      <w:pPr>
        <w:pStyle w:val="1body"/>
        <w:spacing w:after="0" w:line="312" w:lineRule="auto"/>
        <w:ind w:firstLine="720"/>
        <w:rPr>
          <w:bCs/>
          <w:iCs/>
          <w:color w:val="auto"/>
          <w:sz w:val="28"/>
          <w:szCs w:val="28"/>
        </w:rPr>
      </w:pPr>
      <w:bookmarkStart w:id="9" w:name="bookmark94"/>
      <w:bookmarkEnd w:id="9"/>
      <w:r w:rsidRPr="00FD5319">
        <w:rPr>
          <w:bCs/>
          <w:iCs/>
          <w:color w:val="auto"/>
          <w:sz w:val="28"/>
          <w:szCs w:val="28"/>
        </w:rPr>
        <w:t>-</w:t>
      </w:r>
      <w:r w:rsidR="00407A06" w:rsidRPr="00FD5319">
        <w:rPr>
          <w:bCs/>
          <w:iCs/>
          <w:color w:val="auto"/>
          <w:sz w:val="28"/>
          <w:szCs w:val="28"/>
        </w:rPr>
        <w:t xml:space="preserve"> </w:t>
      </w:r>
      <w:r w:rsidRPr="00FD5319">
        <w:rPr>
          <w:bCs/>
          <w:iCs/>
          <w:color w:val="auto"/>
          <w:sz w:val="28"/>
          <w:szCs w:val="28"/>
        </w:rPr>
        <w:t>NKTTTT</w:t>
      </w:r>
      <w:r w:rsidR="00407A06" w:rsidRPr="00FD5319">
        <w:rPr>
          <w:bCs/>
          <w:iCs/>
          <w:color w:val="auto"/>
          <w:sz w:val="28"/>
          <w:szCs w:val="28"/>
        </w:rPr>
        <w:t xml:space="preserve"> </w:t>
      </w:r>
      <w:r w:rsidRPr="00FD5319">
        <w:rPr>
          <w:bCs/>
          <w:iCs/>
          <w:color w:val="auto"/>
          <w:sz w:val="28"/>
          <w:szCs w:val="28"/>
        </w:rPr>
        <w:t>của</w:t>
      </w:r>
      <w:r w:rsidR="00407A06" w:rsidRPr="00FD5319">
        <w:rPr>
          <w:bCs/>
          <w:iCs/>
          <w:color w:val="auto"/>
          <w:sz w:val="28"/>
          <w:szCs w:val="28"/>
        </w:rPr>
        <w:t xml:space="preserve"> </w:t>
      </w:r>
      <w:r w:rsidRPr="00FD5319">
        <w:rPr>
          <w:bCs/>
          <w:iCs/>
          <w:color w:val="auto"/>
          <w:sz w:val="28"/>
          <w:szCs w:val="28"/>
        </w:rPr>
        <w:t>c</w:t>
      </w:r>
      <w:r w:rsidRPr="00FD5319">
        <w:rPr>
          <w:rFonts w:hint="eastAsia"/>
          <w:bCs/>
          <w:iCs/>
          <w:color w:val="auto"/>
          <w:sz w:val="28"/>
          <w:szCs w:val="28"/>
        </w:rPr>
        <w:t>á</w:t>
      </w:r>
      <w:r w:rsidRPr="00FD5319">
        <w:rPr>
          <w:bCs/>
          <w:iCs/>
          <w:color w:val="auto"/>
          <w:sz w:val="28"/>
          <w:szCs w:val="28"/>
        </w:rPr>
        <w:t>c</w:t>
      </w:r>
      <w:r w:rsidR="00407A06" w:rsidRPr="00FD5319">
        <w:rPr>
          <w:bCs/>
          <w:iCs/>
          <w:color w:val="auto"/>
          <w:sz w:val="28"/>
          <w:szCs w:val="28"/>
        </w:rPr>
        <w:t xml:space="preserve"> </w:t>
      </w:r>
      <w:r w:rsidRPr="00FD5319">
        <w:rPr>
          <w:bCs/>
          <w:iCs/>
          <w:color w:val="auto"/>
          <w:sz w:val="28"/>
          <w:szCs w:val="28"/>
        </w:rPr>
        <w:t>hộ</w:t>
      </w:r>
      <w:r w:rsidR="00407A06" w:rsidRPr="00FD5319">
        <w:rPr>
          <w:bCs/>
          <w:iCs/>
          <w:color w:val="auto"/>
          <w:sz w:val="28"/>
          <w:szCs w:val="28"/>
        </w:rPr>
        <w:t xml:space="preserve"> </w:t>
      </w:r>
      <w:r w:rsidR="00D02763" w:rsidRPr="00FD5319">
        <w:rPr>
          <w:bCs/>
          <w:iCs/>
          <w:color w:val="auto"/>
          <w:sz w:val="28"/>
          <w:szCs w:val="28"/>
        </w:rPr>
        <w:t>kh</w:t>
      </w:r>
      <w:r w:rsidR="00D02763" w:rsidRPr="00FD5319">
        <w:rPr>
          <w:rFonts w:hint="eastAsia"/>
          <w:bCs/>
          <w:iCs/>
          <w:color w:val="auto"/>
          <w:sz w:val="28"/>
          <w:szCs w:val="28"/>
        </w:rPr>
        <w:t>ô</w:t>
      </w:r>
      <w:r w:rsidR="00D02763" w:rsidRPr="00FD5319">
        <w:rPr>
          <w:bCs/>
          <w:iCs/>
          <w:color w:val="auto"/>
          <w:sz w:val="28"/>
          <w:szCs w:val="28"/>
        </w:rPr>
        <w:t xml:space="preserve">ng tham gia hoạt </w:t>
      </w:r>
      <w:r w:rsidR="00D02763" w:rsidRPr="00FD5319">
        <w:rPr>
          <w:rFonts w:hint="eastAsia"/>
          <w:bCs/>
          <w:iCs/>
          <w:color w:val="auto"/>
          <w:sz w:val="28"/>
          <w:szCs w:val="28"/>
        </w:rPr>
        <w:t>đ</w:t>
      </w:r>
      <w:r w:rsidR="00D02763" w:rsidRPr="00FD5319">
        <w:rPr>
          <w:bCs/>
          <w:iCs/>
          <w:color w:val="auto"/>
          <w:sz w:val="28"/>
          <w:szCs w:val="28"/>
        </w:rPr>
        <w:t xml:space="preserve">ộng NLTS </w:t>
      </w:r>
      <w:r w:rsidR="005705E4" w:rsidRPr="00FD5319">
        <w:rPr>
          <w:bCs/>
          <w:iCs/>
          <w:color w:val="auto"/>
          <w:sz w:val="28"/>
          <w:szCs w:val="28"/>
        </w:rPr>
        <w:t xml:space="preserve">ở </w:t>
      </w:r>
      <w:r w:rsidR="00D02763" w:rsidRPr="00FD5319">
        <w:rPr>
          <w:bCs/>
          <w:iCs/>
          <w:color w:val="auto"/>
          <w:sz w:val="28"/>
          <w:szCs w:val="28"/>
        </w:rPr>
        <w:t>khu vực n</w:t>
      </w:r>
      <w:r w:rsidR="00D02763" w:rsidRPr="00FD5319">
        <w:rPr>
          <w:rFonts w:hint="eastAsia"/>
          <w:bCs/>
          <w:iCs/>
          <w:color w:val="auto"/>
          <w:sz w:val="28"/>
          <w:szCs w:val="28"/>
        </w:rPr>
        <w:t>ô</w:t>
      </w:r>
      <w:r w:rsidR="00D02763" w:rsidRPr="00FD5319">
        <w:rPr>
          <w:bCs/>
          <w:iCs/>
          <w:color w:val="auto"/>
          <w:sz w:val="28"/>
          <w:szCs w:val="28"/>
        </w:rPr>
        <w:t>ng th</w:t>
      </w:r>
      <w:r w:rsidR="00D02763" w:rsidRPr="00FD5319">
        <w:rPr>
          <w:rFonts w:hint="eastAsia"/>
          <w:bCs/>
          <w:iCs/>
          <w:color w:val="auto"/>
          <w:sz w:val="28"/>
          <w:szCs w:val="28"/>
        </w:rPr>
        <w:t>ô</w:t>
      </w:r>
      <w:r w:rsidR="00D02763" w:rsidRPr="00FD5319">
        <w:rPr>
          <w:bCs/>
          <w:iCs/>
          <w:color w:val="auto"/>
          <w:sz w:val="28"/>
          <w:szCs w:val="28"/>
        </w:rPr>
        <w:t>n</w:t>
      </w:r>
      <w:r w:rsidRPr="00FD5319">
        <w:rPr>
          <w:bCs/>
          <w:iCs/>
          <w:color w:val="auto"/>
          <w:sz w:val="28"/>
          <w:szCs w:val="28"/>
        </w:rPr>
        <w:t>.</w:t>
      </w:r>
    </w:p>
    <w:p w14:paraId="4C90AC8C" w14:textId="77777777" w:rsidR="0049433F" w:rsidRPr="00FD5319" w:rsidRDefault="002D271A" w:rsidP="008273A7">
      <w:pPr>
        <w:pStyle w:val="1body"/>
        <w:spacing w:after="0" w:line="312" w:lineRule="auto"/>
        <w:ind w:firstLine="720"/>
        <w:rPr>
          <w:b/>
          <w:bCs/>
          <w:iCs/>
          <w:color w:val="auto"/>
          <w:sz w:val="28"/>
          <w:szCs w:val="28"/>
        </w:rPr>
      </w:pPr>
      <w:bookmarkStart w:id="10" w:name="bookmark95"/>
      <w:bookmarkStart w:id="11" w:name="bookmark98"/>
      <w:bookmarkStart w:id="12" w:name="bookmark96"/>
      <w:bookmarkStart w:id="13" w:name="bookmark97"/>
      <w:bookmarkStart w:id="14" w:name="bookmark99"/>
      <w:bookmarkEnd w:id="10"/>
      <w:bookmarkEnd w:id="11"/>
      <w:r w:rsidRPr="00FD5319">
        <w:rPr>
          <w:b/>
          <w:bCs/>
          <w:iCs/>
          <w:color w:val="auto"/>
          <w:sz w:val="28"/>
          <w:szCs w:val="28"/>
        </w:rPr>
        <w:t>2.</w:t>
      </w:r>
      <w:r w:rsidR="00407A06" w:rsidRPr="00FD5319">
        <w:rPr>
          <w:b/>
          <w:bCs/>
          <w:iCs/>
          <w:color w:val="auto"/>
          <w:sz w:val="28"/>
          <w:szCs w:val="28"/>
        </w:rPr>
        <w:t xml:space="preserve"> </w:t>
      </w:r>
      <w:r w:rsidRPr="00FD5319">
        <w:rPr>
          <w:rFonts w:hint="eastAsia"/>
          <w:b/>
          <w:bCs/>
          <w:iCs/>
          <w:color w:val="auto"/>
          <w:sz w:val="28"/>
          <w:szCs w:val="28"/>
        </w:rPr>
        <w:t>Đơ</w:t>
      </w:r>
      <w:r w:rsidRPr="00FD5319">
        <w:rPr>
          <w:b/>
          <w:bCs/>
          <w:iCs/>
          <w:color w:val="auto"/>
          <w:sz w:val="28"/>
          <w:szCs w:val="28"/>
        </w:rPr>
        <w:t>n</w:t>
      </w:r>
      <w:r w:rsidR="00407A06" w:rsidRPr="00FD5319">
        <w:rPr>
          <w:b/>
          <w:bCs/>
          <w:iCs/>
          <w:color w:val="auto"/>
          <w:sz w:val="28"/>
          <w:szCs w:val="28"/>
        </w:rPr>
        <w:t xml:space="preserve"> </w:t>
      </w:r>
      <w:r w:rsidRPr="00FD5319">
        <w:rPr>
          <w:b/>
          <w:bCs/>
          <w:iCs/>
          <w:color w:val="auto"/>
          <w:sz w:val="28"/>
          <w:szCs w:val="28"/>
        </w:rPr>
        <w:t>vị</w:t>
      </w:r>
      <w:r w:rsidR="0049433F" w:rsidRPr="00FD5319">
        <w:rPr>
          <w:b/>
          <w:bCs/>
          <w:iCs/>
          <w:color w:val="auto"/>
          <w:sz w:val="28"/>
          <w:szCs w:val="28"/>
        </w:rPr>
        <w:t xml:space="preserve"> lập Bảng k</w:t>
      </w:r>
      <w:r w:rsidR="0049433F" w:rsidRPr="00FD5319">
        <w:rPr>
          <w:rFonts w:hint="eastAsia"/>
          <w:b/>
          <w:bCs/>
          <w:iCs/>
          <w:color w:val="auto"/>
          <w:sz w:val="28"/>
          <w:szCs w:val="28"/>
        </w:rPr>
        <w:t>ê</w:t>
      </w:r>
      <w:r w:rsidR="0049433F" w:rsidRPr="00FD5319">
        <w:rPr>
          <w:b/>
          <w:bCs/>
          <w:iCs/>
          <w:color w:val="auto"/>
          <w:sz w:val="28"/>
          <w:szCs w:val="28"/>
        </w:rPr>
        <w:t xml:space="preserve"> hộ</w:t>
      </w:r>
    </w:p>
    <w:p w14:paraId="00E2DC5F" w14:textId="1383BBB8" w:rsidR="0049433F" w:rsidRPr="00FD5319" w:rsidRDefault="0049433F" w:rsidP="008273A7">
      <w:pPr>
        <w:pStyle w:val="1body"/>
        <w:spacing w:after="0" w:line="312" w:lineRule="auto"/>
        <w:ind w:firstLine="720"/>
        <w:rPr>
          <w:bCs/>
          <w:iCs/>
          <w:color w:val="auto"/>
          <w:sz w:val="28"/>
          <w:szCs w:val="28"/>
        </w:rPr>
      </w:pPr>
      <w:r w:rsidRPr="00FD5319">
        <w:rPr>
          <w:rFonts w:hint="eastAsia"/>
          <w:bCs/>
          <w:iCs/>
          <w:color w:val="auto"/>
          <w:sz w:val="28"/>
          <w:szCs w:val="28"/>
        </w:rPr>
        <w:t>Đơ</w:t>
      </w:r>
      <w:r w:rsidRPr="00FD5319">
        <w:rPr>
          <w:bCs/>
          <w:iCs/>
          <w:color w:val="auto"/>
          <w:sz w:val="28"/>
          <w:szCs w:val="28"/>
        </w:rPr>
        <w:t xml:space="preserve">n vị </w:t>
      </w:r>
      <w:r w:rsidRPr="00FD5319">
        <w:rPr>
          <w:rFonts w:hint="eastAsia"/>
          <w:bCs/>
          <w:iCs/>
          <w:color w:val="auto"/>
          <w:sz w:val="28"/>
          <w:szCs w:val="28"/>
        </w:rPr>
        <w:t>đư</w:t>
      </w:r>
      <w:r w:rsidRPr="00FD5319">
        <w:rPr>
          <w:bCs/>
          <w:iCs/>
          <w:color w:val="auto"/>
          <w:sz w:val="28"/>
          <w:szCs w:val="28"/>
        </w:rPr>
        <w:t>ợc thực hiện lập Bảng k</w:t>
      </w:r>
      <w:r w:rsidRPr="00FD5319">
        <w:rPr>
          <w:rFonts w:hint="eastAsia"/>
          <w:bCs/>
          <w:iCs/>
          <w:color w:val="auto"/>
          <w:sz w:val="28"/>
          <w:szCs w:val="28"/>
        </w:rPr>
        <w:t>ê</w:t>
      </w:r>
      <w:r w:rsidRPr="00FD5319">
        <w:rPr>
          <w:bCs/>
          <w:iCs/>
          <w:color w:val="auto"/>
          <w:sz w:val="28"/>
          <w:szCs w:val="28"/>
        </w:rPr>
        <w:t xml:space="preserve"> hộ l</w:t>
      </w:r>
      <w:r w:rsidRPr="00FD5319">
        <w:rPr>
          <w:rFonts w:hint="eastAsia"/>
          <w:bCs/>
          <w:iCs/>
          <w:color w:val="auto"/>
          <w:sz w:val="28"/>
          <w:szCs w:val="28"/>
        </w:rPr>
        <w:t>à</w:t>
      </w:r>
      <w:r w:rsidRPr="00FD5319">
        <w:rPr>
          <w:bCs/>
          <w:iCs/>
          <w:color w:val="auto"/>
          <w:sz w:val="28"/>
          <w:szCs w:val="28"/>
        </w:rPr>
        <w:t xml:space="preserve"> c</w:t>
      </w:r>
      <w:r w:rsidRPr="00FD5319">
        <w:rPr>
          <w:rFonts w:hint="eastAsia"/>
          <w:bCs/>
          <w:iCs/>
          <w:color w:val="auto"/>
          <w:sz w:val="28"/>
          <w:szCs w:val="28"/>
        </w:rPr>
        <w:t>á</w:t>
      </w:r>
      <w:r w:rsidRPr="00FD5319">
        <w:rPr>
          <w:bCs/>
          <w:iCs/>
          <w:color w:val="auto"/>
          <w:sz w:val="28"/>
          <w:szCs w:val="28"/>
        </w:rPr>
        <w:t>c hộ d</w:t>
      </w:r>
      <w:r w:rsidRPr="00FD5319">
        <w:rPr>
          <w:rFonts w:hint="eastAsia"/>
          <w:bCs/>
          <w:iCs/>
          <w:color w:val="auto"/>
          <w:sz w:val="28"/>
          <w:szCs w:val="28"/>
        </w:rPr>
        <w:t>â</w:t>
      </w:r>
      <w:r w:rsidRPr="00FD5319">
        <w:rPr>
          <w:bCs/>
          <w:iCs/>
          <w:color w:val="auto"/>
          <w:sz w:val="28"/>
          <w:szCs w:val="28"/>
        </w:rPr>
        <w:t>n c</w:t>
      </w:r>
      <w:r w:rsidRPr="00FD5319">
        <w:rPr>
          <w:rFonts w:hint="eastAsia"/>
          <w:bCs/>
          <w:iCs/>
          <w:color w:val="auto"/>
          <w:sz w:val="28"/>
          <w:szCs w:val="28"/>
        </w:rPr>
        <w:t>ư</w:t>
      </w:r>
      <w:r w:rsidRPr="00FD5319">
        <w:rPr>
          <w:bCs/>
          <w:iCs/>
          <w:color w:val="auto"/>
          <w:sz w:val="28"/>
          <w:szCs w:val="28"/>
        </w:rPr>
        <w:t>.</w:t>
      </w:r>
    </w:p>
    <w:bookmarkEnd w:id="12"/>
    <w:bookmarkEnd w:id="13"/>
    <w:bookmarkEnd w:id="14"/>
    <w:p w14:paraId="7712FEE1" w14:textId="02652843" w:rsidR="005D21CB" w:rsidRPr="00FD5319" w:rsidRDefault="005D21CB" w:rsidP="008273A7">
      <w:pPr>
        <w:pStyle w:val="1body"/>
        <w:spacing w:after="0" w:line="312" w:lineRule="auto"/>
        <w:ind w:firstLine="720"/>
        <w:rPr>
          <w:b/>
          <w:iCs/>
          <w:color w:val="auto"/>
          <w:sz w:val="28"/>
          <w:szCs w:val="28"/>
        </w:rPr>
      </w:pPr>
      <w:r w:rsidRPr="00FD5319">
        <w:rPr>
          <w:b/>
          <w:iCs/>
          <w:color w:val="auto"/>
          <w:sz w:val="28"/>
          <w:szCs w:val="28"/>
        </w:rPr>
        <w:t>3. Phạm vi lập Bảng k</w:t>
      </w:r>
      <w:r w:rsidRPr="00FD5319">
        <w:rPr>
          <w:rFonts w:hint="eastAsia"/>
          <w:b/>
          <w:iCs/>
          <w:color w:val="auto"/>
          <w:sz w:val="28"/>
          <w:szCs w:val="28"/>
        </w:rPr>
        <w:t>ê</w:t>
      </w:r>
      <w:r w:rsidRPr="00FD5319">
        <w:rPr>
          <w:b/>
          <w:iCs/>
          <w:color w:val="auto"/>
          <w:sz w:val="28"/>
          <w:szCs w:val="28"/>
        </w:rPr>
        <w:t xml:space="preserve"> hộ</w:t>
      </w:r>
    </w:p>
    <w:p w14:paraId="02C6C595" w14:textId="15CA0197" w:rsidR="005D21CB" w:rsidRPr="00FD5319" w:rsidRDefault="005D21CB" w:rsidP="008273A7">
      <w:pPr>
        <w:pStyle w:val="1body"/>
        <w:spacing w:after="0" w:line="312" w:lineRule="auto"/>
        <w:ind w:firstLine="720"/>
        <w:rPr>
          <w:bCs/>
          <w:iCs/>
          <w:color w:val="auto"/>
          <w:sz w:val="28"/>
          <w:szCs w:val="28"/>
        </w:rPr>
      </w:pPr>
      <w:r w:rsidRPr="00FD5319">
        <w:rPr>
          <w:iCs/>
          <w:color w:val="auto"/>
          <w:sz w:val="28"/>
          <w:szCs w:val="28"/>
        </w:rPr>
        <w:t>-</w:t>
      </w:r>
      <w:r w:rsidRPr="00FD5319">
        <w:rPr>
          <w:b/>
          <w:iCs/>
          <w:color w:val="auto"/>
          <w:sz w:val="28"/>
          <w:szCs w:val="28"/>
        </w:rPr>
        <w:t xml:space="preserve"> </w:t>
      </w:r>
      <w:r w:rsidRPr="00FD5319">
        <w:rPr>
          <w:bCs/>
          <w:iCs/>
          <w:color w:val="auto"/>
          <w:sz w:val="28"/>
          <w:szCs w:val="28"/>
        </w:rPr>
        <w:t>Tất cả c</w:t>
      </w:r>
      <w:r w:rsidRPr="00FD5319">
        <w:rPr>
          <w:rFonts w:hint="eastAsia"/>
          <w:bCs/>
          <w:iCs/>
          <w:color w:val="auto"/>
          <w:sz w:val="28"/>
          <w:szCs w:val="28"/>
        </w:rPr>
        <w:t>á</w:t>
      </w:r>
      <w:r w:rsidRPr="00FD5319">
        <w:rPr>
          <w:bCs/>
          <w:iCs/>
          <w:color w:val="auto"/>
          <w:sz w:val="28"/>
          <w:szCs w:val="28"/>
        </w:rPr>
        <w:t>c hộ d</w:t>
      </w:r>
      <w:r w:rsidRPr="00FD5319">
        <w:rPr>
          <w:rFonts w:hint="eastAsia"/>
          <w:bCs/>
          <w:iCs/>
          <w:color w:val="auto"/>
          <w:sz w:val="28"/>
          <w:szCs w:val="28"/>
        </w:rPr>
        <w:t>â</w:t>
      </w:r>
      <w:r w:rsidRPr="00FD5319">
        <w:rPr>
          <w:bCs/>
          <w:iCs/>
          <w:color w:val="auto"/>
          <w:sz w:val="28"/>
          <w:szCs w:val="28"/>
        </w:rPr>
        <w:t>n c</w:t>
      </w:r>
      <w:r w:rsidRPr="00FD5319">
        <w:rPr>
          <w:rFonts w:hint="eastAsia"/>
          <w:bCs/>
          <w:iCs/>
          <w:color w:val="auto"/>
          <w:sz w:val="28"/>
          <w:szCs w:val="28"/>
        </w:rPr>
        <w:t>ư</w:t>
      </w:r>
      <w:r w:rsidRPr="00FD5319">
        <w:rPr>
          <w:bCs/>
          <w:iCs/>
          <w:color w:val="auto"/>
          <w:sz w:val="28"/>
          <w:szCs w:val="28"/>
        </w:rPr>
        <w:t xml:space="preserve"> </w:t>
      </w:r>
      <w:r w:rsidR="005705E4" w:rsidRPr="00FD5319">
        <w:rPr>
          <w:rFonts w:hint="eastAsia"/>
          <w:bCs/>
          <w:iCs/>
          <w:color w:val="auto"/>
          <w:sz w:val="28"/>
          <w:szCs w:val="28"/>
        </w:rPr>
        <w:t>đ</w:t>
      </w:r>
      <w:r w:rsidR="005705E4" w:rsidRPr="00FD5319">
        <w:rPr>
          <w:bCs/>
          <w:iCs/>
          <w:color w:val="auto"/>
          <w:sz w:val="28"/>
          <w:szCs w:val="28"/>
        </w:rPr>
        <w:t>ang c</w:t>
      </w:r>
      <w:r w:rsidR="005705E4" w:rsidRPr="00FD5319">
        <w:rPr>
          <w:rFonts w:hint="eastAsia"/>
          <w:bCs/>
          <w:iCs/>
          <w:color w:val="auto"/>
          <w:sz w:val="28"/>
          <w:szCs w:val="28"/>
        </w:rPr>
        <w:t>ư</w:t>
      </w:r>
      <w:r w:rsidR="005705E4" w:rsidRPr="00FD5319">
        <w:rPr>
          <w:bCs/>
          <w:iCs/>
          <w:color w:val="auto"/>
          <w:sz w:val="28"/>
          <w:szCs w:val="28"/>
        </w:rPr>
        <w:t xml:space="preserve"> tr</w:t>
      </w:r>
      <w:r w:rsidR="005705E4" w:rsidRPr="00FD5319">
        <w:rPr>
          <w:rFonts w:hint="eastAsia"/>
          <w:bCs/>
          <w:iCs/>
          <w:color w:val="auto"/>
          <w:sz w:val="28"/>
          <w:szCs w:val="28"/>
        </w:rPr>
        <w:t>ú</w:t>
      </w:r>
      <w:r w:rsidR="005705E4" w:rsidRPr="00FD5319">
        <w:rPr>
          <w:bCs/>
          <w:iCs/>
          <w:color w:val="auto"/>
          <w:sz w:val="28"/>
          <w:szCs w:val="28"/>
        </w:rPr>
        <w:t xml:space="preserve"> </w:t>
      </w:r>
      <w:r w:rsidRPr="00FD5319">
        <w:rPr>
          <w:bCs/>
          <w:iCs/>
          <w:color w:val="auto"/>
          <w:sz w:val="28"/>
          <w:szCs w:val="28"/>
        </w:rPr>
        <w:t>thuộc khu vực n</w:t>
      </w:r>
      <w:r w:rsidRPr="00FD5319">
        <w:rPr>
          <w:rFonts w:hint="eastAsia"/>
          <w:bCs/>
          <w:iCs/>
          <w:color w:val="auto"/>
          <w:sz w:val="28"/>
          <w:szCs w:val="28"/>
        </w:rPr>
        <w:t>ô</w:t>
      </w:r>
      <w:r w:rsidRPr="00FD5319">
        <w:rPr>
          <w:bCs/>
          <w:iCs/>
          <w:color w:val="auto"/>
          <w:sz w:val="28"/>
          <w:szCs w:val="28"/>
        </w:rPr>
        <w:t>ng th</w:t>
      </w:r>
      <w:r w:rsidRPr="00FD5319">
        <w:rPr>
          <w:rFonts w:hint="eastAsia"/>
          <w:bCs/>
          <w:iCs/>
          <w:color w:val="auto"/>
          <w:sz w:val="28"/>
          <w:szCs w:val="28"/>
        </w:rPr>
        <w:t>ô</w:t>
      </w:r>
      <w:r w:rsidRPr="00FD5319">
        <w:rPr>
          <w:bCs/>
          <w:iCs/>
          <w:color w:val="auto"/>
          <w:sz w:val="28"/>
          <w:szCs w:val="28"/>
        </w:rPr>
        <w:t>n;</w:t>
      </w:r>
    </w:p>
    <w:p w14:paraId="4D979E4B" w14:textId="6B915876" w:rsidR="005D21CB" w:rsidRPr="00FD5319" w:rsidRDefault="005D21CB" w:rsidP="008273A7">
      <w:pPr>
        <w:pStyle w:val="1body"/>
        <w:spacing w:after="0" w:line="312" w:lineRule="auto"/>
        <w:ind w:firstLine="720"/>
        <w:rPr>
          <w:bCs/>
          <w:iCs/>
          <w:color w:val="auto"/>
          <w:sz w:val="28"/>
          <w:szCs w:val="28"/>
        </w:rPr>
      </w:pPr>
      <w:r w:rsidRPr="00FD5319">
        <w:rPr>
          <w:bCs/>
          <w:iCs/>
          <w:color w:val="auto"/>
          <w:sz w:val="28"/>
          <w:szCs w:val="28"/>
        </w:rPr>
        <w:t>- Tất cả c</w:t>
      </w:r>
      <w:r w:rsidRPr="00FD5319">
        <w:rPr>
          <w:rFonts w:hint="eastAsia"/>
          <w:bCs/>
          <w:iCs/>
          <w:color w:val="auto"/>
          <w:sz w:val="28"/>
          <w:szCs w:val="28"/>
        </w:rPr>
        <w:t>á</w:t>
      </w:r>
      <w:r w:rsidRPr="00FD5319">
        <w:rPr>
          <w:bCs/>
          <w:iCs/>
          <w:color w:val="auto"/>
          <w:sz w:val="28"/>
          <w:szCs w:val="28"/>
        </w:rPr>
        <w:t>c hộ d</w:t>
      </w:r>
      <w:r w:rsidRPr="00FD5319">
        <w:rPr>
          <w:rFonts w:hint="eastAsia"/>
          <w:bCs/>
          <w:iCs/>
          <w:color w:val="auto"/>
          <w:sz w:val="28"/>
          <w:szCs w:val="28"/>
        </w:rPr>
        <w:t>â</w:t>
      </w:r>
      <w:r w:rsidRPr="00FD5319">
        <w:rPr>
          <w:bCs/>
          <w:iCs/>
          <w:color w:val="auto"/>
          <w:sz w:val="28"/>
          <w:szCs w:val="28"/>
        </w:rPr>
        <w:t>n c</w:t>
      </w:r>
      <w:r w:rsidRPr="00FD5319">
        <w:rPr>
          <w:rFonts w:hint="eastAsia"/>
          <w:bCs/>
          <w:iCs/>
          <w:color w:val="auto"/>
          <w:sz w:val="28"/>
          <w:szCs w:val="28"/>
        </w:rPr>
        <w:t>ư</w:t>
      </w:r>
      <w:r w:rsidRPr="00FD5319">
        <w:rPr>
          <w:bCs/>
          <w:iCs/>
          <w:color w:val="auto"/>
          <w:sz w:val="28"/>
          <w:szCs w:val="28"/>
        </w:rPr>
        <w:t xml:space="preserve"> thuộc tổ d</w:t>
      </w:r>
      <w:r w:rsidRPr="00FD5319">
        <w:rPr>
          <w:rFonts w:hint="eastAsia"/>
          <w:bCs/>
          <w:iCs/>
          <w:color w:val="auto"/>
          <w:sz w:val="28"/>
          <w:szCs w:val="28"/>
        </w:rPr>
        <w:t>â</w:t>
      </w:r>
      <w:r w:rsidRPr="00FD5319">
        <w:rPr>
          <w:bCs/>
          <w:iCs/>
          <w:color w:val="auto"/>
          <w:sz w:val="28"/>
          <w:szCs w:val="28"/>
        </w:rPr>
        <w:t>n phố c</w:t>
      </w:r>
      <w:r w:rsidRPr="00FD5319">
        <w:rPr>
          <w:rFonts w:hint="eastAsia"/>
          <w:bCs/>
          <w:iCs/>
          <w:color w:val="auto"/>
          <w:sz w:val="28"/>
          <w:szCs w:val="28"/>
        </w:rPr>
        <w:t>ó</w:t>
      </w:r>
      <w:r w:rsidRPr="00FD5319">
        <w:rPr>
          <w:bCs/>
          <w:iCs/>
          <w:color w:val="auto"/>
          <w:sz w:val="28"/>
          <w:szCs w:val="28"/>
        </w:rPr>
        <w:t xml:space="preserve"> hộ tham gia hoạt </w:t>
      </w:r>
      <w:r w:rsidRPr="00FD5319">
        <w:rPr>
          <w:rFonts w:hint="eastAsia"/>
          <w:bCs/>
          <w:iCs/>
          <w:color w:val="auto"/>
          <w:sz w:val="28"/>
          <w:szCs w:val="28"/>
        </w:rPr>
        <w:t>đ</w:t>
      </w:r>
      <w:r w:rsidRPr="00FD5319">
        <w:rPr>
          <w:bCs/>
          <w:iCs/>
          <w:color w:val="auto"/>
          <w:sz w:val="28"/>
          <w:szCs w:val="28"/>
        </w:rPr>
        <w:t>ộng NLTS</w:t>
      </w:r>
      <w:r w:rsidR="00F91CC8" w:rsidRPr="00FD5319">
        <w:rPr>
          <w:bCs/>
          <w:iCs/>
          <w:color w:val="auto"/>
          <w:sz w:val="28"/>
          <w:szCs w:val="28"/>
        </w:rPr>
        <w:t xml:space="preserve"> thuộc khu vực th</w:t>
      </w:r>
      <w:r w:rsidR="00F91CC8" w:rsidRPr="00FD5319">
        <w:rPr>
          <w:rFonts w:hint="eastAsia"/>
          <w:bCs/>
          <w:iCs/>
          <w:color w:val="auto"/>
          <w:sz w:val="28"/>
          <w:szCs w:val="28"/>
        </w:rPr>
        <w:t>à</w:t>
      </w:r>
      <w:r w:rsidR="00F91CC8" w:rsidRPr="00FD5319">
        <w:rPr>
          <w:bCs/>
          <w:iCs/>
          <w:color w:val="auto"/>
          <w:sz w:val="28"/>
          <w:szCs w:val="28"/>
        </w:rPr>
        <w:t>nh thị</w:t>
      </w:r>
      <w:r w:rsidR="005705E4" w:rsidRPr="00FD5319">
        <w:rPr>
          <w:bCs/>
          <w:iCs/>
          <w:color w:val="auto"/>
          <w:sz w:val="28"/>
          <w:szCs w:val="28"/>
        </w:rPr>
        <w:t>.</w:t>
      </w:r>
    </w:p>
    <w:p w14:paraId="7F35DEBF" w14:textId="04EAD8E1" w:rsidR="0049433F" w:rsidRPr="00FD5319" w:rsidRDefault="005705E4" w:rsidP="008273A7">
      <w:pPr>
        <w:pStyle w:val="1body"/>
        <w:spacing w:after="0" w:line="312" w:lineRule="auto"/>
        <w:ind w:firstLine="720"/>
        <w:rPr>
          <w:b/>
          <w:bCs/>
          <w:iCs/>
          <w:color w:val="auto"/>
          <w:sz w:val="28"/>
          <w:szCs w:val="28"/>
        </w:rPr>
      </w:pPr>
      <w:r w:rsidRPr="00FD5319">
        <w:rPr>
          <w:b/>
          <w:bCs/>
          <w:iCs/>
          <w:color w:val="auto"/>
          <w:sz w:val="28"/>
          <w:szCs w:val="28"/>
        </w:rPr>
        <w:t>4. T</w:t>
      </w:r>
      <w:r w:rsidR="0049433F" w:rsidRPr="00FD5319">
        <w:rPr>
          <w:b/>
          <w:bCs/>
          <w:iCs/>
          <w:color w:val="auto"/>
          <w:sz w:val="28"/>
          <w:szCs w:val="28"/>
        </w:rPr>
        <w:t xml:space="preserve">hời </w:t>
      </w:r>
      <w:r w:rsidR="0049433F" w:rsidRPr="00FD5319">
        <w:rPr>
          <w:rFonts w:hint="eastAsia"/>
          <w:b/>
          <w:bCs/>
          <w:iCs/>
          <w:color w:val="auto"/>
          <w:sz w:val="28"/>
          <w:szCs w:val="28"/>
        </w:rPr>
        <w:t>đ</w:t>
      </w:r>
      <w:r w:rsidR="0049433F" w:rsidRPr="00FD5319">
        <w:rPr>
          <w:b/>
          <w:bCs/>
          <w:iCs/>
          <w:color w:val="auto"/>
          <w:sz w:val="28"/>
          <w:szCs w:val="28"/>
        </w:rPr>
        <w:t>iểm lập Bảng k</w:t>
      </w:r>
      <w:r w:rsidR="0049433F" w:rsidRPr="00FD5319">
        <w:rPr>
          <w:rFonts w:hint="eastAsia"/>
          <w:b/>
          <w:bCs/>
          <w:iCs/>
          <w:color w:val="auto"/>
          <w:sz w:val="28"/>
          <w:szCs w:val="28"/>
        </w:rPr>
        <w:t>ê</w:t>
      </w:r>
      <w:r w:rsidR="0049433F" w:rsidRPr="00FD5319">
        <w:rPr>
          <w:b/>
          <w:bCs/>
          <w:iCs/>
          <w:color w:val="auto"/>
          <w:sz w:val="28"/>
          <w:szCs w:val="28"/>
        </w:rPr>
        <w:t xml:space="preserve"> hộ</w:t>
      </w:r>
    </w:p>
    <w:p w14:paraId="56DC4883" w14:textId="3403C4A5" w:rsidR="0049433F" w:rsidRPr="00FD5319" w:rsidRDefault="007D3F7F" w:rsidP="008273A7">
      <w:pPr>
        <w:pStyle w:val="1body"/>
        <w:spacing w:after="0" w:line="312" w:lineRule="auto"/>
        <w:ind w:firstLine="720"/>
        <w:rPr>
          <w:bCs/>
          <w:iCs/>
          <w:color w:val="auto"/>
          <w:sz w:val="28"/>
          <w:szCs w:val="28"/>
        </w:rPr>
      </w:pPr>
      <w:r w:rsidRPr="00FD5319">
        <w:rPr>
          <w:bCs/>
          <w:iCs/>
          <w:color w:val="auto"/>
          <w:sz w:val="28"/>
          <w:szCs w:val="28"/>
        </w:rPr>
        <w:t>-</w:t>
      </w:r>
      <w:r w:rsidR="0049433F" w:rsidRPr="00FD5319">
        <w:rPr>
          <w:bCs/>
          <w:iCs/>
          <w:color w:val="auto"/>
          <w:sz w:val="28"/>
          <w:szCs w:val="28"/>
        </w:rPr>
        <w:t xml:space="preserve"> Thu thập th</w:t>
      </w:r>
      <w:r w:rsidR="0049433F" w:rsidRPr="00FD5319">
        <w:rPr>
          <w:rFonts w:hint="eastAsia"/>
          <w:bCs/>
          <w:iCs/>
          <w:color w:val="auto"/>
          <w:sz w:val="28"/>
          <w:szCs w:val="28"/>
        </w:rPr>
        <w:t>ô</w:t>
      </w:r>
      <w:r w:rsidR="0049433F" w:rsidRPr="00FD5319">
        <w:rPr>
          <w:bCs/>
          <w:iCs/>
          <w:color w:val="auto"/>
          <w:sz w:val="28"/>
          <w:szCs w:val="28"/>
        </w:rPr>
        <w:t>ng tin bảng k</w:t>
      </w:r>
      <w:r w:rsidR="0049433F" w:rsidRPr="00FD5319">
        <w:rPr>
          <w:rFonts w:hint="eastAsia"/>
          <w:bCs/>
          <w:iCs/>
          <w:color w:val="auto"/>
          <w:sz w:val="28"/>
          <w:szCs w:val="28"/>
        </w:rPr>
        <w:t>ê</w:t>
      </w:r>
      <w:r w:rsidR="0049433F" w:rsidRPr="00FD5319">
        <w:rPr>
          <w:bCs/>
          <w:iCs/>
          <w:color w:val="auto"/>
          <w:sz w:val="28"/>
          <w:szCs w:val="28"/>
        </w:rPr>
        <w:t xml:space="preserve"> hộ </w:t>
      </w:r>
      <w:r w:rsidR="0049433F" w:rsidRPr="00FD5319">
        <w:rPr>
          <w:rFonts w:hint="eastAsia"/>
          <w:bCs/>
          <w:iCs/>
          <w:color w:val="auto"/>
          <w:sz w:val="28"/>
          <w:szCs w:val="28"/>
        </w:rPr>
        <w:t>đ</w:t>
      </w:r>
      <w:r w:rsidR="0049433F" w:rsidRPr="00FD5319">
        <w:rPr>
          <w:bCs/>
          <w:iCs/>
          <w:color w:val="auto"/>
          <w:sz w:val="28"/>
          <w:szCs w:val="28"/>
        </w:rPr>
        <w:t>ối với khu vực th</w:t>
      </w:r>
      <w:r w:rsidR="0049433F" w:rsidRPr="00FD5319">
        <w:rPr>
          <w:rFonts w:hint="eastAsia"/>
          <w:bCs/>
          <w:iCs/>
          <w:color w:val="auto"/>
          <w:sz w:val="28"/>
          <w:szCs w:val="28"/>
        </w:rPr>
        <w:t>à</w:t>
      </w:r>
      <w:r w:rsidR="0049433F" w:rsidRPr="00FD5319">
        <w:rPr>
          <w:bCs/>
          <w:iCs/>
          <w:color w:val="auto"/>
          <w:sz w:val="28"/>
          <w:szCs w:val="28"/>
        </w:rPr>
        <w:t xml:space="preserve">nh thị tại thời </w:t>
      </w:r>
      <w:r w:rsidR="0049433F" w:rsidRPr="00FD5319">
        <w:rPr>
          <w:rFonts w:hint="eastAsia"/>
          <w:bCs/>
          <w:iCs/>
          <w:color w:val="auto"/>
          <w:sz w:val="28"/>
          <w:szCs w:val="28"/>
        </w:rPr>
        <w:t>đ</w:t>
      </w:r>
      <w:r w:rsidR="0049433F" w:rsidRPr="00FD5319">
        <w:rPr>
          <w:bCs/>
          <w:iCs/>
          <w:color w:val="auto"/>
          <w:sz w:val="28"/>
          <w:szCs w:val="28"/>
        </w:rPr>
        <w:t>iểm ng</w:t>
      </w:r>
      <w:r w:rsidR="0049433F" w:rsidRPr="00FD5319">
        <w:rPr>
          <w:rFonts w:hint="eastAsia"/>
          <w:bCs/>
          <w:iCs/>
          <w:color w:val="auto"/>
          <w:sz w:val="28"/>
          <w:szCs w:val="28"/>
        </w:rPr>
        <w:t>à</w:t>
      </w:r>
      <w:r w:rsidR="0049433F" w:rsidRPr="00FD5319">
        <w:rPr>
          <w:bCs/>
          <w:iCs/>
          <w:color w:val="auto"/>
          <w:sz w:val="28"/>
          <w:szCs w:val="28"/>
        </w:rPr>
        <w:t>y 01/3/2025;</w:t>
      </w:r>
    </w:p>
    <w:p w14:paraId="5BD6A8D3" w14:textId="660FB80B" w:rsidR="0049433F" w:rsidRPr="00FD5319" w:rsidRDefault="007D3F7F" w:rsidP="008273A7">
      <w:pPr>
        <w:pStyle w:val="1body"/>
        <w:spacing w:after="0" w:line="312" w:lineRule="auto"/>
        <w:ind w:firstLine="720"/>
        <w:rPr>
          <w:bCs/>
          <w:iCs/>
          <w:color w:val="auto"/>
          <w:sz w:val="28"/>
          <w:szCs w:val="28"/>
        </w:rPr>
      </w:pPr>
      <w:r w:rsidRPr="00FD5319">
        <w:rPr>
          <w:bCs/>
          <w:iCs/>
          <w:color w:val="auto"/>
          <w:sz w:val="28"/>
          <w:szCs w:val="28"/>
        </w:rPr>
        <w:t>-</w:t>
      </w:r>
      <w:r w:rsidR="0049433F" w:rsidRPr="00FD5319">
        <w:rPr>
          <w:bCs/>
          <w:iCs/>
          <w:color w:val="auto"/>
          <w:sz w:val="28"/>
          <w:szCs w:val="28"/>
        </w:rPr>
        <w:t xml:space="preserve"> Thu thập th</w:t>
      </w:r>
      <w:r w:rsidR="0049433F" w:rsidRPr="00FD5319">
        <w:rPr>
          <w:rFonts w:hint="eastAsia"/>
          <w:bCs/>
          <w:iCs/>
          <w:color w:val="auto"/>
          <w:sz w:val="28"/>
          <w:szCs w:val="28"/>
        </w:rPr>
        <w:t>ô</w:t>
      </w:r>
      <w:r w:rsidR="0049433F" w:rsidRPr="00FD5319">
        <w:rPr>
          <w:bCs/>
          <w:iCs/>
          <w:color w:val="auto"/>
          <w:sz w:val="28"/>
          <w:szCs w:val="28"/>
        </w:rPr>
        <w:t>ng tin bảng k</w:t>
      </w:r>
      <w:r w:rsidR="0049433F" w:rsidRPr="00FD5319">
        <w:rPr>
          <w:rFonts w:hint="eastAsia"/>
          <w:bCs/>
          <w:iCs/>
          <w:color w:val="auto"/>
          <w:sz w:val="28"/>
          <w:szCs w:val="28"/>
        </w:rPr>
        <w:t>ê</w:t>
      </w:r>
      <w:r w:rsidR="0049433F" w:rsidRPr="00FD5319">
        <w:rPr>
          <w:bCs/>
          <w:iCs/>
          <w:color w:val="auto"/>
          <w:sz w:val="28"/>
          <w:szCs w:val="28"/>
        </w:rPr>
        <w:t xml:space="preserve"> hộ </w:t>
      </w:r>
      <w:r w:rsidR="0049433F" w:rsidRPr="00FD5319">
        <w:rPr>
          <w:rFonts w:hint="eastAsia"/>
          <w:bCs/>
          <w:iCs/>
          <w:color w:val="auto"/>
          <w:sz w:val="28"/>
          <w:szCs w:val="28"/>
        </w:rPr>
        <w:t>đ</w:t>
      </w:r>
      <w:r w:rsidR="0049433F" w:rsidRPr="00FD5319">
        <w:rPr>
          <w:bCs/>
          <w:iCs/>
          <w:color w:val="auto"/>
          <w:sz w:val="28"/>
          <w:szCs w:val="28"/>
        </w:rPr>
        <w:t>ối với khu vực n</w:t>
      </w:r>
      <w:r w:rsidR="0049433F" w:rsidRPr="00FD5319">
        <w:rPr>
          <w:rFonts w:hint="eastAsia"/>
          <w:bCs/>
          <w:iCs/>
          <w:color w:val="auto"/>
          <w:sz w:val="28"/>
          <w:szCs w:val="28"/>
        </w:rPr>
        <w:t>ô</w:t>
      </w:r>
      <w:r w:rsidR="0049433F" w:rsidRPr="00FD5319">
        <w:rPr>
          <w:bCs/>
          <w:iCs/>
          <w:color w:val="auto"/>
          <w:sz w:val="28"/>
          <w:szCs w:val="28"/>
        </w:rPr>
        <w:t>ng th</w:t>
      </w:r>
      <w:r w:rsidR="0049433F" w:rsidRPr="00FD5319">
        <w:rPr>
          <w:rFonts w:hint="eastAsia"/>
          <w:bCs/>
          <w:iCs/>
          <w:color w:val="auto"/>
          <w:sz w:val="28"/>
          <w:szCs w:val="28"/>
        </w:rPr>
        <w:t>ô</w:t>
      </w:r>
      <w:r w:rsidR="0049433F" w:rsidRPr="00FD5319">
        <w:rPr>
          <w:bCs/>
          <w:iCs/>
          <w:color w:val="auto"/>
          <w:sz w:val="28"/>
          <w:szCs w:val="28"/>
        </w:rPr>
        <w:t xml:space="preserve">n tại thời </w:t>
      </w:r>
      <w:r w:rsidR="0049433F" w:rsidRPr="00FD5319">
        <w:rPr>
          <w:rFonts w:hint="eastAsia"/>
          <w:bCs/>
          <w:iCs/>
          <w:color w:val="auto"/>
          <w:sz w:val="28"/>
          <w:szCs w:val="28"/>
        </w:rPr>
        <w:t>đ</w:t>
      </w:r>
      <w:r w:rsidR="0049433F" w:rsidRPr="00FD5319">
        <w:rPr>
          <w:bCs/>
          <w:iCs/>
          <w:color w:val="auto"/>
          <w:sz w:val="28"/>
          <w:szCs w:val="28"/>
        </w:rPr>
        <w:t>iểm ng</w:t>
      </w:r>
      <w:r w:rsidR="0049433F" w:rsidRPr="00FD5319">
        <w:rPr>
          <w:rFonts w:hint="eastAsia"/>
          <w:bCs/>
          <w:iCs/>
          <w:color w:val="auto"/>
          <w:sz w:val="28"/>
          <w:szCs w:val="28"/>
        </w:rPr>
        <w:t>à</w:t>
      </w:r>
      <w:r w:rsidR="0049433F" w:rsidRPr="00FD5319">
        <w:rPr>
          <w:bCs/>
          <w:iCs/>
          <w:color w:val="auto"/>
          <w:sz w:val="28"/>
          <w:szCs w:val="28"/>
        </w:rPr>
        <w:t>y 01/5/2025.</w:t>
      </w:r>
    </w:p>
    <w:p w14:paraId="4782C7C0" w14:textId="5C9A8B69" w:rsidR="0049433F" w:rsidRPr="00FD5319" w:rsidRDefault="005705E4" w:rsidP="008273A7">
      <w:pPr>
        <w:pStyle w:val="1body"/>
        <w:spacing w:after="0" w:line="312" w:lineRule="auto"/>
        <w:ind w:firstLine="720"/>
        <w:rPr>
          <w:b/>
          <w:iCs/>
          <w:color w:val="auto"/>
          <w:sz w:val="28"/>
          <w:szCs w:val="28"/>
        </w:rPr>
      </w:pPr>
      <w:r w:rsidRPr="00FD5319">
        <w:rPr>
          <w:b/>
          <w:iCs/>
          <w:color w:val="auto"/>
          <w:sz w:val="28"/>
          <w:szCs w:val="28"/>
        </w:rPr>
        <w:t>5. Thời gian thu thập th</w:t>
      </w:r>
      <w:r w:rsidRPr="00FD5319">
        <w:rPr>
          <w:rFonts w:hint="eastAsia"/>
          <w:b/>
          <w:iCs/>
          <w:color w:val="auto"/>
          <w:sz w:val="28"/>
          <w:szCs w:val="28"/>
        </w:rPr>
        <w:t>ô</w:t>
      </w:r>
      <w:r w:rsidRPr="00FD5319">
        <w:rPr>
          <w:b/>
          <w:iCs/>
          <w:color w:val="auto"/>
          <w:sz w:val="28"/>
          <w:szCs w:val="28"/>
        </w:rPr>
        <w:t xml:space="preserve">ng tin </w:t>
      </w:r>
      <w:r w:rsidR="00804EBB" w:rsidRPr="00FD5319">
        <w:rPr>
          <w:b/>
          <w:iCs/>
          <w:color w:val="auto"/>
          <w:sz w:val="28"/>
          <w:szCs w:val="28"/>
        </w:rPr>
        <w:t xml:space="preserve">lập </w:t>
      </w:r>
      <w:r w:rsidRPr="00FD5319">
        <w:rPr>
          <w:b/>
          <w:iCs/>
          <w:color w:val="auto"/>
          <w:sz w:val="28"/>
          <w:szCs w:val="28"/>
        </w:rPr>
        <w:t>bảng k</w:t>
      </w:r>
      <w:r w:rsidRPr="00FD5319">
        <w:rPr>
          <w:rFonts w:hint="eastAsia"/>
          <w:b/>
          <w:iCs/>
          <w:color w:val="auto"/>
          <w:sz w:val="28"/>
          <w:szCs w:val="28"/>
        </w:rPr>
        <w:t>ê</w:t>
      </w:r>
      <w:r w:rsidR="00804EBB" w:rsidRPr="00FD5319">
        <w:rPr>
          <w:b/>
          <w:iCs/>
          <w:color w:val="auto"/>
          <w:sz w:val="28"/>
          <w:szCs w:val="28"/>
        </w:rPr>
        <w:t xml:space="preserve"> hộ</w:t>
      </w:r>
    </w:p>
    <w:p w14:paraId="640F65A4" w14:textId="3DEFE0EB" w:rsidR="005705E4" w:rsidRPr="00FD5319" w:rsidRDefault="007D3F7F" w:rsidP="008273A7">
      <w:pPr>
        <w:pStyle w:val="1body"/>
        <w:spacing w:after="0" w:line="312" w:lineRule="auto"/>
        <w:ind w:firstLine="720"/>
        <w:rPr>
          <w:bCs/>
          <w:iCs/>
          <w:color w:val="auto"/>
          <w:sz w:val="28"/>
          <w:szCs w:val="28"/>
        </w:rPr>
      </w:pPr>
      <w:r w:rsidRPr="00FD5319">
        <w:rPr>
          <w:bCs/>
          <w:iCs/>
          <w:color w:val="auto"/>
          <w:sz w:val="28"/>
          <w:szCs w:val="28"/>
        </w:rPr>
        <w:t xml:space="preserve">+ </w:t>
      </w:r>
      <w:r w:rsidRPr="00FD5319">
        <w:rPr>
          <w:rFonts w:hint="eastAsia"/>
          <w:bCs/>
          <w:iCs/>
          <w:color w:val="auto"/>
          <w:sz w:val="28"/>
          <w:szCs w:val="28"/>
        </w:rPr>
        <w:t>Đ</w:t>
      </w:r>
      <w:r w:rsidRPr="00FD5319">
        <w:rPr>
          <w:bCs/>
          <w:iCs/>
          <w:color w:val="auto"/>
          <w:sz w:val="28"/>
          <w:szCs w:val="28"/>
        </w:rPr>
        <w:t>ối với khu vực th</w:t>
      </w:r>
      <w:r w:rsidRPr="00FD5319">
        <w:rPr>
          <w:rFonts w:hint="eastAsia"/>
          <w:bCs/>
          <w:iCs/>
          <w:color w:val="auto"/>
          <w:sz w:val="28"/>
          <w:szCs w:val="28"/>
        </w:rPr>
        <w:t>à</w:t>
      </w:r>
      <w:r w:rsidRPr="00FD5319">
        <w:rPr>
          <w:bCs/>
          <w:iCs/>
          <w:color w:val="auto"/>
          <w:sz w:val="28"/>
          <w:szCs w:val="28"/>
        </w:rPr>
        <w:t>nh thị: Từ ng</w:t>
      </w:r>
      <w:r w:rsidRPr="00FD5319">
        <w:rPr>
          <w:rFonts w:hint="eastAsia"/>
          <w:bCs/>
          <w:iCs/>
          <w:color w:val="auto"/>
          <w:sz w:val="28"/>
          <w:szCs w:val="28"/>
        </w:rPr>
        <w:t>à</w:t>
      </w:r>
      <w:r w:rsidRPr="00FD5319">
        <w:rPr>
          <w:bCs/>
          <w:iCs/>
          <w:color w:val="auto"/>
          <w:sz w:val="28"/>
          <w:szCs w:val="28"/>
        </w:rPr>
        <w:t xml:space="preserve">y 01/3/2025 </w:t>
      </w:r>
      <w:r w:rsidRPr="00FD5319">
        <w:rPr>
          <w:rFonts w:hint="eastAsia"/>
          <w:bCs/>
          <w:iCs/>
          <w:color w:val="auto"/>
          <w:sz w:val="28"/>
          <w:szCs w:val="28"/>
        </w:rPr>
        <w:t>đ</w:t>
      </w:r>
      <w:r w:rsidRPr="00FD5319">
        <w:rPr>
          <w:bCs/>
          <w:iCs/>
          <w:color w:val="auto"/>
          <w:sz w:val="28"/>
          <w:szCs w:val="28"/>
        </w:rPr>
        <w:t>ến ng</w:t>
      </w:r>
      <w:r w:rsidRPr="00FD5319">
        <w:rPr>
          <w:rFonts w:hint="eastAsia"/>
          <w:bCs/>
          <w:iCs/>
          <w:color w:val="auto"/>
          <w:sz w:val="28"/>
          <w:szCs w:val="28"/>
        </w:rPr>
        <w:t>à</w:t>
      </w:r>
      <w:r w:rsidRPr="00FD5319">
        <w:rPr>
          <w:bCs/>
          <w:iCs/>
          <w:color w:val="auto"/>
          <w:sz w:val="28"/>
          <w:szCs w:val="28"/>
        </w:rPr>
        <w:t>y 30/5/2025.</w:t>
      </w:r>
    </w:p>
    <w:p w14:paraId="4C3849D2" w14:textId="2B3C832E" w:rsidR="00381258" w:rsidRPr="00FD5319" w:rsidRDefault="007D3F7F" w:rsidP="008273A7">
      <w:pPr>
        <w:pStyle w:val="1body"/>
        <w:spacing w:after="0" w:line="312" w:lineRule="auto"/>
        <w:ind w:firstLine="720"/>
        <w:rPr>
          <w:bCs/>
          <w:iCs/>
          <w:color w:val="auto"/>
          <w:sz w:val="28"/>
          <w:szCs w:val="28"/>
        </w:rPr>
      </w:pPr>
      <w:r w:rsidRPr="00FD5319">
        <w:rPr>
          <w:bCs/>
          <w:iCs/>
          <w:color w:val="auto"/>
          <w:sz w:val="28"/>
          <w:szCs w:val="28"/>
        </w:rPr>
        <w:t xml:space="preserve">+ </w:t>
      </w:r>
      <w:r w:rsidRPr="00FD5319">
        <w:rPr>
          <w:rFonts w:hint="eastAsia"/>
          <w:bCs/>
          <w:iCs/>
          <w:color w:val="auto"/>
          <w:sz w:val="28"/>
          <w:szCs w:val="28"/>
        </w:rPr>
        <w:t>Đ</w:t>
      </w:r>
      <w:r w:rsidRPr="00FD5319">
        <w:rPr>
          <w:bCs/>
          <w:iCs/>
          <w:color w:val="auto"/>
          <w:sz w:val="28"/>
          <w:szCs w:val="28"/>
        </w:rPr>
        <w:t>ối với khu vực n</w:t>
      </w:r>
      <w:r w:rsidRPr="00FD5319">
        <w:rPr>
          <w:rFonts w:hint="eastAsia"/>
          <w:bCs/>
          <w:iCs/>
          <w:color w:val="auto"/>
          <w:sz w:val="28"/>
          <w:szCs w:val="28"/>
        </w:rPr>
        <w:t>ô</w:t>
      </w:r>
      <w:r w:rsidRPr="00FD5319">
        <w:rPr>
          <w:bCs/>
          <w:iCs/>
          <w:color w:val="auto"/>
          <w:sz w:val="28"/>
          <w:szCs w:val="28"/>
        </w:rPr>
        <w:t>ng th</w:t>
      </w:r>
      <w:r w:rsidRPr="00FD5319">
        <w:rPr>
          <w:rFonts w:hint="eastAsia"/>
          <w:bCs/>
          <w:iCs/>
          <w:color w:val="auto"/>
          <w:sz w:val="28"/>
          <w:szCs w:val="28"/>
        </w:rPr>
        <w:t>ô</w:t>
      </w:r>
      <w:r w:rsidRPr="00FD5319">
        <w:rPr>
          <w:bCs/>
          <w:iCs/>
          <w:color w:val="auto"/>
          <w:sz w:val="28"/>
          <w:szCs w:val="28"/>
        </w:rPr>
        <w:t>n: Từ ng</w:t>
      </w:r>
      <w:r w:rsidRPr="00FD5319">
        <w:rPr>
          <w:rFonts w:hint="eastAsia"/>
          <w:bCs/>
          <w:iCs/>
          <w:color w:val="auto"/>
          <w:sz w:val="28"/>
          <w:szCs w:val="28"/>
        </w:rPr>
        <w:t>à</w:t>
      </w:r>
      <w:r w:rsidRPr="00FD5319">
        <w:rPr>
          <w:bCs/>
          <w:iCs/>
          <w:color w:val="auto"/>
          <w:sz w:val="28"/>
          <w:szCs w:val="28"/>
        </w:rPr>
        <w:t xml:space="preserve">y 01/5/2025 </w:t>
      </w:r>
      <w:r w:rsidRPr="00FD5319">
        <w:rPr>
          <w:rFonts w:hint="eastAsia"/>
          <w:bCs/>
          <w:iCs/>
          <w:color w:val="auto"/>
          <w:sz w:val="28"/>
          <w:szCs w:val="28"/>
        </w:rPr>
        <w:t>đ</w:t>
      </w:r>
      <w:r w:rsidRPr="00FD5319">
        <w:rPr>
          <w:bCs/>
          <w:iCs/>
          <w:color w:val="auto"/>
          <w:sz w:val="28"/>
          <w:szCs w:val="28"/>
        </w:rPr>
        <w:t>ến ng</w:t>
      </w:r>
      <w:r w:rsidRPr="00FD5319">
        <w:rPr>
          <w:rFonts w:hint="eastAsia"/>
          <w:bCs/>
          <w:iCs/>
          <w:color w:val="auto"/>
          <w:sz w:val="28"/>
          <w:szCs w:val="28"/>
        </w:rPr>
        <w:t>à</w:t>
      </w:r>
      <w:r w:rsidRPr="00FD5319">
        <w:rPr>
          <w:bCs/>
          <w:iCs/>
          <w:color w:val="auto"/>
          <w:sz w:val="28"/>
          <w:szCs w:val="28"/>
        </w:rPr>
        <w:t>y 30/5/2025.</w:t>
      </w:r>
      <w:bookmarkStart w:id="15" w:name="bookmark123"/>
      <w:bookmarkStart w:id="16" w:name="bookmark162"/>
      <w:bookmarkStart w:id="17" w:name="bookmark163"/>
      <w:bookmarkStart w:id="18" w:name="bookmark127"/>
      <w:bookmarkEnd w:id="15"/>
      <w:bookmarkEnd w:id="16"/>
      <w:bookmarkEnd w:id="17"/>
      <w:bookmarkEnd w:id="18"/>
      <w:r w:rsidR="00381258" w:rsidRPr="00FD5319">
        <w:rPr>
          <w:bCs/>
          <w:iCs/>
          <w:noProof/>
          <w:color w:val="auto"/>
          <w:sz w:val="28"/>
          <w:szCs w:val="28"/>
          <w:lang w:val="vi-VN" w:eastAsia="vi-VN"/>
        </w:rPr>
        <mc:AlternateContent>
          <mc:Choice Requires="wps">
            <w:drawing>
              <wp:anchor distT="0" distB="0" distL="114300" distR="114300" simplePos="0" relativeHeight="251638784" behindDoc="0" locked="0" layoutInCell="1" allowOverlap="1" wp14:anchorId="431F3660" wp14:editId="7B411187">
                <wp:simplePos x="0" y="0"/>
                <wp:positionH relativeFrom="column">
                  <wp:posOffset>2537460</wp:posOffset>
                </wp:positionH>
                <wp:positionV relativeFrom="paragraph">
                  <wp:posOffset>8147685</wp:posOffset>
                </wp:positionV>
                <wp:extent cx="659130" cy="467360"/>
                <wp:effectExtent l="0" t="0" r="7620" b="8890"/>
                <wp:wrapNone/>
                <wp:docPr id="620"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8F474" id="Rectangle 635" o:spid="_x0000_s1026" style="position:absolute;margin-left:199.8pt;margin-top:641.55pt;width:51.9pt;height:3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" stroked="f"/>
            </w:pict>
          </mc:Fallback>
        </mc:AlternateContent>
      </w:r>
    </w:p>
    <w:p w14:paraId="2674D7BB" w14:textId="41FB84D4" w:rsidR="002D271A" w:rsidRPr="00FD5319" w:rsidRDefault="005A52D3" w:rsidP="008273A7">
      <w:pPr>
        <w:pStyle w:val="1titI"/>
        <w:spacing w:before="120" w:line="312" w:lineRule="auto"/>
        <w:ind w:firstLine="720"/>
        <w:rPr>
          <w:rFonts w:ascii="Times New Roman" w:hAnsi="Times New Roman"/>
          <w:sz w:val="28"/>
          <w:szCs w:val="28"/>
          <w:lang w:val="en-US"/>
        </w:rPr>
      </w:pPr>
      <w:bookmarkStart w:id="19" w:name="_Toc152772232"/>
      <w:r w:rsidRPr="00FD5319">
        <w:rPr>
          <w:rFonts w:ascii="Times New Roman" w:hAnsi="Times New Roman"/>
          <w:sz w:val="28"/>
          <w:szCs w:val="28"/>
          <w:lang w:val="en-US"/>
        </w:rPr>
        <w:t>i</w:t>
      </w:r>
      <w:r w:rsidR="002D271A" w:rsidRPr="00FD5319">
        <w:rPr>
          <w:rFonts w:ascii="Times New Roman" w:hAnsi="Times New Roman"/>
          <w:sz w:val="28"/>
          <w:szCs w:val="28"/>
        </w:rPr>
        <w:t>I.</w:t>
      </w:r>
      <w:r w:rsidR="00407A06" w:rsidRPr="00FD5319">
        <w:rPr>
          <w:rFonts w:ascii="Times New Roman" w:hAnsi="Times New Roman"/>
          <w:sz w:val="28"/>
          <w:szCs w:val="28"/>
        </w:rPr>
        <w:t xml:space="preserve"> </w:t>
      </w:r>
      <w:r w:rsidR="002D271A" w:rsidRPr="00FD5319">
        <w:rPr>
          <w:rFonts w:ascii="Times New Roman" w:hAnsi="Times New Roman"/>
          <w:sz w:val="28"/>
          <w:szCs w:val="28"/>
        </w:rPr>
        <w:t>NHIỆM</w:t>
      </w:r>
      <w:r w:rsidR="00407A06" w:rsidRPr="00FD5319">
        <w:rPr>
          <w:rFonts w:ascii="Times New Roman" w:hAnsi="Times New Roman"/>
          <w:sz w:val="28"/>
          <w:szCs w:val="28"/>
        </w:rPr>
        <w:t xml:space="preserve"> </w:t>
      </w:r>
      <w:r w:rsidR="002D271A" w:rsidRPr="00FD5319">
        <w:rPr>
          <w:rFonts w:ascii="Times New Roman" w:hAnsi="Times New Roman"/>
          <w:sz w:val="28"/>
          <w:szCs w:val="28"/>
        </w:rPr>
        <w:t>VỤ</w:t>
      </w:r>
      <w:r w:rsidR="00407A06" w:rsidRPr="00FD5319">
        <w:rPr>
          <w:rFonts w:ascii="Times New Roman" w:hAnsi="Times New Roman"/>
          <w:sz w:val="28"/>
          <w:szCs w:val="28"/>
        </w:rPr>
        <w:t xml:space="preserve"> </w:t>
      </w:r>
      <w:r w:rsidR="002D271A" w:rsidRPr="00FD5319">
        <w:rPr>
          <w:rFonts w:ascii="Times New Roman" w:hAnsi="Times New Roman"/>
          <w:sz w:val="28"/>
          <w:szCs w:val="28"/>
        </w:rPr>
        <w:t>CỦA</w:t>
      </w:r>
      <w:r w:rsidR="00407A06" w:rsidRPr="00FD5319">
        <w:rPr>
          <w:rFonts w:ascii="Times New Roman" w:hAnsi="Times New Roman"/>
          <w:sz w:val="28"/>
          <w:szCs w:val="28"/>
        </w:rPr>
        <w:t xml:space="preserve"> </w:t>
      </w:r>
      <w:r w:rsidR="002D271A" w:rsidRPr="00FD5319">
        <w:rPr>
          <w:rFonts w:ascii="Times New Roman" w:hAnsi="Times New Roman"/>
          <w:sz w:val="28"/>
          <w:szCs w:val="28"/>
        </w:rPr>
        <w:t>NGƯỜI</w:t>
      </w:r>
      <w:r w:rsidR="00407A06" w:rsidRPr="00FD5319">
        <w:rPr>
          <w:rFonts w:ascii="Times New Roman" w:hAnsi="Times New Roman"/>
          <w:sz w:val="28"/>
          <w:szCs w:val="28"/>
        </w:rPr>
        <w:t xml:space="preserve"> </w:t>
      </w:r>
      <w:bookmarkEnd w:id="19"/>
      <w:r w:rsidR="002609CB" w:rsidRPr="00FD5319">
        <w:rPr>
          <w:rFonts w:ascii="Times New Roman" w:hAnsi="Times New Roman"/>
          <w:sz w:val="28"/>
          <w:szCs w:val="28"/>
          <w:lang w:val="en-US"/>
        </w:rPr>
        <w:t>lập bảng kê</w:t>
      </w:r>
    </w:p>
    <w:p w14:paraId="648DDDA1" w14:textId="30942D2A" w:rsidR="002609CB" w:rsidRPr="0036161B" w:rsidRDefault="002609CB" w:rsidP="008273A7">
      <w:pPr>
        <w:widowControl w:val="0"/>
        <w:spacing w:before="120" w:line="312" w:lineRule="auto"/>
        <w:ind w:firstLine="720"/>
        <w:jc w:val="both"/>
        <w:rPr>
          <w:spacing w:val="2"/>
          <w:sz w:val="28"/>
          <w:szCs w:val="28"/>
        </w:rPr>
      </w:pPr>
      <w:bookmarkStart w:id="20" w:name="_Toc152772233"/>
      <w:r w:rsidRPr="0036161B">
        <w:rPr>
          <w:spacing w:val="2"/>
          <w:sz w:val="28"/>
          <w:szCs w:val="28"/>
        </w:rPr>
        <w:t>- Người lập bảng kê phải tham dự đầy đủ lớp tập huấn nghiệp vụ lập Bảng kê hộ và nhận đủ các tài liệu, phương tiện phục vụ lập bảng kê (Sổ tay hướng dẫn nghiệp vụ và sử dụng CAPI,...); Cài đặt phần mềm thu thập thông tin vào thiết bị điện tử thông minh, nhận tài khoản và mật khẩu đăng nhập vào CAPI trước khi thực hiện lập Bảng kê hộ.</w:t>
      </w:r>
    </w:p>
    <w:p w14:paraId="317C510A" w14:textId="68D429B9" w:rsidR="002609CB" w:rsidRPr="00FD5319" w:rsidRDefault="002609CB" w:rsidP="000C297C">
      <w:pPr>
        <w:widowControl w:val="0"/>
        <w:spacing w:before="120" w:line="300" w:lineRule="auto"/>
        <w:ind w:firstLine="720"/>
        <w:jc w:val="both"/>
        <w:rPr>
          <w:sz w:val="28"/>
          <w:szCs w:val="28"/>
        </w:rPr>
      </w:pPr>
      <w:r w:rsidRPr="00FD5319">
        <w:rPr>
          <w:spacing w:val="4"/>
          <w:sz w:val="28"/>
          <w:szCs w:val="28"/>
        </w:rPr>
        <w:lastRenderedPageBreak/>
        <w:t xml:space="preserve">- Người lập bảng kê chịu sự kiểm tra, giám sát của </w:t>
      </w:r>
      <w:r w:rsidR="00A137C9" w:rsidRPr="00FD5319">
        <w:rPr>
          <w:spacing w:val="4"/>
          <w:sz w:val="28"/>
          <w:szCs w:val="28"/>
        </w:rPr>
        <w:t>GSV</w:t>
      </w:r>
      <w:r w:rsidR="00A137C9" w:rsidRPr="00FD5319">
        <w:rPr>
          <w:sz w:val="28"/>
          <w:szCs w:val="28"/>
        </w:rPr>
        <w:t xml:space="preserve"> </w:t>
      </w:r>
      <w:r w:rsidRPr="00FD5319">
        <w:rPr>
          <w:spacing w:val="4"/>
          <w:sz w:val="28"/>
          <w:szCs w:val="28"/>
        </w:rPr>
        <w:t>các cấp trong quá trình thực hiện công việc lập Bảng kê hộ. Phải giữ gìn, bảo quản cẩn</w:t>
      </w:r>
      <w:r w:rsidRPr="00FD5319">
        <w:rPr>
          <w:sz w:val="28"/>
          <w:szCs w:val="28"/>
        </w:rPr>
        <w:t xml:space="preserve"> </w:t>
      </w:r>
      <w:r w:rsidRPr="00FD5319">
        <w:rPr>
          <w:spacing w:val="4"/>
          <w:sz w:val="28"/>
          <w:szCs w:val="28"/>
        </w:rPr>
        <w:t>thận các tài liệu hướng dẫn và không tiết lộ, cung cấp thông tin đã thu thập cho người</w:t>
      </w:r>
      <w:r w:rsidRPr="00FD5319">
        <w:rPr>
          <w:sz w:val="28"/>
          <w:szCs w:val="28"/>
        </w:rPr>
        <w:t xml:space="preserve"> khác.</w:t>
      </w:r>
    </w:p>
    <w:p w14:paraId="093DC786" w14:textId="5B5C6C53" w:rsidR="002609CB" w:rsidRPr="00FD5319" w:rsidRDefault="002609CB" w:rsidP="000C297C">
      <w:pPr>
        <w:widowControl w:val="0"/>
        <w:numPr>
          <w:ilvl w:val="0"/>
          <w:numId w:val="18"/>
        </w:numPr>
        <w:tabs>
          <w:tab w:val="left" w:pos="838"/>
        </w:tabs>
        <w:spacing w:before="120" w:line="300" w:lineRule="auto"/>
        <w:ind w:firstLine="720"/>
        <w:jc w:val="both"/>
        <w:rPr>
          <w:sz w:val="28"/>
          <w:szCs w:val="28"/>
        </w:rPr>
      </w:pPr>
      <w:bookmarkStart w:id="21" w:name="bookmark144"/>
      <w:bookmarkEnd w:id="21"/>
      <w:r w:rsidRPr="00FD5319">
        <w:rPr>
          <w:sz w:val="28"/>
          <w:szCs w:val="28"/>
        </w:rPr>
        <w:t xml:space="preserve">Người lập bảng kê cần nghiên cứu </w:t>
      </w:r>
      <w:r w:rsidR="00E12B81" w:rsidRPr="00FD5319">
        <w:rPr>
          <w:sz w:val="28"/>
          <w:szCs w:val="28"/>
        </w:rPr>
        <w:t>kỹ địa bàn được phân công</w:t>
      </w:r>
      <w:r w:rsidRPr="00FD5319">
        <w:rPr>
          <w:sz w:val="28"/>
          <w:szCs w:val="28"/>
        </w:rPr>
        <w:t xml:space="preserve"> để nắm thông tin về </w:t>
      </w:r>
      <w:r w:rsidR="00E12B81" w:rsidRPr="00FD5319">
        <w:rPr>
          <w:sz w:val="28"/>
          <w:szCs w:val="28"/>
        </w:rPr>
        <w:t>địa bàn</w:t>
      </w:r>
      <w:r w:rsidRPr="00FD5319">
        <w:rPr>
          <w:sz w:val="28"/>
          <w:szCs w:val="28"/>
        </w:rPr>
        <w:t xml:space="preserve"> do mình phụ trách, bảo đảm thực hiện lập danh sách đầy đủ các hộ đang sinh sống tại </w:t>
      </w:r>
      <w:r w:rsidR="00E12B81" w:rsidRPr="00FD5319">
        <w:rPr>
          <w:sz w:val="28"/>
          <w:szCs w:val="28"/>
        </w:rPr>
        <w:t>địa bàn</w:t>
      </w:r>
      <w:r w:rsidRPr="00FD5319">
        <w:rPr>
          <w:sz w:val="28"/>
          <w:szCs w:val="28"/>
        </w:rPr>
        <w:t xml:space="preserve">. Người lập bảng kê nên phối hợp với trưởng thôn, tổ trưởng </w:t>
      </w:r>
      <w:r w:rsidR="00E12B81" w:rsidRPr="00FD5319">
        <w:rPr>
          <w:sz w:val="28"/>
          <w:szCs w:val="28"/>
        </w:rPr>
        <w:t xml:space="preserve">tổ </w:t>
      </w:r>
      <w:r w:rsidRPr="00FD5319">
        <w:rPr>
          <w:sz w:val="28"/>
          <w:szCs w:val="28"/>
        </w:rPr>
        <w:t xml:space="preserve">dân phố để xác định rõ ranh giới của </w:t>
      </w:r>
      <w:r w:rsidR="00E12B81" w:rsidRPr="00FD5319">
        <w:rPr>
          <w:sz w:val="28"/>
          <w:szCs w:val="28"/>
        </w:rPr>
        <w:t>địa bàn</w:t>
      </w:r>
      <w:r w:rsidRPr="00FD5319">
        <w:rPr>
          <w:sz w:val="28"/>
          <w:szCs w:val="28"/>
        </w:rPr>
        <w:t xml:space="preserve"> và xác định đầy đủ các hộ </w:t>
      </w:r>
      <w:r w:rsidR="00E12B81" w:rsidRPr="00FD5319">
        <w:rPr>
          <w:sz w:val="28"/>
          <w:szCs w:val="28"/>
        </w:rPr>
        <w:t>theo đúng phạm vi lập bảng kê</w:t>
      </w:r>
      <w:r w:rsidR="00376DC4" w:rsidRPr="00FD5319">
        <w:rPr>
          <w:sz w:val="28"/>
          <w:szCs w:val="28"/>
        </w:rPr>
        <w:t xml:space="preserve"> đã quy định.</w:t>
      </w:r>
    </w:p>
    <w:p w14:paraId="221C1FD2" w14:textId="010AB484" w:rsidR="002609CB" w:rsidRPr="00FD5319" w:rsidRDefault="002609CB" w:rsidP="000C297C">
      <w:pPr>
        <w:widowControl w:val="0"/>
        <w:numPr>
          <w:ilvl w:val="0"/>
          <w:numId w:val="18"/>
        </w:numPr>
        <w:tabs>
          <w:tab w:val="left" w:pos="843"/>
        </w:tabs>
        <w:spacing w:before="120" w:line="300" w:lineRule="auto"/>
        <w:ind w:firstLine="720"/>
        <w:jc w:val="both"/>
        <w:rPr>
          <w:sz w:val="28"/>
          <w:szCs w:val="28"/>
        </w:rPr>
      </w:pPr>
      <w:bookmarkStart w:id="22" w:name="bookmark146"/>
      <w:bookmarkEnd w:id="22"/>
      <w:r w:rsidRPr="00FD5319">
        <w:rPr>
          <w:sz w:val="28"/>
          <w:szCs w:val="28"/>
        </w:rPr>
        <w:t xml:space="preserve">Người lập bảng kê có trách nhiệm tuyên truyền cho các hộ về mục đích, ý nghĩa của cuộc </w:t>
      </w:r>
      <w:r w:rsidR="00E12B81" w:rsidRPr="00FD5319">
        <w:rPr>
          <w:sz w:val="28"/>
          <w:szCs w:val="28"/>
        </w:rPr>
        <w:t xml:space="preserve">Tổng </w:t>
      </w:r>
      <w:r w:rsidRPr="00FD5319">
        <w:rPr>
          <w:sz w:val="28"/>
          <w:szCs w:val="28"/>
        </w:rPr>
        <w:t>điều tra.</w:t>
      </w:r>
    </w:p>
    <w:p w14:paraId="2BFD8159" w14:textId="77777777" w:rsidR="002609CB" w:rsidRPr="00FD5319" w:rsidRDefault="002609CB" w:rsidP="000C297C">
      <w:pPr>
        <w:widowControl w:val="0"/>
        <w:numPr>
          <w:ilvl w:val="0"/>
          <w:numId w:val="18"/>
        </w:numPr>
        <w:tabs>
          <w:tab w:val="left" w:pos="843"/>
        </w:tabs>
        <w:spacing w:before="120" w:line="300" w:lineRule="auto"/>
        <w:ind w:firstLine="720"/>
        <w:jc w:val="both"/>
        <w:rPr>
          <w:sz w:val="28"/>
          <w:szCs w:val="28"/>
        </w:rPr>
      </w:pPr>
      <w:r w:rsidRPr="00FD5319">
        <w:rPr>
          <w:sz w:val="28"/>
          <w:szCs w:val="28"/>
        </w:rPr>
        <w:t>Khi đến hộ, người lập bảng kê phải giới thiệu với hộ về bản thân và mục đích đến hộ để hộ nắm được thông tin và hợp tác thực hiện.</w:t>
      </w:r>
    </w:p>
    <w:p w14:paraId="375806CE" w14:textId="77777777" w:rsidR="002609CB" w:rsidRPr="00FD5319" w:rsidRDefault="002609CB" w:rsidP="000C297C">
      <w:pPr>
        <w:widowControl w:val="0"/>
        <w:numPr>
          <w:ilvl w:val="0"/>
          <w:numId w:val="18"/>
        </w:numPr>
        <w:tabs>
          <w:tab w:val="left" w:pos="843"/>
        </w:tabs>
        <w:spacing w:before="120" w:line="300" w:lineRule="auto"/>
        <w:ind w:firstLine="720"/>
        <w:jc w:val="both"/>
        <w:rPr>
          <w:sz w:val="28"/>
          <w:szCs w:val="28"/>
        </w:rPr>
      </w:pPr>
      <w:r w:rsidRPr="00FD5319">
        <w:rPr>
          <w:sz w:val="28"/>
          <w:szCs w:val="28"/>
        </w:rPr>
        <w:t>Người lập bảng kê phải đến từng hộ để hỏi chủ hộ hoặc người đại diện của hộ về các thông tin trong phiếu điều tra.</w:t>
      </w:r>
    </w:p>
    <w:p w14:paraId="4709CDA6" w14:textId="4298CF83" w:rsidR="002609CB" w:rsidRPr="00FD5319" w:rsidRDefault="002609CB" w:rsidP="000C297C">
      <w:pPr>
        <w:widowControl w:val="0"/>
        <w:spacing w:before="120" w:line="300" w:lineRule="auto"/>
        <w:ind w:firstLine="720"/>
        <w:jc w:val="both"/>
        <w:rPr>
          <w:sz w:val="28"/>
          <w:szCs w:val="28"/>
        </w:rPr>
      </w:pPr>
      <w:r w:rsidRPr="00FD5319">
        <w:rPr>
          <w:sz w:val="28"/>
          <w:szCs w:val="28"/>
        </w:rPr>
        <w:t>- Khi đến từng hộ, người lập bảng kê phải dựa vào khái niệm về hộ</w:t>
      </w:r>
      <w:r w:rsidR="00E12B81" w:rsidRPr="00FD5319">
        <w:rPr>
          <w:sz w:val="28"/>
          <w:szCs w:val="28"/>
        </w:rPr>
        <w:t>, khái niệm hộ tham gia hoạt động NLTS</w:t>
      </w:r>
      <w:r w:rsidRPr="00FD5319">
        <w:rPr>
          <w:sz w:val="28"/>
          <w:szCs w:val="28"/>
        </w:rPr>
        <w:t xml:space="preserve"> và NKTTTT của hộ được quy định tại </w:t>
      </w:r>
      <w:r w:rsidR="00513F89" w:rsidRPr="00FD5319">
        <w:rPr>
          <w:sz w:val="28"/>
          <w:szCs w:val="28"/>
        </w:rPr>
        <w:t>mục C, Phần I</w:t>
      </w:r>
      <w:r w:rsidR="00273F82" w:rsidRPr="00FD5319">
        <w:rPr>
          <w:sz w:val="28"/>
          <w:szCs w:val="28"/>
        </w:rPr>
        <w:t xml:space="preserve"> (</w:t>
      </w:r>
      <w:r w:rsidR="00513F89" w:rsidRPr="00FD5319">
        <w:rPr>
          <w:sz w:val="28"/>
          <w:szCs w:val="28"/>
        </w:rPr>
        <w:t>Quy định chung</w:t>
      </w:r>
      <w:r w:rsidR="00273F82" w:rsidRPr="00FD5319">
        <w:rPr>
          <w:sz w:val="28"/>
          <w:szCs w:val="28"/>
        </w:rPr>
        <w:t>)</w:t>
      </w:r>
      <w:r w:rsidR="00513F89" w:rsidRPr="00FD5319">
        <w:rPr>
          <w:sz w:val="28"/>
          <w:szCs w:val="28"/>
        </w:rPr>
        <w:t>.</w:t>
      </w:r>
    </w:p>
    <w:p w14:paraId="517B1A18" w14:textId="48233455" w:rsidR="00F476F7" w:rsidRPr="00FD5319" w:rsidRDefault="00F476F7" w:rsidP="000C297C">
      <w:pPr>
        <w:widowControl w:val="0"/>
        <w:spacing w:before="120" w:line="300" w:lineRule="auto"/>
        <w:ind w:firstLine="720"/>
        <w:jc w:val="both"/>
        <w:rPr>
          <w:sz w:val="28"/>
          <w:szCs w:val="28"/>
        </w:rPr>
      </w:pPr>
      <w:r w:rsidRPr="00FD5319">
        <w:rPr>
          <w:sz w:val="28"/>
          <w:szCs w:val="28"/>
        </w:rPr>
        <w:t>- Người lập bảng kê phải thực hiện kiểm tra thông tin thu thập và đồng bộ dữ liệu đầy đủ về máy chủ của Tổng cục thống kê.</w:t>
      </w:r>
    </w:p>
    <w:p w14:paraId="5F051BBF" w14:textId="3A9AC30C" w:rsidR="002D271A" w:rsidRPr="00FD5319" w:rsidRDefault="00420366" w:rsidP="008273A7">
      <w:pPr>
        <w:pStyle w:val="1titI"/>
        <w:spacing w:before="240" w:line="300" w:lineRule="auto"/>
        <w:ind w:firstLine="720"/>
        <w:rPr>
          <w:rFonts w:ascii="Times New Roman" w:hAnsi="Times New Roman"/>
          <w:sz w:val="28"/>
          <w:szCs w:val="28"/>
          <w:lang w:val="en-US"/>
        </w:rPr>
      </w:pPr>
      <w:r w:rsidRPr="00FD5319">
        <w:rPr>
          <w:rFonts w:ascii="Times New Roman" w:hAnsi="Times New Roman"/>
          <w:sz w:val="28"/>
          <w:szCs w:val="28"/>
          <w:lang w:val="en-US"/>
        </w:rPr>
        <w:t>i</w:t>
      </w:r>
      <w:r w:rsidRPr="00FD5319">
        <w:rPr>
          <w:rFonts w:ascii="Times New Roman" w:hAnsi="Times New Roman"/>
          <w:sz w:val="28"/>
          <w:szCs w:val="28"/>
        </w:rPr>
        <w:t>I</w:t>
      </w:r>
      <w:r w:rsidRPr="00FD5319">
        <w:rPr>
          <w:rFonts w:ascii="Times New Roman" w:hAnsi="Times New Roman"/>
          <w:sz w:val="28"/>
          <w:szCs w:val="28"/>
          <w:lang w:val="en-US"/>
        </w:rPr>
        <w:t>I</w:t>
      </w:r>
      <w:r w:rsidR="000C297C" w:rsidRPr="00FD5319">
        <w:rPr>
          <w:rFonts w:ascii="Times New Roman" w:hAnsi="Times New Roman"/>
          <w:sz w:val="28"/>
          <w:szCs w:val="28"/>
        </w:rPr>
        <w:t>.</w:t>
      </w:r>
      <w:r w:rsidR="00407A06" w:rsidRPr="00FD5319">
        <w:rPr>
          <w:rFonts w:ascii="Times New Roman" w:hAnsi="Times New Roman"/>
          <w:sz w:val="28"/>
          <w:szCs w:val="28"/>
        </w:rPr>
        <w:t xml:space="preserve"> </w:t>
      </w:r>
      <w:r w:rsidR="002D271A" w:rsidRPr="00FD5319">
        <w:rPr>
          <w:rFonts w:ascii="Times New Roman" w:hAnsi="Times New Roman"/>
          <w:sz w:val="28"/>
          <w:szCs w:val="28"/>
        </w:rPr>
        <w:t>QUY</w:t>
      </w:r>
      <w:r w:rsidR="00407A06" w:rsidRPr="00FD5319">
        <w:rPr>
          <w:rFonts w:ascii="Times New Roman" w:hAnsi="Times New Roman"/>
          <w:sz w:val="28"/>
          <w:szCs w:val="28"/>
        </w:rPr>
        <w:t xml:space="preserve"> </w:t>
      </w:r>
      <w:r w:rsidR="002D271A" w:rsidRPr="00FD5319">
        <w:rPr>
          <w:rFonts w:ascii="Times New Roman" w:hAnsi="Times New Roman"/>
          <w:sz w:val="28"/>
          <w:szCs w:val="28"/>
        </w:rPr>
        <w:t>TRÌNH</w:t>
      </w:r>
      <w:r w:rsidR="00407A06" w:rsidRPr="00FD5319">
        <w:rPr>
          <w:rFonts w:ascii="Times New Roman" w:hAnsi="Times New Roman"/>
          <w:sz w:val="28"/>
          <w:szCs w:val="28"/>
        </w:rPr>
        <w:t xml:space="preserve"> </w:t>
      </w:r>
      <w:bookmarkEnd w:id="20"/>
      <w:r w:rsidR="00B8762D" w:rsidRPr="00FD5319">
        <w:rPr>
          <w:rFonts w:ascii="Times New Roman" w:hAnsi="Times New Roman"/>
          <w:sz w:val="28"/>
          <w:szCs w:val="28"/>
          <w:lang w:val="en-US"/>
        </w:rPr>
        <w:t xml:space="preserve">THU THẬP THÔNG TIN </w:t>
      </w:r>
      <w:r w:rsidR="00A855C8" w:rsidRPr="00FD5319">
        <w:rPr>
          <w:rFonts w:ascii="Times New Roman" w:hAnsi="Times New Roman"/>
          <w:sz w:val="28"/>
          <w:szCs w:val="28"/>
          <w:lang w:val="en-US"/>
        </w:rPr>
        <w:t xml:space="preserve">PHIẾU </w:t>
      </w:r>
      <w:r w:rsidR="00B8762D" w:rsidRPr="00FD5319">
        <w:rPr>
          <w:rFonts w:ascii="Times New Roman" w:hAnsi="Times New Roman"/>
          <w:sz w:val="28"/>
          <w:szCs w:val="28"/>
          <w:lang w:val="en-US"/>
        </w:rPr>
        <w:t>BẢNG KÊ HỘ</w:t>
      </w:r>
    </w:p>
    <w:p w14:paraId="62064F58" w14:textId="2400EA16" w:rsidR="002D271A" w:rsidRPr="00FD5319" w:rsidRDefault="00B8762D" w:rsidP="000C297C">
      <w:pPr>
        <w:pStyle w:val="BodyText"/>
        <w:spacing w:before="120" w:after="0" w:line="300" w:lineRule="auto"/>
        <w:ind w:firstLine="720"/>
        <w:jc w:val="both"/>
        <w:rPr>
          <w:sz w:val="28"/>
          <w:szCs w:val="28"/>
        </w:rPr>
      </w:pPr>
      <w:bookmarkStart w:id="23" w:name="bookmark148"/>
      <w:bookmarkEnd w:id="23"/>
      <w:r w:rsidRPr="00FD5319">
        <w:rPr>
          <w:sz w:val="28"/>
          <w:szCs w:val="28"/>
        </w:rPr>
        <w:t>Người lập bảng kê thu thập thông tin phiếu điều tra điện tử</w:t>
      </w:r>
      <w:r w:rsidR="00407A06" w:rsidRPr="00FD5319">
        <w:rPr>
          <w:sz w:val="28"/>
          <w:szCs w:val="28"/>
        </w:rPr>
        <w:t xml:space="preserve"> </w:t>
      </w:r>
      <w:r w:rsidR="002D271A" w:rsidRPr="00FD5319">
        <w:rPr>
          <w:sz w:val="28"/>
          <w:szCs w:val="28"/>
        </w:rPr>
        <w:t>theo</w:t>
      </w:r>
      <w:r w:rsidR="00407A06" w:rsidRPr="00FD5319">
        <w:rPr>
          <w:sz w:val="28"/>
          <w:szCs w:val="28"/>
        </w:rPr>
        <w:t xml:space="preserve"> </w:t>
      </w:r>
      <w:r w:rsidR="002D271A" w:rsidRPr="00FD5319">
        <w:rPr>
          <w:sz w:val="28"/>
          <w:szCs w:val="28"/>
        </w:rPr>
        <w:t>mẫu</w:t>
      </w:r>
      <w:r w:rsidR="00407A06" w:rsidRPr="00FD5319">
        <w:rPr>
          <w:sz w:val="28"/>
          <w:szCs w:val="28"/>
        </w:rPr>
        <w:t xml:space="preserve"> </w:t>
      </w:r>
      <w:r w:rsidR="00E12B81" w:rsidRPr="00FD5319">
        <w:rPr>
          <w:sz w:val="28"/>
          <w:szCs w:val="28"/>
        </w:rPr>
        <w:t xml:space="preserve">Phiếu 01/TĐTNN-BKH </w:t>
      </w:r>
      <w:r w:rsidR="000775CB" w:rsidRPr="00FD5319">
        <w:rPr>
          <w:sz w:val="28"/>
          <w:szCs w:val="28"/>
        </w:rPr>
        <w:t xml:space="preserve">tại Phụ lục </w:t>
      </w:r>
      <w:r w:rsidR="00865955" w:rsidRPr="00FD5319">
        <w:rPr>
          <w:sz w:val="28"/>
          <w:szCs w:val="28"/>
        </w:rPr>
        <w:t>I</w:t>
      </w:r>
      <w:r w:rsidR="000775CB" w:rsidRPr="00FD5319">
        <w:rPr>
          <w:sz w:val="28"/>
          <w:szCs w:val="28"/>
        </w:rPr>
        <w:t>.</w:t>
      </w:r>
    </w:p>
    <w:p w14:paraId="271EBE75" w14:textId="7F5993F9" w:rsidR="002D271A" w:rsidRPr="00FD5319" w:rsidRDefault="002D271A" w:rsidP="000C297C">
      <w:pPr>
        <w:pStyle w:val="BodyText"/>
        <w:spacing w:before="120" w:after="0" w:line="300" w:lineRule="auto"/>
        <w:ind w:firstLine="720"/>
        <w:jc w:val="both"/>
        <w:rPr>
          <w:sz w:val="28"/>
          <w:szCs w:val="28"/>
        </w:rPr>
      </w:pPr>
      <w:bookmarkStart w:id="24" w:name="bookmark149"/>
      <w:bookmarkEnd w:id="24"/>
      <w:r w:rsidRPr="00FD5319">
        <w:rPr>
          <w:sz w:val="28"/>
          <w:szCs w:val="28"/>
        </w:rPr>
        <w:t>Quy</w:t>
      </w:r>
      <w:r w:rsidR="00407A06" w:rsidRPr="00FD5319">
        <w:rPr>
          <w:sz w:val="28"/>
          <w:szCs w:val="28"/>
        </w:rPr>
        <w:t xml:space="preserve"> </w:t>
      </w:r>
      <w:r w:rsidRPr="00FD5319">
        <w:rPr>
          <w:sz w:val="28"/>
          <w:szCs w:val="28"/>
        </w:rPr>
        <w:t>trình</w:t>
      </w:r>
      <w:r w:rsidR="00407A06" w:rsidRPr="00FD5319">
        <w:rPr>
          <w:sz w:val="28"/>
          <w:szCs w:val="28"/>
        </w:rPr>
        <w:t xml:space="preserve"> </w:t>
      </w:r>
      <w:r w:rsidR="00B8762D" w:rsidRPr="00FD5319">
        <w:rPr>
          <w:sz w:val="28"/>
          <w:szCs w:val="28"/>
        </w:rPr>
        <w:t>thu thập thông tin lập bảng kê</w:t>
      </w:r>
      <w:r w:rsidR="00407A06" w:rsidRPr="00FD5319">
        <w:rPr>
          <w:sz w:val="28"/>
          <w:szCs w:val="28"/>
        </w:rPr>
        <w:t xml:space="preserve"> </w:t>
      </w:r>
      <w:r w:rsidRPr="00FD5319">
        <w:rPr>
          <w:sz w:val="28"/>
          <w:szCs w:val="28"/>
        </w:rPr>
        <w:t>thực</w:t>
      </w:r>
      <w:r w:rsidR="00407A06" w:rsidRPr="00FD5319">
        <w:rPr>
          <w:sz w:val="28"/>
          <w:szCs w:val="28"/>
        </w:rPr>
        <w:t xml:space="preserve"> </w:t>
      </w:r>
      <w:r w:rsidRPr="00FD5319">
        <w:rPr>
          <w:sz w:val="28"/>
          <w:szCs w:val="28"/>
        </w:rPr>
        <w:t>hiện</w:t>
      </w:r>
      <w:r w:rsidR="00407A06" w:rsidRPr="00FD5319">
        <w:rPr>
          <w:sz w:val="28"/>
          <w:szCs w:val="28"/>
        </w:rPr>
        <w:t xml:space="preserve"> </w:t>
      </w:r>
      <w:r w:rsidRPr="00FD5319">
        <w:rPr>
          <w:sz w:val="28"/>
          <w:szCs w:val="28"/>
        </w:rPr>
        <w:t>theo</w:t>
      </w:r>
      <w:r w:rsidR="00407A06" w:rsidRPr="00FD5319">
        <w:rPr>
          <w:sz w:val="28"/>
          <w:szCs w:val="28"/>
        </w:rPr>
        <w:t xml:space="preserve"> </w:t>
      </w:r>
      <w:r w:rsidRPr="00FD5319">
        <w:rPr>
          <w:sz w:val="28"/>
          <w:szCs w:val="28"/>
        </w:rPr>
        <w:t>các</w:t>
      </w:r>
      <w:r w:rsidR="00407A06" w:rsidRPr="00FD5319">
        <w:rPr>
          <w:sz w:val="28"/>
          <w:szCs w:val="28"/>
        </w:rPr>
        <w:t xml:space="preserve"> </w:t>
      </w:r>
      <w:r w:rsidRPr="00FD5319">
        <w:rPr>
          <w:sz w:val="28"/>
          <w:szCs w:val="28"/>
        </w:rPr>
        <w:t>bước</w:t>
      </w:r>
      <w:r w:rsidR="00407A06" w:rsidRPr="00FD5319">
        <w:rPr>
          <w:sz w:val="28"/>
          <w:szCs w:val="28"/>
        </w:rPr>
        <w:t xml:space="preserve"> </w:t>
      </w:r>
      <w:r w:rsidRPr="00FD5319">
        <w:rPr>
          <w:sz w:val="28"/>
          <w:szCs w:val="28"/>
        </w:rPr>
        <w:t>sau:</w:t>
      </w:r>
    </w:p>
    <w:p w14:paraId="617D6006" w14:textId="11EDC69F" w:rsidR="002D271A" w:rsidRPr="00FD5319" w:rsidRDefault="002D271A" w:rsidP="000C297C">
      <w:pPr>
        <w:pStyle w:val="BodyText"/>
        <w:spacing w:before="120" w:after="0" w:line="300" w:lineRule="auto"/>
        <w:ind w:firstLine="720"/>
        <w:jc w:val="both"/>
        <w:rPr>
          <w:sz w:val="28"/>
          <w:szCs w:val="28"/>
        </w:rPr>
      </w:pPr>
      <w:r w:rsidRPr="00FD5319">
        <w:rPr>
          <w:b/>
          <w:sz w:val="28"/>
          <w:szCs w:val="28"/>
        </w:rPr>
        <w:t>Bước</w:t>
      </w:r>
      <w:r w:rsidR="00407A06" w:rsidRPr="00FD5319">
        <w:rPr>
          <w:b/>
          <w:sz w:val="28"/>
          <w:szCs w:val="28"/>
        </w:rPr>
        <w:t xml:space="preserve"> </w:t>
      </w:r>
      <w:r w:rsidRPr="00FD5319">
        <w:rPr>
          <w:b/>
          <w:sz w:val="28"/>
          <w:szCs w:val="28"/>
        </w:rPr>
        <w:t>1:</w:t>
      </w:r>
      <w:r w:rsidR="00407A06" w:rsidRPr="00FD5319">
        <w:rPr>
          <w:sz w:val="28"/>
          <w:szCs w:val="28"/>
        </w:rPr>
        <w:t xml:space="preserve"> </w:t>
      </w:r>
      <w:r w:rsidRPr="00FD5319">
        <w:rPr>
          <w:sz w:val="28"/>
          <w:szCs w:val="28"/>
        </w:rPr>
        <w:t>Nhận</w:t>
      </w:r>
      <w:r w:rsidR="00407A06" w:rsidRPr="00FD5319">
        <w:rPr>
          <w:sz w:val="28"/>
          <w:szCs w:val="28"/>
        </w:rPr>
        <w:t xml:space="preserve"> </w:t>
      </w:r>
      <w:r w:rsidRPr="00FD5319">
        <w:rPr>
          <w:sz w:val="28"/>
          <w:szCs w:val="28"/>
        </w:rPr>
        <w:t>bàn</w:t>
      </w:r>
      <w:r w:rsidR="00407A06" w:rsidRPr="00FD5319">
        <w:rPr>
          <w:sz w:val="28"/>
          <w:szCs w:val="28"/>
        </w:rPr>
        <w:t xml:space="preserve"> </w:t>
      </w:r>
      <w:r w:rsidRPr="00FD5319">
        <w:rPr>
          <w:sz w:val="28"/>
          <w:szCs w:val="28"/>
        </w:rPr>
        <w:t>giao</w:t>
      </w:r>
      <w:r w:rsidR="00407A06" w:rsidRPr="00FD5319">
        <w:rPr>
          <w:sz w:val="28"/>
          <w:szCs w:val="28"/>
        </w:rPr>
        <w:t xml:space="preserve"> </w:t>
      </w:r>
      <w:r w:rsidR="007D3F7F" w:rsidRPr="00FD5319">
        <w:rPr>
          <w:sz w:val="28"/>
          <w:szCs w:val="28"/>
        </w:rPr>
        <w:t>địa bàn</w:t>
      </w:r>
      <w:r w:rsidR="00E12B81" w:rsidRPr="00FD5319">
        <w:rPr>
          <w:sz w:val="28"/>
          <w:szCs w:val="28"/>
        </w:rPr>
        <w:t xml:space="preserve"> thực hiện </w:t>
      </w:r>
      <w:r w:rsidR="00B8762D" w:rsidRPr="00FD5319">
        <w:rPr>
          <w:sz w:val="28"/>
          <w:szCs w:val="28"/>
        </w:rPr>
        <w:t>thu thập thông tin bảng kê</w:t>
      </w:r>
      <w:r w:rsidR="00407A06" w:rsidRPr="00FD5319">
        <w:rPr>
          <w:sz w:val="28"/>
          <w:szCs w:val="28"/>
        </w:rPr>
        <w:t xml:space="preserve"> </w:t>
      </w:r>
      <w:r w:rsidRPr="00FD5319">
        <w:rPr>
          <w:sz w:val="28"/>
          <w:szCs w:val="28"/>
        </w:rPr>
        <w:t>từ</w:t>
      </w:r>
      <w:r w:rsidR="00407A06" w:rsidRPr="00FD5319">
        <w:rPr>
          <w:sz w:val="28"/>
          <w:szCs w:val="28"/>
        </w:rPr>
        <w:t xml:space="preserve"> </w:t>
      </w:r>
      <w:r w:rsidRPr="00FD5319">
        <w:rPr>
          <w:sz w:val="28"/>
          <w:szCs w:val="28"/>
        </w:rPr>
        <w:t>cơ</w:t>
      </w:r>
      <w:r w:rsidR="00407A06" w:rsidRPr="00FD5319">
        <w:rPr>
          <w:sz w:val="28"/>
          <w:szCs w:val="28"/>
        </w:rPr>
        <w:t xml:space="preserve"> </w:t>
      </w:r>
      <w:r w:rsidRPr="00FD5319">
        <w:rPr>
          <w:sz w:val="28"/>
          <w:szCs w:val="28"/>
        </w:rPr>
        <w:t>quan</w:t>
      </w:r>
      <w:r w:rsidR="00407A06" w:rsidRPr="00FD5319">
        <w:rPr>
          <w:sz w:val="28"/>
          <w:szCs w:val="28"/>
        </w:rPr>
        <w:t xml:space="preserve"> </w:t>
      </w:r>
      <w:r w:rsidRPr="00FD5319">
        <w:rPr>
          <w:sz w:val="28"/>
          <w:szCs w:val="28"/>
        </w:rPr>
        <w:t>thống</w:t>
      </w:r>
      <w:r w:rsidR="00407A06" w:rsidRPr="00FD5319">
        <w:rPr>
          <w:sz w:val="28"/>
          <w:szCs w:val="28"/>
        </w:rPr>
        <w:t xml:space="preserve"> </w:t>
      </w:r>
      <w:r w:rsidRPr="00FD5319">
        <w:rPr>
          <w:sz w:val="28"/>
          <w:szCs w:val="28"/>
        </w:rPr>
        <w:t>kê;</w:t>
      </w:r>
      <w:r w:rsidR="00407A06" w:rsidRPr="00FD5319">
        <w:rPr>
          <w:sz w:val="28"/>
          <w:szCs w:val="28"/>
        </w:rPr>
        <w:t xml:space="preserve"> </w:t>
      </w:r>
      <w:r w:rsidRPr="00FD5319">
        <w:rPr>
          <w:sz w:val="28"/>
          <w:szCs w:val="28"/>
        </w:rPr>
        <w:t>xác</w:t>
      </w:r>
      <w:r w:rsidR="00407A06" w:rsidRPr="00FD5319">
        <w:rPr>
          <w:sz w:val="28"/>
          <w:szCs w:val="28"/>
        </w:rPr>
        <w:t xml:space="preserve"> </w:t>
      </w:r>
      <w:r w:rsidRPr="00FD5319">
        <w:rPr>
          <w:sz w:val="28"/>
          <w:szCs w:val="28"/>
        </w:rPr>
        <w:t>định</w:t>
      </w:r>
      <w:r w:rsidR="00407A06" w:rsidRPr="00FD5319">
        <w:rPr>
          <w:sz w:val="28"/>
          <w:szCs w:val="28"/>
        </w:rPr>
        <w:t xml:space="preserve"> </w:t>
      </w:r>
      <w:r w:rsidRPr="00FD5319">
        <w:rPr>
          <w:sz w:val="28"/>
          <w:szCs w:val="28"/>
        </w:rPr>
        <w:t>đúng</w:t>
      </w:r>
      <w:r w:rsidR="00407A06" w:rsidRPr="00FD5319">
        <w:rPr>
          <w:sz w:val="28"/>
          <w:szCs w:val="28"/>
        </w:rPr>
        <w:t xml:space="preserve"> </w:t>
      </w:r>
      <w:r w:rsidRPr="00FD5319">
        <w:rPr>
          <w:sz w:val="28"/>
          <w:szCs w:val="28"/>
        </w:rPr>
        <w:t>phạm</w:t>
      </w:r>
      <w:r w:rsidR="00407A06" w:rsidRPr="00FD5319">
        <w:rPr>
          <w:sz w:val="28"/>
          <w:szCs w:val="28"/>
        </w:rPr>
        <w:t xml:space="preserve"> </w:t>
      </w:r>
      <w:r w:rsidRPr="00FD5319">
        <w:rPr>
          <w:sz w:val="28"/>
          <w:szCs w:val="28"/>
        </w:rPr>
        <w:t>vi</w:t>
      </w:r>
      <w:r w:rsidR="00407A06" w:rsidRPr="00FD5319">
        <w:rPr>
          <w:sz w:val="28"/>
          <w:szCs w:val="28"/>
        </w:rPr>
        <w:t xml:space="preserve"> </w:t>
      </w:r>
      <w:r w:rsidRPr="00FD5319">
        <w:rPr>
          <w:sz w:val="28"/>
          <w:szCs w:val="28"/>
        </w:rPr>
        <w:t>của</w:t>
      </w:r>
      <w:r w:rsidR="00407A06" w:rsidRPr="00FD5319">
        <w:rPr>
          <w:sz w:val="28"/>
          <w:szCs w:val="28"/>
        </w:rPr>
        <w:t xml:space="preserve"> </w:t>
      </w:r>
      <w:r w:rsidR="00E12B81" w:rsidRPr="00FD5319">
        <w:rPr>
          <w:sz w:val="28"/>
          <w:szCs w:val="28"/>
        </w:rPr>
        <w:t>ĐBĐT/tổ dân phố</w:t>
      </w:r>
      <w:r w:rsidR="007D3F7F" w:rsidRPr="00FD5319">
        <w:rPr>
          <w:rStyle w:val="FootnoteReference"/>
          <w:sz w:val="28"/>
          <w:szCs w:val="28"/>
        </w:rPr>
        <w:footnoteReference w:id="7"/>
      </w:r>
      <w:r w:rsidRPr="00FD5319">
        <w:rPr>
          <w:sz w:val="28"/>
          <w:szCs w:val="28"/>
        </w:rPr>
        <w:t>.</w:t>
      </w:r>
    </w:p>
    <w:p w14:paraId="21D9B7FF" w14:textId="69E9826C" w:rsidR="002D271A" w:rsidRPr="00FD5319" w:rsidRDefault="002D271A" w:rsidP="000C297C">
      <w:pPr>
        <w:pStyle w:val="BodyText"/>
        <w:spacing w:before="120" w:after="0" w:line="300" w:lineRule="auto"/>
        <w:ind w:firstLine="720"/>
        <w:jc w:val="both"/>
        <w:rPr>
          <w:sz w:val="28"/>
          <w:szCs w:val="28"/>
        </w:rPr>
      </w:pPr>
      <w:r w:rsidRPr="00FD5319">
        <w:rPr>
          <w:b/>
          <w:sz w:val="28"/>
          <w:szCs w:val="28"/>
        </w:rPr>
        <w:t>Bước</w:t>
      </w:r>
      <w:r w:rsidR="00407A06" w:rsidRPr="00FD5319">
        <w:rPr>
          <w:b/>
          <w:sz w:val="28"/>
          <w:szCs w:val="28"/>
        </w:rPr>
        <w:t xml:space="preserve"> </w:t>
      </w:r>
      <w:r w:rsidRPr="00FD5319">
        <w:rPr>
          <w:b/>
          <w:sz w:val="28"/>
          <w:szCs w:val="28"/>
        </w:rPr>
        <w:t>2:</w:t>
      </w:r>
      <w:r w:rsidR="00407A06" w:rsidRPr="00FD5319">
        <w:rPr>
          <w:sz w:val="28"/>
          <w:szCs w:val="28"/>
        </w:rPr>
        <w:t xml:space="preserve"> </w:t>
      </w:r>
      <w:r w:rsidRPr="00FD5319">
        <w:rPr>
          <w:sz w:val="28"/>
          <w:szCs w:val="28"/>
        </w:rPr>
        <w:t>Khảo</w:t>
      </w:r>
      <w:r w:rsidR="00407A06" w:rsidRPr="00FD5319">
        <w:rPr>
          <w:sz w:val="28"/>
          <w:szCs w:val="28"/>
        </w:rPr>
        <w:t xml:space="preserve"> </w:t>
      </w:r>
      <w:r w:rsidRPr="00FD5319">
        <w:rPr>
          <w:sz w:val="28"/>
          <w:szCs w:val="28"/>
        </w:rPr>
        <w:t>sát</w:t>
      </w:r>
      <w:r w:rsidR="00407A06" w:rsidRPr="00FD5319">
        <w:rPr>
          <w:sz w:val="28"/>
          <w:szCs w:val="28"/>
        </w:rPr>
        <w:t xml:space="preserve"> </w:t>
      </w:r>
      <w:r w:rsidRPr="00FD5319">
        <w:rPr>
          <w:sz w:val="28"/>
          <w:szCs w:val="28"/>
        </w:rPr>
        <w:t>thực</w:t>
      </w:r>
      <w:r w:rsidR="00407A06" w:rsidRPr="00FD5319">
        <w:rPr>
          <w:sz w:val="28"/>
          <w:szCs w:val="28"/>
        </w:rPr>
        <w:t xml:space="preserve"> </w:t>
      </w:r>
      <w:r w:rsidRPr="00FD5319">
        <w:rPr>
          <w:sz w:val="28"/>
          <w:szCs w:val="28"/>
        </w:rPr>
        <w:t>địa</w:t>
      </w:r>
      <w:r w:rsidR="00407A06" w:rsidRPr="00FD5319">
        <w:rPr>
          <w:sz w:val="28"/>
          <w:szCs w:val="28"/>
        </w:rPr>
        <w:t xml:space="preserve"> </w:t>
      </w:r>
      <w:r w:rsidRPr="00FD5319">
        <w:rPr>
          <w:sz w:val="28"/>
          <w:szCs w:val="28"/>
        </w:rPr>
        <w:t>để</w:t>
      </w:r>
      <w:r w:rsidR="00407A06" w:rsidRPr="00FD5319">
        <w:rPr>
          <w:sz w:val="28"/>
          <w:szCs w:val="28"/>
        </w:rPr>
        <w:t xml:space="preserve"> </w:t>
      </w:r>
      <w:r w:rsidRPr="00FD5319">
        <w:rPr>
          <w:sz w:val="28"/>
          <w:szCs w:val="28"/>
        </w:rPr>
        <w:t>nắm</w:t>
      </w:r>
      <w:r w:rsidR="00407A06" w:rsidRPr="00FD5319">
        <w:rPr>
          <w:sz w:val="28"/>
          <w:szCs w:val="28"/>
        </w:rPr>
        <w:t xml:space="preserve"> </w:t>
      </w:r>
      <w:r w:rsidRPr="00FD5319">
        <w:rPr>
          <w:sz w:val="28"/>
          <w:szCs w:val="28"/>
        </w:rPr>
        <w:t>rõ</w:t>
      </w:r>
      <w:r w:rsidR="00407A06" w:rsidRPr="00FD5319">
        <w:rPr>
          <w:sz w:val="28"/>
          <w:szCs w:val="28"/>
        </w:rPr>
        <w:t xml:space="preserve"> </w:t>
      </w:r>
      <w:r w:rsidRPr="00FD5319">
        <w:rPr>
          <w:sz w:val="28"/>
          <w:szCs w:val="28"/>
        </w:rPr>
        <w:t>về</w:t>
      </w:r>
      <w:r w:rsidR="00407A06" w:rsidRPr="00FD5319">
        <w:rPr>
          <w:sz w:val="28"/>
          <w:szCs w:val="28"/>
        </w:rPr>
        <w:t xml:space="preserve"> </w:t>
      </w:r>
      <w:r w:rsidRPr="00FD5319">
        <w:rPr>
          <w:sz w:val="28"/>
          <w:szCs w:val="28"/>
        </w:rPr>
        <w:t>ranh</w:t>
      </w:r>
      <w:r w:rsidR="00407A06" w:rsidRPr="00FD5319">
        <w:rPr>
          <w:sz w:val="28"/>
          <w:szCs w:val="28"/>
        </w:rPr>
        <w:t xml:space="preserve"> </w:t>
      </w:r>
      <w:r w:rsidRPr="00FD5319">
        <w:rPr>
          <w:sz w:val="28"/>
          <w:szCs w:val="28"/>
        </w:rPr>
        <w:t>giới</w:t>
      </w:r>
      <w:r w:rsidR="00407A06" w:rsidRPr="00FD5319">
        <w:rPr>
          <w:sz w:val="28"/>
          <w:szCs w:val="28"/>
        </w:rPr>
        <w:t xml:space="preserve"> </w:t>
      </w:r>
      <w:r w:rsidRPr="00FD5319">
        <w:rPr>
          <w:sz w:val="28"/>
          <w:szCs w:val="28"/>
        </w:rPr>
        <w:t>và</w:t>
      </w:r>
      <w:r w:rsidR="00407A06" w:rsidRPr="00FD5319">
        <w:rPr>
          <w:sz w:val="28"/>
          <w:szCs w:val="28"/>
        </w:rPr>
        <w:t xml:space="preserve"> </w:t>
      </w:r>
      <w:r w:rsidRPr="00FD5319">
        <w:rPr>
          <w:sz w:val="28"/>
          <w:szCs w:val="28"/>
        </w:rPr>
        <w:t>phạm</w:t>
      </w:r>
      <w:r w:rsidR="00407A06" w:rsidRPr="00FD5319">
        <w:rPr>
          <w:sz w:val="28"/>
          <w:szCs w:val="28"/>
        </w:rPr>
        <w:t xml:space="preserve"> </w:t>
      </w:r>
      <w:r w:rsidRPr="00FD5319">
        <w:rPr>
          <w:sz w:val="28"/>
          <w:szCs w:val="28"/>
        </w:rPr>
        <w:t>vi</w:t>
      </w:r>
      <w:r w:rsidR="00407A06" w:rsidRPr="00FD5319">
        <w:rPr>
          <w:sz w:val="28"/>
          <w:szCs w:val="28"/>
        </w:rPr>
        <w:t xml:space="preserve"> </w:t>
      </w:r>
      <w:r w:rsidRPr="00FD5319">
        <w:rPr>
          <w:sz w:val="28"/>
          <w:szCs w:val="28"/>
        </w:rPr>
        <w:t>của</w:t>
      </w:r>
      <w:r w:rsidR="00407A06" w:rsidRPr="00FD5319">
        <w:rPr>
          <w:sz w:val="28"/>
          <w:szCs w:val="28"/>
        </w:rPr>
        <w:t xml:space="preserve"> </w:t>
      </w:r>
      <w:r w:rsidR="00E12B81" w:rsidRPr="00FD5319">
        <w:rPr>
          <w:sz w:val="28"/>
          <w:szCs w:val="28"/>
        </w:rPr>
        <w:t>ĐBĐT/tổ dân phố</w:t>
      </w:r>
      <w:r w:rsidR="00407A06" w:rsidRPr="00FD5319">
        <w:rPr>
          <w:sz w:val="28"/>
          <w:szCs w:val="28"/>
        </w:rPr>
        <w:t xml:space="preserve"> </w:t>
      </w:r>
      <w:r w:rsidRPr="00FD5319">
        <w:rPr>
          <w:sz w:val="28"/>
          <w:szCs w:val="28"/>
        </w:rPr>
        <w:t>đã</w:t>
      </w:r>
      <w:r w:rsidR="00407A06" w:rsidRPr="00FD5319">
        <w:rPr>
          <w:sz w:val="28"/>
          <w:szCs w:val="28"/>
        </w:rPr>
        <w:t xml:space="preserve"> </w:t>
      </w:r>
      <w:r w:rsidRPr="00FD5319">
        <w:rPr>
          <w:sz w:val="28"/>
          <w:szCs w:val="28"/>
        </w:rPr>
        <w:t>được</w:t>
      </w:r>
      <w:r w:rsidR="00407A06" w:rsidRPr="00FD5319">
        <w:rPr>
          <w:sz w:val="28"/>
          <w:szCs w:val="28"/>
        </w:rPr>
        <w:t xml:space="preserve"> </w:t>
      </w:r>
      <w:r w:rsidRPr="00FD5319">
        <w:rPr>
          <w:sz w:val="28"/>
          <w:szCs w:val="28"/>
        </w:rPr>
        <w:t>giao</w:t>
      </w:r>
      <w:r w:rsidR="00407A06" w:rsidRPr="00FD5319">
        <w:rPr>
          <w:sz w:val="28"/>
          <w:szCs w:val="28"/>
        </w:rPr>
        <w:t xml:space="preserve"> </w:t>
      </w:r>
      <w:r w:rsidRPr="00FD5319">
        <w:rPr>
          <w:sz w:val="28"/>
          <w:szCs w:val="28"/>
        </w:rPr>
        <w:t>phụ</w:t>
      </w:r>
      <w:r w:rsidR="00407A06" w:rsidRPr="00FD5319">
        <w:rPr>
          <w:sz w:val="28"/>
          <w:szCs w:val="28"/>
        </w:rPr>
        <w:t xml:space="preserve"> </w:t>
      </w:r>
      <w:r w:rsidRPr="00FD5319">
        <w:rPr>
          <w:sz w:val="28"/>
          <w:szCs w:val="28"/>
        </w:rPr>
        <w:t>trách</w:t>
      </w:r>
      <w:r w:rsidR="00E12B81" w:rsidRPr="00FD5319">
        <w:rPr>
          <w:sz w:val="28"/>
          <w:szCs w:val="28"/>
        </w:rPr>
        <w:t>.</w:t>
      </w:r>
    </w:p>
    <w:p w14:paraId="3874881B" w14:textId="77A69BF4" w:rsidR="002D271A" w:rsidRPr="00FD5319" w:rsidRDefault="002D271A" w:rsidP="000C297C">
      <w:pPr>
        <w:pStyle w:val="BodyText"/>
        <w:spacing w:before="120" w:after="0" w:line="300" w:lineRule="auto"/>
        <w:ind w:firstLine="720"/>
        <w:jc w:val="both"/>
        <w:rPr>
          <w:sz w:val="28"/>
          <w:szCs w:val="28"/>
        </w:rPr>
      </w:pPr>
      <w:r w:rsidRPr="00FD5319">
        <w:rPr>
          <w:b/>
          <w:sz w:val="28"/>
          <w:szCs w:val="28"/>
        </w:rPr>
        <w:t>Bước</w:t>
      </w:r>
      <w:r w:rsidR="00407A06" w:rsidRPr="00FD5319">
        <w:rPr>
          <w:b/>
          <w:sz w:val="28"/>
          <w:szCs w:val="28"/>
        </w:rPr>
        <w:t xml:space="preserve"> </w:t>
      </w:r>
      <w:r w:rsidRPr="00FD5319">
        <w:rPr>
          <w:b/>
          <w:sz w:val="28"/>
          <w:szCs w:val="28"/>
        </w:rPr>
        <w:t>3:</w:t>
      </w:r>
      <w:r w:rsidR="00407A06" w:rsidRPr="00FD5319">
        <w:rPr>
          <w:sz w:val="28"/>
          <w:szCs w:val="28"/>
        </w:rPr>
        <w:t xml:space="preserve"> </w:t>
      </w:r>
      <w:r w:rsidR="007D3F7F" w:rsidRPr="00FD5319">
        <w:rPr>
          <w:sz w:val="28"/>
          <w:szCs w:val="28"/>
        </w:rPr>
        <w:t>Đi</w:t>
      </w:r>
      <w:r w:rsidR="00407A06" w:rsidRPr="00FD5319">
        <w:rPr>
          <w:sz w:val="28"/>
          <w:szCs w:val="28"/>
        </w:rPr>
        <w:t xml:space="preserve"> </w:t>
      </w:r>
      <w:r w:rsidR="007D3F7F" w:rsidRPr="00FD5319">
        <w:rPr>
          <w:sz w:val="28"/>
          <w:szCs w:val="28"/>
        </w:rPr>
        <w:t>lần lượt từng</w:t>
      </w:r>
      <w:r w:rsidR="00E12B81" w:rsidRPr="00FD5319">
        <w:rPr>
          <w:sz w:val="28"/>
          <w:szCs w:val="28"/>
        </w:rPr>
        <w:t xml:space="preserve"> hộ</w:t>
      </w:r>
      <w:r w:rsidR="00407A06" w:rsidRPr="00FD5319">
        <w:rPr>
          <w:sz w:val="28"/>
          <w:szCs w:val="28"/>
        </w:rPr>
        <w:t xml:space="preserve"> </w:t>
      </w:r>
      <w:r w:rsidRPr="00FD5319">
        <w:rPr>
          <w:sz w:val="28"/>
          <w:szCs w:val="28"/>
        </w:rPr>
        <w:t>trong</w:t>
      </w:r>
      <w:r w:rsidR="00407A06" w:rsidRPr="00FD5319">
        <w:rPr>
          <w:sz w:val="28"/>
          <w:szCs w:val="28"/>
        </w:rPr>
        <w:t xml:space="preserve"> </w:t>
      </w:r>
      <w:r w:rsidR="00E12B81" w:rsidRPr="00FD5319">
        <w:rPr>
          <w:sz w:val="28"/>
          <w:szCs w:val="28"/>
        </w:rPr>
        <w:t>ĐBĐT/tổ dân phố</w:t>
      </w:r>
      <w:r w:rsidR="007D3F7F" w:rsidRPr="00FD5319">
        <w:rPr>
          <w:sz w:val="28"/>
          <w:szCs w:val="28"/>
        </w:rPr>
        <w:t>, từ hộ đầu tiên đến hộ cuối cùng theo một trật tự địa lý nhất định, không nhảy cóc, bỏ sót hộ nào.</w:t>
      </w:r>
    </w:p>
    <w:p w14:paraId="5F675A8B" w14:textId="2D352248" w:rsidR="007D3F7F" w:rsidRPr="00FD5319" w:rsidRDefault="002D271A" w:rsidP="000C297C">
      <w:pPr>
        <w:pStyle w:val="BodyText"/>
        <w:spacing w:before="120" w:after="0" w:line="300" w:lineRule="auto"/>
        <w:ind w:firstLine="720"/>
        <w:jc w:val="both"/>
        <w:rPr>
          <w:sz w:val="28"/>
          <w:szCs w:val="28"/>
        </w:rPr>
      </w:pPr>
      <w:bookmarkStart w:id="25" w:name="bookmark150"/>
      <w:bookmarkStart w:id="26" w:name="bookmark151"/>
      <w:bookmarkEnd w:id="25"/>
      <w:bookmarkEnd w:id="26"/>
      <w:r w:rsidRPr="00FD5319">
        <w:rPr>
          <w:sz w:val="28"/>
          <w:szCs w:val="28"/>
        </w:rPr>
        <w:lastRenderedPageBreak/>
        <w:t>Tại</w:t>
      </w:r>
      <w:r w:rsidR="00407A06" w:rsidRPr="00FD5319">
        <w:rPr>
          <w:sz w:val="28"/>
          <w:szCs w:val="28"/>
        </w:rPr>
        <w:t xml:space="preserve"> </w:t>
      </w:r>
      <w:r w:rsidRPr="00FD5319">
        <w:rPr>
          <w:sz w:val="28"/>
          <w:szCs w:val="28"/>
        </w:rPr>
        <w:t>mỗi</w:t>
      </w:r>
      <w:r w:rsidR="00407A06" w:rsidRPr="00FD5319">
        <w:rPr>
          <w:sz w:val="28"/>
          <w:szCs w:val="28"/>
        </w:rPr>
        <w:t xml:space="preserve"> </w:t>
      </w:r>
      <w:r w:rsidR="00E12B81" w:rsidRPr="00FD5319">
        <w:rPr>
          <w:sz w:val="28"/>
          <w:szCs w:val="28"/>
        </w:rPr>
        <w:t>hộ</w:t>
      </w:r>
      <w:r w:rsidRPr="00FD5319">
        <w:rPr>
          <w:sz w:val="28"/>
          <w:szCs w:val="28"/>
        </w:rPr>
        <w:t>,</w:t>
      </w:r>
      <w:r w:rsidR="00407A06" w:rsidRPr="00FD5319">
        <w:rPr>
          <w:sz w:val="28"/>
          <w:szCs w:val="28"/>
        </w:rPr>
        <w:t xml:space="preserve"> </w:t>
      </w:r>
      <w:r w:rsidRPr="00FD5319">
        <w:rPr>
          <w:sz w:val="28"/>
          <w:szCs w:val="28"/>
        </w:rPr>
        <w:t>người</w:t>
      </w:r>
      <w:r w:rsidR="00407A06" w:rsidRPr="00FD5319">
        <w:rPr>
          <w:sz w:val="28"/>
          <w:szCs w:val="28"/>
        </w:rPr>
        <w:t xml:space="preserve"> </w:t>
      </w:r>
      <w:r w:rsidRPr="00FD5319">
        <w:rPr>
          <w:sz w:val="28"/>
          <w:szCs w:val="28"/>
        </w:rPr>
        <w:t>lập</w:t>
      </w:r>
      <w:r w:rsidR="00407A06" w:rsidRPr="00FD5319">
        <w:rPr>
          <w:sz w:val="28"/>
          <w:szCs w:val="28"/>
        </w:rPr>
        <w:t xml:space="preserve"> </w:t>
      </w:r>
      <w:r w:rsidRPr="00FD5319">
        <w:rPr>
          <w:sz w:val="28"/>
          <w:szCs w:val="28"/>
        </w:rPr>
        <w:t>bảng</w:t>
      </w:r>
      <w:r w:rsidR="00407A06" w:rsidRPr="00FD5319">
        <w:rPr>
          <w:sz w:val="28"/>
          <w:szCs w:val="28"/>
        </w:rPr>
        <w:t xml:space="preserve"> </w:t>
      </w:r>
      <w:r w:rsidRPr="00FD5319">
        <w:rPr>
          <w:sz w:val="28"/>
          <w:szCs w:val="28"/>
        </w:rPr>
        <w:t>kê</w:t>
      </w:r>
      <w:r w:rsidR="00407A06" w:rsidRPr="00FD5319">
        <w:rPr>
          <w:sz w:val="28"/>
          <w:szCs w:val="28"/>
        </w:rPr>
        <w:t xml:space="preserve"> </w:t>
      </w:r>
      <w:r w:rsidRPr="00FD5319">
        <w:rPr>
          <w:sz w:val="28"/>
          <w:szCs w:val="28"/>
        </w:rPr>
        <w:t>gặp</w:t>
      </w:r>
      <w:r w:rsidR="00407A06" w:rsidRPr="00FD5319">
        <w:rPr>
          <w:sz w:val="28"/>
          <w:szCs w:val="28"/>
        </w:rPr>
        <w:t xml:space="preserve"> </w:t>
      </w:r>
      <w:r w:rsidRPr="00FD5319">
        <w:rPr>
          <w:sz w:val="28"/>
          <w:szCs w:val="28"/>
        </w:rPr>
        <w:t>chủ</w:t>
      </w:r>
      <w:r w:rsidR="00407A06" w:rsidRPr="00FD5319">
        <w:rPr>
          <w:sz w:val="28"/>
          <w:szCs w:val="28"/>
        </w:rPr>
        <w:t xml:space="preserve"> </w:t>
      </w:r>
      <w:r w:rsidRPr="00FD5319">
        <w:rPr>
          <w:sz w:val="28"/>
          <w:szCs w:val="28"/>
        </w:rPr>
        <w:t>hộ</w:t>
      </w:r>
      <w:r w:rsidR="00407A06" w:rsidRPr="00FD5319">
        <w:rPr>
          <w:sz w:val="28"/>
          <w:szCs w:val="28"/>
        </w:rPr>
        <w:t xml:space="preserve"> </w:t>
      </w:r>
      <w:r w:rsidRPr="00FD5319">
        <w:rPr>
          <w:sz w:val="28"/>
          <w:szCs w:val="28"/>
        </w:rPr>
        <w:t>hoặc</w:t>
      </w:r>
      <w:r w:rsidR="00407A06" w:rsidRPr="00FD5319">
        <w:rPr>
          <w:sz w:val="28"/>
          <w:szCs w:val="28"/>
        </w:rPr>
        <w:t xml:space="preserve"> </w:t>
      </w:r>
      <w:r w:rsidRPr="00FD5319">
        <w:rPr>
          <w:sz w:val="28"/>
          <w:szCs w:val="28"/>
        </w:rPr>
        <w:t>người</w:t>
      </w:r>
      <w:r w:rsidR="00407A06" w:rsidRPr="00FD5319">
        <w:rPr>
          <w:sz w:val="28"/>
          <w:szCs w:val="28"/>
        </w:rPr>
        <w:t xml:space="preserve"> </w:t>
      </w:r>
      <w:r w:rsidRPr="00FD5319">
        <w:rPr>
          <w:sz w:val="28"/>
          <w:szCs w:val="28"/>
        </w:rPr>
        <w:t>am</w:t>
      </w:r>
      <w:r w:rsidR="00407A06" w:rsidRPr="00FD5319">
        <w:rPr>
          <w:sz w:val="28"/>
          <w:szCs w:val="28"/>
        </w:rPr>
        <w:t xml:space="preserve"> </w:t>
      </w:r>
      <w:r w:rsidRPr="00FD5319">
        <w:rPr>
          <w:sz w:val="28"/>
          <w:szCs w:val="28"/>
        </w:rPr>
        <w:t>hiểu</w:t>
      </w:r>
      <w:r w:rsidR="00407A06" w:rsidRPr="00FD5319">
        <w:rPr>
          <w:sz w:val="28"/>
          <w:szCs w:val="28"/>
        </w:rPr>
        <w:t xml:space="preserve"> </w:t>
      </w:r>
      <w:r w:rsidRPr="00FD5319">
        <w:rPr>
          <w:sz w:val="28"/>
          <w:szCs w:val="28"/>
        </w:rPr>
        <w:t>các</w:t>
      </w:r>
      <w:r w:rsidR="00407A06" w:rsidRPr="00FD5319">
        <w:rPr>
          <w:sz w:val="28"/>
          <w:szCs w:val="28"/>
        </w:rPr>
        <w:t xml:space="preserve"> </w:t>
      </w:r>
      <w:r w:rsidRPr="00FD5319">
        <w:rPr>
          <w:sz w:val="28"/>
          <w:szCs w:val="28"/>
        </w:rPr>
        <w:t>thông</w:t>
      </w:r>
      <w:r w:rsidR="00407A06" w:rsidRPr="00FD5319">
        <w:rPr>
          <w:sz w:val="28"/>
          <w:szCs w:val="28"/>
        </w:rPr>
        <w:t xml:space="preserve"> </w:t>
      </w:r>
      <w:r w:rsidRPr="00FD5319">
        <w:rPr>
          <w:sz w:val="28"/>
          <w:szCs w:val="28"/>
        </w:rPr>
        <w:t>tin</w:t>
      </w:r>
      <w:r w:rsidR="00407A06" w:rsidRPr="00FD5319">
        <w:rPr>
          <w:sz w:val="28"/>
          <w:szCs w:val="28"/>
        </w:rPr>
        <w:t xml:space="preserve"> </w:t>
      </w:r>
      <w:r w:rsidRPr="00FD5319">
        <w:rPr>
          <w:sz w:val="28"/>
          <w:szCs w:val="28"/>
        </w:rPr>
        <w:t>về</w:t>
      </w:r>
      <w:r w:rsidR="00407A06" w:rsidRPr="00FD5319">
        <w:rPr>
          <w:sz w:val="28"/>
          <w:szCs w:val="28"/>
        </w:rPr>
        <w:t xml:space="preserve"> </w:t>
      </w:r>
      <w:r w:rsidRPr="00FD5319">
        <w:rPr>
          <w:sz w:val="28"/>
          <w:szCs w:val="28"/>
        </w:rPr>
        <w:t>hộ</w:t>
      </w:r>
      <w:r w:rsidR="00407A06" w:rsidRPr="00FD5319">
        <w:rPr>
          <w:sz w:val="28"/>
          <w:szCs w:val="28"/>
        </w:rPr>
        <w:t xml:space="preserve"> </w:t>
      </w:r>
      <w:r w:rsidRPr="00FD5319">
        <w:rPr>
          <w:sz w:val="28"/>
          <w:szCs w:val="28"/>
        </w:rPr>
        <w:t>để</w:t>
      </w:r>
      <w:r w:rsidR="00407A06" w:rsidRPr="00FD5319">
        <w:rPr>
          <w:sz w:val="28"/>
          <w:szCs w:val="28"/>
        </w:rPr>
        <w:t xml:space="preserve"> </w:t>
      </w:r>
      <w:r w:rsidR="007D3F7F" w:rsidRPr="00FD5319">
        <w:rPr>
          <w:sz w:val="28"/>
          <w:szCs w:val="28"/>
        </w:rPr>
        <w:t>phỏng vấn</w:t>
      </w:r>
      <w:r w:rsidR="005872FF" w:rsidRPr="00FD5319">
        <w:rPr>
          <w:sz w:val="28"/>
          <w:szCs w:val="28"/>
        </w:rPr>
        <w:t>,</w:t>
      </w:r>
      <w:r w:rsidR="007D3F7F" w:rsidRPr="00FD5319">
        <w:rPr>
          <w:sz w:val="28"/>
          <w:szCs w:val="28"/>
        </w:rPr>
        <w:t xml:space="preserve"> thu thập thông tin theo phiếu điều tra được cài đặt trên thiết bị CAPI</w:t>
      </w:r>
      <w:r w:rsidR="005872FF" w:rsidRPr="00FD5319">
        <w:rPr>
          <w:sz w:val="28"/>
          <w:szCs w:val="28"/>
        </w:rPr>
        <w:t xml:space="preserve"> (Mẫu phiếu số</w:t>
      </w:r>
      <w:r w:rsidR="000C297C" w:rsidRPr="00FD5319">
        <w:rPr>
          <w:sz w:val="28"/>
          <w:szCs w:val="28"/>
        </w:rPr>
        <w:t xml:space="preserve"> </w:t>
      </w:r>
      <w:r w:rsidR="005872FF" w:rsidRPr="00FD5319">
        <w:rPr>
          <w:sz w:val="28"/>
          <w:szCs w:val="28"/>
        </w:rPr>
        <w:t xml:space="preserve">01/TĐTNN-BKH tại Phụ lục </w:t>
      </w:r>
      <w:r w:rsidR="00865955" w:rsidRPr="00FD5319">
        <w:rPr>
          <w:sz w:val="28"/>
          <w:szCs w:val="28"/>
        </w:rPr>
        <w:t>I</w:t>
      </w:r>
      <w:r w:rsidR="005872FF" w:rsidRPr="00FD5319">
        <w:rPr>
          <w:sz w:val="28"/>
          <w:szCs w:val="28"/>
        </w:rPr>
        <w:t>).</w:t>
      </w:r>
    </w:p>
    <w:p w14:paraId="7F6CF159" w14:textId="540189A5" w:rsidR="005872FF" w:rsidRPr="00FD5319" w:rsidRDefault="005872FF" w:rsidP="000C297C">
      <w:pPr>
        <w:pStyle w:val="BodyText"/>
        <w:spacing w:before="120" w:after="0" w:line="300" w:lineRule="auto"/>
        <w:ind w:firstLine="720"/>
        <w:jc w:val="both"/>
        <w:rPr>
          <w:sz w:val="28"/>
          <w:szCs w:val="28"/>
        </w:rPr>
      </w:pPr>
      <w:r w:rsidRPr="00FD5319">
        <w:rPr>
          <w:sz w:val="28"/>
          <w:szCs w:val="28"/>
        </w:rPr>
        <w:t>Trường hợp đến hộ không gặp được chủ hộ, hoặc bất kỳ thành viên nào</w:t>
      </w:r>
      <w:r w:rsidR="00F476F7" w:rsidRPr="00FD5319">
        <w:rPr>
          <w:sz w:val="28"/>
          <w:szCs w:val="28"/>
        </w:rPr>
        <w:t xml:space="preserve"> của hộ</w:t>
      </w:r>
      <w:r w:rsidRPr="00FD5319">
        <w:rPr>
          <w:sz w:val="28"/>
          <w:szCs w:val="28"/>
        </w:rPr>
        <w:t xml:space="preserve">, người lập bảng kê vẫn thực hiện “THÊM HỘ” vào trên CAPI, ghi địa chỉ của hộ, sau đó </w:t>
      </w:r>
      <w:r w:rsidR="00F476F7" w:rsidRPr="00FD5319">
        <w:rPr>
          <w:sz w:val="28"/>
          <w:szCs w:val="28"/>
        </w:rPr>
        <w:t>có thể</w:t>
      </w:r>
      <w:r w:rsidRPr="00FD5319">
        <w:rPr>
          <w:sz w:val="28"/>
          <w:szCs w:val="28"/>
        </w:rPr>
        <w:t xml:space="preserve"> chuyển sang hộ khác</w:t>
      </w:r>
      <w:r w:rsidR="00F476F7" w:rsidRPr="00FD5319">
        <w:rPr>
          <w:sz w:val="28"/>
          <w:szCs w:val="28"/>
        </w:rPr>
        <w:t xml:space="preserve"> và quay lại hộ này phỏng vấn bổ sung sau</w:t>
      </w:r>
      <w:r w:rsidRPr="00FD5319">
        <w:rPr>
          <w:sz w:val="28"/>
          <w:szCs w:val="28"/>
        </w:rPr>
        <w:t xml:space="preserve">. Việc này rất quan trọng để </w:t>
      </w:r>
      <w:r w:rsidR="005C7178">
        <w:rPr>
          <w:sz w:val="28"/>
          <w:szCs w:val="28"/>
        </w:rPr>
        <w:t xml:space="preserve">bảo </w:t>
      </w:r>
      <w:r w:rsidRPr="00FD5319">
        <w:rPr>
          <w:sz w:val="28"/>
          <w:szCs w:val="28"/>
        </w:rPr>
        <w:t xml:space="preserve">đảm thứ tự hộ đúng theo trật tự địa lý. Hướng dẫn chi tiết thực hiện trên CAPI </w:t>
      </w:r>
      <w:r w:rsidR="00865955" w:rsidRPr="00FD5319">
        <w:rPr>
          <w:sz w:val="28"/>
          <w:szCs w:val="28"/>
        </w:rPr>
        <w:t xml:space="preserve">tại </w:t>
      </w:r>
      <w:r w:rsidR="006525BF">
        <w:rPr>
          <w:sz w:val="28"/>
          <w:szCs w:val="28"/>
        </w:rPr>
        <w:t>mục</w:t>
      </w:r>
      <w:r w:rsidR="006525BF" w:rsidRPr="00FD5319">
        <w:rPr>
          <w:sz w:val="28"/>
          <w:szCs w:val="28"/>
        </w:rPr>
        <w:t xml:space="preserve"> </w:t>
      </w:r>
      <w:r w:rsidR="006525BF">
        <w:rPr>
          <w:sz w:val="28"/>
          <w:szCs w:val="28"/>
        </w:rPr>
        <w:t>V phần này.</w:t>
      </w:r>
    </w:p>
    <w:p w14:paraId="168F2BDC" w14:textId="2A8AFADF" w:rsidR="002D271A" w:rsidRPr="00FD5319" w:rsidRDefault="002D271A" w:rsidP="000C297C">
      <w:pPr>
        <w:pStyle w:val="BodyText"/>
        <w:spacing w:before="120" w:after="0" w:line="300" w:lineRule="auto"/>
        <w:ind w:firstLine="720"/>
        <w:jc w:val="both"/>
        <w:rPr>
          <w:sz w:val="28"/>
          <w:szCs w:val="28"/>
        </w:rPr>
      </w:pPr>
      <w:bookmarkStart w:id="27" w:name="bookmark152"/>
      <w:bookmarkStart w:id="28" w:name="bookmark153"/>
      <w:bookmarkStart w:id="29" w:name="bookmark154"/>
      <w:bookmarkStart w:id="30" w:name="bookmark155"/>
      <w:bookmarkStart w:id="31" w:name="bookmark156"/>
      <w:bookmarkEnd w:id="27"/>
      <w:bookmarkEnd w:id="28"/>
      <w:bookmarkEnd w:id="29"/>
      <w:bookmarkEnd w:id="30"/>
      <w:bookmarkEnd w:id="31"/>
      <w:r w:rsidRPr="00FD5319">
        <w:rPr>
          <w:b/>
          <w:sz w:val="28"/>
          <w:szCs w:val="28"/>
        </w:rPr>
        <w:t>Bước</w:t>
      </w:r>
      <w:r w:rsidR="00407A06" w:rsidRPr="00FD5319">
        <w:rPr>
          <w:b/>
          <w:sz w:val="28"/>
          <w:szCs w:val="28"/>
        </w:rPr>
        <w:t xml:space="preserve"> </w:t>
      </w:r>
      <w:r w:rsidR="005872FF" w:rsidRPr="00FD5319">
        <w:rPr>
          <w:b/>
          <w:sz w:val="28"/>
          <w:szCs w:val="28"/>
        </w:rPr>
        <w:t>4</w:t>
      </w:r>
      <w:r w:rsidRPr="00FD5319">
        <w:rPr>
          <w:b/>
          <w:sz w:val="28"/>
          <w:szCs w:val="28"/>
        </w:rPr>
        <w:t>:</w:t>
      </w:r>
      <w:r w:rsidR="00407A06" w:rsidRPr="00FD5319">
        <w:rPr>
          <w:sz w:val="28"/>
          <w:szCs w:val="28"/>
        </w:rPr>
        <w:t xml:space="preserve"> </w:t>
      </w:r>
      <w:r w:rsidR="00E12B81" w:rsidRPr="00FD5319">
        <w:rPr>
          <w:sz w:val="28"/>
          <w:szCs w:val="28"/>
        </w:rPr>
        <w:t xml:space="preserve">Kiểm tra và thực hiện đồng bộ </w:t>
      </w:r>
      <w:r w:rsidR="00A44229" w:rsidRPr="00FD5319">
        <w:rPr>
          <w:sz w:val="28"/>
          <w:szCs w:val="28"/>
        </w:rPr>
        <w:t>dữ liệu</w:t>
      </w:r>
      <w:r w:rsidR="005872FF" w:rsidRPr="00FD5319">
        <w:rPr>
          <w:sz w:val="28"/>
          <w:szCs w:val="28"/>
        </w:rPr>
        <w:t>; đảm bảo dữ liệu đã được CAPI thông báo đồng bộ thành công.</w:t>
      </w:r>
    </w:p>
    <w:p w14:paraId="0EF4482E" w14:textId="08877E8F" w:rsidR="00A44229" w:rsidRPr="00FD5319" w:rsidRDefault="00A44229" w:rsidP="008273A7">
      <w:pPr>
        <w:widowControl w:val="0"/>
        <w:spacing w:before="240" w:line="300" w:lineRule="auto"/>
        <w:ind w:firstLine="720"/>
        <w:jc w:val="both"/>
        <w:rPr>
          <w:b/>
          <w:caps/>
          <w:sz w:val="28"/>
          <w:szCs w:val="28"/>
          <w:lang w:val="vi-VN"/>
        </w:rPr>
      </w:pPr>
      <w:bookmarkStart w:id="32" w:name="bookmark248"/>
      <w:bookmarkStart w:id="33" w:name="_Toc152772234"/>
      <w:bookmarkStart w:id="34" w:name="bookmark246"/>
      <w:bookmarkStart w:id="35" w:name="bookmark247"/>
      <w:bookmarkStart w:id="36" w:name="bookmark249"/>
      <w:bookmarkEnd w:id="32"/>
      <w:r w:rsidRPr="00FD5319">
        <w:rPr>
          <w:b/>
          <w:caps/>
          <w:sz w:val="28"/>
          <w:szCs w:val="28"/>
          <w:lang w:val="vi-VN"/>
        </w:rPr>
        <w:t>I</w:t>
      </w:r>
      <w:r w:rsidR="00420366" w:rsidRPr="00FD5319">
        <w:rPr>
          <w:b/>
          <w:caps/>
          <w:sz w:val="28"/>
          <w:szCs w:val="28"/>
        </w:rPr>
        <w:t>v</w:t>
      </w:r>
      <w:r w:rsidRPr="00FD5319">
        <w:rPr>
          <w:b/>
          <w:caps/>
          <w:sz w:val="28"/>
          <w:szCs w:val="28"/>
          <w:lang w:val="vi-VN"/>
        </w:rPr>
        <w:t xml:space="preserve">. HƯỚNG DẪN </w:t>
      </w:r>
      <w:bookmarkEnd w:id="33"/>
      <w:r w:rsidR="00A855C8" w:rsidRPr="00FD5319">
        <w:rPr>
          <w:b/>
          <w:caps/>
          <w:sz w:val="28"/>
          <w:szCs w:val="28"/>
        </w:rPr>
        <w:t>GHI PHIẾU</w:t>
      </w:r>
    </w:p>
    <w:p w14:paraId="4C81B70C" w14:textId="523E6CBB" w:rsidR="00A44229" w:rsidRPr="00FD5319" w:rsidRDefault="00A44229" w:rsidP="000C297C">
      <w:pPr>
        <w:widowControl w:val="0"/>
        <w:spacing w:before="120" w:line="300" w:lineRule="auto"/>
        <w:ind w:firstLine="720"/>
        <w:jc w:val="both"/>
        <w:rPr>
          <w:sz w:val="28"/>
          <w:szCs w:val="28"/>
          <w:lang w:val="en-GB"/>
        </w:rPr>
      </w:pPr>
      <w:r w:rsidRPr="00FD5319">
        <w:rPr>
          <w:sz w:val="28"/>
          <w:szCs w:val="28"/>
          <w:lang w:val="en-GB"/>
        </w:rPr>
        <w:t xml:space="preserve">Phiếu thu thập thông tin lập bảng kê hộ TĐTNN 2025 gồm các thông tin: Thông tin định danh, thông tin hộ theo mẫu phiếu </w:t>
      </w:r>
      <w:r w:rsidRPr="00FD5319">
        <w:rPr>
          <w:sz w:val="28"/>
          <w:szCs w:val="28"/>
        </w:rPr>
        <w:t>01/TĐTNN-BKH</w:t>
      </w:r>
      <w:r w:rsidRPr="00FD5319">
        <w:rPr>
          <w:sz w:val="28"/>
          <w:szCs w:val="28"/>
          <w:lang w:val="en-GB"/>
        </w:rPr>
        <w:t>. Cách hỏi và ghi thông tin cụ thể như sau:</w:t>
      </w:r>
    </w:p>
    <w:p w14:paraId="275812E4" w14:textId="5EA82241" w:rsidR="00A44229" w:rsidRPr="00FD5319" w:rsidRDefault="00646A67" w:rsidP="008273A7">
      <w:pPr>
        <w:widowControl w:val="0"/>
        <w:spacing w:before="240" w:line="300" w:lineRule="auto"/>
        <w:ind w:firstLine="720"/>
        <w:jc w:val="both"/>
        <w:rPr>
          <w:sz w:val="28"/>
          <w:szCs w:val="28"/>
        </w:rPr>
      </w:pPr>
      <w:bookmarkStart w:id="37" w:name="bookmark224"/>
      <w:bookmarkStart w:id="38" w:name="bookmark225"/>
      <w:bookmarkStart w:id="39" w:name="bookmark227"/>
      <w:r w:rsidRPr="00FD5319">
        <w:rPr>
          <w:sz w:val="28"/>
          <w:szCs w:val="28"/>
        </w:rPr>
        <w:t>THÔNG TIN ĐỊNH DANH</w:t>
      </w:r>
      <w:bookmarkEnd w:id="37"/>
      <w:bookmarkEnd w:id="38"/>
      <w:bookmarkEnd w:id="39"/>
    </w:p>
    <w:p w14:paraId="78D96BE6" w14:textId="1FDFA225" w:rsidR="00A44229" w:rsidRPr="00FD5319" w:rsidRDefault="00A44229" w:rsidP="000C297C">
      <w:pPr>
        <w:widowControl w:val="0"/>
        <w:spacing w:before="120" w:line="300" w:lineRule="auto"/>
        <w:ind w:firstLine="720"/>
        <w:jc w:val="both"/>
        <w:rPr>
          <w:sz w:val="28"/>
          <w:szCs w:val="28"/>
        </w:rPr>
      </w:pPr>
      <w:r w:rsidRPr="00FD5319">
        <w:rPr>
          <w:sz w:val="28"/>
          <w:szCs w:val="28"/>
        </w:rPr>
        <w:t>Khi người lập bảng kê đăng nhập vào chương trình, thông tin của ĐBĐT</w:t>
      </w:r>
      <w:r w:rsidR="00E15468" w:rsidRPr="00FD5319">
        <w:rPr>
          <w:sz w:val="28"/>
          <w:szCs w:val="28"/>
        </w:rPr>
        <w:t>/tổ dân phố</w:t>
      </w:r>
      <w:r w:rsidRPr="00FD5319">
        <w:rPr>
          <w:sz w:val="28"/>
          <w:szCs w:val="28"/>
        </w:rPr>
        <w:t xml:space="preserve"> được phân công sẽ tự động hiển thị trên màn hình. Trường hợp phát hiện thông tin của </w:t>
      </w:r>
      <w:r w:rsidR="00E15468" w:rsidRPr="00FD5319">
        <w:rPr>
          <w:sz w:val="28"/>
          <w:szCs w:val="28"/>
        </w:rPr>
        <w:t>ĐBĐT/tổ dân phố</w:t>
      </w:r>
      <w:r w:rsidRPr="00FD5319">
        <w:rPr>
          <w:sz w:val="28"/>
          <w:szCs w:val="28"/>
        </w:rPr>
        <w:t xml:space="preserve"> được phân công chưa đúng, người lập bảng kê báo lại với GSV để cập nhật trên hệ thống trước khi thực hiện thu thập thông tin phục vụ lập bảng kê.</w:t>
      </w:r>
      <w:bookmarkStart w:id="40" w:name="bookmark228"/>
      <w:bookmarkEnd w:id="40"/>
    </w:p>
    <w:p w14:paraId="4E9EA8CE" w14:textId="4C590A04" w:rsidR="00A44229" w:rsidRPr="00FD5319" w:rsidRDefault="00E15468" w:rsidP="008273A7">
      <w:pPr>
        <w:widowControl w:val="0"/>
        <w:spacing w:before="240" w:line="300" w:lineRule="auto"/>
        <w:ind w:firstLine="720"/>
        <w:jc w:val="both"/>
        <w:rPr>
          <w:iCs/>
          <w:sz w:val="28"/>
          <w:szCs w:val="28"/>
        </w:rPr>
      </w:pPr>
      <w:bookmarkStart w:id="41" w:name="bookmark230"/>
      <w:bookmarkStart w:id="42" w:name="bookmark233"/>
      <w:bookmarkStart w:id="43" w:name="bookmark235"/>
      <w:bookmarkStart w:id="44" w:name="bookmark236"/>
      <w:bookmarkStart w:id="45" w:name="bookmark237"/>
      <w:bookmarkEnd w:id="41"/>
      <w:bookmarkEnd w:id="42"/>
      <w:bookmarkEnd w:id="43"/>
      <w:bookmarkEnd w:id="44"/>
      <w:bookmarkEnd w:id="45"/>
      <w:r w:rsidRPr="00FD5319">
        <w:rPr>
          <w:iCs/>
          <w:sz w:val="28"/>
          <w:szCs w:val="28"/>
        </w:rPr>
        <w:t>SỐ THỨ TỰ</w:t>
      </w:r>
      <w:r w:rsidR="006C2276" w:rsidRPr="00FD5319">
        <w:rPr>
          <w:iCs/>
          <w:sz w:val="28"/>
          <w:szCs w:val="28"/>
        </w:rPr>
        <w:t xml:space="preserve"> CỦA</w:t>
      </w:r>
      <w:r w:rsidRPr="00FD5319">
        <w:rPr>
          <w:iCs/>
          <w:sz w:val="28"/>
          <w:szCs w:val="28"/>
        </w:rPr>
        <w:t xml:space="preserve"> HỘ</w:t>
      </w:r>
    </w:p>
    <w:p w14:paraId="4628D1EE" w14:textId="69ED4EFB" w:rsidR="007F3C43" w:rsidRPr="00FD5319" w:rsidRDefault="007F3C43" w:rsidP="000C297C">
      <w:pPr>
        <w:widowControl w:val="0"/>
        <w:spacing w:before="120" w:line="300" w:lineRule="auto"/>
        <w:ind w:firstLine="720"/>
        <w:jc w:val="both"/>
        <w:rPr>
          <w:sz w:val="28"/>
          <w:szCs w:val="28"/>
        </w:rPr>
      </w:pPr>
      <w:r w:rsidRPr="00FD5319">
        <w:rPr>
          <w:sz w:val="28"/>
          <w:szCs w:val="28"/>
        </w:rPr>
        <w:t>Mỗi hộ trong ĐBĐT/tổ dân phố sẽ có 1 số th</w:t>
      </w:r>
      <w:r w:rsidR="00376DC4" w:rsidRPr="00FD5319">
        <w:rPr>
          <w:sz w:val="28"/>
          <w:szCs w:val="28"/>
        </w:rPr>
        <w:t>ứ</w:t>
      </w:r>
      <w:r w:rsidRPr="00FD5319">
        <w:rPr>
          <w:sz w:val="28"/>
          <w:szCs w:val="28"/>
        </w:rPr>
        <w:t xml:space="preserve"> tự, bắt đầu từ 1 đến hết các hộ trong ĐBĐT/tổ dân phố.</w:t>
      </w:r>
    </w:p>
    <w:p w14:paraId="37BEB822" w14:textId="5A0A6930" w:rsidR="00A44229" w:rsidRPr="00FD5319" w:rsidRDefault="007F3C43" w:rsidP="000C297C">
      <w:pPr>
        <w:widowControl w:val="0"/>
        <w:spacing w:before="120" w:line="300" w:lineRule="auto"/>
        <w:ind w:firstLine="720"/>
        <w:jc w:val="both"/>
        <w:rPr>
          <w:sz w:val="28"/>
          <w:szCs w:val="28"/>
        </w:rPr>
      </w:pPr>
      <w:r w:rsidRPr="00FD5319">
        <w:rPr>
          <w:sz w:val="28"/>
          <w:szCs w:val="28"/>
        </w:rPr>
        <w:t>Người lập bảng kê phải đi lần lượt từng hộ theo trật tự địa lý nhất định,</w:t>
      </w:r>
      <w:r w:rsidR="00B8762D" w:rsidRPr="00FD5319">
        <w:rPr>
          <w:sz w:val="28"/>
          <w:szCs w:val="28"/>
        </w:rPr>
        <w:t xml:space="preserve"> </w:t>
      </w:r>
      <w:r w:rsidR="000F3515" w:rsidRPr="00FD5319">
        <w:rPr>
          <w:sz w:val="28"/>
          <w:szCs w:val="28"/>
        </w:rPr>
        <w:t xml:space="preserve">tuân thủ </w:t>
      </w:r>
      <w:r w:rsidR="00B8762D" w:rsidRPr="00FD5319">
        <w:rPr>
          <w:sz w:val="28"/>
          <w:szCs w:val="28"/>
        </w:rPr>
        <w:t xml:space="preserve">đúng quy trình </w:t>
      </w:r>
      <w:r w:rsidR="000F3515" w:rsidRPr="00FD5319">
        <w:rPr>
          <w:sz w:val="28"/>
          <w:szCs w:val="28"/>
        </w:rPr>
        <w:t>thu thập thông tin</w:t>
      </w:r>
      <w:r w:rsidR="00B8762D" w:rsidRPr="00FD5319">
        <w:rPr>
          <w:sz w:val="28"/>
          <w:szCs w:val="28"/>
        </w:rPr>
        <w:t xml:space="preserve"> đã được hướng dẫn ở mục </w:t>
      </w:r>
      <w:r w:rsidR="006525BF">
        <w:rPr>
          <w:sz w:val="28"/>
          <w:szCs w:val="28"/>
        </w:rPr>
        <w:t>III</w:t>
      </w:r>
      <w:r w:rsidR="006525BF" w:rsidRPr="00FD5319">
        <w:rPr>
          <w:sz w:val="28"/>
          <w:szCs w:val="28"/>
        </w:rPr>
        <w:t xml:space="preserve"> </w:t>
      </w:r>
      <w:r w:rsidR="00B8762D" w:rsidRPr="00FD5319">
        <w:rPr>
          <w:sz w:val="28"/>
          <w:szCs w:val="28"/>
        </w:rPr>
        <w:t>phần này.</w:t>
      </w:r>
      <w:r w:rsidRPr="00FD5319">
        <w:rPr>
          <w:sz w:val="28"/>
          <w:szCs w:val="28"/>
        </w:rPr>
        <w:t xml:space="preserve"> </w:t>
      </w:r>
      <w:r w:rsidR="00B8762D" w:rsidRPr="00FD5319">
        <w:rPr>
          <w:sz w:val="28"/>
          <w:szCs w:val="28"/>
        </w:rPr>
        <w:t>Đ</w:t>
      </w:r>
      <w:r w:rsidRPr="00FD5319">
        <w:rPr>
          <w:sz w:val="28"/>
          <w:szCs w:val="28"/>
        </w:rPr>
        <w:t>ến mỗi hộ, người lập bảng kê ấn “THÊM HỘ”, c</w:t>
      </w:r>
      <w:r w:rsidR="00E15468" w:rsidRPr="00FD5319">
        <w:rPr>
          <w:sz w:val="28"/>
          <w:szCs w:val="28"/>
        </w:rPr>
        <w:t xml:space="preserve">hương trình </w:t>
      </w:r>
      <w:r w:rsidRPr="00FD5319">
        <w:rPr>
          <w:sz w:val="28"/>
          <w:szCs w:val="28"/>
        </w:rPr>
        <w:t xml:space="preserve">sẽ </w:t>
      </w:r>
      <w:r w:rsidR="00E15468" w:rsidRPr="00FD5319">
        <w:rPr>
          <w:sz w:val="28"/>
          <w:szCs w:val="28"/>
        </w:rPr>
        <w:t>tự động đánh số thứ tự</w:t>
      </w:r>
      <w:r w:rsidRPr="00FD5319">
        <w:rPr>
          <w:sz w:val="28"/>
          <w:szCs w:val="28"/>
        </w:rPr>
        <w:t xml:space="preserve"> cho hộ mới thêm này</w:t>
      </w:r>
      <w:r w:rsidR="00E15468" w:rsidRPr="00FD5319">
        <w:rPr>
          <w:sz w:val="28"/>
          <w:szCs w:val="28"/>
        </w:rPr>
        <w:t>.</w:t>
      </w:r>
    </w:p>
    <w:p w14:paraId="30BA89E0" w14:textId="454A5E96" w:rsidR="00B8762D" w:rsidRPr="00FD5319" w:rsidRDefault="00B8762D" w:rsidP="000C297C">
      <w:pPr>
        <w:widowControl w:val="0"/>
        <w:spacing w:before="120" w:line="300" w:lineRule="auto"/>
        <w:ind w:firstLine="720"/>
        <w:jc w:val="both"/>
        <w:rPr>
          <w:sz w:val="28"/>
          <w:szCs w:val="28"/>
        </w:rPr>
      </w:pPr>
      <w:r w:rsidRPr="00FD5319">
        <w:rPr>
          <w:sz w:val="28"/>
          <w:szCs w:val="28"/>
        </w:rPr>
        <w:t>Trường hợp đến hộ không gặp được chủ hộ, hoặc bất kỳ thành viên nào</w:t>
      </w:r>
      <w:r w:rsidR="000F3515" w:rsidRPr="00FD5319">
        <w:rPr>
          <w:sz w:val="28"/>
          <w:szCs w:val="28"/>
        </w:rPr>
        <w:t xml:space="preserve"> của hộ</w:t>
      </w:r>
      <w:r w:rsidRPr="00FD5319">
        <w:rPr>
          <w:sz w:val="28"/>
          <w:szCs w:val="28"/>
        </w:rPr>
        <w:t xml:space="preserve">, người lập bảng kê vẫn thực hiện “THÊM HỘ” vào trên CAPI, để CAPI thực hiện </w:t>
      </w:r>
      <w:r w:rsidR="000F3515" w:rsidRPr="00FD5319">
        <w:rPr>
          <w:sz w:val="28"/>
          <w:szCs w:val="28"/>
        </w:rPr>
        <w:t>đánh</w:t>
      </w:r>
      <w:r w:rsidRPr="00FD5319">
        <w:rPr>
          <w:sz w:val="28"/>
          <w:szCs w:val="28"/>
        </w:rPr>
        <w:t xml:space="preserve"> số thứ tự hộ. Người lập bảng kê ghi tiếp địa chỉ của hộ, sau đó </w:t>
      </w:r>
      <w:r w:rsidR="000F3515" w:rsidRPr="00FD5319">
        <w:rPr>
          <w:sz w:val="28"/>
          <w:szCs w:val="28"/>
        </w:rPr>
        <w:t>có thể</w:t>
      </w:r>
      <w:r w:rsidRPr="00FD5319">
        <w:rPr>
          <w:sz w:val="28"/>
          <w:szCs w:val="28"/>
        </w:rPr>
        <w:t xml:space="preserve"> chuyển sang hộ khác</w:t>
      </w:r>
      <w:r w:rsidR="000F3515" w:rsidRPr="00FD5319">
        <w:rPr>
          <w:sz w:val="28"/>
          <w:szCs w:val="28"/>
        </w:rPr>
        <w:t xml:space="preserve"> và quay lại hộ phỏng vấn bổ sung sau</w:t>
      </w:r>
      <w:r w:rsidRPr="00FD5319">
        <w:rPr>
          <w:sz w:val="28"/>
          <w:szCs w:val="28"/>
        </w:rPr>
        <w:t>. Việc này rất quan trọng để bảo</w:t>
      </w:r>
      <w:r w:rsidR="00376DC4" w:rsidRPr="00FD5319">
        <w:rPr>
          <w:sz w:val="28"/>
          <w:szCs w:val="28"/>
        </w:rPr>
        <w:t xml:space="preserve"> đảm</w:t>
      </w:r>
      <w:r w:rsidRPr="00FD5319">
        <w:rPr>
          <w:sz w:val="28"/>
          <w:szCs w:val="28"/>
        </w:rPr>
        <w:t xml:space="preserve"> thứ tự hộ đúng theo trật tự địa lý.</w:t>
      </w:r>
    </w:p>
    <w:p w14:paraId="7591662B" w14:textId="351C4174" w:rsidR="00A44229" w:rsidRPr="00FD5319" w:rsidRDefault="00A44229" w:rsidP="008273A7">
      <w:pPr>
        <w:widowControl w:val="0"/>
        <w:spacing w:before="120" w:line="324" w:lineRule="auto"/>
        <w:ind w:firstLine="720"/>
        <w:jc w:val="both"/>
        <w:rPr>
          <w:b/>
          <w:iCs/>
          <w:sz w:val="28"/>
          <w:szCs w:val="28"/>
        </w:rPr>
      </w:pPr>
      <w:r w:rsidRPr="00FD5319">
        <w:rPr>
          <w:b/>
          <w:iCs/>
          <w:sz w:val="28"/>
          <w:szCs w:val="28"/>
        </w:rPr>
        <w:lastRenderedPageBreak/>
        <w:t>Địa chỉ của hộ</w:t>
      </w:r>
    </w:p>
    <w:p w14:paraId="66096FDD" w14:textId="3A05F270" w:rsidR="00A44229" w:rsidRPr="00FD5319" w:rsidRDefault="00A44229" w:rsidP="008273A7">
      <w:pPr>
        <w:widowControl w:val="0"/>
        <w:spacing w:before="120" w:line="324" w:lineRule="auto"/>
        <w:ind w:firstLine="720"/>
        <w:jc w:val="both"/>
        <w:rPr>
          <w:sz w:val="28"/>
          <w:szCs w:val="28"/>
        </w:rPr>
      </w:pPr>
      <w:r w:rsidRPr="00FD5319">
        <w:rPr>
          <w:sz w:val="28"/>
          <w:szCs w:val="28"/>
        </w:rPr>
        <w:t>Người lập bảng kê hỏi, quan sát và ghi địa chỉ của hộ bao gồm: Số nhà, đường phố, ngõ, hẻm, tên thôn, xóm, ấp, bản,... Trường hợp ngôi nhà/căn hộ/nơi ở</w:t>
      </w:r>
      <w:r w:rsidR="000F3515" w:rsidRPr="00FD5319">
        <w:rPr>
          <w:sz w:val="28"/>
          <w:szCs w:val="28"/>
        </w:rPr>
        <w:t xml:space="preserve"> của hộ</w:t>
      </w:r>
      <w:r w:rsidRPr="00FD5319">
        <w:rPr>
          <w:sz w:val="28"/>
          <w:szCs w:val="28"/>
        </w:rPr>
        <w:t xml:space="preserve"> không có địa chỉ rõ ràng (không thuộc phạm vi của tổ, xóm, ấp nào) thì người lập bảng kê mô tả vị trí chi tiết của ngôi nhà/căn hộ/nơi ở đó. Ví dụ: Phía trước trường học Y, gần cửa hàng tạp hóa X, cạnh sông/kênh/rạch,...</w:t>
      </w:r>
    </w:p>
    <w:bookmarkEnd w:id="34"/>
    <w:bookmarkEnd w:id="35"/>
    <w:bookmarkEnd w:id="36"/>
    <w:p w14:paraId="30FA2EC1" w14:textId="1807DBC1" w:rsidR="002D271A" w:rsidRPr="00FD5319" w:rsidRDefault="00C35209" w:rsidP="008273A7">
      <w:pPr>
        <w:pStyle w:val="BodyText"/>
        <w:spacing w:before="120" w:after="0" w:line="324" w:lineRule="auto"/>
        <w:ind w:firstLine="720"/>
        <w:jc w:val="both"/>
        <w:rPr>
          <w:b/>
          <w:bCs/>
          <w:sz w:val="28"/>
          <w:szCs w:val="28"/>
        </w:rPr>
      </w:pPr>
      <w:r w:rsidRPr="00FD5319">
        <w:rPr>
          <w:b/>
          <w:bCs/>
          <w:sz w:val="28"/>
          <w:szCs w:val="28"/>
        </w:rPr>
        <w:t>Họ và tên chủ h</w:t>
      </w:r>
      <w:r w:rsidR="009904A7" w:rsidRPr="00FD5319">
        <w:rPr>
          <w:b/>
          <w:bCs/>
          <w:sz w:val="28"/>
          <w:szCs w:val="28"/>
        </w:rPr>
        <w:t>ộ</w:t>
      </w:r>
    </w:p>
    <w:p w14:paraId="4FA1586C" w14:textId="1CD62734" w:rsidR="00C35209" w:rsidRPr="00FD5319" w:rsidRDefault="00C35209" w:rsidP="008273A7">
      <w:pPr>
        <w:tabs>
          <w:tab w:val="left" w:pos="709"/>
        </w:tabs>
        <w:spacing w:before="120" w:line="324" w:lineRule="auto"/>
        <w:ind w:firstLine="720"/>
        <w:jc w:val="both"/>
        <w:rPr>
          <w:sz w:val="28"/>
          <w:szCs w:val="28"/>
        </w:rPr>
      </w:pPr>
      <w:r w:rsidRPr="00FD5319">
        <w:rPr>
          <w:sz w:val="28"/>
          <w:szCs w:val="28"/>
        </w:rPr>
        <w:t xml:space="preserve">Người lập bảng kê </w:t>
      </w:r>
      <w:r w:rsidR="00646A67" w:rsidRPr="00FD5319">
        <w:rPr>
          <w:sz w:val="28"/>
          <w:szCs w:val="28"/>
        </w:rPr>
        <w:t xml:space="preserve">hỏi và </w:t>
      </w:r>
      <w:r w:rsidRPr="00FD5319">
        <w:rPr>
          <w:sz w:val="28"/>
          <w:szCs w:val="28"/>
        </w:rPr>
        <w:t>nhập họ và tên chủ hộ.</w:t>
      </w:r>
    </w:p>
    <w:p w14:paraId="19F59F8A" w14:textId="5EAABA90" w:rsidR="00646A67" w:rsidRPr="00FD5319" w:rsidRDefault="00646A67" w:rsidP="008273A7">
      <w:pPr>
        <w:tabs>
          <w:tab w:val="left" w:pos="709"/>
        </w:tabs>
        <w:spacing w:before="120" w:line="324" w:lineRule="auto"/>
        <w:ind w:firstLine="720"/>
        <w:jc w:val="both"/>
        <w:rPr>
          <w:iCs/>
          <w:sz w:val="28"/>
          <w:szCs w:val="28"/>
          <w:lang w:val="nb-NO"/>
        </w:rPr>
      </w:pPr>
      <w:r w:rsidRPr="00FD5319">
        <w:rPr>
          <w:bCs/>
          <w:iCs/>
          <w:sz w:val="28"/>
          <w:szCs w:val="28"/>
          <w:lang w:val="nb-NO"/>
        </w:rPr>
        <w:t>Chủ hộ:</w:t>
      </w:r>
      <w:r w:rsidRPr="00FD5319">
        <w:rPr>
          <w:iCs/>
          <w:sz w:val="28"/>
          <w:szCs w:val="28"/>
          <w:lang w:val="nb-NO"/>
        </w:rPr>
        <w:t xml:space="preserve"> Là người có vai trò quản lý, điều hành, quyết định các hoạt động chính của hộ, không nhất thiết phải là chủ hộ trong sổ hộ khẩu.</w:t>
      </w:r>
    </w:p>
    <w:p w14:paraId="08E07CEE" w14:textId="48C5ACAC" w:rsidR="00381258" w:rsidRPr="001D7D85" w:rsidRDefault="00C35209" w:rsidP="008273A7">
      <w:pPr>
        <w:tabs>
          <w:tab w:val="left" w:pos="709"/>
        </w:tabs>
        <w:spacing w:before="120" w:line="324" w:lineRule="auto"/>
        <w:ind w:firstLine="720"/>
        <w:jc w:val="both"/>
        <w:rPr>
          <w:sz w:val="28"/>
          <w:szCs w:val="28"/>
        </w:rPr>
      </w:pPr>
      <w:r w:rsidRPr="00FD5319">
        <w:rPr>
          <w:sz w:val="28"/>
          <w:szCs w:val="28"/>
        </w:rPr>
        <w:t xml:space="preserve">Những hộ chỉ gồm các cháu nhỏ, thì chủ hộ là cháu nhiều tuổi nhất (Ví dụ: Trường hợp bố mẹ sống </w:t>
      </w:r>
      <w:r w:rsidRPr="001D7D85">
        <w:rPr>
          <w:sz w:val="28"/>
          <w:szCs w:val="28"/>
        </w:rPr>
        <w:t>cùng hộ nhưng là người thuộc biên chế ngành Quân đội, Công an và sống trong doanh trại).</w:t>
      </w:r>
    </w:p>
    <w:p w14:paraId="18E986A8" w14:textId="699B8181" w:rsidR="00646A67" w:rsidRPr="001D7D85" w:rsidRDefault="00646A67" w:rsidP="008273A7">
      <w:pPr>
        <w:widowControl w:val="0"/>
        <w:tabs>
          <w:tab w:val="left" w:pos="709"/>
        </w:tabs>
        <w:spacing w:before="240" w:line="324" w:lineRule="auto"/>
        <w:ind w:firstLine="720"/>
        <w:jc w:val="both"/>
        <w:rPr>
          <w:bCs/>
          <w:sz w:val="28"/>
          <w:szCs w:val="28"/>
        </w:rPr>
      </w:pPr>
      <w:r w:rsidRPr="001D7D85">
        <w:rPr>
          <w:bCs/>
          <w:sz w:val="28"/>
          <w:szCs w:val="28"/>
        </w:rPr>
        <w:t>THÔNG TIN HỘ VÀ THÀNH VIÊN HỘ</w:t>
      </w:r>
    </w:p>
    <w:p w14:paraId="3812BA62" w14:textId="4B349A36" w:rsidR="00646A67" w:rsidRPr="001D7D85" w:rsidRDefault="00957E04" w:rsidP="008273A7">
      <w:pPr>
        <w:tabs>
          <w:tab w:val="left" w:pos="709"/>
        </w:tabs>
        <w:spacing w:before="120" w:line="324" w:lineRule="auto"/>
        <w:ind w:firstLine="720"/>
        <w:jc w:val="both"/>
        <w:rPr>
          <w:b/>
          <w:bCs/>
          <w:sz w:val="28"/>
          <w:szCs w:val="28"/>
        </w:rPr>
      </w:pPr>
      <w:r w:rsidRPr="001D7D85">
        <w:rPr>
          <w:b/>
          <w:bCs/>
          <w:sz w:val="28"/>
          <w:szCs w:val="28"/>
        </w:rPr>
        <w:t>Câu</w:t>
      </w:r>
      <w:r w:rsidR="00484835" w:rsidRPr="001D7D85">
        <w:rPr>
          <w:b/>
          <w:bCs/>
          <w:sz w:val="28"/>
          <w:szCs w:val="28"/>
        </w:rPr>
        <w:t xml:space="preserve"> </w:t>
      </w:r>
      <w:r w:rsidR="00646A67" w:rsidRPr="001D7D85">
        <w:rPr>
          <w:b/>
          <w:bCs/>
          <w:sz w:val="28"/>
          <w:szCs w:val="28"/>
        </w:rPr>
        <w:t>1. Trong 12 tháng qua, hộ có tham gia các hoạt động nông nghiệp, lâm nghiệp, thủy sản sau đây</w:t>
      </w:r>
      <w:r w:rsidR="007F5B0D" w:rsidRPr="001D7D85">
        <w:rPr>
          <w:b/>
          <w:bCs/>
          <w:sz w:val="28"/>
          <w:szCs w:val="28"/>
        </w:rPr>
        <w:t xml:space="preserve"> </w:t>
      </w:r>
      <w:r w:rsidR="00646A67" w:rsidRPr="001D7D85">
        <w:rPr>
          <w:b/>
          <w:bCs/>
          <w:sz w:val="28"/>
          <w:szCs w:val="28"/>
        </w:rPr>
        <w:t>không?</w:t>
      </w:r>
    </w:p>
    <w:p w14:paraId="7F0F6B00" w14:textId="77777777" w:rsidR="00DA3B66" w:rsidRPr="001D7D85" w:rsidRDefault="00646A67" w:rsidP="008273A7">
      <w:pPr>
        <w:tabs>
          <w:tab w:val="left" w:pos="709"/>
        </w:tabs>
        <w:spacing w:before="120" w:line="324" w:lineRule="auto"/>
        <w:ind w:firstLine="720"/>
        <w:jc w:val="both"/>
        <w:rPr>
          <w:sz w:val="28"/>
          <w:szCs w:val="28"/>
        </w:rPr>
      </w:pPr>
      <w:r w:rsidRPr="001D7D85">
        <w:rPr>
          <w:sz w:val="28"/>
          <w:szCs w:val="28"/>
        </w:rPr>
        <w:t xml:space="preserve">Câu hỏi này nhằm mục đích xác định hộ có tham gia </w:t>
      </w:r>
      <w:r w:rsidR="00DA3B66" w:rsidRPr="001D7D85">
        <w:rPr>
          <w:sz w:val="28"/>
          <w:szCs w:val="28"/>
        </w:rPr>
        <w:t xml:space="preserve">các </w:t>
      </w:r>
      <w:r w:rsidRPr="001D7D85">
        <w:rPr>
          <w:sz w:val="28"/>
          <w:szCs w:val="28"/>
        </w:rPr>
        <w:t>hoạt động NLTS</w:t>
      </w:r>
      <w:r w:rsidR="00DA3B66" w:rsidRPr="001D7D85">
        <w:rPr>
          <w:sz w:val="28"/>
          <w:szCs w:val="28"/>
        </w:rPr>
        <w:t xml:space="preserve"> được liệt kê không. Nếu hộ trả lời có tham gia bất kỳ hoạt động NLTS nào thì hộ này sẽ là hộ được điều tra ở giai đoạn thu thập thông tin ngày 01/7/2025.</w:t>
      </w:r>
    </w:p>
    <w:p w14:paraId="55404F5B" w14:textId="4B913A37" w:rsidR="00DA3B66" w:rsidRPr="001D7D85" w:rsidRDefault="00DA3B66" w:rsidP="008273A7">
      <w:pPr>
        <w:tabs>
          <w:tab w:val="left" w:pos="709"/>
        </w:tabs>
        <w:spacing w:before="120" w:line="324" w:lineRule="auto"/>
        <w:ind w:firstLine="720"/>
        <w:jc w:val="both"/>
        <w:rPr>
          <w:sz w:val="28"/>
          <w:szCs w:val="28"/>
        </w:rPr>
      </w:pPr>
      <w:r w:rsidRPr="001D7D85">
        <w:rPr>
          <w:sz w:val="28"/>
          <w:szCs w:val="28"/>
        </w:rPr>
        <w:t xml:space="preserve">Người lập bảng kê cần nghiên cứu kỹ khái niệm về </w:t>
      </w:r>
      <w:r w:rsidR="009904A7" w:rsidRPr="001D7D85">
        <w:rPr>
          <w:sz w:val="28"/>
          <w:szCs w:val="28"/>
        </w:rPr>
        <w:t>“</w:t>
      </w:r>
      <w:r w:rsidR="0036161B">
        <w:rPr>
          <w:sz w:val="28"/>
          <w:szCs w:val="28"/>
        </w:rPr>
        <w:t>H</w:t>
      </w:r>
      <w:r w:rsidRPr="001D7D85">
        <w:rPr>
          <w:sz w:val="28"/>
          <w:szCs w:val="28"/>
        </w:rPr>
        <w:t xml:space="preserve">ộ tham gia hoạt động nông nghiệp, lâm nghiệp và </w:t>
      </w:r>
      <w:r w:rsidR="00474F29" w:rsidRPr="001D7D85">
        <w:rPr>
          <w:sz w:val="28"/>
          <w:szCs w:val="28"/>
        </w:rPr>
        <w:t>th</w:t>
      </w:r>
      <w:r w:rsidR="00474F29">
        <w:rPr>
          <w:sz w:val="28"/>
          <w:szCs w:val="28"/>
        </w:rPr>
        <w:t>ủy</w:t>
      </w:r>
      <w:r w:rsidR="00474F29" w:rsidRPr="001D7D85">
        <w:rPr>
          <w:sz w:val="28"/>
          <w:szCs w:val="28"/>
        </w:rPr>
        <w:t xml:space="preserve"> </w:t>
      </w:r>
      <w:r w:rsidRPr="001D7D85">
        <w:rPr>
          <w:sz w:val="28"/>
          <w:szCs w:val="28"/>
        </w:rPr>
        <w:t xml:space="preserve">sản” được quy định tại điểm 4, mục </w:t>
      </w:r>
      <w:r w:rsidR="00881C7B" w:rsidRPr="001D7D85">
        <w:rPr>
          <w:sz w:val="28"/>
          <w:szCs w:val="28"/>
        </w:rPr>
        <w:t>C</w:t>
      </w:r>
      <w:r w:rsidRPr="001D7D85">
        <w:rPr>
          <w:sz w:val="28"/>
          <w:szCs w:val="28"/>
        </w:rPr>
        <w:t>, phần I</w:t>
      </w:r>
      <w:r w:rsidR="00503E3C" w:rsidRPr="001D7D85">
        <w:rPr>
          <w:sz w:val="28"/>
          <w:szCs w:val="28"/>
        </w:rPr>
        <w:t>.</w:t>
      </w:r>
    </w:p>
    <w:p w14:paraId="560417CC" w14:textId="5F718B68" w:rsidR="00BD159B" w:rsidRPr="001D7D85" w:rsidRDefault="00BD159B" w:rsidP="008273A7">
      <w:pPr>
        <w:tabs>
          <w:tab w:val="left" w:pos="709"/>
        </w:tabs>
        <w:spacing w:before="120" w:line="324" w:lineRule="auto"/>
        <w:ind w:firstLine="720"/>
        <w:jc w:val="both"/>
        <w:rPr>
          <w:sz w:val="28"/>
          <w:szCs w:val="28"/>
        </w:rPr>
      </w:pPr>
      <w:r w:rsidRPr="001D7D85">
        <w:rPr>
          <w:sz w:val="28"/>
          <w:szCs w:val="28"/>
        </w:rPr>
        <w:t xml:space="preserve">Với mỗi mã </w:t>
      </w:r>
      <w:r w:rsidR="00161049" w:rsidRPr="001D7D85">
        <w:rPr>
          <w:sz w:val="28"/>
          <w:szCs w:val="28"/>
        </w:rPr>
        <w:t>hoạt động</w:t>
      </w:r>
      <w:r w:rsidRPr="001D7D85">
        <w:rPr>
          <w:sz w:val="28"/>
          <w:szCs w:val="28"/>
        </w:rPr>
        <w:t xml:space="preserve">, người lập bảng kê cần đọc đầy đủ </w:t>
      </w:r>
      <w:r w:rsidR="00161049" w:rsidRPr="001D7D85">
        <w:rPr>
          <w:sz w:val="28"/>
          <w:szCs w:val="28"/>
        </w:rPr>
        <w:t>hoạt động</w:t>
      </w:r>
      <w:r w:rsidRPr="001D7D85">
        <w:rPr>
          <w:sz w:val="28"/>
          <w:szCs w:val="28"/>
        </w:rPr>
        <w:t xml:space="preserve"> và phần ghi chú in nghiêng </w:t>
      </w:r>
      <w:r w:rsidR="00161049" w:rsidRPr="001D7D85">
        <w:rPr>
          <w:sz w:val="28"/>
          <w:szCs w:val="28"/>
        </w:rPr>
        <w:t>dưới</w:t>
      </w:r>
      <w:r w:rsidRPr="001D7D85">
        <w:rPr>
          <w:sz w:val="28"/>
          <w:szCs w:val="28"/>
        </w:rPr>
        <w:t xml:space="preserve"> mã </w:t>
      </w:r>
      <w:r w:rsidR="00161049" w:rsidRPr="001D7D85">
        <w:rPr>
          <w:sz w:val="28"/>
          <w:szCs w:val="28"/>
        </w:rPr>
        <w:t>hoạt động (nếu có)</w:t>
      </w:r>
      <w:r w:rsidRPr="001D7D85">
        <w:rPr>
          <w:sz w:val="28"/>
          <w:szCs w:val="28"/>
        </w:rPr>
        <w:t xml:space="preserve">. Đây </w:t>
      </w:r>
      <w:r w:rsidR="00161049" w:rsidRPr="001D7D85">
        <w:rPr>
          <w:sz w:val="28"/>
          <w:szCs w:val="28"/>
        </w:rPr>
        <w:t xml:space="preserve">chính </w:t>
      </w:r>
      <w:r w:rsidRPr="001D7D85">
        <w:rPr>
          <w:sz w:val="28"/>
          <w:szCs w:val="28"/>
        </w:rPr>
        <w:t>là điều kiện để xác định hộ CÓ hay KHÔNG</w:t>
      </w:r>
      <w:r w:rsidR="00161049" w:rsidRPr="001D7D85">
        <w:rPr>
          <w:sz w:val="28"/>
          <w:szCs w:val="28"/>
        </w:rPr>
        <w:t xml:space="preserve"> tham gia hoạt động đó.</w:t>
      </w:r>
    </w:p>
    <w:p w14:paraId="2A3D4524" w14:textId="56C3FF24" w:rsidR="00503E3C" w:rsidRPr="001D7D85" w:rsidRDefault="00DA3B66" w:rsidP="008273A7">
      <w:pPr>
        <w:widowControl w:val="0"/>
        <w:spacing w:before="120" w:line="324" w:lineRule="auto"/>
        <w:ind w:firstLine="720"/>
        <w:jc w:val="both"/>
        <w:rPr>
          <w:b/>
          <w:bCs/>
          <w:sz w:val="28"/>
          <w:szCs w:val="28"/>
        </w:rPr>
      </w:pPr>
      <w:r w:rsidRPr="001D7D85">
        <w:rPr>
          <w:b/>
          <w:bCs/>
          <w:i/>
          <w:iCs/>
          <w:sz w:val="28"/>
          <w:szCs w:val="28"/>
        </w:rPr>
        <w:t>Mã “1. Trồng trọt”</w:t>
      </w:r>
      <w:r w:rsidRPr="001D7D85">
        <w:rPr>
          <w:b/>
          <w:bCs/>
          <w:sz w:val="28"/>
          <w:szCs w:val="28"/>
        </w:rPr>
        <w:t>:</w:t>
      </w:r>
    </w:p>
    <w:p w14:paraId="048B4FBA" w14:textId="6DD0303B" w:rsidR="00503E3C" w:rsidRPr="001D7D85" w:rsidRDefault="00503E3C" w:rsidP="008273A7">
      <w:pPr>
        <w:widowControl w:val="0"/>
        <w:spacing w:before="120" w:line="324" w:lineRule="auto"/>
        <w:ind w:firstLine="720"/>
        <w:jc w:val="both"/>
        <w:rPr>
          <w:sz w:val="28"/>
          <w:szCs w:val="28"/>
        </w:rPr>
      </w:pPr>
      <w:r w:rsidRPr="001D7D85">
        <w:rPr>
          <w:sz w:val="28"/>
          <w:szCs w:val="28"/>
        </w:rPr>
        <w:t xml:space="preserve">+ </w:t>
      </w:r>
      <w:r w:rsidR="00DA3B66" w:rsidRPr="001D7D85">
        <w:rPr>
          <w:sz w:val="28"/>
          <w:szCs w:val="28"/>
        </w:rPr>
        <w:t>Hộ được xác định là “CÓ”</w:t>
      </w:r>
      <w:r w:rsidR="00161049" w:rsidRPr="001D7D85">
        <w:rPr>
          <w:sz w:val="28"/>
          <w:szCs w:val="28"/>
        </w:rPr>
        <w:t>: N</w:t>
      </w:r>
      <w:r w:rsidR="00DA3B66" w:rsidRPr="001D7D85">
        <w:rPr>
          <w:sz w:val="28"/>
          <w:szCs w:val="28"/>
        </w:rPr>
        <w:t>ếu hộ thoả</w:t>
      </w:r>
      <w:r w:rsidRPr="001D7D85">
        <w:rPr>
          <w:sz w:val="28"/>
          <w:szCs w:val="28"/>
        </w:rPr>
        <w:t xml:space="preserve"> mãn điều kiện </w:t>
      </w:r>
      <w:r w:rsidR="00513010" w:rsidRPr="001D7D85">
        <w:rPr>
          <w:sz w:val="28"/>
          <w:szCs w:val="28"/>
        </w:rPr>
        <w:t>trong 12 tháng qua,</w:t>
      </w:r>
      <w:r w:rsidRPr="001D7D85">
        <w:rPr>
          <w:sz w:val="28"/>
          <w:szCs w:val="28"/>
        </w:rPr>
        <w:t xml:space="preserve"> h</w:t>
      </w:r>
      <w:r w:rsidRPr="001D7D85">
        <w:rPr>
          <w:rFonts w:eastAsia="Calibri"/>
          <w:noProof/>
          <w:sz w:val="28"/>
          <w:szCs w:val="28"/>
          <w:lang w:val="fr-FR"/>
        </w:rPr>
        <w:t xml:space="preserve">ộ có hoạt động trồng/thu hoạch sản phẩm cây hằng năm/cây lâu năm </w:t>
      </w:r>
      <w:r w:rsidRPr="001D7D85">
        <w:rPr>
          <w:rFonts w:eastAsia="Calibri"/>
          <w:b/>
          <w:bCs/>
          <w:noProof/>
          <w:sz w:val="28"/>
          <w:szCs w:val="28"/>
          <w:lang w:val="fr-FR"/>
        </w:rPr>
        <w:t>và</w:t>
      </w:r>
      <w:r w:rsidRPr="001D7D85">
        <w:rPr>
          <w:rFonts w:eastAsia="Calibri"/>
          <w:noProof/>
          <w:sz w:val="28"/>
          <w:szCs w:val="28"/>
          <w:lang w:val="fr-FR"/>
        </w:rPr>
        <w:t xml:space="preserve"> có sử dụng đất sản xuất nông nghiệp từ 200</w:t>
      </w:r>
      <w:r w:rsidR="004A3796" w:rsidRPr="001D7D85">
        <w:rPr>
          <w:rFonts w:eastAsia="Calibri"/>
          <w:noProof/>
          <w:sz w:val="28"/>
          <w:szCs w:val="28"/>
          <w:lang w:val="fr-FR"/>
        </w:rPr>
        <w:t xml:space="preserve"> </w:t>
      </w:r>
      <w:r w:rsidRPr="001D7D85">
        <w:rPr>
          <w:rFonts w:eastAsia="Calibri"/>
          <w:noProof/>
          <w:sz w:val="28"/>
          <w:szCs w:val="28"/>
          <w:lang w:val="fr-FR"/>
        </w:rPr>
        <w:t>m</w:t>
      </w:r>
      <w:r w:rsidRPr="001D7D85">
        <w:rPr>
          <w:rFonts w:eastAsia="Calibri"/>
          <w:noProof/>
          <w:sz w:val="28"/>
          <w:szCs w:val="28"/>
          <w:vertAlign w:val="superscript"/>
          <w:lang w:val="fr-FR"/>
        </w:rPr>
        <w:t>2</w:t>
      </w:r>
      <w:r w:rsidRPr="001D7D85">
        <w:rPr>
          <w:rFonts w:eastAsia="Calibri"/>
          <w:noProof/>
          <w:sz w:val="28"/>
          <w:szCs w:val="28"/>
          <w:lang w:val="fr-FR"/>
        </w:rPr>
        <w:t xml:space="preserve"> trở lên</w:t>
      </w:r>
      <w:r w:rsidR="0044742C" w:rsidRPr="001D7D85">
        <w:rPr>
          <w:sz w:val="28"/>
          <w:szCs w:val="28"/>
        </w:rPr>
        <w:t xml:space="preserve"> hoặc</w:t>
      </w:r>
      <w:r w:rsidR="0044742C" w:rsidRPr="001D7D85">
        <w:rPr>
          <w:rFonts w:eastAsia="Calibri"/>
          <w:noProof/>
          <w:sz w:val="28"/>
          <w:szCs w:val="28"/>
          <w:lang w:val="fr-FR"/>
        </w:rPr>
        <w:t xml:space="preserve"> có</w:t>
      </w:r>
      <w:r w:rsidR="00B7635B" w:rsidRPr="001D7D85">
        <w:rPr>
          <w:rFonts w:eastAsia="Calibri"/>
          <w:noProof/>
          <w:sz w:val="28"/>
          <w:szCs w:val="28"/>
          <w:lang w:val="fr-FR"/>
        </w:rPr>
        <w:t xml:space="preserve"> ít nhất 01</w:t>
      </w:r>
      <w:r w:rsidR="0044742C" w:rsidRPr="001D7D85">
        <w:rPr>
          <w:rFonts w:eastAsia="Calibri"/>
          <w:noProof/>
          <w:sz w:val="28"/>
          <w:szCs w:val="28"/>
          <w:lang w:val="fr-FR"/>
        </w:rPr>
        <w:t xml:space="preserve"> lao động chuyên thực hiện hoạt động nhân và chăm sóc giống cây hằng năm/cây lâu năm</w:t>
      </w:r>
      <w:r w:rsidR="0044742C" w:rsidRPr="001D7D85">
        <w:rPr>
          <w:sz w:val="28"/>
          <w:szCs w:val="28"/>
          <w:lang w:val="nb-NO"/>
        </w:rPr>
        <w:t>.</w:t>
      </w:r>
    </w:p>
    <w:p w14:paraId="21412760" w14:textId="5891B0C3" w:rsidR="00503E3C" w:rsidRPr="001D7D85" w:rsidRDefault="00503E3C" w:rsidP="008273A7">
      <w:pPr>
        <w:widowControl w:val="0"/>
        <w:spacing w:before="120" w:line="312" w:lineRule="auto"/>
        <w:ind w:firstLine="720"/>
        <w:jc w:val="both"/>
        <w:rPr>
          <w:sz w:val="28"/>
          <w:szCs w:val="28"/>
        </w:rPr>
      </w:pPr>
      <w:r w:rsidRPr="001D7D85">
        <w:rPr>
          <w:sz w:val="28"/>
          <w:szCs w:val="28"/>
        </w:rPr>
        <w:lastRenderedPageBreak/>
        <w:t>+ Hộ được xác định là “KHÔNG”</w:t>
      </w:r>
      <w:r w:rsidR="00161049" w:rsidRPr="001D7D85">
        <w:rPr>
          <w:sz w:val="28"/>
          <w:szCs w:val="28"/>
        </w:rPr>
        <w:t>:</w:t>
      </w:r>
      <w:r w:rsidRPr="001D7D85">
        <w:rPr>
          <w:sz w:val="28"/>
          <w:szCs w:val="28"/>
        </w:rPr>
        <w:t xml:space="preserve"> </w:t>
      </w:r>
      <w:r w:rsidR="00161049" w:rsidRPr="001D7D85">
        <w:rPr>
          <w:sz w:val="28"/>
          <w:szCs w:val="28"/>
        </w:rPr>
        <w:t>N</w:t>
      </w:r>
      <w:r w:rsidRPr="001D7D85">
        <w:rPr>
          <w:sz w:val="28"/>
          <w:szCs w:val="28"/>
        </w:rPr>
        <w:t>ếu hộ không có bất kỳ hoạt động trồng trọt nào</w:t>
      </w:r>
      <w:r w:rsidR="00513010" w:rsidRPr="001D7D85">
        <w:rPr>
          <w:sz w:val="28"/>
          <w:szCs w:val="28"/>
        </w:rPr>
        <w:t xml:space="preserve"> trong 12 tháng qua</w:t>
      </w:r>
      <w:r w:rsidRPr="001D7D85">
        <w:rPr>
          <w:sz w:val="28"/>
          <w:szCs w:val="28"/>
        </w:rPr>
        <w:t xml:space="preserve"> hoặc hộ có trồng trọt nhưng không thoả mãn điều kiện về diện tích trồng</w:t>
      </w:r>
      <w:r w:rsidR="0044742C" w:rsidRPr="001D7D85">
        <w:rPr>
          <w:sz w:val="28"/>
          <w:szCs w:val="28"/>
        </w:rPr>
        <w:t xml:space="preserve"> từ </w:t>
      </w:r>
      <w:r w:rsidRPr="001D7D85">
        <w:rPr>
          <w:sz w:val="28"/>
          <w:szCs w:val="28"/>
        </w:rPr>
        <w:t>200</w:t>
      </w:r>
      <w:r w:rsidR="004A3796" w:rsidRPr="001D7D85">
        <w:rPr>
          <w:sz w:val="28"/>
          <w:szCs w:val="28"/>
        </w:rPr>
        <w:t xml:space="preserve"> </w:t>
      </w:r>
      <w:r w:rsidRPr="001D7D85">
        <w:rPr>
          <w:sz w:val="28"/>
          <w:szCs w:val="28"/>
        </w:rPr>
        <w:t>m</w:t>
      </w:r>
      <w:r w:rsidRPr="001D7D85">
        <w:rPr>
          <w:sz w:val="28"/>
          <w:szCs w:val="28"/>
          <w:vertAlign w:val="superscript"/>
        </w:rPr>
        <w:t>2</w:t>
      </w:r>
      <w:r w:rsidR="0044742C" w:rsidRPr="001D7D85">
        <w:rPr>
          <w:sz w:val="28"/>
          <w:szCs w:val="28"/>
        </w:rPr>
        <w:t xml:space="preserve"> trở lên.</w:t>
      </w:r>
    </w:p>
    <w:p w14:paraId="7E2D69A9" w14:textId="77777777" w:rsidR="006D3A72" w:rsidRPr="001D7D85" w:rsidRDefault="006D3A72" w:rsidP="008273A7">
      <w:pPr>
        <w:widowControl w:val="0"/>
        <w:spacing w:before="120" w:line="312" w:lineRule="auto"/>
        <w:ind w:firstLine="720"/>
        <w:jc w:val="both"/>
        <w:rPr>
          <w:rFonts w:eastAsia="Calibri"/>
          <w:noProof/>
          <w:sz w:val="28"/>
          <w:szCs w:val="28"/>
        </w:rPr>
      </w:pPr>
      <w:r w:rsidRPr="001D7D85">
        <w:rPr>
          <w:rFonts w:eastAsia="Calibri"/>
          <w:noProof/>
          <w:sz w:val="28"/>
          <w:szCs w:val="28"/>
        </w:rPr>
        <w:t>Người lập bảng kê luôn cần lưu ý điều kiện về diện tích để xác định hộ “CÓ” hay “KHÔNG” tham gia hoạt động này.</w:t>
      </w:r>
    </w:p>
    <w:p w14:paraId="440A5647" w14:textId="450FD125" w:rsidR="00513010" w:rsidRPr="001D7D85" w:rsidRDefault="00513010" w:rsidP="008273A7">
      <w:pPr>
        <w:widowControl w:val="0"/>
        <w:spacing w:before="120" w:line="312" w:lineRule="auto"/>
        <w:ind w:firstLine="720"/>
        <w:jc w:val="both"/>
        <w:rPr>
          <w:sz w:val="28"/>
          <w:szCs w:val="28"/>
        </w:rPr>
      </w:pPr>
      <w:r w:rsidRPr="001D7D85">
        <w:rPr>
          <w:sz w:val="28"/>
          <w:szCs w:val="28"/>
        </w:rPr>
        <w:t>Ví dụ 1: Hộ bà Cúc có 5 sào ruộng để trồng lúa, nhà bà vừa thu hoạch lúa xong tháng trước và hiện giờ thì đất để trống, không trồng gì =&gt; Như vậy trong 12 tháng qua hộ này có trồng và thu hoạch lúa</w:t>
      </w:r>
      <w:r w:rsidR="00A82164" w:rsidRPr="001D7D85">
        <w:rPr>
          <w:sz w:val="28"/>
          <w:szCs w:val="28"/>
        </w:rPr>
        <w:t>, có sử dụng diện tích đất sản xuất nông nghiệp là &gt;</w:t>
      </w:r>
      <w:r w:rsidR="00A82164" w:rsidRPr="001D7D85">
        <w:rPr>
          <w:rFonts w:eastAsia="Calibri"/>
          <w:noProof/>
          <w:sz w:val="28"/>
          <w:szCs w:val="28"/>
          <w:lang w:val="fr-FR"/>
        </w:rPr>
        <w:t>200</w:t>
      </w:r>
      <w:r w:rsidR="004A3796" w:rsidRPr="001D7D85">
        <w:rPr>
          <w:rFonts w:eastAsia="Calibri"/>
          <w:noProof/>
          <w:sz w:val="28"/>
          <w:szCs w:val="28"/>
          <w:lang w:val="fr-FR"/>
        </w:rPr>
        <w:t xml:space="preserve"> </w:t>
      </w:r>
      <w:r w:rsidR="00A82164" w:rsidRPr="001D7D85">
        <w:rPr>
          <w:rFonts w:eastAsia="Calibri"/>
          <w:noProof/>
          <w:sz w:val="28"/>
          <w:szCs w:val="28"/>
          <w:lang w:val="fr-FR"/>
        </w:rPr>
        <w:t>m</w:t>
      </w:r>
      <w:r w:rsidR="00A82164" w:rsidRPr="001D7D85">
        <w:rPr>
          <w:rFonts w:eastAsia="Calibri"/>
          <w:noProof/>
          <w:sz w:val="28"/>
          <w:szCs w:val="28"/>
          <w:vertAlign w:val="superscript"/>
          <w:lang w:val="fr-FR"/>
        </w:rPr>
        <w:t>2</w:t>
      </w:r>
      <w:r w:rsidRPr="001D7D85">
        <w:rPr>
          <w:sz w:val="28"/>
          <w:szCs w:val="28"/>
        </w:rPr>
        <w:t>, mặc dù hiện tại hộ không trồng gì =&gt;</w:t>
      </w:r>
      <w:r w:rsidR="00BD159B" w:rsidRPr="001D7D85">
        <w:rPr>
          <w:sz w:val="28"/>
          <w:szCs w:val="28"/>
        </w:rPr>
        <w:t xml:space="preserve"> </w:t>
      </w:r>
      <w:r w:rsidRPr="001D7D85">
        <w:rPr>
          <w:sz w:val="28"/>
          <w:szCs w:val="28"/>
        </w:rPr>
        <w:t xml:space="preserve">Hộ này được xác định là CÓ hoạt động trồng trọt, ở mã 1 “Trồng trọt” sẽ được tích vào </w:t>
      </w:r>
      <w:r w:rsidRPr="001D7D85">
        <w:rPr>
          <w:b/>
          <w:bCs/>
          <w:sz w:val="28"/>
          <w:szCs w:val="28"/>
        </w:rPr>
        <w:t>“CÓ”.</w:t>
      </w:r>
      <w:r w:rsidR="00A82164" w:rsidRPr="001D7D85">
        <w:rPr>
          <w:b/>
          <w:bCs/>
          <w:sz w:val="28"/>
          <w:szCs w:val="28"/>
        </w:rPr>
        <w:t xml:space="preserve"> </w:t>
      </w:r>
    </w:p>
    <w:p w14:paraId="27256FA2" w14:textId="0AD74266" w:rsidR="00381258" w:rsidRPr="001D7D85" w:rsidRDefault="00503E3C" w:rsidP="008273A7">
      <w:pPr>
        <w:widowControl w:val="0"/>
        <w:spacing w:before="120" w:line="312" w:lineRule="auto"/>
        <w:ind w:firstLine="720"/>
        <w:jc w:val="both"/>
        <w:rPr>
          <w:b/>
          <w:bCs/>
          <w:sz w:val="28"/>
          <w:szCs w:val="28"/>
        </w:rPr>
      </w:pPr>
      <w:r w:rsidRPr="001D7D85">
        <w:rPr>
          <w:sz w:val="28"/>
          <w:szCs w:val="28"/>
        </w:rPr>
        <w:t xml:space="preserve">Ví dụ </w:t>
      </w:r>
      <w:r w:rsidR="00513010" w:rsidRPr="001D7D85">
        <w:rPr>
          <w:sz w:val="28"/>
          <w:szCs w:val="28"/>
        </w:rPr>
        <w:t>2</w:t>
      </w:r>
      <w:r w:rsidRPr="001D7D85">
        <w:rPr>
          <w:sz w:val="28"/>
          <w:szCs w:val="28"/>
        </w:rPr>
        <w:t>: Hộ nhà ông A có 01</w:t>
      </w:r>
      <w:r w:rsidR="00BD159B" w:rsidRPr="001D7D85">
        <w:rPr>
          <w:sz w:val="28"/>
          <w:szCs w:val="28"/>
        </w:rPr>
        <w:t xml:space="preserve"> miếng đất chuyên </w:t>
      </w:r>
      <w:r w:rsidRPr="001D7D85">
        <w:rPr>
          <w:sz w:val="28"/>
          <w:szCs w:val="28"/>
        </w:rPr>
        <w:t>trồng rau với diện tích là 1</w:t>
      </w:r>
      <w:r w:rsidR="00BD159B" w:rsidRPr="001D7D85">
        <w:rPr>
          <w:sz w:val="28"/>
          <w:szCs w:val="28"/>
        </w:rPr>
        <w:t>5</w:t>
      </w:r>
      <w:r w:rsidRPr="001D7D85">
        <w:rPr>
          <w:sz w:val="28"/>
          <w:szCs w:val="28"/>
        </w:rPr>
        <w:t>0</w:t>
      </w:r>
      <w:r w:rsidR="004A3796" w:rsidRPr="001D7D85">
        <w:rPr>
          <w:sz w:val="28"/>
          <w:szCs w:val="28"/>
        </w:rPr>
        <w:t xml:space="preserve"> </w:t>
      </w:r>
      <w:r w:rsidRPr="001D7D85">
        <w:rPr>
          <w:sz w:val="28"/>
          <w:szCs w:val="28"/>
        </w:rPr>
        <w:t xml:space="preserve">m2 =&gt; </w:t>
      </w:r>
      <w:r w:rsidR="00BD159B" w:rsidRPr="001D7D85">
        <w:rPr>
          <w:sz w:val="28"/>
          <w:szCs w:val="28"/>
        </w:rPr>
        <w:t xml:space="preserve">Diện tích trồng không thoả </w:t>
      </w:r>
      <w:r w:rsidR="007534B2" w:rsidRPr="001D7D85">
        <w:rPr>
          <w:sz w:val="28"/>
          <w:szCs w:val="28"/>
        </w:rPr>
        <w:t xml:space="preserve">mãn </w:t>
      </w:r>
      <w:r w:rsidR="00BD159B" w:rsidRPr="001D7D85">
        <w:rPr>
          <w:sz w:val="28"/>
          <w:szCs w:val="28"/>
        </w:rPr>
        <w:t xml:space="preserve">điều kiện =&gt; </w:t>
      </w:r>
      <w:r w:rsidRPr="001D7D85">
        <w:rPr>
          <w:sz w:val="28"/>
          <w:szCs w:val="28"/>
        </w:rPr>
        <w:t xml:space="preserve">Hộ này được xác định là KHÔNG có hoạt động trồng trọt, ở mã 1 “Trồng trọt” sẽ được tích vào </w:t>
      </w:r>
      <w:r w:rsidRPr="001D7D85">
        <w:rPr>
          <w:b/>
          <w:bCs/>
          <w:sz w:val="28"/>
          <w:szCs w:val="28"/>
        </w:rPr>
        <w:t>“KHÔNG”.</w:t>
      </w:r>
    </w:p>
    <w:p w14:paraId="252EB59C" w14:textId="1F2D6323" w:rsidR="00BD159B" w:rsidRPr="001D7D85" w:rsidRDefault="00503E3C" w:rsidP="008273A7">
      <w:pPr>
        <w:widowControl w:val="0"/>
        <w:spacing w:before="120" w:line="312" w:lineRule="auto"/>
        <w:ind w:firstLine="720"/>
        <w:jc w:val="both"/>
        <w:rPr>
          <w:b/>
          <w:bCs/>
          <w:sz w:val="28"/>
          <w:szCs w:val="28"/>
        </w:rPr>
      </w:pPr>
      <w:r w:rsidRPr="001D7D85">
        <w:rPr>
          <w:sz w:val="28"/>
          <w:szCs w:val="28"/>
        </w:rPr>
        <w:t xml:space="preserve">Ví dụ </w:t>
      </w:r>
      <w:r w:rsidR="00513010" w:rsidRPr="001D7D85">
        <w:rPr>
          <w:sz w:val="28"/>
          <w:szCs w:val="28"/>
        </w:rPr>
        <w:t>3</w:t>
      </w:r>
      <w:r w:rsidRPr="001D7D85">
        <w:rPr>
          <w:sz w:val="28"/>
          <w:szCs w:val="28"/>
        </w:rPr>
        <w:t xml:space="preserve">: Hộ ông B có </w:t>
      </w:r>
      <w:r w:rsidR="00513010" w:rsidRPr="001D7D85">
        <w:rPr>
          <w:sz w:val="28"/>
          <w:szCs w:val="28"/>
        </w:rPr>
        <w:t>01 mảnh vườn rộng 500</w:t>
      </w:r>
      <w:r w:rsidR="004A3796" w:rsidRPr="001D7D85">
        <w:rPr>
          <w:sz w:val="28"/>
          <w:szCs w:val="28"/>
        </w:rPr>
        <w:t xml:space="preserve"> </w:t>
      </w:r>
      <w:r w:rsidR="00513010" w:rsidRPr="001D7D85">
        <w:rPr>
          <w:sz w:val="28"/>
          <w:szCs w:val="28"/>
        </w:rPr>
        <w:t>m</w:t>
      </w:r>
      <w:r w:rsidR="00513010" w:rsidRPr="001D7D85">
        <w:rPr>
          <w:sz w:val="28"/>
          <w:szCs w:val="28"/>
          <w:vertAlign w:val="superscript"/>
        </w:rPr>
        <w:t>2</w:t>
      </w:r>
      <w:r w:rsidR="00513010" w:rsidRPr="001D7D85">
        <w:rPr>
          <w:sz w:val="28"/>
          <w:szCs w:val="28"/>
        </w:rPr>
        <w:t xml:space="preserve"> nhưng ông chỉ trồng mấy luống rau chủ yếu để gia đình ăn với diện tích trồng rau khoảng </w:t>
      </w:r>
      <w:r w:rsidR="00BD159B" w:rsidRPr="001D7D85">
        <w:rPr>
          <w:sz w:val="28"/>
          <w:szCs w:val="28"/>
        </w:rPr>
        <w:t>10</w:t>
      </w:r>
      <w:r w:rsidR="00513010" w:rsidRPr="001D7D85">
        <w:rPr>
          <w:sz w:val="28"/>
          <w:szCs w:val="28"/>
        </w:rPr>
        <w:t>0</w:t>
      </w:r>
      <w:r w:rsidR="004A3796" w:rsidRPr="001D7D85">
        <w:rPr>
          <w:sz w:val="28"/>
          <w:szCs w:val="28"/>
        </w:rPr>
        <w:t xml:space="preserve"> </w:t>
      </w:r>
      <w:r w:rsidR="00513010" w:rsidRPr="001D7D85">
        <w:rPr>
          <w:sz w:val="28"/>
          <w:szCs w:val="28"/>
        </w:rPr>
        <w:t>m</w:t>
      </w:r>
      <w:r w:rsidR="00513010" w:rsidRPr="001D7D85">
        <w:rPr>
          <w:sz w:val="28"/>
          <w:szCs w:val="28"/>
          <w:vertAlign w:val="superscript"/>
        </w:rPr>
        <w:t>2</w:t>
      </w:r>
      <w:r w:rsidR="00513010" w:rsidRPr="001D7D85">
        <w:rPr>
          <w:sz w:val="28"/>
          <w:szCs w:val="28"/>
        </w:rPr>
        <w:t xml:space="preserve">, một phần ông làm 1 chuồng gà nhỏ nuôi khoảng 10-20 con gà, phần còn lại chủ yếu để trống </w:t>
      </w:r>
      <w:r w:rsidR="00BD159B" w:rsidRPr="001D7D85">
        <w:rPr>
          <w:sz w:val="28"/>
          <w:szCs w:val="28"/>
        </w:rPr>
        <w:t>=&gt; Phần diện tích có trồng trọt không thoả mãn điều kiện &gt;=200</w:t>
      </w:r>
      <w:r w:rsidR="004A3796" w:rsidRPr="001D7D85">
        <w:rPr>
          <w:sz w:val="28"/>
          <w:szCs w:val="28"/>
        </w:rPr>
        <w:t xml:space="preserve"> </w:t>
      </w:r>
      <w:r w:rsidR="00BD159B" w:rsidRPr="001D7D85">
        <w:rPr>
          <w:sz w:val="28"/>
          <w:szCs w:val="28"/>
        </w:rPr>
        <w:t>m</w:t>
      </w:r>
      <w:r w:rsidR="00BD159B" w:rsidRPr="001D7D85">
        <w:rPr>
          <w:sz w:val="28"/>
          <w:szCs w:val="28"/>
          <w:vertAlign w:val="superscript"/>
        </w:rPr>
        <w:t>2</w:t>
      </w:r>
      <w:r w:rsidR="00BD159B" w:rsidRPr="001D7D85">
        <w:rPr>
          <w:sz w:val="28"/>
          <w:szCs w:val="28"/>
        </w:rPr>
        <w:t xml:space="preserve"> =&gt; Hộ này được xác định là KHÔNG có hoạt động trồng trọt, ở mã 1 “Trồng trọt” sẽ được tích vào </w:t>
      </w:r>
      <w:r w:rsidR="00BD159B" w:rsidRPr="001D7D85">
        <w:rPr>
          <w:b/>
          <w:bCs/>
          <w:sz w:val="28"/>
          <w:szCs w:val="28"/>
        </w:rPr>
        <w:t>“KHÔNG”.</w:t>
      </w:r>
    </w:p>
    <w:p w14:paraId="75480F3B" w14:textId="35A70363" w:rsidR="00043E85" w:rsidRPr="001D7D85" w:rsidRDefault="00C87266" w:rsidP="008273A7">
      <w:pPr>
        <w:widowControl w:val="0"/>
        <w:spacing w:before="120" w:line="312" w:lineRule="auto"/>
        <w:ind w:firstLine="720"/>
        <w:jc w:val="both"/>
        <w:rPr>
          <w:rFonts w:eastAsia="Calibri"/>
          <w:noProof/>
          <w:sz w:val="28"/>
          <w:szCs w:val="28"/>
          <w:lang w:val="fr-FR"/>
        </w:rPr>
      </w:pPr>
      <w:r w:rsidRPr="001D7D85">
        <w:rPr>
          <w:b/>
          <w:bCs/>
          <w:sz w:val="28"/>
          <w:szCs w:val="28"/>
        </w:rPr>
        <w:t xml:space="preserve">Lưu ý: </w:t>
      </w:r>
      <w:r w:rsidR="00043E85" w:rsidRPr="001D7D85">
        <w:rPr>
          <w:rFonts w:eastAsia="Calibri"/>
          <w:noProof/>
          <w:sz w:val="28"/>
          <w:szCs w:val="28"/>
          <w:lang w:val="fr-FR"/>
        </w:rPr>
        <w:t xml:space="preserve">Hộ cung cấp dịch vụ </w:t>
      </w:r>
      <w:r w:rsidR="00157ECA" w:rsidRPr="001D7D85">
        <w:rPr>
          <w:rFonts w:eastAsia="Calibri"/>
          <w:noProof/>
          <w:sz w:val="28"/>
          <w:szCs w:val="28"/>
          <w:lang w:val="fr-FR"/>
        </w:rPr>
        <w:t xml:space="preserve">trồng trọt </w:t>
      </w:r>
      <w:r w:rsidR="00043E85" w:rsidRPr="001D7D85">
        <w:rPr>
          <w:rFonts w:eastAsia="Calibri"/>
          <w:noProof/>
          <w:sz w:val="28"/>
          <w:szCs w:val="28"/>
          <w:lang w:val="fr-FR"/>
        </w:rPr>
        <w:t xml:space="preserve">hoặc có ít nhất 01 </w:t>
      </w:r>
      <w:r w:rsidR="00043E85" w:rsidRPr="00926529">
        <w:rPr>
          <w:rFonts w:eastAsia="Calibri"/>
          <w:b/>
          <w:bCs/>
          <w:noProof/>
          <w:sz w:val="28"/>
          <w:szCs w:val="28"/>
          <w:lang w:val="fr-FR"/>
        </w:rPr>
        <w:t>lao động chuyên</w:t>
      </w:r>
      <w:r w:rsidR="00043E85" w:rsidRPr="001D7D85">
        <w:rPr>
          <w:rFonts w:eastAsia="Calibri"/>
          <w:noProof/>
          <w:sz w:val="28"/>
          <w:szCs w:val="28"/>
          <w:lang w:val="fr-FR"/>
        </w:rPr>
        <w:t xml:space="preserve"> làm </w:t>
      </w:r>
      <w:r w:rsidR="00043E85" w:rsidRPr="001D7D85">
        <w:rPr>
          <w:rFonts w:eastAsia="Calibri"/>
          <w:noProof/>
          <w:spacing w:val="4"/>
          <w:sz w:val="28"/>
          <w:szCs w:val="28"/>
          <w:lang w:val="fr-FR"/>
        </w:rPr>
        <w:t>thuê hoạt động trồng trọt</w:t>
      </w:r>
      <w:r w:rsidR="00043E85" w:rsidRPr="001D7D85">
        <w:rPr>
          <w:b/>
          <w:bCs/>
          <w:i/>
          <w:iCs/>
          <w:spacing w:val="4"/>
          <w:sz w:val="28"/>
          <w:szCs w:val="28"/>
        </w:rPr>
        <w:t xml:space="preserve"> </w:t>
      </w:r>
      <w:r w:rsidR="00043E85" w:rsidRPr="001D7D85">
        <w:rPr>
          <w:rFonts w:eastAsia="Calibri"/>
          <w:noProof/>
          <w:spacing w:val="4"/>
          <w:sz w:val="28"/>
          <w:szCs w:val="28"/>
          <w:lang w:val="fr-FR"/>
        </w:rPr>
        <w:t>được đưa vào mã 7. Dịch vụ nông nghiệp, lâm nghiệp</w:t>
      </w:r>
      <w:r w:rsidR="00666085" w:rsidRPr="001D7D85">
        <w:rPr>
          <w:rFonts w:eastAsia="Calibri"/>
          <w:noProof/>
          <w:spacing w:val="4"/>
          <w:sz w:val="28"/>
          <w:szCs w:val="28"/>
          <w:lang w:val="fr-FR"/>
        </w:rPr>
        <w:t>.</w:t>
      </w:r>
    </w:p>
    <w:p w14:paraId="0D10EF91" w14:textId="3F0FCFB5" w:rsidR="00161049" w:rsidRPr="001D7D85" w:rsidRDefault="00161049" w:rsidP="008273A7">
      <w:pPr>
        <w:widowControl w:val="0"/>
        <w:spacing w:before="120" w:line="312" w:lineRule="auto"/>
        <w:ind w:firstLine="720"/>
        <w:jc w:val="both"/>
        <w:rPr>
          <w:i/>
          <w:iCs/>
          <w:sz w:val="28"/>
          <w:szCs w:val="28"/>
        </w:rPr>
      </w:pPr>
      <w:r w:rsidRPr="001D7D85">
        <w:rPr>
          <w:b/>
          <w:bCs/>
          <w:i/>
          <w:iCs/>
          <w:sz w:val="28"/>
          <w:szCs w:val="28"/>
        </w:rPr>
        <w:t>Mã “2. Chăn nuôi”</w:t>
      </w:r>
      <w:r w:rsidRPr="001D7D85">
        <w:rPr>
          <w:b/>
          <w:bCs/>
          <w:sz w:val="28"/>
          <w:szCs w:val="28"/>
        </w:rPr>
        <w:t>:</w:t>
      </w:r>
      <w:r w:rsidRPr="001D7D85">
        <w:rPr>
          <w:sz w:val="28"/>
          <w:szCs w:val="28"/>
        </w:rPr>
        <w:t xml:space="preserve"> </w:t>
      </w:r>
      <w:r w:rsidR="000C017E" w:rsidRPr="001D7D85">
        <w:rPr>
          <w:sz w:val="28"/>
          <w:szCs w:val="28"/>
        </w:rPr>
        <w:t xml:space="preserve">Bao gồm tất cả hoạt động chăn nuôi các động vật </w:t>
      </w:r>
      <w:r w:rsidR="000C017E" w:rsidRPr="001D7D85">
        <w:rPr>
          <w:i/>
          <w:iCs/>
          <w:sz w:val="28"/>
          <w:szCs w:val="28"/>
        </w:rPr>
        <w:t>(trừ thủy sản, nuôi yến)</w:t>
      </w:r>
    </w:p>
    <w:p w14:paraId="59C772EA" w14:textId="0AC55153" w:rsidR="00161049" w:rsidRPr="001D7D85" w:rsidRDefault="00161049" w:rsidP="008273A7">
      <w:pPr>
        <w:spacing w:before="120" w:line="312" w:lineRule="auto"/>
        <w:ind w:firstLine="720"/>
        <w:jc w:val="both"/>
        <w:rPr>
          <w:rFonts w:eastAsia="Calibri"/>
          <w:noProof/>
          <w:sz w:val="28"/>
          <w:szCs w:val="28"/>
          <w:lang w:val="fr-FR"/>
        </w:rPr>
      </w:pPr>
      <w:r w:rsidRPr="001D7D85">
        <w:rPr>
          <w:sz w:val="28"/>
          <w:szCs w:val="28"/>
        </w:rPr>
        <w:t>+ Hộ được xác định là “CÓ”: Nếu hộ thoả mãn điều kiện là trong 12 tháng qua, h</w:t>
      </w:r>
      <w:r w:rsidRPr="001D7D85">
        <w:rPr>
          <w:rFonts w:eastAsia="Calibri"/>
          <w:noProof/>
          <w:sz w:val="28"/>
          <w:szCs w:val="28"/>
          <w:lang w:val="fr-FR"/>
        </w:rPr>
        <w:t>ộ chăn nuôi từ 01 gia súc (trâu/bò/lợn/dê/cừu</w:t>
      </w:r>
      <w:r w:rsidR="00CB5E05" w:rsidRPr="001D7D85">
        <w:rPr>
          <w:rFonts w:eastAsia="Calibri"/>
          <w:noProof/>
          <w:sz w:val="28"/>
          <w:szCs w:val="28"/>
          <w:lang w:val="fr-FR"/>
        </w:rPr>
        <w:t>...</w:t>
      </w:r>
      <w:r w:rsidRPr="001D7D85">
        <w:rPr>
          <w:rFonts w:eastAsia="Calibri"/>
          <w:noProof/>
          <w:sz w:val="28"/>
          <w:szCs w:val="28"/>
          <w:lang w:val="fr-FR"/>
        </w:rPr>
        <w:t>) hoặc từ 30 con gia cầm trở lên</w:t>
      </w:r>
      <w:r w:rsidR="004A3796" w:rsidRPr="001D7D85">
        <w:rPr>
          <w:rFonts w:eastAsia="Calibri"/>
          <w:noProof/>
          <w:sz w:val="28"/>
          <w:szCs w:val="28"/>
          <w:lang w:val="fr-FR"/>
        </w:rPr>
        <w:t>,</w:t>
      </w:r>
      <w:r w:rsidRPr="001D7D85">
        <w:rPr>
          <w:rFonts w:eastAsia="Calibri"/>
          <w:noProof/>
          <w:sz w:val="28"/>
          <w:szCs w:val="28"/>
          <w:lang w:val="fr-FR"/>
        </w:rPr>
        <w:t xml:space="preserve"> hoặc nuôi vật nuôi khác (đà điểu, rắn, thỏ, nhím,</w:t>
      </w:r>
      <w:r w:rsidR="00CB5E05" w:rsidRPr="001D7D85">
        <w:rPr>
          <w:rFonts w:eastAsia="Calibri"/>
          <w:noProof/>
          <w:sz w:val="28"/>
          <w:szCs w:val="28"/>
          <w:lang w:val="fr-FR"/>
        </w:rPr>
        <w:t>...</w:t>
      </w:r>
      <w:r w:rsidRPr="001D7D85">
        <w:rPr>
          <w:rFonts w:eastAsia="Calibri"/>
          <w:noProof/>
          <w:sz w:val="28"/>
          <w:szCs w:val="28"/>
          <w:lang w:val="fr-FR"/>
        </w:rPr>
        <w:t>) với mục đích sản xuất hàng hóa</w:t>
      </w:r>
      <w:r w:rsidR="0044742C" w:rsidRPr="001D7D85">
        <w:rPr>
          <w:rFonts w:eastAsia="Calibri"/>
          <w:noProof/>
          <w:sz w:val="28"/>
          <w:szCs w:val="28"/>
          <w:lang w:val="fr-FR"/>
        </w:rPr>
        <w:t xml:space="preserve"> (không tính nuôi tạm của thương lái)</w:t>
      </w:r>
      <w:r w:rsidRPr="001D7D85">
        <w:rPr>
          <w:rFonts w:eastAsia="Calibri"/>
          <w:noProof/>
          <w:sz w:val="28"/>
          <w:szCs w:val="28"/>
          <w:lang w:val="fr-FR"/>
        </w:rPr>
        <w:t>;</w:t>
      </w:r>
    </w:p>
    <w:p w14:paraId="50C73D54" w14:textId="589B2656" w:rsidR="00161049" w:rsidRPr="001D7D85" w:rsidRDefault="00161049" w:rsidP="008273A7">
      <w:pPr>
        <w:widowControl w:val="0"/>
        <w:spacing w:before="120" w:line="312" w:lineRule="auto"/>
        <w:ind w:firstLine="720"/>
        <w:jc w:val="both"/>
        <w:rPr>
          <w:sz w:val="28"/>
          <w:szCs w:val="28"/>
        </w:rPr>
      </w:pPr>
      <w:r w:rsidRPr="001D7D85">
        <w:rPr>
          <w:sz w:val="28"/>
          <w:szCs w:val="28"/>
        </w:rPr>
        <w:t>+ Hộ được xác định là “KHÔNG”: Nếu hộ không có hoạt động chăn nuôi, hoặc có hoạt động chăn nuôi nhưng không thoả mãn về số lượng và mục đích nuôi.</w:t>
      </w:r>
    </w:p>
    <w:p w14:paraId="3F47946B" w14:textId="3C0CDA8A" w:rsidR="00161049" w:rsidRPr="001D7D85" w:rsidRDefault="00161049" w:rsidP="008273A7">
      <w:pPr>
        <w:widowControl w:val="0"/>
        <w:spacing w:before="120" w:line="312" w:lineRule="auto"/>
        <w:ind w:firstLine="720"/>
        <w:jc w:val="both"/>
        <w:rPr>
          <w:sz w:val="28"/>
          <w:szCs w:val="28"/>
        </w:rPr>
      </w:pPr>
      <w:r w:rsidRPr="001D7D85">
        <w:rPr>
          <w:spacing w:val="4"/>
          <w:sz w:val="28"/>
          <w:szCs w:val="28"/>
        </w:rPr>
        <w:t>Người lập bảng kê cần hỏi rõ hộ có chăn nuôi</w:t>
      </w:r>
      <w:r w:rsidR="0044742C" w:rsidRPr="001D7D85">
        <w:rPr>
          <w:spacing w:val="4"/>
          <w:sz w:val="28"/>
          <w:szCs w:val="28"/>
        </w:rPr>
        <w:t xml:space="preserve"> không</w:t>
      </w:r>
      <w:r w:rsidRPr="001D7D85">
        <w:rPr>
          <w:spacing w:val="4"/>
          <w:sz w:val="28"/>
          <w:szCs w:val="28"/>
        </w:rPr>
        <w:t>,</w:t>
      </w:r>
      <w:r w:rsidR="0044742C" w:rsidRPr="001D7D85">
        <w:rPr>
          <w:spacing w:val="4"/>
          <w:sz w:val="28"/>
          <w:szCs w:val="28"/>
        </w:rPr>
        <w:t xml:space="preserve"> nếu có</w:t>
      </w:r>
      <w:r w:rsidRPr="001D7D85">
        <w:rPr>
          <w:spacing w:val="4"/>
          <w:sz w:val="28"/>
          <w:szCs w:val="28"/>
        </w:rPr>
        <w:t xml:space="preserve"> thì</w:t>
      </w:r>
      <w:r w:rsidR="0044742C" w:rsidRPr="001D7D85">
        <w:rPr>
          <w:spacing w:val="4"/>
          <w:sz w:val="28"/>
          <w:szCs w:val="28"/>
        </w:rPr>
        <w:t xml:space="preserve"> hộ</w:t>
      </w:r>
      <w:r w:rsidRPr="001D7D85">
        <w:rPr>
          <w:spacing w:val="4"/>
          <w:sz w:val="28"/>
          <w:szCs w:val="28"/>
        </w:rPr>
        <w:t xml:space="preserve"> nuôi con vật gì</w:t>
      </w:r>
      <w:r w:rsidRPr="001D7D85">
        <w:rPr>
          <w:sz w:val="28"/>
          <w:szCs w:val="28"/>
        </w:rPr>
        <w:t xml:space="preserve"> và số lượng bao nhiêu</w:t>
      </w:r>
      <w:r w:rsidR="00AF1DF6" w:rsidRPr="001D7D85">
        <w:rPr>
          <w:sz w:val="28"/>
          <w:szCs w:val="28"/>
        </w:rPr>
        <w:t xml:space="preserve"> để xác định chính xác hộ có thoả mãn điều kiện về chăn nuôi hay không.</w:t>
      </w:r>
      <w:r w:rsidR="005B0466">
        <w:rPr>
          <w:sz w:val="28"/>
          <w:szCs w:val="28"/>
        </w:rPr>
        <w:t xml:space="preserve"> </w:t>
      </w:r>
      <w:r w:rsidR="005B0466" w:rsidRPr="006723F4">
        <w:rPr>
          <w:color w:val="000000"/>
          <w:sz w:val="28"/>
          <w:szCs w:val="28"/>
          <w:lang w:val="vi-VN"/>
        </w:rPr>
        <w:t xml:space="preserve">Số lượng đầu con được tính tại thời điểm nuôi nhiều nhất trong 12 </w:t>
      </w:r>
      <w:r w:rsidR="005B0466" w:rsidRPr="006723F4">
        <w:rPr>
          <w:color w:val="000000"/>
          <w:sz w:val="28"/>
          <w:szCs w:val="28"/>
          <w:lang w:val="vi-VN"/>
        </w:rPr>
        <w:lastRenderedPageBreak/>
        <w:t>tháng qua của hộ, không tính cộng dồn số</w:t>
      </w:r>
      <w:r w:rsidR="005B0466">
        <w:rPr>
          <w:color w:val="000000"/>
          <w:sz w:val="28"/>
          <w:szCs w:val="28"/>
        </w:rPr>
        <w:t xml:space="preserve"> đầu con </w:t>
      </w:r>
      <w:r w:rsidR="005B0466" w:rsidRPr="006723F4">
        <w:rPr>
          <w:color w:val="000000"/>
          <w:sz w:val="28"/>
          <w:szCs w:val="28"/>
          <w:lang w:val="vi-VN"/>
        </w:rPr>
        <w:t>đã nuôi</w:t>
      </w:r>
      <w:r w:rsidR="005B0466">
        <w:rPr>
          <w:color w:val="000000"/>
          <w:sz w:val="28"/>
          <w:szCs w:val="28"/>
        </w:rPr>
        <w:t xml:space="preserve"> hoặc </w:t>
      </w:r>
      <w:r w:rsidR="007F2C0C">
        <w:rPr>
          <w:color w:val="000000"/>
          <w:sz w:val="28"/>
          <w:szCs w:val="28"/>
        </w:rPr>
        <w:t>đã xuất chuồng</w:t>
      </w:r>
      <w:r w:rsidR="005B0466">
        <w:rPr>
          <w:color w:val="000000"/>
          <w:sz w:val="28"/>
          <w:szCs w:val="28"/>
        </w:rPr>
        <w:t xml:space="preserve"> tại các thời điểm khác nhau trong 12 tháng qua</w:t>
      </w:r>
      <w:r w:rsidR="005B0466" w:rsidRPr="006723F4">
        <w:rPr>
          <w:color w:val="000000"/>
          <w:sz w:val="28"/>
          <w:szCs w:val="28"/>
          <w:lang w:val="vi-VN"/>
        </w:rPr>
        <w:t>.</w:t>
      </w:r>
    </w:p>
    <w:p w14:paraId="363583D9" w14:textId="6339C0BC" w:rsidR="000059DB" w:rsidRPr="001D7D85" w:rsidRDefault="00AF1DF6" w:rsidP="00987619">
      <w:pPr>
        <w:widowControl w:val="0"/>
        <w:spacing w:before="120" w:line="310" w:lineRule="auto"/>
        <w:ind w:firstLine="720"/>
        <w:jc w:val="both"/>
        <w:rPr>
          <w:sz w:val="28"/>
          <w:szCs w:val="28"/>
        </w:rPr>
      </w:pPr>
      <w:r w:rsidRPr="001D7D85">
        <w:rPr>
          <w:sz w:val="28"/>
          <w:szCs w:val="28"/>
        </w:rPr>
        <w:t xml:space="preserve">Ví dụ: Hộ ông A có nuôi gà, </w:t>
      </w:r>
      <w:r w:rsidR="004E7BC8" w:rsidRPr="001D7D85">
        <w:rPr>
          <w:sz w:val="28"/>
          <w:szCs w:val="28"/>
        </w:rPr>
        <w:t xml:space="preserve">trong 12 tháng qua </w:t>
      </w:r>
      <w:r w:rsidR="00700D3F" w:rsidRPr="001D7D85">
        <w:rPr>
          <w:sz w:val="28"/>
          <w:szCs w:val="28"/>
        </w:rPr>
        <w:t xml:space="preserve">ông cũng </w:t>
      </w:r>
      <w:r w:rsidR="004E7BC8" w:rsidRPr="001D7D85">
        <w:rPr>
          <w:sz w:val="28"/>
          <w:szCs w:val="28"/>
        </w:rPr>
        <w:t>nuôi vừa để nhà ăn vừa bán được khoảng 50 con,</w:t>
      </w:r>
      <w:r w:rsidR="000C297C" w:rsidRPr="001D7D85">
        <w:rPr>
          <w:sz w:val="28"/>
          <w:szCs w:val="28"/>
        </w:rPr>
        <w:t xml:space="preserve"> </w:t>
      </w:r>
      <w:r w:rsidR="004E7BC8" w:rsidRPr="001D7D85">
        <w:rPr>
          <w:sz w:val="28"/>
          <w:szCs w:val="28"/>
        </w:rPr>
        <w:t>mỗi lần mua hơn chục con để nuôi sau đó cứ nuôi gối lên nhau, nhưng thời điểm</w:t>
      </w:r>
      <w:r w:rsidRPr="001D7D85">
        <w:rPr>
          <w:sz w:val="28"/>
          <w:szCs w:val="28"/>
        </w:rPr>
        <w:t xml:space="preserve"> ông nuôi </w:t>
      </w:r>
      <w:r w:rsidR="000059DB" w:rsidRPr="001D7D85">
        <w:rPr>
          <w:sz w:val="28"/>
          <w:szCs w:val="28"/>
        </w:rPr>
        <w:t>nhiều nhất</w:t>
      </w:r>
      <w:r w:rsidRPr="001D7D85">
        <w:rPr>
          <w:sz w:val="28"/>
          <w:szCs w:val="28"/>
        </w:rPr>
        <w:t xml:space="preserve"> </w:t>
      </w:r>
      <w:r w:rsidR="004E7BC8" w:rsidRPr="001D7D85">
        <w:rPr>
          <w:sz w:val="28"/>
          <w:szCs w:val="28"/>
        </w:rPr>
        <w:t xml:space="preserve">là khoảng </w:t>
      </w:r>
      <w:r w:rsidRPr="001D7D85">
        <w:rPr>
          <w:sz w:val="28"/>
          <w:szCs w:val="28"/>
        </w:rPr>
        <w:t>20 con gà</w:t>
      </w:r>
      <w:r w:rsidR="004A3796" w:rsidRPr="001D7D85">
        <w:rPr>
          <w:sz w:val="28"/>
          <w:szCs w:val="28"/>
        </w:rPr>
        <w:t xml:space="preserve"> </w:t>
      </w:r>
      <w:r w:rsidR="000059DB" w:rsidRPr="001D7D85">
        <w:rPr>
          <w:sz w:val="28"/>
          <w:szCs w:val="28"/>
        </w:rPr>
        <w:t xml:space="preserve">=&gt; Hộ này được xác định mã “KHÔNG”, do không thoả </w:t>
      </w:r>
      <w:r w:rsidR="007534B2" w:rsidRPr="001D7D85">
        <w:rPr>
          <w:sz w:val="28"/>
          <w:szCs w:val="28"/>
        </w:rPr>
        <w:t xml:space="preserve">mãn </w:t>
      </w:r>
      <w:r w:rsidR="000059DB" w:rsidRPr="001D7D85">
        <w:rPr>
          <w:sz w:val="28"/>
          <w:szCs w:val="28"/>
        </w:rPr>
        <w:t>điều kiện nuôi từ 30 con gia cầm trở lên (tính thời điểm nuôi nhiều nhất</w:t>
      </w:r>
      <w:r w:rsidR="00867B12" w:rsidRPr="001D7D85">
        <w:rPr>
          <w:sz w:val="28"/>
          <w:szCs w:val="28"/>
        </w:rPr>
        <w:t xml:space="preserve"> trong 12 tháng qua, không tính tổng số đã nuôi</w:t>
      </w:r>
      <w:r w:rsidR="000059DB" w:rsidRPr="001D7D85">
        <w:rPr>
          <w:sz w:val="28"/>
          <w:szCs w:val="28"/>
        </w:rPr>
        <w:t>).</w:t>
      </w:r>
    </w:p>
    <w:p w14:paraId="4F766F44" w14:textId="2D811E4C" w:rsidR="00043E85" w:rsidRPr="001D7D85" w:rsidRDefault="00043E85" w:rsidP="00987619">
      <w:pPr>
        <w:widowControl w:val="0"/>
        <w:spacing w:before="120" w:line="310" w:lineRule="auto"/>
        <w:ind w:firstLine="720"/>
        <w:jc w:val="both"/>
        <w:rPr>
          <w:rFonts w:eastAsia="Calibri"/>
          <w:noProof/>
          <w:sz w:val="28"/>
          <w:szCs w:val="28"/>
          <w:lang w:val="fr-FR"/>
        </w:rPr>
      </w:pPr>
      <w:r w:rsidRPr="00DF6750">
        <w:rPr>
          <w:b/>
          <w:bCs/>
          <w:spacing w:val="-2"/>
          <w:sz w:val="28"/>
          <w:szCs w:val="28"/>
        </w:rPr>
        <w:t xml:space="preserve">Lưu ý: </w:t>
      </w:r>
      <w:r w:rsidRPr="00DF6750">
        <w:rPr>
          <w:rFonts w:eastAsia="Calibri"/>
          <w:noProof/>
          <w:spacing w:val="-2"/>
          <w:sz w:val="28"/>
          <w:szCs w:val="28"/>
          <w:lang w:val="fr-FR"/>
        </w:rPr>
        <w:t xml:space="preserve">Hộ cung cấp dịch vụ nông nghiệp hoặc có ít nhất 01 </w:t>
      </w:r>
      <w:r w:rsidRPr="00DF6750">
        <w:rPr>
          <w:rFonts w:eastAsia="Calibri"/>
          <w:b/>
          <w:bCs/>
          <w:noProof/>
          <w:spacing w:val="-2"/>
          <w:sz w:val="28"/>
          <w:szCs w:val="28"/>
          <w:lang w:val="fr-FR"/>
        </w:rPr>
        <w:t>lao động chuyên</w:t>
      </w:r>
      <w:r w:rsidRPr="00DF6750">
        <w:rPr>
          <w:rFonts w:eastAsia="Calibri"/>
          <w:noProof/>
          <w:spacing w:val="-2"/>
          <w:sz w:val="28"/>
          <w:szCs w:val="28"/>
          <w:lang w:val="fr-FR"/>
        </w:rPr>
        <w:t> </w:t>
      </w:r>
      <w:r w:rsidRPr="001D7D85">
        <w:rPr>
          <w:rFonts w:eastAsia="Calibri"/>
          <w:noProof/>
          <w:sz w:val="28"/>
          <w:szCs w:val="28"/>
          <w:lang w:val="fr-FR"/>
        </w:rPr>
        <w:t xml:space="preserve">làm </w:t>
      </w:r>
      <w:r w:rsidRPr="001D7D85">
        <w:rPr>
          <w:rFonts w:eastAsia="Calibri"/>
          <w:noProof/>
          <w:spacing w:val="4"/>
          <w:sz w:val="28"/>
          <w:szCs w:val="28"/>
          <w:lang w:val="fr-FR"/>
        </w:rPr>
        <w:t>thuê hoạt động chăn nuôi</w:t>
      </w:r>
      <w:r w:rsidRPr="001D7D85">
        <w:rPr>
          <w:b/>
          <w:bCs/>
          <w:i/>
          <w:iCs/>
          <w:spacing w:val="4"/>
          <w:sz w:val="28"/>
          <w:szCs w:val="28"/>
        </w:rPr>
        <w:t xml:space="preserve"> </w:t>
      </w:r>
      <w:r w:rsidRPr="001D7D85">
        <w:rPr>
          <w:rFonts w:eastAsia="Calibri"/>
          <w:noProof/>
          <w:spacing w:val="4"/>
          <w:sz w:val="28"/>
          <w:szCs w:val="28"/>
          <w:lang w:val="fr-FR"/>
        </w:rPr>
        <w:t>được đưa vào mã 7. Dịch vụ nông nghiệp, lâm nghiệp</w:t>
      </w:r>
      <w:r w:rsidR="007534B2" w:rsidRPr="001D7D85">
        <w:rPr>
          <w:rFonts w:eastAsia="Calibri"/>
          <w:noProof/>
          <w:spacing w:val="4"/>
          <w:sz w:val="28"/>
          <w:szCs w:val="28"/>
          <w:lang w:val="fr-FR"/>
        </w:rPr>
        <w:t>.</w:t>
      </w:r>
      <w:r w:rsidRPr="001D7D85">
        <w:rPr>
          <w:rFonts w:eastAsia="Calibri"/>
          <w:noProof/>
          <w:spacing w:val="4"/>
          <w:sz w:val="28"/>
          <w:szCs w:val="28"/>
          <w:lang w:val="fr-FR"/>
        </w:rPr>
        <w:t xml:space="preserve"> </w:t>
      </w:r>
    </w:p>
    <w:p w14:paraId="1C67860C" w14:textId="4D7405DA" w:rsidR="000059DB" w:rsidRPr="001D7D85" w:rsidRDefault="000059DB" w:rsidP="00987619">
      <w:pPr>
        <w:widowControl w:val="0"/>
        <w:spacing w:before="120" w:line="310" w:lineRule="auto"/>
        <w:ind w:firstLine="720"/>
        <w:jc w:val="both"/>
        <w:rPr>
          <w:sz w:val="28"/>
          <w:szCs w:val="28"/>
        </w:rPr>
      </w:pPr>
      <w:r w:rsidRPr="001D7D85">
        <w:rPr>
          <w:b/>
          <w:bCs/>
          <w:i/>
          <w:iCs/>
          <w:sz w:val="28"/>
          <w:szCs w:val="28"/>
        </w:rPr>
        <w:t>Mã “3. Nuôi yến”</w:t>
      </w:r>
      <w:r w:rsidRPr="001D7D85">
        <w:rPr>
          <w:b/>
          <w:bCs/>
          <w:sz w:val="28"/>
          <w:szCs w:val="28"/>
        </w:rPr>
        <w:t>:</w:t>
      </w:r>
      <w:r w:rsidR="004A3796" w:rsidRPr="001D7D85">
        <w:rPr>
          <w:spacing w:val="4"/>
          <w:sz w:val="28"/>
          <w:szCs w:val="28"/>
        </w:rPr>
        <w:t xml:space="preserve"> </w:t>
      </w:r>
      <w:r w:rsidRPr="001D7D85">
        <w:rPr>
          <w:spacing w:val="4"/>
          <w:sz w:val="28"/>
          <w:szCs w:val="28"/>
        </w:rPr>
        <w:t xml:space="preserve">Hộ được xác định là “CÓ” nếu hộ có </w:t>
      </w:r>
      <w:r w:rsidR="003F7CAD" w:rsidRPr="001D7D85">
        <w:rPr>
          <w:spacing w:val="4"/>
          <w:sz w:val="28"/>
          <w:szCs w:val="28"/>
        </w:rPr>
        <w:t>hoạt động khai thác yến ở hang, xây nhà gọi</w:t>
      </w:r>
      <w:r w:rsidR="003F7CAD" w:rsidRPr="001D7D85">
        <w:rPr>
          <w:sz w:val="28"/>
          <w:szCs w:val="28"/>
        </w:rPr>
        <w:t xml:space="preserve"> yến.</w:t>
      </w:r>
    </w:p>
    <w:p w14:paraId="52C7BB95" w14:textId="5702438E" w:rsidR="003E2374" w:rsidRPr="00DF6750" w:rsidRDefault="003E2374" w:rsidP="00987619">
      <w:pPr>
        <w:spacing w:before="120" w:line="310" w:lineRule="auto"/>
        <w:ind w:firstLine="720"/>
        <w:jc w:val="both"/>
        <w:rPr>
          <w:rFonts w:eastAsia="Calibri"/>
          <w:noProof/>
          <w:sz w:val="28"/>
          <w:szCs w:val="28"/>
          <w:lang w:val="fr-FR"/>
        </w:rPr>
      </w:pPr>
      <w:r w:rsidRPr="001D7D85">
        <w:rPr>
          <w:b/>
          <w:bCs/>
          <w:i/>
          <w:iCs/>
          <w:sz w:val="28"/>
          <w:szCs w:val="28"/>
        </w:rPr>
        <w:t>Mã “4. Trồng trọt và chăn nuôi hỗn hợp”</w:t>
      </w:r>
      <w:r w:rsidRPr="001D7D85">
        <w:rPr>
          <w:b/>
          <w:bCs/>
          <w:sz w:val="28"/>
          <w:szCs w:val="28"/>
        </w:rPr>
        <w:t xml:space="preserve">: </w:t>
      </w:r>
      <w:r w:rsidRPr="001D7D85">
        <w:rPr>
          <w:sz w:val="28"/>
          <w:szCs w:val="28"/>
        </w:rPr>
        <w:t>H</w:t>
      </w:r>
      <w:r w:rsidRPr="001D7D85">
        <w:rPr>
          <w:rFonts w:eastAsia="Calibri"/>
          <w:noProof/>
          <w:sz w:val="28"/>
          <w:szCs w:val="28"/>
          <w:lang w:val="fr-FR"/>
        </w:rPr>
        <w:t xml:space="preserve">ộ có hoạt động trồng trọt và chăn </w:t>
      </w:r>
      <w:r w:rsidRPr="00DF6750">
        <w:rPr>
          <w:rFonts w:eastAsia="Calibri"/>
          <w:noProof/>
          <w:spacing w:val="-2"/>
          <w:sz w:val="28"/>
          <w:szCs w:val="28"/>
          <w:lang w:val="fr-FR"/>
        </w:rPr>
        <w:t xml:space="preserve">nuôi, từng hoạt động không đáp ứng tiêu chí quy mô của hoạt động trồng trọt - mã 1 hoặc hoạt động chăn nuôi </w:t>
      </w:r>
      <w:r w:rsidR="00DF6750" w:rsidRPr="00DF6750">
        <w:rPr>
          <w:rFonts w:eastAsia="Calibri"/>
          <w:noProof/>
          <w:spacing w:val="-2"/>
          <w:sz w:val="28"/>
          <w:szCs w:val="28"/>
          <w:lang w:val="fr-FR"/>
        </w:rPr>
        <w:t>-</w:t>
      </w:r>
      <w:r w:rsidRPr="00DF6750">
        <w:rPr>
          <w:rFonts w:eastAsia="Calibri"/>
          <w:noProof/>
          <w:spacing w:val="-2"/>
          <w:sz w:val="28"/>
          <w:szCs w:val="28"/>
          <w:lang w:val="fr-FR"/>
        </w:rPr>
        <w:t xml:space="preserve"> mã 2 nhưng có ít nhất 01 lao động có tổng thời gian tham gia hoạt </w:t>
      </w:r>
      <w:r w:rsidRPr="00DF6750">
        <w:rPr>
          <w:rFonts w:eastAsia="Calibri"/>
          <w:noProof/>
          <w:sz w:val="28"/>
          <w:szCs w:val="28"/>
          <w:lang w:val="fr-FR"/>
        </w:rPr>
        <w:t xml:space="preserve">động trồng trọt và chăn nuôi từ 30 ngày (hoặc 240 giờ) trở lên trong </w:t>
      </w:r>
      <w:r w:rsidR="0044742C" w:rsidRPr="00DF6750">
        <w:rPr>
          <w:rFonts w:eastAsia="Calibri"/>
          <w:noProof/>
          <w:sz w:val="28"/>
          <w:szCs w:val="28"/>
          <w:lang w:val="fr-FR"/>
        </w:rPr>
        <w:t>12 tháng qua.</w:t>
      </w:r>
    </w:p>
    <w:p w14:paraId="71315355" w14:textId="1A2D04E8" w:rsidR="003E2374" w:rsidRPr="001D7D85" w:rsidRDefault="003E2374" w:rsidP="00987619">
      <w:pPr>
        <w:widowControl w:val="0"/>
        <w:spacing w:before="120" w:line="310" w:lineRule="auto"/>
        <w:ind w:firstLine="720"/>
        <w:jc w:val="both"/>
        <w:rPr>
          <w:sz w:val="28"/>
          <w:szCs w:val="28"/>
        </w:rPr>
      </w:pPr>
      <w:r w:rsidRPr="001D7D85">
        <w:rPr>
          <w:sz w:val="28"/>
          <w:szCs w:val="28"/>
        </w:rPr>
        <w:t>Ví dụ: Hộ ông B có 01 mảnh vườn rộng 500</w:t>
      </w:r>
      <w:r w:rsidR="004A3796" w:rsidRPr="001D7D85">
        <w:rPr>
          <w:sz w:val="28"/>
          <w:szCs w:val="28"/>
        </w:rPr>
        <w:t xml:space="preserve"> </w:t>
      </w:r>
      <w:r w:rsidRPr="001D7D85">
        <w:rPr>
          <w:sz w:val="28"/>
          <w:szCs w:val="28"/>
        </w:rPr>
        <w:t>m</w:t>
      </w:r>
      <w:r w:rsidRPr="001D7D85">
        <w:rPr>
          <w:sz w:val="28"/>
          <w:szCs w:val="28"/>
          <w:vertAlign w:val="superscript"/>
        </w:rPr>
        <w:t>2</w:t>
      </w:r>
      <w:r w:rsidR="004A3796" w:rsidRPr="001D7D85">
        <w:rPr>
          <w:sz w:val="28"/>
          <w:szCs w:val="28"/>
        </w:rPr>
        <w:t>, t</w:t>
      </w:r>
      <w:r w:rsidR="0044742C" w:rsidRPr="001D7D85">
        <w:rPr>
          <w:sz w:val="28"/>
          <w:szCs w:val="28"/>
        </w:rPr>
        <w:t xml:space="preserve">rong 12 tháng qua </w:t>
      </w:r>
      <w:r w:rsidRPr="001D7D85">
        <w:rPr>
          <w:sz w:val="28"/>
          <w:szCs w:val="28"/>
        </w:rPr>
        <w:t>ông chỉ trồng mấy luống rau chủ yếu để gia đình ăn với diện tích trồng rau khoảng 100</w:t>
      </w:r>
      <w:r w:rsidR="004A3796" w:rsidRPr="001D7D85">
        <w:rPr>
          <w:sz w:val="28"/>
          <w:szCs w:val="28"/>
        </w:rPr>
        <w:t xml:space="preserve"> </w:t>
      </w:r>
      <w:r w:rsidRPr="001D7D85">
        <w:rPr>
          <w:sz w:val="28"/>
          <w:szCs w:val="28"/>
        </w:rPr>
        <w:t>m</w:t>
      </w:r>
      <w:r w:rsidRPr="001D7D85">
        <w:rPr>
          <w:sz w:val="28"/>
          <w:szCs w:val="28"/>
          <w:vertAlign w:val="superscript"/>
        </w:rPr>
        <w:t>2</w:t>
      </w:r>
      <w:r w:rsidRPr="001D7D85">
        <w:rPr>
          <w:sz w:val="28"/>
          <w:szCs w:val="28"/>
        </w:rPr>
        <w:t xml:space="preserve">, một phần ông làm 1 chuồng gà nhỏ nuôi khoảng 10-20 con gà, phần còn lại chủ yếu để trống. Ngày nào ông cũng mất khoảng 1 giờ để tưới rau và cho gà ăn, </w:t>
      </w:r>
      <w:r w:rsidR="0044742C" w:rsidRPr="001D7D85">
        <w:rPr>
          <w:sz w:val="28"/>
          <w:szCs w:val="28"/>
        </w:rPr>
        <w:t>12 tháng qua</w:t>
      </w:r>
      <w:r w:rsidRPr="001D7D85">
        <w:rPr>
          <w:sz w:val="28"/>
          <w:szCs w:val="28"/>
        </w:rPr>
        <w:t xml:space="preserve"> qua gần như ngày nào ông cũng dành thời gian như vậy</w:t>
      </w:r>
      <w:r w:rsidR="000C297C" w:rsidRPr="001D7D85">
        <w:rPr>
          <w:sz w:val="28"/>
          <w:szCs w:val="28"/>
        </w:rPr>
        <w:t xml:space="preserve"> </w:t>
      </w:r>
      <w:r w:rsidRPr="001D7D85">
        <w:rPr>
          <w:sz w:val="28"/>
          <w:szCs w:val="28"/>
        </w:rPr>
        <w:t>=&gt; Ghi thông tin hộ này như sau:</w:t>
      </w:r>
    </w:p>
    <w:p w14:paraId="511C416D" w14:textId="2FA8C299" w:rsidR="003E2374" w:rsidRPr="001D7D85" w:rsidRDefault="003E2374" w:rsidP="00987619">
      <w:pPr>
        <w:widowControl w:val="0"/>
        <w:spacing w:before="120" w:line="310" w:lineRule="auto"/>
        <w:ind w:firstLine="720"/>
        <w:jc w:val="both"/>
        <w:rPr>
          <w:sz w:val="28"/>
          <w:szCs w:val="28"/>
        </w:rPr>
      </w:pPr>
      <w:r w:rsidRPr="001D7D85">
        <w:rPr>
          <w:sz w:val="28"/>
          <w:szCs w:val="28"/>
        </w:rPr>
        <w:t>Mã 1 “Trồng trọt” = KHÔNG</w:t>
      </w:r>
    </w:p>
    <w:p w14:paraId="04725FAA" w14:textId="40641661" w:rsidR="003E2374" w:rsidRPr="001D7D85" w:rsidRDefault="003E2374" w:rsidP="00987619">
      <w:pPr>
        <w:widowControl w:val="0"/>
        <w:spacing w:before="120" w:line="310" w:lineRule="auto"/>
        <w:ind w:firstLine="720"/>
        <w:jc w:val="both"/>
        <w:rPr>
          <w:sz w:val="28"/>
          <w:szCs w:val="28"/>
        </w:rPr>
      </w:pPr>
      <w:r w:rsidRPr="001D7D85">
        <w:rPr>
          <w:sz w:val="28"/>
          <w:szCs w:val="28"/>
        </w:rPr>
        <w:t>Mã 2 “Chăn nuôi” = KHÔNG</w:t>
      </w:r>
    </w:p>
    <w:p w14:paraId="5EB96E44" w14:textId="17C18925" w:rsidR="003E2374" w:rsidRPr="001D7D85" w:rsidRDefault="003E2374" w:rsidP="00987619">
      <w:pPr>
        <w:widowControl w:val="0"/>
        <w:spacing w:before="120" w:line="310" w:lineRule="auto"/>
        <w:ind w:firstLine="720"/>
        <w:jc w:val="both"/>
        <w:rPr>
          <w:sz w:val="28"/>
          <w:szCs w:val="28"/>
        </w:rPr>
      </w:pPr>
      <w:r w:rsidRPr="001D7D85">
        <w:rPr>
          <w:sz w:val="28"/>
          <w:szCs w:val="28"/>
        </w:rPr>
        <w:t>Mã 3 “Nuôi yến” = KHÔNG</w:t>
      </w:r>
    </w:p>
    <w:p w14:paraId="67FB4A93" w14:textId="76D200B3" w:rsidR="003E2374" w:rsidRPr="001D7D85" w:rsidRDefault="003E2374" w:rsidP="00987619">
      <w:pPr>
        <w:widowControl w:val="0"/>
        <w:spacing w:before="120" w:line="310" w:lineRule="auto"/>
        <w:ind w:firstLine="720"/>
        <w:jc w:val="both"/>
        <w:rPr>
          <w:sz w:val="28"/>
          <w:szCs w:val="28"/>
        </w:rPr>
      </w:pPr>
      <w:r w:rsidRPr="001D7D85">
        <w:rPr>
          <w:sz w:val="28"/>
          <w:szCs w:val="28"/>
        </w:rPr>
        <w:t>Mã 4 “Trồng trọt và chăn nuôi hỗn hợp” = CÓ.</w:t>
      </w:r>
    </w:p>
    <w:p w14:paraId="79C3412B" w14:textId="70693BAE" w:rsidR="00157ECA" w:rsidRPr="001D7D85" w:rsidRDefault="003E2374" w:rsidP="00987619">
      <w:pPr>
        <w:widowControl w:val="0"/>
        <w:spacing w:before="120" w:line="310" w:lineRule="auto"/>
        <w:ind w:firstLine="720"/>
        <w:jc w:val="both"/>
        <w:rPr>
          <w:sz w:val="28"/>
          <w:szCs w:val="28"/>
        </w:rPr>
      </w:pPr>
      <w:r w:rsidRPr="001D7D85">
        <w:rPr>
          <w:b/>
          <w:bCs/>
          <w:i/>
          <w:iCs/>
          <w:sz w:val="28"/>
          <w:szCs w:val="28"/>
        </w:rPr>
        <w:t>Mã “5. Lâm nghiệp</w:t>
      </w:r>
      <w:r w:rsidR="009B5FF9">
        <w:rPr>
          <w:b/>
          <w:bCs/>
          <w:i/>
          <w:iCs/>
          <w:sz w:val="28"/>
          <w:szCs w:val="28"/>
        </w:rPr>
        <w:t>”</w:t>
      </w:r>
      <w:r w:rsidR="0051410D" w:rsidRPr="001D7D85">
        <w:rPr>
          <w:b/>
          <w:bCs/>
          <w:i/>
          <w:iCs/>
          <w:sz w:val="28"/>
          <w:szCs w:val="28"/>
        </w:rPr>
        <w:t>:</w:t>
      </w:r>
      <w:r w:rsidR="00281303" w:rsidRPr="001D7D85">
        <w:rPr>
          <w:sz w:val="28"/>
          <w:szCs w:val="28"/>
        </w:rPr>
        <w:t xml:space="preserve"> </w:t>
      </w:r>
      <w:r w:rsidR="0051410D" w:rsidRPr="001D7D85">
        <w:rPr>
          <w:sz w:val="28"/>
          <w:szCs w:val="28"/>
        </w:rPr>
        <w:t>Hộ được xác định là “CÓ”</w:t>
      </w:r>
      <w:r w:rsidR="00157ECA" w:rsidRPr="001D7D85">
        <w:rPr>
          <w:sz w:val="28"/>
          <w:szCs w:val="28"/>
        </w:rPr>
        <w:t xml:space="preserve">, nếu hộ thoả mãn </w:t>
      </w:r>
      <w:r w:rsidR="0022500F" w:rsidRPr="001D7D85">
        <w:rPr>
          <w:sz w:val="28"/>
          <w:szCs w:val="28"/>
        </w:rPr>
        <w:t>một</w:t>
      </w:r>
      <w:r w:rsidR="00157ECA" w:rsidRPr="001D7D85">
        <w:rPr>
          <w:sz w:val="28"/>
          <w:szCs w:val="28"/>
        </w:rPr>
        <w:t xml:space="preserve"> trong </w:t>
      </w:r>
      <w:r w:rsidR="0022500F" w:rsidRPr="001D7D85">
        <w:rPr>
          <w:sz w:val="28"/>
          <w:szCs w:val="28"/>
        </w:rPr>
        <w:t>hai</w:t>
      </w:r>
      <w:r w:rsidR="00157ECA" w:rsidRPr="001D7D85">
        <w:rPr>
          <w:sz w:val="28"/>
          <w:szCs w:val="28"/>
        </w:rPr>
        <w:t xml:space="preserve"> điều kiện:</w:t>
      </w:r>
    </w:p>
    <w:p w14:paraId="6D70B3A1" w14:textId="4B201090" w:rsidR="00474B89" w:rsidRPr="001D7D85" w:rsidRDefault="00157ECA" w:rsidP="00987619">
      <w:pPr>
        <w:widowControl w:val="0"/>
        <w:spacing w:before="120" w:line="310" w:lineRule="auto"/>
        <w:ind w:firstLine="720"/>
        <w:jc w:val="both"/>
        <w:rPr>
          <w:rFonts w:eastAsia="Calibri"/>
          <w:noProof/>
          <w:sz w:val="28"/>
          <w:szCs w:val="28"/>
          <w:lang w:val="fr-FR"/>
        </w:rPr>
      </w:pPr>
      <w:r w:rsidRPr="001D7D85">
        <w:rPr>
          <w:sz w:val="28"/>
          <w:szCs w:val="28"/>
        </w:rPr>
        <w:t>+ H</w:t>
      </w:r>
      <w:r w:rsidR="0051410D" w:rsidRPr="001D7D85">
        <w:rPr>
          <w:rFonts w:eastAsia="Calibri"/>
          <w:noProof/>
          <w:sz w:val="28"/>
          <w:szCs w:val="28"/>
          <w:lang w:val="fr-FR"/>
        </w:rPr>
        <w:t>ộ có hoạt động trồng hoặc chăm sóc rừng và có diện tích đất lâm nghiệp từ 3000 m</w:t>
      </w:r>
      <w:r w:rsidR="0051410D" w:rsidRPr="001D7D85">
        <w:rPr>
          <w:rFonts w:eastAsia="Calibri"/>
          <w:noProof/>
          <w:sz w:val="28"/>
          <w:szCs w:val="28"/>
          <w:vertAlign w:val="superscript"/>
          <w:lang w:val="fr-FR"/>
        </w:rPr>
        <w:t>2</w:t>
      </w:r>
      <w:r w:rsidR="0051410D" w:rsidRPr="001D7D85">
        <w:rPr>
          <w:rFonts w:eastAsia="Calibri"/>
          <w:noProof/>
          <w:sz w:val="28"/>
          <w:szCs w:val="28"/>
          <w:lang w:val="fr-FR"/>
        </w:rPr>
        <w:t xml:space="preserve"> trở lên</w:t>
      </w:r>
      <w:r w:rsidRPr="001D7D85">
        <w:rPr>
          <w:rFonts w:eastAsia="Calibri"/>
          <w:noProof/>
          <w:sz w:val="28"/>
          <w:szCs w:val="28"/>
          <w:lang w:val="fr-FR"/>
        </w:rPr>
        <w:t>.</w:t>
      </w:r>
    </w:p>
    <w:p w14:paraId="6E0642E2" w14:textId="4DD9B214" w:rsidR="0022500F" w:rsidRPr="001D7D85" w:rsidRDefault="00157ECA" w:rsidP="00987619">
      <w:pPr>
        <w:widowControl w:val="0"/>
        <w:spacing w:before="120" w:line="310" w:lineRule="auto"/>
        <w:ind w:firstLine="720"/>
        <w:jc w:val="both"/>
        <w:rPr>
          <w:rFonts w:eastAsia="Calibri"/>
          <w:noProof/>
          <w:sz w:val="28"/>
          <w:szCs w:val="28"/>
          <w:lang w:val="fr-FR"/>
        </w:rPr>
      </w:pPr>
      <w:r w:rsidRPr="001D7D85">
        <w:rPr>
          <w:rFonts w:eastAsia="Calibri"/>
          <w:noProof/>
          <w:sz w:val="28"/>
          <w:szCs w:val="28"/>
          <w:lang w:val="fr-FR"/>
        </w:rPr>
        <w:t xml:space="preserve">+ </w:t>
      </w:r>
      <w:r w:rsidR="00666085" w:rsidRPr="001D7D85">
        <w:rPr>
          <w:rFonts w:eastAsia="Calibri"/>
          <w:noProof/>
          <w:sz w:val="28"/>
          <w:szCs w:val="28"/>
          <w:lang w:val="fr-FR"/>
        </w:rPr>
        <w:t>H</w:t>
      </w:r>
      <w:r w:rsidRPr="001D7D85">
        <w:rPr>
          <w:rFonts w:eastAsia="Calibri"/>
          <w:noProof/>
          <w:sz w:val="28"/>
          <w:szCs w:val="28"/>
          <w:lang w:val="fr-FR"/>
        </w:rPr>
        <w:t xml:space="preserve">oặc có ít nhất 01 </w:t>
      </w:r>
      <w:r w:rsidRPr="00926529">
        <w:rPr>
          <w:rFonts w:eastAsia="Calibri"/>
          <w:b/>
          <w:noProof/>
          <w:sz w:val="28"/>
          <w:szCs w:val="28"/>
          <w:lang w:val="fr-FR"/>
        </w:rPr>
        <w:t>lao động chuyên</w:t>
      </w:r>
      <w:r w:rsidRPr="001D7D85">
        <w:rPr>
          <w:rFonts w:eastAsia="Calibri"/>
          <w:noProof/>
          <w:sz w:val="28"/>
          <w:szCs w:val="28"/>
          <w:lang w:val="fr-FR"/>
        </w:rPr>
        <w:t xml:space="preserve"> thực hiện hoạt động</w:t>
      </w:r>
      <w:r w:rsidR="0044742C" w:rsidRPr="001D7D85">
        <w:rPr>
          <w:rFonts w:eastAsia="Calibri"/>
          <w:noProof/>
          <w:sz w:val="28"/>
          <w:szCs w:val="28"/>
          <w:lang w:val="fr-FR"/>
        </w:rPr>
        <w:t xml:space="preserve"> ươm giống cây lâm nghiệp,</w:t>
      </w:r>
      <w:r w:rsidRPr="001D7D85">
        <w:rPr>
          <w:rFonts w:eastAsia="Calibri"/>
          <w:noProof/>
          <w:sz w:val="28"/>
          <w:szCs w:val="28"/>
          <w:lang w:val="fr-FR"/>
        </w:rPr>
        <w:t xml:space="preserve"> khai thác gỗ hoặc khai thác, thu nhặt lâm sản khác </w:t>
      </w:r>
      <w:r w:rsidR="0044742C" w:rsidRPr="001D7D85">
        <w:rPr>
          <w:rFonts w:eastAsia="Calibri"/>
          <w:noProof/>
          <w:sz w:val="28"/>
          <w:szCs w:val="28"/>
          <w:lang w:val="fr-FR"/>
        </w:rPr>
        <w:t xml:space="preserve">ngoài </w:t>
      </w:r>
      <w:r w:rsidRPr="001D7D85">
        <w:rPr>
          <w:rFonts w:eastAsia="Calibri"/>
          <w:noProof/>
          <w:sz w:val="28"/>
          <w:szCs w:val="28"/>
          <w:lang w:val="fr-FR"/>
        </w:rPr>
        <w:t>gỗ</w:t>
      </w:r>
      <w:r w:rsidR="00B7186C" w:rsidRPr="001D7D85">
        <w:rPr>
          <w:rFonts w:eastAsia="Calibri"/>
          <w:noProof/>
          <w:sz w:val="28"/>
          <w:szCs w:val="28"/>
          <w:lang w:val="fr-FR"/>
        </w:rPr>
        <w:t xml:space="preserve"> (như t</w:t>
      </w:r>
      <w:r w:rsidR="00B7186C" w:rsidRPr="001D7D85">
        <w:rPr>
          <w:rFonts w:eastAsia="Calibri"/>
          <w:noProof/>
          <w:sz w:val="28"/>
          <w:szCs w:val="28"/>
        </w:rPr>
        <w:t xml:space="preserve">hu nhặt hoa </w:t>
      </w:r>
      <w:r w:rsidR="00B7186C" w:rsidRPr="001D7D85">
        <w:rPr>
          <w:rFonts w:eastAsia="Calibri"/>
          <w:noProof/>
          <w:sz w:val="28"/>
          <w:szCs w:val="28"/>
        </w:rPr>
        <w:lastRenderedPageBreak/>
        <w:t>quả, rau hoang dại như trám, quả mọng, quả hạch, quả dầu, nấm rừng, rau rừng, quả rừng tự nhiên</w:t>
      </w:r>
      <w:r w:rsidR="00CB5E05" w:rsidRPr="001D7D85">
        <w:rPr>
          <w:rFonts w:eastAsia="Calibri"/>
          <w:noProof/>
          <w:sz w:val="28"/>
          <w:szCs w:val="28"/>
        </w:rPr>
        <w:t>...</w:t>
      </w:r>
      <w:r w:rsidR="00B7186C" w:rsidRPr="001D7D85">
        <w:rPr>
          <w:rFonts w:eastAsia="Calibri"/>
          <w:noProof/>
          <w:sz w:val="28"/>
          <w:szCs w:val="28"/>
        </w:rPr>
        <w:t>).</w:t>
      </w:r>
    </w:p>
    <w:p w14:paraId="1D6A8663" w14:textId="2434219F" w:rsidR="00474B89" w:rsidRPr="001D7D85" w:rsidRDefault="00474B89" w:rsidP="00987619">
      <w:pPr>
        <w:widowControl w:val="0"/>
        <w:spacing w:before="120" w:line="310" w:lineRule="auto"/>
        <w:ind w:firstLine="720"/>
        <w:jc w:val="both"/>
        <w:rPr>
          <w:rFonts w:eastAsia="Calibri"/>
          <w:noProof/>
          <w:sz w:val="28"/>
          <w:szCs w:val="28"/>
        </w:rPr>
      </w:pPr>
      <w:r w:rsidRPr="001D7D85">
        <w:rPr>
          <w:rFonts w:eastAsia="Calibri"/>
          <w:noProof/>
          <w:sz w:val="28"/>
          <w:szCs w:val="28"/>
        </w:rPr>
        <w:t>Các hoạt động trên</w:t>
      </w:r>
      <w:r w:rsidR="006D3A72" w:rsidRPr="001D7D85">
        <w:rPr>
          <w:rFonts w:eastAsia="Calibri"/>
          <w:noProof/>
          <w:sz w:val="28"/>
          <w:szCs w:val="28"/>
        </w:rPr>
        <w:t xml:space="preserve"> có thể</w:t>
      </w:r>
      <w:r w:rsidRPr="001D7D85">
        <w:rPr>
          <w:rFonts w:eastAsia="Calibri"/>
          <w:noProof/>
          <w:sz w:val="28"/>
          <w:szCs w:val="28"/>
        </w:rPr>
        <w:t xml:space="preserve"> được thực hiện ở rừng sản xuất, rừng phòng hộ và rừng đặc dụng.</w:t>
      </w:r>
    </w:p>
    <w:p w14:paraId="30F1D6E8" w14:textId="3530A273" w:rsidR="00C87266" w:rsidRPr="001D7D85" w:rsidRDefault="00C87266" w:rsidP="00987619">
      <w:pPr>
        <w:widowControl w:val="0"/>
        <w:spacing w:before="120" w:line="310" w:lineRule="auto"/>
        <w:ind w:firstLine="720"/>
        <w:jc w:val="both"/>
        <w:rPr>
          <w:rFonts w:eastAsia="Calibri"/>
          <w:noProof/>
          <w:sz w:val="28"/>
          <w:szCs w:val="28"/>
          <w:lang w:val="fr-FR"/>
        </w:rPr>
      </w:pPr>
      <w:r w:rsidRPr="001D7D85">
        <w:rPr>
          <w:sz w:val="28"/>
          <w:szCs w:val="28"/>
        </w:rPr>
        <w:t xml:space="preserve">Lưu ý: </w:t>
      </w:r>
      <w:r w:rsidR="00043E85" w:rsidRPr="001D7D85">
        <w:rPr>
          <w:sz w:val="28"/>
          <w:szCs w:val="28"/>
        </w:rPr>
        <w:t>Nếu h</w:t>
      </w:r>
      <w:r w:rsidRPr="001D7D85">
        <w:rPr>
          <w:rFonts w:eastAsia="Calibri"/>
          <w:noProof/>
          <w:sz w:val="28"/>
          <w:szCs w:val="28"/>
          <w:lang w:val="fr-FR"/>
        </w:rPr>
        <w:t xml:space="preserve">ộ có ít nhất 01 </w:t>
      </w:r>
      <w:r w:rsidRPr="001D7D85">
        <w:rPr>
          <w:rFonts w:eastAsia="Calibri"/>
          <w:bCs/>
          <w:noProof/>
          <w:sz w:val="28"/>
          <w:szCs w:val="28"/>
          <w:lang w:val="fr-FR"/>
        </w:rPr>
        <w:t>lao động chuyên</w:t>
      </w:r>
      <w:r w:rsidRPr="001D7D85">
        <w:rPr>
          <w:rFonts w:eastAsia="Calibri"/>
          <w:noProof/>
          <w:sz w:val="28"/>
          <w:szCs w:val="28"/>
          <w:lang w:val="fr-FR"/>
        </w:rPr>
        <w:t xml:space="preserve"> thực hiện dịch vụ lâm nghiệp (chăm sóc, bảo vệ rừng,...) </w:t>
      </w:r>
      <w:r w:rsidR="00043E85" w:rsidRPr="001D7D85">
        <w:rPr>
          <w:rFonts w:eastAsia="Calibri"/>
          <w:noProof/>
          <w:sz w:val="28"/>
          <w:szCs w:val="28"/>
          <w:lang w:val="fr-FR"/>
        </w:rPr>
        <w:t>được đưa vào mã 7. Dịch vụ nông nghiệp, lâm nghiệp.</w:t>
      </w:r>
    </w:p>
    <w:p w14:paraId="2B88AC51" w14:textId="26241289" w:rsidR="00474B89" w:rsidRPr="001D7D85" w:rsidRDefault="00474B89" w:rsidP="00987619">
      <w:pPr>
        <w:widowControl w:val="0"/>
        <w:spacing w:before="120" w:line="310" w:lineRule="auto"/>
        <w:ind w:firstLine="720"/>
        <w:jc w:val="both"/>
        <w:rPr>
          <w:sz w:val="28"/>
          <w:szCs w:val="28"/>
        </w:rPr>
      </w:pPr>
      <w:r w:rsidRPr="001D7D85">
        <w:rPr>
          <w:b/>
          <w:bCs/>
          <w:i/>
          <w:iCs/>
          <w:sz w:val="28"/>
          <w:szCs w:val="28"/>
        </w:rPr>
        <w:t>Mã “6. Nuôi trồng hoặc khai thác th</w:t>
      </w:r>
      <w:r w:rsidR="002A2116" w:rsidRPr="001D7D85">
        <w:rPr>
          <w:b/>
          <w:bCs/>
          <w:i/>
          <w:iCs/>
          <w:sz w:val="28"/>
          <w:szCs w:val="28"/>
        </w:rPr>
        <w:t>ủy</w:t>
      </w:r>
      <w:r w:rsidRPr="001D7D85">
        <w:rPr>
          <w:b/>
          <w:bCs/>
          <w:i/>
          <w:iCs/>
          <w:sz w:val="28"/>
          <w:szCs w:val="28"/>
        </w:rPr>
        <w:t xml:space="preserve"> sản”: </w:t>
      </w:r>
      <w:r w:rsidR="00B7186C" w:rsidRPr="001D7D85">
        <w:rPr>
          <w:sz w:val="28"/>
          <w:szCs w:val="28"/>
        </w:rPr>
        <w:t>C</w:t>
      </w:r>
      <w:r w:rsidR="006D3A72" w:rsidRPr="001D7D85">
        <w:rPr>
          <w:sz w:val="28"/>
          <w:szCs w:val="28"/>
        </w:rPr>
        <w:t xml:space="preserve">ác loại thuỷ sản </w:t>
      </w:r>
      <w:r w:rsidR="00B7186C" w:rsidRPr="001D7D85">
        <w:rPr>
          <w:sz w:val="28"/>
          <w:szCs w:val="28"/>
        </w:rPr>
        <w:t xml:space="preserve">gồm </w:t>
      </w:r>
      <w:r w:rsidR="006D3A72" w:rsidRPr="001D7D85">
        <w:rPr>
          <w:sz w:val="28"/>
          <w:szCs w:val="28"/>
          <w:lang w:val="vi-VN"/>
        </w:rPr>
        <w:t>cá, tôm, thủy sản khác</w:t>
      </w:r>
      <w:r w:rsidR="00B7186C" w:rsidRPr="001D7D85">
        <w:rPr>
          <w:sz w:val="28"/>
          <w:szCs w:val="28"/>
        </w:rPr>
        <w:t xml:space="preserve"> (ếch, ba ba, cá sấu</w:t>
      </w:r>
      <w:r w:rsidR="00281303" w:rsidRPr="001D7D85">
        <w:rPr>
          <w:sz w:val="28"/>
          <w:szCs w:val="28"/>
        </w:rPr>
        <w:t>,</w:t>
      </w:r>
      <w:r w:rsidR="00B7186C" w:rsidRPr="001D7D85">
        <w:rPr>
          <w:sz w:val="28"/>
          <w:szCs w:val="28"/>
        </w:rPr>
        <w:t>..) và</w:t>
      </w:r>
      <w:r w:rsidR="006D3A72" w:rsidRPr="001D7D85">
        <w:rPr>
          <w:sz w:val="28"/>
          <w:szCs w:val="28"/>
        </w:rPr>
        <w:t xml:space="preserve"> giống thủy sản.</w:t>
      </w:r>
    </w:p>
    <w:p w14:paraId="4E66724F" w14:textId="70FEA0B5" w:rsidR="00474B89" w:rsidRPr="001D7D85" w:rsidRDefault="00474B89" w:rsidP="00987619">
      <w:pPr>
        <w:widowControl w:val="0"/>
        <w:spacing w:before="120" w:line="310" w:lineRule="auto"/>
        <w:ind w:firstLine="720"/>
        <w:jc w:val="both"/>
        <w:rPr>
          <w:sz w:val="28"/>
          <w:szCs w:val="28"/>
        </w:rPr>
      </w:pPr>
      <w:r w:rsidRPr="001D7D85">
        <w:rPr>
          <w:sz w:val="28"/>
          <w:szCs w:val="28"/>
        </w:rPr>
        <w:t>Hộ được xác định là”CÓ” nếu hộ thoả mãn các điều kiện sau:</w:t>
      </w:r>
    </w:p>
    <w:p w14:paraId="0C2190D3" w14:textId="77777777" w:rsidR="00474B89" w:rsidRPr="001D7D85" w:rsidRDefault="00474B89" w:rsidP="00987619">
      <w:pPr>
        <w:spacing w:before="120" w:line="310" w:lineRule="auto"/>
        <w:ind w:firstLine="720"/>
        <w:jc w:val="both"/>
        <w:rPr>
          <w:rFonts w:eastAsia="Calibri"/>
          <w:noProof/>
          <w:sz w:val="28"/>
          <w:szCs w:val="28"/>
          <w:lang w:val="fr-FR"/>
        </w:rPr>
      </w:pPr>
      <w:r w:rsidRPr="001D7D85">
        <w:rPr>
          <w:rFonts w:eastAsia="Calibri"/>
          <w:noProof/>
          <w:sz w:val="28"/>
          <w:szCs w:val="28"/>
          <w:lang w:val="fr-FR"/>
        </w:rPr>
        <w:t>+ Hộ có hoạt động nuôi trồng các loại thủy sản và có từ 300 m</w:t>
      </w:r>
      <w:r w:rsidRPr="001D7D85">
        <w:rPr>
          <w:rFonts w:eastAsia="Calibri"/>
          <w:noProof/>
          <w:sz w:val="28"/>
          <w:szCs w:val="28"/>
          <w:vertAlign w:val="superscript"/>
          <w:lang w:val="fr-FR"/>
        </w:rPr>
        <w:t>2</w:t>
      </w:r>
      <w:r w:rsidRPr="001D7D85">
        <w:rPr>
          <w:rFonts w:eastAsia="Calibri"/>
          <w:noProof/>
          <w:sz w:val="28"/>
          <w:szCs w:val="28"/>
          <w:lang w:val="fr-FR"/>
        </w:rPr>
        <w:t xml:space="preserve"> đất nuôi trồng thủy sản trở lên hoặc có lồng bè, bể bồn nuôi thủy sản;</w:t>
      </w:r>
    </w:p>
    <w:p w14:paraId="0A1A76B1" w14:textId="4CB0F5C5" w:rsidR="00474B89" w:rsidRPr="001D7D85" w:rsidRDefault="00474B89" w:rsidP="00987619">
      <w:pPr>
        <w:spacing w:before="120" w:line="310" w:lineRule="auto"/>
        <w:ind w:firstLine="720"/>
        <w:jc w:val="both"/>
        <w:rPr>
          <w:rFonts w:eastAsia="Calibri"/>
          <w:noProof/>
          <w:sz w:val="28"/>
          <w:szCs w:val="28"/>
          <w:lang w:val="fr-FR"/>
        </w:rPr>
      </w:pPr>
      <w:r w:rsidRPr="001D7D85">
        <w:rPr>
          <w:rFonts w:eastAsia="Calibri"/>
          <w:noProof/>
          <w:sz w:val="28"/>
          <w:szCs w:val="28"/>
          <w:lang w:val="fr-FR"/>
        </w:rPr>
        <w:t>+ Hộ thực hiện hoạt động nuôi giống/ươm giống thủy sản với mục đích sản xuất hàng hóa;</w:t>
      </w:r>
    </w:p>
    <w:p w14:paraId="344809D7" w14:textId="75F086F2" w:rsidR="00474B89" w:rsidRPr="001D7D85" w:rsidRDefault="00474B89" w:rsidP="00987619">
      <w:pPr>
        <w:spacing w:before="120" w:line="310" w:lineRule="auto"/>
        <w:ind w:firstLine="720"/>
        <w:jc w:val="both"/>
        <w:rPr>
          <w:rFonts w:eastAsia="Calibri"/>
          <w:noProof/>
          <w:sz w:val="28"/>
          <w:szCs w:val="28"/>
        </w:rPr>
      </w:pPr>
      <w:r w:rsidRPr="001D7D85">
        <w:rPr>
          <w:rFonts w:eastAsia="Calibri"/>
          <w:noProof/>
          <w:sz w:val="28"/>
          <w:szCs w:val="28"/>
          <w:lang w:val="fr-FR"/>
        </w:rPr>
        <w:t xml:space="preserve">+ Hộ có </w:t>
      </w:r>
      <w:r w:rsidR="006D3A72" w:rsidRPr="001D7D85">
        <w:rPr>
          <w:rFonts w:eastAsia="Calibri"/>
          <w:noProof/>
          <w:sz w:val="28"/>
          <w:szCs w:val="28"/>
          <w:lang w:val="fr-FR"/>
        </w:rPr>
        <w:t xml:space="preserve">ít nhất 01 </w:t>
      </w:r>
      <w:r w:rsidR="006D3A72" w:rsidRPr="00926529">
        <w:rPr>
          <w:rFonts w:eastAsia="Calibri"/>
          <w:b/>
          <w:noProof/>
          <w:sz w:val="28"/>
          <w:szCs w:val="28"/>
          <w:lang w:val="fr-FR"/>
        </w:rPr>
        <w:t>lao động chuyên</w:t>
      </w:r>
      <w:r w:rsidR="006D3A72" w:rsidRPr="001D7D85">
        <w:rPr>
          <w:rFonts w:eastAsia="Calibri"/>
          <w:noProof/>
          <w:sz w:val="28"/>
          <w:szCs w:val="28"/>
          <w:lang w:val="fr-FR"/>
        </w:rPr>
        <w:t xml:space="preserve"> </w:t>
      </w:r>
      <w:r w:rsidRPr="001D7D85">
        <w:rPr>
          <w:rFonts w:eastAsia="Calibri"/>
          <w:noProof/>
          <w:sz w:val="28"/>
          <w:szCs w:val="28"/>
          <w:lang w:val="fr-FR"/>
        </w:rPr>
        <w:t>hoạt động khai thác thủy sản (có hoặc không có tàu thuyền khai thác)</w:t>
      </w:r>
      <w:r w:rsidR="000C297C" w:rsidRPr="001D7D85">
        <w:rPr>
          <w:rFonts w:eastAsia="Calibri"/>
          <w:noProof/>
          <w:sz w:val="28"/>
          <w:szCs w:val="28"/>
          <w:lang w:val="fr-FR"/>
        </w:rPr>
        <w:t>:</w:t>
      </w:r>
      <w:r w:rsidR="00D91D6E" w:rsidRPr="001D7D85">
        <w:rPr>
          <w:rFonts w:eastAsia="Calibri"/>
          <w:noProof/>
          <w:sz w:val="28"/>
          <w:szCs w:val="28"/>
          <w:lang w:val="fr-FR"/>
        </w:rPr>
        <w:t xml:space="preserve"> </w:t>
      </w:r>
      <w:r w:rsidR="00281303" w:rsidRPr="001D7D85">
        <w:rPr>
          <w:rFonts w:eastAsia="Calibri"/>
          <w:noProof/>
          <w:sz w:val="28"/>
          <w:szCs w:val="28"/>
          <w:lang w:val="fr-FR"/>
        </w:rPr>
        <w:t>B</w:t>
      </w:r>
      <w:r w:rsidR="00D91D6E" w:rsidRPr="001D7D85">
        <w:rPr>
          <w:rFonts w:eastAsia="Calibri"/>
          <w:noProof/>
          <w:sz w:val="28"/>
          <w:szCs w:val="28"/>
          <w:lang w:val="fr-FR"/>
        </w:rPr>
        <w:t xml:space="preserve">ao gồm khai thác thuỷ sản </w:t>
      </w:r>
      <w:r w:rsidR="00B7186C" w:rsidRPr="001D7D85">
        <w:rPr>
          <w:rFonts w:eastAsia="Calibri"/>
          <w:noProof/>
          <w:sz w:val="28"/>
          <w:szCs w:val="28"/>
          <w:lang w:val="fr-FR"/>
        </w:rPr>
        <w:t xml:space="preserve">ở </w:t>
      </w:r>
      <w:r w:rsidR="00D91D6E" w:rsidRPr="001D7D85">
        <w:rPr>
          <w:rFonts w:eastAsia="Calibri"/>
          <w:noProof/>
          <w:sz w:val="28"/>
          <w:szCs w:val="28"/>
          <w:lang w:val="fr-FR"/>
        </w:rPr>
        <w:t xml:space="preserve">biển hoặc </w:t>
      </w:r>
      <w:r w:rsidR="00D91D6E" w:rsidRPr="001D7D85">
        <w:rPr>
          <w:rFonts w:eastAsia="Calibri"/>
          <w:noProof/>
          <w:sz w:val="28"/>
          <w:szCs w:val="28"/>
        </w:rPr>
        <w:t>đầm, phá, ao, hồ, đập, sông, suối, ruộng trong đất liền.</w:t>
      </w:r>
    </w:p>
    <w:p w14:paraId="289D5C0F" w14:textId="77777777" w:rsidR="00666085" w:rsidRPr="001D7D85" w:rsidRDefault="00666085" w:rsidP="00987619">
      <w:pPr>
        <w:spacing w:before="120" w:line="310" w:lineRule="auto"/>
        <w:ind w:firstLine="709"/>
        <w:jc w:val="both"/>
        <w:rPr>
          <w:rFonts w:eastAsia="Calibri"/>
          <w:noProof/>
          <w:sz w:val="28"/>
          <w:szCs w:val="28"/>
          <w:lang w:val="fr-FR"/>
        </w:rPr>
      </w:pPr>
      <w:r w:rsidRPr="001D7D85">
        <w:rPr>
          <w:rFonts w:eastAsia="Calibri"/>
          <w:noProof/>
          <w:spacing w:val="-6"/>
          <w:sz w:val="28"/>
          <w:szCs w:val="28"/>
        </w:rPr>
        <w:t xml:space="preserve">+ </w:t>
      </w:r>
      <w:r w:rsidRPr="001D7D85">
        <w:rPr>
          <w:rFonts w:eastAsia="Calibri"/>
          <w:noProof/>
          <w:sz w:val="28"/>
          <w:szCs w:val="28"/>
          <w:lang w:val="fr-FR"/>
        </w:rPr>
        <w:t xml:space="preserve">Hộ có ít nhất 01 </w:t>
      </w:r>
      <w:r w:rsidRPr="00926529">
        <w:rPr>
          <w:rFonts w:eastAsia="Calibri"/>
          <w:b/>
          <w:noProof/>
          <w:sz w:val="28"/>
          <w:szCs w:val="28"/>
          <w:lang w:val="fr-FR"/>
        </w:rPr>
        <w:t>lao động chuyên</w:t>
      </w:r>
      <w:r w:rsidRPr="001D7D85">
        <w:rPr>
          <w:rFonts w:eastAsia="Calibri"/>
          <w:noProof/>
          <w:sz w:val="28"/>
          <w:szCs w:val="28"/>
          <w:lang w:val="fr-FR"/>
        </w:rPr>
        <w:t xml:space="preserve"> làm thuê hoạt động khai thác, nuôi trồng/ươm giống thủy sản.</w:t>
      </w:r>
    </w:p>
    <w:p w14:paraId="1D149627" w14:textId="09A62183" w:rsidR="00B7186C" w:rsidRPr="001D7D85" w:rsidRDefault="00CF62A9" w:rsidP="00987619">
      <w:pPr>
        <w:widowControl w:val="0"/>
        <w:spacing w:before="120" w:line="310" w:lineRule="auto"/>
        <w:ind w:firstLine="720"/>
        <w:jc w:val="both"/>
        <w:rPr>
          <w:rFonts w:eastAsia="Calibri"/>
          <w:noProof/>
          <w:sz w:val="28"/>
          <w:szCs w:val="28"/>
          <w:lang w:val="fr-FR"/>
        </w:rPr>
      </w:pPr>
      <w:r w:rsidRPr="001D7D85">
        <w:rPr>
          <w:rFonts w:eastAsia="Calibri"/>
          <w:noProof/>
          <w:sz w:val="28"/>
          <w:szCs w:val="28"/>
        </w:rPr>
        <w:t>N</w:t>
      </w:r>
      <w:r w:rsidR="00B7186C" w:rsidRPr="001D7D85">
        <w:rPr>
          <w:rFonts w:eastAsia="Calibri"/>
          <w:noProof/>
          <w:sz w:val="28"/>
          <w:szCs w:val="28"/>
        </w:rPr>
        <w:t xml:space="preserve">gười lập bảng kê cần </w:t>
      </w:r>
      <w:r w:rsidR="00C52F4B" w:rsidRPr="001D7D85">
        <w:rPr>
          <w:rFonts w:eastAsia="Calibri"/>
          <w:noProof/>
          <w:sz w:val="28"/>
          <w:szCs w:val="28"/>
        </w:rPr>
        <w:t>lưu ý</w:t>
      </w:r>
      <w:r w:rsidR="00B7186C" w:rsidRPr="001D7D85">
        <w:rPr>
          <w:rFonts w:eastAsia="Calibri"/>
          <w:noProof/>
          <w:sz w:val="28"/>
          <w:szCs w:val="28"/>
        </w:rPr>
        <w:t xml:space="preserve"> </w:t>
      </w:r>
      <w:r w:rsidR="00C52F4B" w:rsidRPr="001D7D85">
        <w:rPr>
          <w:rFonts w:eastAsia="Calibri"/>
          <w:noProof/>
          <w:sz w:val="28"/>
          <w:szCs w:val="28"/>
        </w:rPr>
        <w:t xml:space="preserve">điều kiện về diện tích nuôi trồng </w:t>
      </w:r>
      <w:r w:rsidR="00B7186C" w:rsidRPr="001D7D85">
        <w:rPr>
          <w:rFonts w:eastAsia="Calibri"/>
          <w:noProof/>
          <w:sz w:val="28"/>
          <w:szCs w:val="28"/>
        </w:rPr>
        <w:t xml:space="preserve">đối với hoạt động nuôi trồng thuỷ sản, còn đối với hoạt động khai thác thuỷ sản cần lưu ý điều kiện về lao động chuyên, tức là </w:t>
      </w:r>
      <w:r w:rsidR="00B7186C" w:rsidRPr="001D7D85">
        <w:rPr>
          <w:sz w:val="28"/>
          <w:szCs w:val="28"/>
        </w:rPr>
        <w:t xml:space="preserve">thời gian </w:t>
      </w:r>
      <w:r w:rsidR="00C52F4B" w:rsidRPr="001D7D85">
        <w:rPr>
          <w:sz w:val="28"/>
          <w:szCs w:val="28"/>
        </w:rPr>
        <w:t>thực hiện hoạt động trong năm phải từ</w:t>
      </w:r>
      <w:r w:rsidR="00B7186C" w:rsidRPr="001D7D85">
        <w:rPr>
          <w:sz w:val="28"/>
          <w:szCs w:val="28"/>
        </w:rPr>
        <w:t xml:space="preserve"> 30 ngày hoặc 240 giờ</w:t>
      </w:r>
      <w:r w:rsidR="000C297C" w:rsidRPr="001D7D85">
        <w:rPr>
          <w:sz w:val="28"/>
          <w:szCs w:val="28"/>
        </w:rPr>
        <w:t xml:space="preserve"> </w:t>
      </w:r>
      <w:r w:rsidR="00B7186C" w:rsidRPr="001D7D85">
        <w:rPr>
          <w:sz w:val="28"/>
          <w:szCs w:val="28"/>
        </w:rPr>
        <w:t>trở lên trong năm.</w:t>
      </w:r>
    </w:p>
    <w:p w14:paraId="41683589" w14:textId="33DD1632" w:rsidR="00D91D6E" w:rsidRPr="001D7D85" w:rsidRDefault="00D91D6E" w:rsidP="00987619">
      <w:pPr>
        <w:spacing w:before="120" w:line="310" w:lineRule="auto"/>
        <w:ind w:firstLine="720"/>
        <w:jc w:val="both"/>
        <w:rPr>
          <w:rFonts w:eastAsia="Calibri"/>
          <w:noProof/>
          <w:sz w:val="28"/>
          <w:szCs w:val="28"/>
        </w:rPr>
      </w:pPr>
      <w:r w:rsidRPr="001D7D85">
        <w:rPr>
          <w:rFonts w:eastAsia="Calibri"/>
          <w:noProof/>
          <w:sz w:val="28"/>
          <w:szCs w:val="28"/>
        </w:rPr>
        <w:t>Ví dụ 1: Hộ có 1 ao nuôi cá khoảng 500</w:t>
      </w:r>
      <w:r w:rsidR="00281303" w:rsidRPr="001D7D85">
        <w:rPr>
          <w:rFonts w:eastAsia="Calibri"/>
          <w:noProof/>
          <w:sz w:val="28"/>
          <w:szCs w:val="28"/>
        </w:rPr>
        <w:t xml:space="preserve"> </w:t>
      </w:r>
      <w:r w:rsidRPr="001D7D85">
        <w:rPr>
          <w:rFonts w:eastAsia="Calibri"/>
          <w:noProof/>
          <w:sz w:val="28"/>
          <w:szCs w:val="28"/>
        </w:rPr>
        <w:t>m</w:t>
      </w:r>
      <w:r w:rsidRPr="001D7D85">
        <w:rPr>
          <w:rFonts w:eastAsia="Calibri"/>
          <w:noProof/>
          <w:sz w:val="28"/>
          <w:szCs w:val="28"/>
          <w:vertAlign w:val="superscript"/>
        </w:rPr>
        <w:t>2</w:t>
      </w:r>
      <w:r w:rsidRPr="001D7D85">
        <w:rPr>
          <w:rFonts w:eastAsia="Calibri"/>
          <w:noProof/>
          <w:sz w:val="28"/>
          <w:szCs w:val="28"/>
        </w:rPr>
        <w:t xml:space="preserve">, ao chuyên thả cá giống để bán =&gt; Hộ này </w:t>
      </w:r>
      <w:r w:rsidR="0022500F" w:rsidRPr="001D7D85">
        <w:rPr>
          <w:rFonts w:eastAsia="Calibri"/>
          <w:noProof/>
          <w:sz w:val="28"/>
          <w:szCs w:val="28"/>
        </w:rPr>
        <w:t xml:space="preserve">ghi </w:t>
      </w:r>
      <w:r w:rsidR="0028139D" w:rsidRPr="001D7D85">
        <w:rPr>
          <w:rFonts w:eastAsia="Calibri"/>
          <w:noProof/>
          <w:sz w:val="28"/>
          <w:szCs w:val="28"/>
        </w:rPr>
        <w:t>mã 6 =</w:t>
      </w:r>
      <w:r w:rsidRPr="001D7D85">
        <w:rPr>
          <w:rFonts w:eastAsia="Calibri"/>
          <w:noProof/>
          <w:sz w:val="28"/>
          <w:szCs w:val="28"/>
        </w:rPr>
        <w:t xml:space="preserve"> CÓ.</w:t>
      </w:r>
    </w:p>
    <w:p w14:paraId="57088B16" w14:textId="2775E887" w:rsidR="00D91D6E" w:rsidRPr="001D7D85" w:rsidRDefault="00D91D6E" w:rsidP="00987619">
      <w:pPr>
        <w:spacing w:before="120" w:line="310" w:lineRule="auto"/>
        <w:ind w:firstLine="720"/>
        <w:jc w:val="both"/>
        <w:rPr>
          <w:rFonts w:eastAsia="Calibri"/>
          <w:noProof/>
          <w:sz w:val="28"/>
          <w:szCs w:val="28"/>
          <w:lang w:val="fr-FR"/>
        </w:rPr>
      </w:pPr>
      <w:r w:rsidRPr="001D7D85">
        <w:rPr>
          <w:rFonts w:eastAsia="Calibri"/>
          <w:noProof/>
          <w:sz w:val="28"/>
          <w:szCs w:val="28"/>
        </w:rPr>
        <w:t xml:space="preserve">Ví dụ 2: </w:t>
      </w:r>
      <w:r w:rsidR="00C52F4B" w:rsidRPr="001D7D85">
        <w:rPr>
          <w:rFonts w:eastAsia="Calibri"/>
          <w:noProof/>
          <w:sz w:val="28"/>
          <w:szCs w:val="28"/>
        </w:rPr>
        <w:t>Anh A</w:t>
      </w:r>
      <w:r w:rsidR="0028139D" w:rsidRPr="001D7D85">
        <w:rPr>
          <w:rFonts w:eastAsia="Calibri"/>
          <w:noProof/>
          <w:sz w:val="28"/>
          <w:szCs w:val="28"/>
        </w:rPr>
        <w:t xml:space="preserve"> thỉnh thoảng hay đi đánh cá ở con m</w:t>
      </w:r>
      <w:r w:rsidR="0028139D" w:rsidRPr="001D7D85">
        <w:rPr>
          <w:rFonts w:eastAsia="Calibri" w:hint="eastAsia"/>
          <w:noProof/>
          <w:sz w:val="28"/>
          <w:szCs w:val="28"/>
        </w:rPr>
        <w:t>ươ</w:t>
      </w:r>
      <w:r w:rsidR="0028139D" w:rsidRPr="001D7D85">
        <w:rPr>
          <w:rFonts w:eastAsia="Calibri"/>
          <w:noProof/>
          <w:sz w:val="28"/>
          <w:szCs w:val="28"/>
        </w:rPr>
        <w:t xml:space="preserve">ng, con rạch, hôm nào nhiều thì </w:t>
      </w:r>
      <w:r w:rsidR="00C52F4B" w:rsidRPr="001D7D85">
        <w:rPr>
          <w:rFonts w:eastAsia="Calibri"/>
          <w:noProof/>
          <w:sz w:val="28"/>
          <w:szCs w:val="28"/>
        </w:rPr>
        <w:t xml:space="preserve">cũng có </w:t>
      </w:r>
      <w:r w:rsidR="0028139D" w:rsidRPr="001D7D85">
        <w:rPr>
          <w:rFonts w:eastAsia="Calibri"/>
          <w:noProof/>
          <w:sz w:val="28"/>
          <w:szCs w:val="28"/>
        </w:rPr>
        <w:t>đem bán nh</w:t>
      </w:r>
      <w:r w:rsidR="0028139D" w:rsidRPr="001D7D85">
        <w:rPr>
          <w:rFonts w:eastAsia="Calibri" w:hint="eastAsia"/>
          <w:noProof/>
          <w:sz w:val="28"/>
          <w:szCs w:val="28"/>
        </w:rPr>
        <w:t>ư</w:t>
      </w:r>
      <w:r w:rsidR="0028139D" w:rsidRPr="001D7D85">
        <w:rPr>
          <w:rFonts w:eastAsia="Calibri"/>
          <w:noProof/>
          <w:sz w:val="28"/>
          <w:szCs w:val="28"/>
        </w:rPr>
        <w:t xml:space="preserve">ng </w:t>
      </w:r>
      <w:r w:rsidR="00C52F4B" w:rsidRPr="001D7D85">
        <w:rPr>
          <w:rFonts w:eastAsia="Calibri"/>
          <w:noProof/>
          <w:sz w:val="28"/>
          <w:szCs w:val="28"/>
        </w:rPr>
        <w:t>công việc này không th</w:t>
      </w:r>
      <w:r w:rsidR="00C52F4B" w:rsidRPr="001D7D85">
        <w:rPr>
          <w:rFonts w:eastAsia="Calibri" w:hint="eastAsia"/>
          <w:noProof/>
          <w:sz w:val="28"/>
          <w:szCs w:val="28"/>
        </w:rPr>
        <w:t>ư</w:t>
      </w:r>
      <w:r w:rsidR="00C52F4B" w:rsidRPr="001D7D85">
        <w:rPr>
          <w:rFonts w:eastAsia="Calibri"/>
          <w:noProof/>
          <w:sz w:val="28"/>
          <w:szCs w:val="28"/>
        </w:rPr>
        <w:t xml:space="preserve">ờng xuyên, tháng </w:t>
      </w:r>
      <w:r w:rsidR="00C52F4B" w:rsidRPr="001D7D85">
        <w:rPr>
          <w:rFonts w:eastAsia="Calibri" w:hint="eastAsia"/>
          <w:noProof/>
          <w:sz w:val="28"/>
          <w:szCs w:val="28"/>
        </w:rPr>
        <w:t>đ</w:t>
      </w:r>
      <w:r w:rsidR="00C52F4B" w:rsidRPr="001D7D85">
        <w:rPr>
          <w:rFonts w:eastAsia="Calibri"/>
          <w:noProof/>
          <w:sz w:val="28"/>
          <w:szCs w:val="28"/>
        </w:rPr>
        <w:t>i khoảng 2-3 lần</w:t>
      </w:r>
      <w:r w:rsidR="000F471C" w:rsidRPr="001D7D85">
        <w:rPr>
          <w:rFonts w:eastAsia="Calibri"/>
          <w:noProof/>
          <w:sz w:val="28"/>
          <w:szCs w:val="28"/>
        </w:rPr>
        <w:t>, tổng</w:t>
      </w:r>
      <w:r w:rsidR="0028139D" w:rsidRPr="001D7D85">
        <w:rPr>
          <w:rFonts w:eastAsia="Calibri"/>
          <w:noProof/>
          <w:sz w:val="28"/>
          <w:szCs w:val="28"/>
        </w:rPr>
        <w:t xml:space="preserve"> </w:t>
      </w:r>
      <w:r w:rsidR="000F471C" w:rsidRPr="001D7D85">
        <w:rPr>
          <w:rFonts w:eastAsia="Calibri"/>
          <w:noProof/>
          <w:spacing w:val="-6"/>
          <w:sz w:val="28"/>
          <w:szCs w:val="28"/>
        </w:rPr>
        <w:t xml:space="preserve">trong 12 tháng qua thời gian anh đi đánh cá khoảng 15-20 ngày </w:t>
      </w:r>
      <w:r w:rsidR="0028139D" w:rsidRPr="001D7D85">
        <w:rPr>
          <w:rFonts w:eastAsia="Calibri"/>
          <w:noProof/>
          <w:sz w:val="28"/>
          <w:szCs w:val="28"/>
        </w:rPr>
        <w:t>=&gt;</w:t>
      </w:r>
      <w:r w:rsidR="00C52F4B" w:rsidRPr="001D7D85">
        <w:rPr>
          <w:rFonts w:eastAsia="Calibri"/>
          <w:noProof/>
          <w:sz w:val="28"/>
          <w:szCs w:val="28"/>
        </w:rPr>
        <w:t xml:space="preserve"> </w:t>
      </w:r>
      <w:r w:rsidR="000F471C" w:rsidRPr="001D7D85">
        <w:rPr>
          <w:rFonts w:eastAsia="Calibri"/>
          <w:noProof/>
          <w:sz w:val="28"/>
          <w:szCs w:val="28"/>
        </w:rPr>
        <w:t xml:space="preserve">Anh </w:t>
      </w:r>
      <w:r w:rsidR="00C52F4B" w:rsidRPr="001D7D85">
        <w:rPr>
          <w:rFonts w:eastAsia="Calibri"/>
          <w:noProof/>
          <w:sz w:val="28"/>
          <w:szCs w:val="28"/>
        </w:rPr>
        <w:t>A không phải lao động chuyên thực hiện khai thác thuỷ sản =&gt;</w:t>
      </w:r>
      <w:r w:rsidR="0028139D" w:rsidRPr="001D7D85">
        <w:rPr>
          <w:rFonts w:eastAsia="Calibri"/>
          <w:noProof/>
          <w:sz w:val="28"/>
          <w:szCs w:val="28"/>
        </w:rPr>
        <w:t xml:space="preserve"> </w:t>
      </w:r>
      <w:r w:rsidR="00C52F4B" w:rsidRPr="001D7D85">
        <w:rPr>
          <w:rFonts w:eastAsia="Calibri"/>
          <w:noProof/>
          <w:sz w:val="28"/>
          <w:szCs w:val="28"/>
        </w:rPr>
        <w:t>Ghi</w:t>
      </w:r>
      <w:r w:rsidR="0028139D" w:rsidRPr="001D7D85">
        <w:rPr>
          <w:rFonts w:eastAsia="Calibri"/>
          <w:noProof/>
          <w:sz w:val="28"/>
          <w:szCs w:val="28"/>
        </w:rPr>
        <w:t xml:space="preserve"> mã 6 = </w:t>
      </w:r>
      <w:r w:rsidR="0022500F" w:rsidRPr="001D7D85">
        <w:rPr>
          <w:rFonts w:eastAsia="Calibri"/>
          <w:noProof/>
          <w:sz w:val="28"/>
          <w:szCs w:val="28"/>
        </w:rPr>
        <w:t>KHÔNG</w:t>
      </w:r>
      <w:r w:rsidR="0028139D" w:rsidRPr="001D7D85">
        <w:rPr>
          <w:rFonts w:eastAsia="Calibri"/>
          <w:noProof/>
          <w:sz w:val="28"/>
          <w:szCs w:val="28"/>
        </w:rPr>
        <w:t>.</w:t>
      </w:r>
    </w:p>
    <w:p w14:paraId="14E1B69C" w14:textId="71664B32" w:rsidR="00157ECA" w:rsidRPr="001D7D85" w:rsidRDefault="00157ECA" w:rsidP="00987619">
      <w:pPr>
        <w:widowControl w:val="0"/>
        <w:spacing w:before="120" w:line="310" w:lineRule="auto"/>
        <w:ind w:firstLine="720"/>
        <w:jc w:val="both"/>
        <w:rPr>
          <w:rFonts w:eastAsia="Calibri"/>
          <w:noProof/>
          <w:sz w:val="28"/>
          <w:szCs w:val="28"/>
          <w:lang w:val="fr-FR"/>
        </w:rPr>
      </w:pPr>
      <w:r w:rsidRPr="001D7D85">
        <w:rPr>
          <w:rFonts w:eastAsia="Calibri"/>
          <w:b/>
          <w:bCs/>
          <w:noProof/>
          <w:sz w:val="28"/>
          <w:szCs w:val="28"/>
          <w:lang w:val="fr-FR"/>
        </w:rPr>
        <w:t>Lưu ý:</w:t>
      </w:r>
      <w:r w:rsidRPr="001D7D85">
        <w:rPr>
          <w:sz w:val="28"/>
          <w:szCs w:val="28"/>
        </w:rPr>
        <w:t xml:space="preserve"> </w:t>
      </w:r>
      <w:r w:rsidRPr="001D7D85">
        <w:rPr>
          <w:rFonts w:eastAsia="Calibri"/>
          <w:noProof/>
          <w:sz w:val="28"/>
          <w:szCs w:val="28"/>
          <w:lang w:val="fr-FR"/>
        </w:rPr>
        <w:t xml:space="preserve">Hộ có ít nhất 01 </w:t>
      </w:r>
      <w:r w:rsidRPr="00926529">
        <w:rPr>
          <w:rFonts w:eastAsia="Calibri"/>
          <w:b/>
          <w:noProof/>
          <w:sz w:val="28"/>
          <w:szCs w:val="28"/>
          <w:lang w:val="fr-FR"/>
        </w:rPr>
        <w:t>lao động chuyên</w:t>
      </w:r>
      <w:r w:rsidRPr="001D7D85">
        <w:rPr>
          <w:rFonts w:eastAsia="Calibri"/>
          <w:noProof/>
          <w:sz w:val="28"/>
          <w:szCs w:val="28"/>
          <w:lang w:val="fr-FR"/>
        </w:rPr>
        <w:t xml:space="preserve"> </w:t>
      </w:r>
      <w:r w:rsidR="00C52F4B" w:rsidRPr="001D7D85">
        <w:rPr>
          <w:rFonts w:eastAsia="Calibri"/>
          <w:noProof/>
          <w:sz w:val="28"/>
          <w:szCs w:val="28"/>
          <w:lang w:val="fr-FR"/>
        </w:rPr>
        <w:t xml:space="preserve">đi </w:t>
      </w:r>
      <w:r w:rsidRPr="001D7D85">
        <w:rPr>
          <w:rFonts w:eastAsia="Calibri"/>
          <w:noProof/>
          <w:sz w:val="28"/>
          <w:szCs w:val="28"/>
          <w:lang w:val="fr-FR"/>
        </w:rPr>
        <w:t xml:space="preserve">làm thuê hoạt động khai thác, nuôi trồng/ươm giống thủy sản được đưa vào mã </w:t>
      </w:r>
      <w:r w:rsidR="00DC6F2C" w:rsidRPr="001D7D85">
        <w:rPr>
          <w:rFonts w:eastAsia="Calibri"/>
          <w:noProof/>
          <w:sz w:val="28"/>
          <w:szCs w:val="28"/>
          <w:lang w:val="fr-FR"/>
        </w:rPr>
        <w:t xml:space="preserve">6. Nuôi trồng </w:t>
      </w:r>
      <w:r w:rsidR="007534B2" w:rsidRPr="001D7D85">
        <w:rPr>
          <w:rFonts w:eastAsia="Calibri"/>
          <w:noProof/>
          <w:sz w:val="28"/>
          <w:szCs w:val="28"/>
          <w:lang w:val="fr-FR"/>
        </w:rPr>
        <w:t xml:space="preserve">hoặc </w:t>
      </w:r>
      <w:r w:rsidR="00DC6F2C" w:rsidRPr="001D7D85">
        <w:rPr>
          <w:rFonts w:eastAsia="Calibri"/>
          <w:noProof/>
          <w:sz w:val="28"/>
          <w:szCs w:val="28"/>
          <w:lang w:val="fr-FR"/>
        </w:rPr>
        <w:t>khai thác thủy sản.</w:t>
      </w:r>
    </w:p>
    <w:p w14:paraId="1413FA6E" w14:textId="0C04779F" w:rsidR="00157ECA" w:rsidRPr="001D7D85" w:rsidRDefault="00157ECA" w:rsidP="000811A1">
      <w:pPr>
        <w:widowControl w:val="0"/>
        <w:spacing w:before="120" w:line="312" w:lineRule="auto"/>
        <w:ind w:firstLine="720"/>
        <w:jc w:val="both"/>
        <w:rPr>
          <w:b/>
          <w:bCs/>
          <w:i/>
          <w:iCs/>
          <w:sz w:val="28"/>
          <w:szCs w:val="28"/>
        </w:rPr>
      </w:pPr>
      <w:r w:rsidRPr="001D7D85">
        <w:rPr>
          <w:b/>
          <w:bCs/>
          <w:i/>
          <w:iCs/>
          <w:sz w:val="28"/>
          <w:szCs w:val="28"/>
        </w:rPr>
        <w:lastRenderedPageBreak/>
        <w:t>Mã “7. Dịch vụ nông nghiệp, lâm nghiệp”</w:t>
      </w:r>
    </w:p>
    <w:p w14:paraId="302EED2A" w14:textId="533274F4" w:rsidR="00157ECA" w:rsidRPr="001D7D85" w:rsidRDefault="00157ECA" w:rsidP="000811A1">
      <w:pPr>
        <w:widowControl w:val="0"/>
        <w:spacing w:before="120" w:line="312" w:lineRule="auto"/>
        <w:ind w:firstLine="720"/>
        <w:jc w:val="both"/>
        <w:rPr>
          <w:rFonts w:eastAsia="Calibri"/>
          <w:noProof/>
          <w:sz w:val="28"/>
          <w:szCs w:val="28"/>
          <w:lang w:val="fr-FR"/>
        </w:rPr>
      </w:pPr>
      <w:r w:rsidRPr="001D7D85">
        <w:rPr>
          <w:rFonts w:eastAsia="Calibri"/>
          <w:noProof/>
          <w:sz w:val="28"/>
          <w:szCs w:val="28"/>
          <w:lang w:val="fr-FR"/>
        </w:rPr>
        <w:t>Hộ được xác định là CÓ, nếu</w:t>
      </w:r>
      <w:r w:rsidR="000C297C" w:rsidRPr="001D7D85">
        <w:rPr>
          <w:rFonts w:eastAsia="Calibri"/>
          <w:noProof/>
          <w:sz w:val="28"/>
          <w:szCs w:val="28"/>
          <w:lang w:val="fr-FR"/>
        </w:rPr>
        <w:t>:</w:t>
      </w:r>
    </w:p>
    <w:p w14:paraId="39244328" w14:textId="01F1E0F3" w:rsidR="00157ECA" w:rsidRPr="001D7D85" w:rsidRDefault="00157ECA" w:rsidP="000811A1">
      <w:pPr>
        <w:spacing w:before="120" w:line="312" w:lineRule="auto"/>
        <w:ind w:firstLine="720"/>
        <w:jc w:val="both"/>
        <w:rPr>
          <w:rFonts w:eastAsia="Calibri"/>
          <w:noProof/>
          <w:sz w:val="28"/>
          <w:szCs w:val="28"/>
        </w:rPr>
      </w:pPr>
      <w:r w:rsidRPr="001D7D85">
        <w:rPr>
          <w:rFonts w:eastAsia="Calibri"/>
          <w:noProof/>
          <w:sz w:val="28"/>
          <w:szCs w:val="28"/>
          <w:lang w:val="fr-FR"/>
        </w:rPr>
        <w:t xml:space="preserve">+ Hộ cung cấp dịch vụ nông nghiệp hoặc có ít nhất 01 </w:t>
      </w:r>
      <w:r w:rsidRPr="00926529">
        <w:rPr>
          <w:rFonts w:eastAsia="Calibri"/>
          <w:b/>
          <w:bCs/>
          <w:noProof/>
          <w:sz w:val="28"/>
          <w:szCs w:val="28"/>
          <w:lang w:val="fr-FR"/>
        </w:rPr>
        <w:t>lao động chuyên</w:t>
      </w:r>
      <w:r w:rsidRPr="001D7D85">
        <w:rPr>
          <w:rFonts w:eastAsia="Calibri"/>
          <w:noProof/>
          <w:sz w:val="28"/>
          <w:szCs w:val="28"/>
          <w:lang w:val="fr-FR"/>
        </w:rPr>
        <w:t> làm thuê hoạt động trồng trọt, chăn nuôi. Ví dụ</w:t>
      </w:r>
      <w:r w:rsidR="00281303" w:rsidRPr="001D7D85">
        <w:rPr>
          <w:rFonts w:eastAsia="Calibri"/>
          <w:noProof/>
          <w:sz w:val="28"/>
          <w:szCs w:val="28"/>
          <w:lang w:val="fr-FR"/>
        </w:rPr>
        <w:t>:</w:t>
      </w:r>
      <w:r w:rsidRPr="001D7D85">
        <w:rPr>
          <w:rFonts w:eastAsia="Calibri"/>
          <w:noProof/>
          <w:sz w:val="28"/>
          <w:szCs w:val="28"/>
          <w:lang w:val="fr-FR"/>
        </w:rPr>
        <w:t xml:space="preserve"> </w:t>
      </w:r>
      <w:r w:rsidR="00DF6750">
        <w:rPr>
          <w:rFonts w:eastAsia="Calibri"/>
          <w:noProof/>
          <w:sz w:val="28"/>
          <w:szCs w:val="28"/>
          <w:lang w:val="fr-FR"/>
        </w:rPr>
        <w:t>C</w:t>
      </w:r>
      <w:r w:rsidRPr="001D7D85">
        <w:rPr>
          <w:rFonts w:eastAsia="Calibri"/>
          <w:noProof/>
          <w:sz w:val="28"/>
          <w:szCs w:val="28"/>
          <w:lang w:val="fr-FR"/>
        </w:rPr>
        <w:t xml:space="preserve">ác công việc như làm đất, làm cỏ, phun thuốc trừ sâu, </w:t>
      </w:r>
      <w:r w:rsidR="00673E1A" w:rsidRPr="001D7D85">
        <w:rPr>
          <w:rFonts w:eastAsia="Calibri"/>
          <w:noProof/>
          <w:sz w:val="28"/>
          <w:szCs w:val="28"/>
        </w:rPr>
        <w:t xml:space="preserve">gieo, cấy, sạ, thu hoạch; </w:t>
      </w:r>
      <w:r w:rsidR="00DF6750">
        <w:rPr>
          <w:rFonts w:eastAsia="Calibri"/>
          <w:noProof/>
          <w:sz w:val="28"/>
          <w:szCs w:val="28"/>
        </w:rPr>
        <w:t>c</w:t>
      </w:r>
      <w:r w:rsidR="00673E1A" w:rsidRPr="001D7D85">
        <w:rPr>
          <w:rFonts w:eastAsia="Calibri"/>
          <w:noProof/>
          <w:sz w:val="28"/>
          <w:szCs w:val="28"/>
        </w:rPr>
        <w:t>ắt, xén, tỉa cây cảnh, cho thuê máy nông nghiệp kèm người điều khiển,</w:t>
      </w:r>
      <w:r w:rsidR="00CB5E05" w:rsidRPr="001D7D85">
        <w:rPr>
          <w:rFonts w:eastAsia="Calibri"/>
          <w:noProof/>
          <w:sz w:val="28"/>
          <w:szCs w:val="28"/>
        </w:rPr>
        <w:t>...</w:t>
      </w:r>
      <w:r w:rsidR="00326D48" w:rsidRPr="001D7D85">
        <w:rPr>
          <w:rFonts w:eastAsia="Calibri"/>
          <w:noProof/>
          <w:sz w:val="28"/>
          <w:szCs w:val="28"/>
        </w:rPr>
        <w:t>hoặc các công việc làm thuê trong trang trại chăn nuôi, chăn dắt cho ăn, rửa chuồng trại, lấy phân; chuyên thụ tinh giống</w:t>
      </w:r>
      <w:r w:rsidR="00281303" w:rsidRPr="001D7D85">
        <w:rPr>
          <w:rFonts w:eastAsia="Calibri"/>
          <w:noProof/>
          <w:sz w:val="28"/>
          <w:szCs w:val="28"/>
        </w:rPr>
        <w:t>,</w:t>
      </w:r>
      <w:r w:rsidR="00CB5E05" w:rsidRPr="001D7D85">
        <w:rPr>
          <w:rFonts w:eastAsia="Calibri"/>
          <w:noProof/>
          <w:sz w:val="28"/>
          <w:szCs w:val="28"/>
        </w:rPr>
        <w:t>...</w:t>
      </w:r>
    </w:p>
    <w:p w14:paraId="1EB0FFE8" w14:textId="4493279E" w:rsidR="00326D48" w:rsidRDefault="00326D48" w:rsidP="000811A1">
      <w:pPr>
        <w:spacing w:before="120" w:line="312" w:lineRule="auto"/>
        <w:ind w:firstLine="720"/>
        <w:jc w:val="both"/>
        <w:rPr>
          <w:rFonts w:eastAsia="Calibri"/>
          <w:noProof/>
          <w:sz w:val="28"/>
          <w:szCs w:val="28"/>
          <w:lang w:val="fr-FR"/>
        </w:rPr>
      </w:pPr>
      <w:r w:rsidRPr="001D7D85">
        <w:rPr>
          <w:rFonts w:eastAsia="Calibri"/>
          <w:noProof/>
          <w:sz w:val="28"/>
          <w:szCs w:val="28"/>
          <w:lang w:val="fr-FR"/>
        </w:rPr>
        <w:t xml:space="preserve">+ Hộ có ít nhất 01 </w:t>
      </w:r>
      <w:r w:rsidRPr="00926529">
        <w:rPr>
          <w:rFonts w:eastAsia="Calibri"/>
          <w:b/>
          <w:noProof/>
          <w:sz w:val="28"/>
          <w:szCs w:val="28"/>
          <w:lang w:val="fr-FR"/>
        </w:rPr>
        <w:t>lao động chuyên</w:t>
      </w:r>
      <w:r w:rsidRPr="001D7D85">
        <w:rPr>
          <w:rFonts w:eastAsia="Calibri"/>
          <w:noProof/>
          <w:sz w:val="28"/>
          <w:szCs w:val="28"/>
          <w:lang w:val="fr-FR"/>
        </w:rPr>
        <w:t xml:space="preserve"> thực hiện dịch vụ lâm nghiệp (chăm sóc, bảo vệ rừng,...)</w:t>
      </w:r>
    </w:p>
    <w:p w14:paraId="6C99EC91" w14:textId="5428C091" w:rsidR="008F103D" w:rsidRPr="001D7D85" w:rsidRDefault="007D433A" w:rsidP="000811A1">
      <w:pPr>
        <w:spacing w:before="120" w:line="312" w:lineRule="auto"/>
        <w:ind w:firstLine="720"/>
        <w:jc w:val="both"/>
        <w:rPr>
          <w:rFonts w:eastAsia="Calibri"/>
          <w:noProof/>
          <w:sz w:val="28"/>
          <w:szCs w:val="28"/>
        </w:rPr>
      </w:pPr>
      <w:r w:rsidRPr="0041247E">
        <w:rPr>
          <w:rFonts w:eastAsia="Calibri"/>
          <w:b/>
          <w:bCs/>
          <w:noProof/>
          <w:sz w:val="28"/>
          <w:szCs w:val="28"/>
          <w:lang w:val="fr-FR"/>
        </w:rPr>
        <w:t>Lưu ý:</w:t>
      </w:r>
      <w:r w:rsidRPr="0041247E">
        <w:rPr>
          <w:rFonts w:eastAsia="Calibri"/>
          <w:noProof/>
          <w:sz w:val="28"/>
          <w:szCs w:val="28"/>
          <w:lang w:val="fr-FR"/>
        </w:rPr>
        <w:t xml:space="preserve"> </w:t>
      </w:r>
      <w:r w:rsidR="00E37D5F">
        <w:rPr>
          <w:rFonts w:eastAsia="Calibri"/>
          <w:noProof/>
          <w:sz w:val="28"/>
          <w:szCs w:val="28"/>
          <w:lang w:val="fr-FR"/>
        </w:rPr>
        <w:t>Quy ước trong TĐTNN, h</w:t>
      </w:r>
      <w:r w:rsidR="008F103D" w:rsidRPr="0041247E">
        <w:rPr>
          <w:rFonts w:eastAsia="Calibri"/>
          <w:noProof/>
          <w:sz w:val="28"/>
          <w:szCs w:val="28"/>
          <w:lang w:val="fr-FR"/>
        </w:rPr>
        <w:t xml:space="preserve">ộ có lao động </w:t>
      </w:r>
      <w:r w:rsidRPr="0041247E">
        <w:rPr>
          <w:rFonts w:eastAsia="Calibri"/>
          <w:noProof/>
          <w:sz w:val="28"/>
          <w:szCs w:val="28"/>
          <w:lang w:val="fr-FR"/>
        </w:rPr>
        <w:t xml:space="preserve">làm việc </w:t>
      </w:r>
      <w:r w:rsidR="008F103D" w:rsidRPr="0041247E">
        <w:rPr>
          <w:rFonts w:eastAsia="Calibri"/>
          <w:noProof/>
          <w:sz w:val="28"/>
          <w:szCs w:val="28"/>
          <w:lang w:val="fr-FR"/>
        </w:rPr>
        <w:t>trong các nông trường, doanh nghiệp</w:t>
      </w:r>
      <w:r w:rsidRPr="0041247E">
        <w:rPr>
          <w:rFonts w:eastAsia="Calibri"/>
          <w:noProof/>
          <w:sz w:val="28"/>
          <w:szCs w:val="28"/>
          <w:lang w:val="fr-FR"/>
        </w:rPr>
        <w:t>, hợp tác xã,…</w:t>
      </w:r>
      <w:r w:rsidR="008F103D" w:rsidRPr="0041247E">
        <w:rPr>
          <w:rFonts w:eastAsia="Calibri"/>
          <w:noProof/>
          <w:sz w:val="28"/>
          <w:szCs w:val="28"/>
          <w:lang w:val="fr-FR"/>
        </w:rPr>
        <w:t xml:space="preserve"> thuộc lĩnh vực nông nghiệp, lâm nghiệp</w:t>
      </w:r>
      <w:r w:rsidRPr="0041247E">
        <w:rPr>
          <w:rFonts w:eastAsia="Calibri"/>
          <w:noProof/>
          <w:sz w:val="28"/>
          <w:szCs w:val="28"/>
          <w:lang w:val="fr-FR"/>
        </w:rPr>
        <w:t xml:space="preserve"> được xác định là </w:t>
      </w:r>
      <w:r w:rsidRPr="0041247E">
        <w:rPr>
          <w:sz w:val="28"/>
          <w:szCs w:val="28"/>
        </w:rPr>
        <w:t>“</w:t>
      </w:r>
      <w:r w:rsidRPr="0041247E">
        <w:rPr>
          <w:rFonts w:eastAsia="Calibri"/>
          <w:noProof/>
          <w:sz w:val="28"/>
          <w:szCs w:val="28"/>
          <w:lang w:val="fr-FR"/>
        </w:rPr>
        <w:t>CÓ</w:t>
      </w:r>
      <w:r w:rsidRPr="0041247E">
        <w:rPr>
          <w:sz w:val="28"/>
          <w:szCs w:val="28"/>
        </w:rPr>
        <w:t xml:space="preserve">” </w:t>
      </w:r>
      <w:r w:rsidRPr="0041247E">
        <w:rPr>
          <w:rFonts w:eastAsia="Calibri"/>
          <w:noProof/>
          <w:sz w:val="28"/>
          <w:szCs w:val="28"/>
          <w:lang w:val="fr-FR"/>
        </w:rPr>
        <w:t>tại mã 7.</w:t>
      </w:r>
    </w:p>
    <w:p w14:paraId="78D644A8" w14:textId="62F31C80" w:rsidR="00326D48" w:rsidRPr="001D7D85" w:rsidRDefault="00326D48" w:rsidP="000811A1">
      <w:pPr>
        <w:spacing w:before="120" w:line="312" w:lineRule="auto"/>
        <w:ind w:firstLine="720"/>
        <w:jc w:val="both"/>
        <w:rPr>
          <w:rFonts w:eastAsia="Calibri"/>
          <w:noProof/>
          <w:sz w:val="28"/>
          <w:szCs w:val="28"/>
          <w:lang w:val="fr-FR"/>
        </w:rPr>
      </w:pPr>
      <w:r w:rsidRPr="001D7D85">
        <w:rPr>
          <w:rFonts w:eastAsia="Calibri"/>
          <w:noProof/>
          <w:sz w:val="28"/>
          <w:szCs w:val="28"/>
          <w:lang w:val="fr-FR"/>
        </w:rPr>
        <w:t>Ví dụ</w:t>
      </w:r>
      <w:r w:rsidR="000C297C" w:rsidRPr="001D7D85">
        <w:rPr>
          <w:rFonts w:eastAsia="Calibri"/>
          <w:noProof/>
          <w:sz w:val="28"/>
          <w:szCs w:val="28"/>
          <w:lang w:val="fr-FR"/>
        </w:rPr>
        <w:t>:</w:t>
      </w:r>
      <w:r w:rsidRPr="001D7D85">
        <w:rPr>
          <w:rFonts w:eastAsia="Calibri"/>
          <w:noProof/>
          <w:sz w:val="28"/>
          <w:szCs w:val="28"/>
          <w:lang w:val="fr-FR"/>
        </w:rPr>
        <w:t xml:space="preserve"> </w:t>
      </w:r>
      <w:r w:rsidR="00281303" w:rsidRPr="001D7D85">
        <w:rPr>
          <w:rFonts w:eastAsia="Calibri"/>
          <w:noProof/>
          <w:sz w:val="28"/>
          <w:szCs w:val="28"/>
          <w:lang w:val="fr-FR"/>
        </w:rPr>
        <w:t xml:space="preserve">Hộ </w:t>
      </w:r>
      <w:r w:rsidRPr="001D7D85">
        <w:rPr>
          <w:rFonts w:eastAsia="Calibri"/>
          <w:noProof/>
          <w:sz w:val="28"/>
          <w:szCs w:val="28"/>
          <w:lang w:val="fr-FR"/>
        </w:rPr>
        <w:t>anh Nam có 2 vợ chồng, anh có nuôi 3 con bò, và thỉnh thoảng đi phụ vữa thuê</w:t>
      </w:r>
      <w:r w:rsidR="00D91D6E" w:rsidRPr="001D7D85">
        <w:rPr>
          <w:rFonts w:eastAsia="Calibri"/>
          <w:noProof/>
          <w:sz w:val="28"/>
          <w:szCs w:val="28"/>
          <w:lang w:val="fr-FR"/>
        </w:rPr>
        <w:t xml:space="preserve">, </w:t>
      </w:r>
      <w:r w:rsidR="00C52F4B" w:rsidRPr="001D7D85">
        <w:rPr>
          <w:rFonts w:eastAsia="Calibri"/>
          <w:noProof/>
          <w:sz w:val="28"/>
          <w:szCs w:val="28"/>
          <w:lang w:val="fr-FR"/>
        </w:rPr>
        <w:t>ngoài ra nhà anh cũng có 1 ao nuôi cá khoảng 1000</w:t>
      </w:r>
      <w:r w:rsidR="00281303" w:rsidRPr="001D7D85">
        <w:rPr>
          <w:rFonts w:eastAsia="Calibri"/>
          <w:noProof/>
          <w:sz w:val="28"/>
          <w:szCs w:val="28"/>
          <w:lang w:val="fr-FR"/>
        </w:rPr>
        <w:t xml:space="preserve"> </w:t>
      </w:r>
      <w:r w:rsidR="00C52F4B" w:rsidRPr="001D7D85">
        <w:rPr>
          <w:rFonts w:eastAsia="Calibri"/>
          <w:noProof/>
          <w:sz w:val="28"/>
          <w:szCs w:val="28"/>
          <w:lang w:val="fr-FR"/>
        </w:rPr>
        <w:t>m</w:t>
      </w:r>
      <w:r w:rsidR="00C52F4B" w:rsidRPr="001D7D85">
        <w:rPr>
          <w:rFonts w:eastAsia="Calibri"/>
          <w:noProof/>
          <w:sz w:val="28"/>
          <w:szCs w:val="28"/>
          <w:vertAlign w:val="superscript"/>
          <w:lang w:val="fr-FR"/>
        </w:rPr>
        <w:t>2</w:t>
      </w:r>
      <w:r w:rsidR="000C297C" w:rsidRPr="001D7D85">
        <w:rPr>
          <w:rFonts w:eastAsia="Calibri"/>
          <w:noProof/>
          <w:sz w:val="28"/>
          <w:szCs w:val="28"/>
          <w:lang w:val="fr-FR"/>
        </w:rPr>
        <w:t>.</w:t>
      </w:r>
      <w:r w:rsidRPr="001D7D85">
        <w:rPr>
          <w:rFonts w:eastAsia="Calibri"/>
          <w:noProof/>
          <w:sz w:val="28"/>
          <w:szCs w:val="28"/>
          <w:lang w:val="fr-FR"/>
        </w:rPr>
        <w:t xml:space="preserve"> Còn vợ anh thì chuyên đi làm cỏ thuê hoặc hái c</w:t>
      </w:r>
      <w:r w:rsidR="00DF6750">
        <w:rPr>
          <w:rFonts w:eastAsia="Calibri"/>
          <w:noProof/>
          <w:sz w:val="28"/>
          <w:szCs w:val="28"/>
          <w:lang w:val="fr-FR"/>
        </w:rPr>
        <w:t>à phê</w:t>
      </w:r>
      <w:r w:rsidRPr="001D7D85">
        <w:rPr>
          <w:rFonts w:eastAsia="Calibri"/>
          <w:noProof/>
          <w:sz w:val="28"/>
          <w:szCs w:val="28"/>
          <w:lang w:val="fr-FR"/>
        </w:rPr>
        <w:t>, hái tiêu</w:t>
      </w:r>
      <w:r w:rsidR="00281303" w:rsidRPr="001D7D85">
        <w:rPr>
          <w:rFonts w:eastAsia="Calibri"/>
          <w:noProof/>
          <w:sz w:val="28"/>
          <w:szCs w:val="28"/>
          <w:lang w:val="fr-FR"/>
        </w:rPr>
        <w:t>,</w:t>
      </w:r>
      <w:r w:rsidR="00CB5E05" w:rsidRPr="001D7D85">
        <w:rPr>
          <w:rFonts w:eastAsia="Calibri"/>
          <w:noProof/>
          <w:sz w:val="28"/>
          <w:szCs w:val="28"/>
          <w:lang w:val="fr-FR"/>
        </w:rPr>
        <w:t>...</w:t>
      </w:r>
      <w:r w:rsidR="00281303" w:rsidRPr="001D7D85">
        <w:rPr>
          <w:rFonts w:eastAsia="Calibri"/>
          <w:noProof/>
          <w:sz w:val="28"/>
          <w:szCs w:val="28"/>
          <w:lang w:val="fr-FR"/>
        </w:rPr>
        <w:t xml:space="preserve"> </w:t>
      </w:r>
      <w:r w:rsidRPr="001D7D85">
        <w:rPr>
          <w:rFonts w:eastAsia="Calibri"/>
          <w:noProof/>
          <w:sz w:val="28"/>
          <w:szCs w:val="28"/>
          <w:lang w:val="fr-FR"/>
        </w:rPr>
        <w:t>nói chung ai mướn gì làm đó</w:t>
      </w:r>
      <w:r w:rsidR="00D91D6E" w:rsidRPr="001D7D85">
        <w:rPr>
          <w:rFonts w:eastAsia="Calibri"/>
          <w:noProof/>
          <w:sz w:val="28"/>
          <w:szCs w:val="28"/>
          <w:lang w:val="fr-FR"/>
        </w:rPr>
        <w:t xml:space="preserve"> =&gt; Hộ anh Nam ghi thông tin như sau</w:t>
      </w:r>
      <w:r w:rsidR="000C297C" w:rsidRPr="001D7D85">
        <w:rPr>
          <w:rFonts w:eastAsia="Calibri"/>
          <w:noProof/>
          <w:sz w:val="28"/>
          <w:szCs w:val="28"/>
          <w:lang w:val="fr-FR"/>
        </w:rPr>
        <w:t>:</w:t>
      </w:r>
    </w:p>
    <w:p w14:paraId="0C1F3CA2" w14:textId="77777777" w:rsidR="00D91D6E" w:rsidRPr="001D7D85" w:rsidRDefault="00D91D6E" w:rsidP="000811A1">
      <w:pPr>
        <w:widowControl w:val="0"/>
        <w:spacing w:before="120" w:line="312" w:lineRule="auto"/>
        <w:ind w:firstLine="720"/>
        <w:jc w:val="both"/>
        <w:rPr>
          <w:sz w:val="28"/>
          <w:szCs w:val="28"/>
        </w:rPr>
      </w:pPr>
      <w:r w:rsidRPr="001D7D85">
        <w:rPr>
          <w:sz w:val="28"/>
          <w:szCs w:val="28"/>
        </w:rPr>
        <w:t>Mã 1 “Trồng trọt” = KHÔNG</w:t>
      </w:r>
    </w:p>
    <w:p w14:paraId="2565D22B" w14:textId="422FBE7D" w:rsidR="00D91D6E" w:rsidRPr="001D7D85" w:rsidRDefault="00D91D6E" w:rsidP="000811A1">
      <w:pPr>
        <w:widowControl w:val="0"/>
        <w:spacing w:before="120" w:line="312" w:lineRule="auto"/>
        <w:ind w:firstLine="720"/>
        <w:jc w:val="both"/>
        <w:rPr>
          <w:sz w:val="28"/>
          <w:szCs w:val="28"/>
        </w:rPr>
      </w:pPr>
      <w:r w:rsidRPr="001D7D85">
        <w:rPr>
          <w:sz w:val="28"/>
          <w:szCs w:val="28"/>
        </w:rPr>
        <w:t>Mã 2 “Chăn nuôi” = CÓ</w:t>
      </w:r>
      <w:r w:rsidR="000C297C" w:rsidRPr="001D7D85">
        <w:rPr>
          <w:sz w:val="28"/>
          <w:szCs w:val="28"/>
        </w:rPr>
        <w:t xml:space="preserve"> </w:t>
      </w:r>
      <w:r w:rsidR="0028139D" w:rsidRPr="001D7D85">
        <w:rPr>
          <w:sz w:val="28"/>
          <w:szCs w:val="28"/>
        </w:rPr>
        <w:t>(nuôi 3 con bò)</w:t>
      </w:r>
    </w:p>
    <w:p w14:paraId="4E3C81C1" w14:textId="77777777" w:rsidR="00D91D6E" w:rsidRPr="001D7D85" w:rsidRDefault="00D91D6E" w:rsidP="000811A1">
      <w:pPr>
        <w:widowControl w:val="0"/>
        <w:spacing w:before="120" w:line="312" w:lineRule="auto"/>
        <w:ind w:firstLine="720"/>
        <w:jc w:val="both"/>
        <w:rPr>
          <w:sz w:val="28"/>
          <w:szCs w:val="28"/>
        </w:rPr>
      </w:pPr>
      <w:r w:rsidRPr="001D7D85">
        <w:rPr>
          <w:sz w:val="28"/>
          <w:szCs w:val="28"/>
        </w:rPr>
        <w:t>Mã 3 “Nuôi yến” = KHÔNG</w:t>
      </w:r>
    </w:p>
    <w:p w14:paraId="024AA38E" w14:textId="5D06DE9D" w:rsidR="00D91D6E" w:rsidRPr="001D7D85" w:rsidRDefault="00D91D6E" w:rsidP="000811A1">
      <w:pPr>
        <w:widowControl w:val="0"/>
        <w:spacing w:before="120" w:line="312" w:lineRule="auto"/>
        <w:ind w:firstLine="720"/>
        <w:jc w:val="both"/>
        <w:rPr>
          <w:sz w:val="28"/>
          <w:szCs w:val="28"/>
        </w:rPr>
      </w:pPr>
      <w:r w:rsidRPr="001D7D85">
        <w:rPr>
          <w:sz w:val="28"/>
          <w:szCs w:val="28"/>
        </w:rPr>
        <w:t>Mã 4 “Trồng trọt và chăn nuôi hỗn hợp” =</w:t>
      </w:r>
      <w:r w:rsidR="0028139D" w:rsidRPr="001D7D85">
        <w:rPr>
          <w:sz w:val="28"/>
          <w:szCs w:val="28"/>
        </w:rPr>
        <w:t xml:space="preserve"> KHÔNG</w:t>
      </w:r>
    </w:p>
    <w:p w14:paraId="479189E3" w14:textId="7A7D6725" w:rsidR="00D91D6E" w:rsidRPr="001D7D85" w:rsidRDefault="00D91D6E" w:rsidP="000811A1">
      <w:pPr>
        <w:widowControl w:val="0"/>
        <w:spacing w:before="120" w:line="312" w:lineRule="auto"/>
        <w:ind w:firstLine="720"/>
        <w:jc w:val="both"/>
        <w:rPr>
          <w:sz w:val="28"/>
          <w:szCs w:val="28"/>
        </w:rPr>
      </w:pPr>
      <w:r w:rsidRPr="001D7D85">
        <w:rPr>
          <w:sz w:val="28"/>
          <w:szCs w:val="28"/>
        </w:rPr>
        <w:t>Mã 5 “Lâm nghiệp” = KHÔNG</w:t>
      </w:r>
    </w:p>
    <w:p w14:paraId="790765F3" w14:textId="186FBBBE" w:rsidR="00D91D6E" w:rsidRPr="001D7D85" w:rsidRDefault="00D91D6E" w:rsidP="000811A1">
      <w:pPr>
        <w:widowControl w:val="0"/>
        <w:spacing w:before="120" w:line="312" w:lineRule="auto"/>
        <w:ind w:firstLine="720"/>
        <w:jc w:val="both"/>
        <w:rPr>
          <w:sz w:val="28"/>
          <w:szCs w:val="28"/>
        </w:rPr>
      </w:pPr>
      <w:r w:rsidRPr="001D7D85">
        <w:rPr>
          <w:sz w:val="28"/>
          <w:szCs w:val="28"/>
        </w:rPr>
        <w:t xml:space="preserve">Mã 6 “Nuôi trồng hoặc khai thác </w:t>
      </w:r>
      <w:r w:rsidR="007139AF" w:rsidRPr="001D7D85">
        <w:rPr>
          <w:sz w:val="28"/>
          <w:szCs w:val="28"/>
        </w:rPr>
        <w:t xml:space="preserve">thủy </w:t>
      </w:r>
      <w:r w:rsidRPr="001D7D85">
        <w:rPr>
          <w:sz w:val="28"/>
          <w:szCs w:val="28"/>
        </w:rPr>
        <w:t>sản”</w:t>
      </w:r>
      <w:r w:rsidR="0028139D" w:rsidRPr="001D7D85">
        <w:rPr>
          <w:sz w:val="28"/>
          <w:szCs w:val="28"/>
        </w:rPr>
        <w:t xml:space="preserve"> = CÓ (công việc </w:t>
      </w:r>
      <w:r w:rsidR="00C52F4B" w:rsidRPr="001D7D85">
        <w:rPr>
          <w:sz w:val="28"/>
          <w:szCs w:val="28"/>
        </w:rPr>
        <w:t>nuôi</w:t>
      </w:r>
      <w:r w:rsidR="0028139D" w:rsidRPr="001D7D85">
        <w:rPr>
          <w:sz w:val="28"/>
          <w:szCs w:val="28"/>
        </w:rPr>
        <w:t xml:space="preserve"> cá)</w:t>
      </w:r>
    </w:p>
    <w:p w14:paraId="293E1479" w14:textId="13C28CC3" w:rsidR="0028139D" w:rsidRDefault="0028139D" w:rsidP="000811A1">
      <w:pPr>
        <w:widowControl w:val="0"/>
        <w:spacing w:before="120" w:line="312" w:lineRule="auto"/>
        <w:ind w:firstLine="720"/>
        <w:jc w:val="both"/>
        <w:rPr>
          <w:rFonts w:eastAsia="Calibri"/>
          <w:noProof/>
          <w:sz w:val="28"/>
          <w:szCs w:val="28"/>
          <w:lang w:val="fr-FR"/>
        </w:rPr>
      </w:pPr>
      <w:r w:rsidRPr="001D7D85">
        <w:rPr>
          <w:sz w:val="28"/>
          <w:szCs w:val="28"/>
        </w:rPr>
        <w:t>Mã 7 “</w:t>
      </w:r>
      <w:r w:rsidRPr="001D7D85">
        <w:rPr>
          <w:rFonts w:eastAsia="Calibri"/>
          <w:noProof/>
          <w:sz w:val="28"/>
          <w:szCs w:val="28"/>
          <w:lang w:val="fr-FR"/>
        </w:rPr>
        <w:t>Dịch vụ nông nghiệp, lâm nghiệp</w:t>
      </w:r>
      <w:r w:rsidR="00204C65" w:rsidRPr="001D7D85">
        <w:rPr>
          <w:sz w:val="28"/>
          <w:szCs w:val="28"/>
        </w:rPr>
        <w:t>”</w:t>
      </w:r>
      <w:r w:rsidR="000C297C" w:rsidRPr="001D7D85">
        <w:rPr>
          <w:rFonts w:eastAsia="Calibri"/>
          <w:noProof/>
          <w:sz w:val="28"/>
          <w:szCs w:val="28"/>
          <w:lang w:val="fr-FR"/>
        </w:rPr>
        <w:t xml:space="preserve"> </w:t>
      </w:r>
      <w:r w:rsidRPr="001D7D85">
        <w:rPr>
          <w:rFonts w:eastAsia="Calibri"/>
          <w:noProof/>
          <w:sz w:val="28"/>
          <w:szCs w:val="28"/>
          <w:lang w:val="fr-FR"/>
        </w:rPr>
        <w:t>= CÓ (công việc của người vợ)</w:t>
      </w:r>
    </w:p>
    <w:p w14:paraId="0820CD43" w14:textId="3A704BC0" w:rsidR="00963174" w:rsidRPr="00FC6E1D" w:rsidRDefault="00963174" w:rsidP="00EE449F">
      <w:pPr>
        <w:widowControl w:val="0"/>
        <w:spacing w:before="120" w:line="312" w:lineRule="auto"/>
        <w:ind w:firstLine="720"/>
        <w:jc w:val="both"/>
        <w:rPr>
          <w:i/>
          <w:iCs/>
          <w:sz w:val="28"/>
          <w:szCs w:val="28"/>
        </w:rPr>
      </w:pPr>
      <w:r w:rsidRPr="00FC6E1D">
        <w:rPr>
          <w:b/>
          <w:bCs/>
          <w:i/>
          <w:iCs/>
          <w:sz w:val="28"/>
          <w:szCs w:val="28"/>
        </w:rPr>
        <w:t>Lưu ý:</w:t>
      </w:r>
      <w:r w:rsidRPr="00FC6E1D">
        <w:rPr>
          <w:i/>
          <w:iCs/>
          <w:sz w:val="28"/>
          <w:szCs w:val="28"/>
        </w:rPr>
        <w:t xml:space="preserve"> Trường hợp hộ </w:t>
      </w:r>
      <w:r w:rsidR="009B7489" w:rsidRPr="00FC6E1D">
        <w:rPr>
          <w:i/>
          <w:iCs/>
          <w:sz w:val="28"/>
          <w:szCs w:val="28"/>
        </w:rPr>
        <w:t xml:space="preserve">có </w:t>
      </w:r>
      <w:r w:rsidR="00AE22F5" w:rsidRPr="00FC6E1D">
        <w:rPr>
          <w:i/>
          <w:iCs/>
          <w:sz w:val="28"/>
          <w:szCs w:val="28"/>
        </w:rPr>
        <w:t>lao động làm việc</w:t>
      </w:r>
      <w:r w:rsidR="009B7489" w:rsidRPr="00FC6E1D">
        <w:rPr>
          <w:i/>
          <w:iCs/>
          <w:sz w:val="28"/>
          <w:szCs w:val="28"/>
        </w:rPr>
        <w:t xml:space="preserve"> hoặc</w:t>
      </w:r>
      <w:r w:rsidR="00AE22F5" w:rsidRPr="00FC6E1D">
        <w:rPr>
          <w:i/>
          <w:iCs/>
          <w:sz w:val="28"/>
          <w:szCs w:val="28"/>
        </w:rPr>
        <w:t xml:space="preserve"> </w:t>
      </w:r>
      <w:r w:rsidR="009B7489" w:rsidRPr="00FC6E1D">
        <w:rPr>
          <w:i/>
          <w:iCs/>
          <w:sz w:val="28"/>
          <w:szCs w:val="28"/>
        </w:rPr>
        <w:t xml:space="preserve">có hoạt động NLTS trên diện tích đất </w:t>
      </w:r>
      <w:r w:rsidRPr="00FC6E1D">
        <w:rPr>
          <w:i/>
          <w:iCs/>
          <w:sz w:val="28"/>
          <w:szCs w:val="28"/>
        </w:rPr>
        <w:t>ngoài phạm vi tỉnh, thành phố</w:t>
      </w:r>
      <w:r w:rsidR="00EE449F">
        <w:rPr>
          <w:i/>
          <w:iCs/>
          <w:sz w:val="28"/>
          <w:szCs w:val="28"/>
        </w:rPr>
        <w:t xml:space="preserve"> </w:t>
      </w:r>
      <w:r w:rsidR="00EE449F" w:rsidRPr="00EE449F">
        <w:rPr>
          <w:i/>
          <w:iCs/>
          <w:sz w:val="28"/>
          <w:szCs w:val="28"/>
        </w:rPr>
        <w:t>trực thuộc trung</w:t>
      </w:r>
      <w:r w:rsidR="00EE449F">
        <w:rPr>
          <w:i/>
          <w:iCs/>
          <w:sz w:val="28"/>
          <w:szCs w:val="28"/>
        </w:rPr>
        <w:t xml:space="preserve"> </w:t>
      </w:r>
      <w:r w:rsidR="00EE449F" w:rsidRPr="00EE449F">
        <w:rPr>
          <w:i/>
          <w:iCs/>
          <w:sz w:val="28"/>
          <w:szCs w:val="28"/>
        </w:rPr>
        <w:t>ương (tỉnh, thành phố)</w:t>
      </w:r>
      <w:r w:rsidR="00EE449F">
        <w:rPr>
          <w:i/>
          <w:iCs/>
          <w:sz w:val="28"/>
          <w:szCs w:val="28"/>
        </w:rPr>
        <w:t xml:space="preserve"> </w:t>
      </w:r>
      <w:r w:rsidRPr="00FC6E1D">
        <w:rPr>
          <w:i/>
          <w:iCs/>
          <w:sz w:val="28"/>
          <w:szCs w:val="28"/>
        </w:rPr>
        <w:t xml:space="preserve">thỏa mãn các tiêu chí về xác định hộ tham gia hoạt động NLTS </w:t>
      </w:r>
      <w:r w:rsidR="00AE22F5" w:rsidRPr="00FC6E1D">
        <w:rPr>
          <w:i/>
          <w:iCs/>
          <w:sz w:val="28"/>
          <w:szCs w:val="28"/>
        </w:rPr>
        <w:t xml:space="preserve">(tại điểm 4, mục C, phần I) </w:t>
      </w:r>
      <w:r w:rsidRPr="00FC6E1D">
        <w:rPr>
          <w:i/>
          <w:iCs/>
          <w:sz w:val="28"/>
          <w:szCs w:val="28"/>
        </w:rPr>
        <w:t xml:space="preserve">được xác định là “CÓ” tại các mã tương ứng </w:t>
      </w:r>
      <w:r w:rsidR="009B7489" w:rsidRPr="00FC6E1D">
        <w:rPr>
          <w:i/>
          <w:iCs/>
          <w:sz w:val="28"/>
          <w:szCs w:val="28"/>
        </w:rPr>
        <w:t>của</w:t>
      </w:r>
      <w:r w:rsidRPr="00FC6E1D">
        <w:rPr>
          <w:i/>
          <w:iCs/>
          <w:sz w:val="28"/>
          <w:szCs w:val="28"/>
        </w:rPr>
        <w:t xml:space="preserve"> câu hỏi này.</w:t>
      </w:r>
    </w:p>
    <w:p w14:paraId="4C6C6508" w14:textId="2E7E9876" w:rsidR="00D91D6E" w:rsidRDefault="0028139D" w:rsidP="008273A7">
      <w:pPr>
        <w:widowControl w:val="0"/>
        <w:spacing w:before="120" w:line="312" w:lineRule="auto"/>
        <w:ind w:firstLine="720"/>
        <w:jc w:val="both"/>
        <w:rPr>
          <w:b/>
          <w:bCs/>
          <w:sz w:val="28"/>
          <w:szCs w:val="28"/>
        </w:rPr>
      </w:pPr>
      <w:r w:rsidRPr="001D7D85">
        <w:rPr>
          <w:b/>
          <w:bCs/>
          <w:sz w:val="28"/>
          <w:szCs w:val="28"/>
        </w:rPr>
        <w:t>Kết thúc câu 1, chương trình sẽ tự động</w:t>
      </w:r>
      <w:r w:rsidRPr="00FD5319">
        <w:rPr>
          <w:b/>
          <w:bCs/>
          <w:sz w:val="28"/>
          <w:szCs w:val="28"/>
        </w:rPr>
        <w:t xml:space="preserve"> kiểm tra để xác định hỏi tiếp hay kết thúc phỏng vấn</w:t>
      </w:r>
      <w:r w:rsidR="003B1C4C">
        <w:rPr>
          <w:b/>
          <w:bCs/>
          <w:sz w:val="28"/>
          <w:szCs w:val="28"/>
        </w:rPr>
        <w:t>:</w:t>
      </w:r>
    </w:p>
    <w:p w14:paraId="0DD4B5F7" w14:textId="77777777" w:rsidR="00EE449F" w:rsidRPr="00FC6E1D" w:rsidRDefault="00EE449F" w:rsidP="00987619">
      <w:pPr>
        <w:widowControl w:val="0"/>
        <w:spacing w:before="120" w:line="307" w:lineRule="auto"/>
        <w:ind w:firstLine="709"/>
        <w:jc w:val="both"/>
        <w:rPr>
          <w:sz w:val="26"/>
          <w:szCs w:val="26"/>
        </w:rPr>
      </w:pPr>
      <w:r w:rsidRPr="00FC6E1D">
        <w:rPr>
          <w:sz w:val="26"/>
          <w:szCs w:val="26"/>
        </w:rPr>
        <w:lastRenderedPageBreak/>
        <w:t xml:space="preserve">+ NẾU CÂU 1 CÓ MỘT TRONG CÁC MÃ 1/2/3/4/5/6 = 1 "CÓ" =&gt; KẾT THÚC </w:t>
      </w:r>
      <w:r w:rsidRPr="00A7638C">
        <w:rPr>
          <w:sz w:val="26"/>
          <w:szCs w:val="26"/>
        </w:rPr>
        <w:t>PHÒNG VẤN</w:t>
      </w:r>
    </w:p>
    <w:p w14:paraId="34558C96" w14:textId="77777777" w:rsidR="00EE449F" w:rsidRPr="00FC6E1D" w:rsidRDefault="00EE449F" w:rsidP="00987619">
      <w:pPr>
        <w:widowControl w:val="0"/>
        <w:spacing w:before="120" w:line="307" w:lineRule="auto"/>
        <w:ind w:firstLine="709"/>
        <w:jc w:val="both"/>
        <w:rPr>
          <w:sz w:val="26"/>
          <w:szCs w:val="26"/>
        </w:rPr>
      </w:pPr>
      <w:r w:rsidRPr="00FC6E1D">
        <w:rPr>
          <w:sz w:val="26"/>
          <w:szCs w:val="26"/>
        </w:rPr>
        <w:t xml:space="preserve"> + NẾU CÂU 1 CÓ TẤT CẢ CÁC MÃ 1,2,3,4,5,6 = 2 "KHÔNG" VÀ MÃ 7 =1 "CÓ"  =&gt; CHUYỂN CÂU 2</w:t>
      </w:r>
    </w:p>
    <w:p w14:paraId="50FF37C0" w14:textId="77777777" w:rsidR="00EE449F" w:rsidRDefault="00EE449F" w:rsidP="00987619">
      <w:pPr>
        <w:widowControl w:val="0"/>
        <w:spacing w:before="120" w:line="307" w:lineRule="auto"/>
        <w:ind w:firstLine="709"/>
        <w:jc w:val="both"/>
        <w:rPr>
          <w:sz w:val="26"/>
          <w:szCs w:val="26"/>
        </w:rPr>
      </w:pPr>
      <w:r w:rsidRPr="00FC6E1D">
        <w:rPr>
          <w:sz w:val="26"/>
          <w:szCs w:val="26"/>
        </w:rPr>
        <w:t xml:space="preserve"> + NẾU </w:t>
      </w:r>
      <w:r w:rsidRPr="00FC6E1D">
        <w:rPr>
          <w:rFonts w:eastAsia="Calibri"/>
          <w:noProof/>
          <w:sz w:val="26"/>
          <w:szCs w:val="26"/>
          <w:lang w:val="fr-FR"/>
        </w:rPr>
        <w:t>CÂU</w:t>
      </w:r>
      <w:r w:rsidRPr="00FC6E1D">
        <w:rPr>
          <w:sz w:val="26"/>
          <w:szCs w:val="26"/>
        </w:rPr>
        <w:t xml:space="preserve"> 1 CÓ TẤT CẢ CÁC MÃ 1,2,3,4,5,6,7 =2 "KHÔNG", KHU VỰC THÀNH THỊ =&gt; KẾT THÚC PHÒNG VẤN</w:t>
      </w:r>
    </w:p>
    <w:p w14:paraId="6A0A91BF" w14:textId="77777777" w:rsidR="00EE449F" w:rsidRPr="00FC6E1D" w:rsidRDefault="00EE449F" w:rsidP="00987619">
      <w:pPr>
        <w:widowControl w:val="0"/>
        <w:spacing w:before="120" w:line="307" w:lineRule="auto"/>
        <w:ind w:firstLine="709"/>
        <w:jc w:val="both"/>
        <w:rPr>
          <w:sz w:val="26"/>
          <w:szCs w:val="26"/>
        </w:rPr>
      </w:pPr>
      <w:r>
        <w:rPr>
          <w:sz w:val="26"/>
          <w:szCs w:val="26"/>
        </w:rPr>
        <w:t>+ N</w:t>
      </w:r>
      <w:r w:rsidRPr="00FC6E1D">
        <w:rPr>
          <w:sz w:val="26"/>
          <w:szCs w:val="26"/>
        </w:rPr>
        <w:t>ẾU CÂU 1 CÓ TẤT CẢ CÁC MÃ 1,2,3,4,5, 6,7 = 2 "KHÔNG", KHU VỰC NÔNG THÔN =&gt; CHUYỂN CÂU 3.1</w:t>
      </w:r>
      <w:r>
        <w:rPr>
          <w:sz w:val="26"/>
          <w:szCs w:val="26"/>
        </w:rPr>
        <w:t xml:space="preserve"> </w:t>
      </w:r>
    </w:p>
    <w:p w14:paraId="0D7EADDA" w14:textId="0AAB6CC1" w:rsidR="0028139D" w:rsidRPr="00FD5319" w:rsidRDefault="0028139D" w:rsidP="00987619">
      <w:pPr>
        <w:widowControl w:val="0"/>
        <w:spacing w:before="120" w:line="307" w:lineRule="auto"/>
        <w:ind w:firstLine="720"/>
        <w:jc w:val="both"/>
        <w:rPr>
          <w:b/>
          <w:bCs/>
          <w:sz w:val="28"/>
          <w:szCs w:val="28"/>
        </w:rPr>
      </w:pPr>
      <w:r w:rsidRPr="00FD5319">
        <w:rPr>
          <w:b/>
          <w:bCs/>
          <w:sz w:val="28"/>
          <w:szCs w:val="28"/>
        </w:rPr>
        <w:t>Câu 2. Hộ cung cấp dịch vụ nông nghiệp, lâm nghiệp theo hình thức tự làm hay làm thuê?</w:t>
      </w:r>
    </w:p>
    <w:p w14:paraId="0AE91609" w14:textId="623CE598" w:rsidR="00D91D6E" w:rsidRPr="00FD5319" w:rsidRDefault="0028139D" w:rsidP="00987619">
      <w:pPr>
        <w:widowControl w:val="0"/>
        <w:spacing w:before="120" w:line="307" w:lineRule="auto"/>
        <w:ind w:firstLine="720"/>
        <w:jc w:val="both"/>
        <w:rPr>
          <w:sz w:val="28"/>
          <w:szCs w:val="28"/>
        </w:rPr>
      </w:pPr>
      <w:r w:rsidRPr="00FD5319">
        <w:rPr>
          <w:sz w:val="28"/>
          <w:szCs w:val="28"/>
        </w:rPr>
        <w:t>Câu này chỉ hỏi đối với các hộ câu 1 có tất cả các mã 1,2,3,4,5</w:t>
      </w:r>
      <w:r w:rsidR="00ED0375" w:rsidRPr="00FD5319">
        <w:rPr>
          <w:sz w:val="28"/>
          <w:szCs w:val="28"/>
        </w:rPr>
        <w:t>,</w:t>
      </w:r>
      <w:r w:rsidRPr="00FD5319">
        <w:rPr>
          <w:sz w:val="28"/>
          <w:szCs w:val="28"/>
        </w:rPr>
        <w:t>6 = 2 "</w:t>
      </w:r>
      <w:r w:rsidR="00ED0375" w:rsidRPr="00FD5319">
        <w:rPr>
          <w:sz w:val="28"/>
          <w:szCs w:val="28"/>
        </w:rPr>
        <w:t>KHÔNG</w:t>
      </w:r>
      <w:r w:rsidRPr="00FD5319">
        <w:rPr>
          <w:sz w:val="28"/>
          <w:szCs w:val="28"/>
        </w:rPr>
        <w:t>" và mã 7 =</w:t>
      </w:r>
      <w:r w:rsidR="00DF6750">
        <w:rPr>
          <w:sz w:val="28"/>
          <w:szCs w:val="28"/>
        </w:rPr>
        <w:t xml:space="preserve"> </w:t>
      </w:r>
      <w:r w:rsidRPr="00FD5319">
        <w:rPr>
          <w:sz w:val="28"/>
          <w:szCs w:val="28"/>
        </w:rPr>
        <w:t>1 "</w:t>
      </w:r>
      <w:r w:rsidR="00ED0375" w:rsidRPr="00FD5319">
        <w:rPr>
          <w:sz w:val="28"/>
          <w:szCs w:val="28"/>
        </w:rPr>
        <w:t>CÓ</w:t>
      </w:r>
      <w:r w:rsidRPr="00FD5319">
        <w:rPr>
          <w:sz w:val="28"/>
          <w:szCs w:val="28"/>
        </w:rPr>
        <w:t>"</w:t>
      </w:r>
      <w:r w:rsidR="00ED0375" w:rsidRPr="00FD5319">
        <w:rPr>
          <w:sz w:val="28"/>
          <w:szCs w:val="28"/>
        </w:rPr>
        <w:t xml:space="preserve">, tức hộ chỉ </w:t>
      </w:r>
      <w:r w:rsidR="008B413A" w:rsidRPr="00FD5319">
        <w:rPr>
          <w:sz w:val="28"/>
          <w:szCs w:val="28"/>
        </w:rPr>
        <w:t>tham gia</w:t>
      </w:r>
      <w:r w:rsidR="00ED0375" w:rsidRPr="00FD5319">
        <w:rPr>
          <w:sz w:val="28"/>
          <w:szCs w:val="28"/>
        </w:rPr>
        <w:t xml:space="preserve"> hoạt động dịch vụ </w:t>
      </w:r>
      <w:r w:rsidR="00DF6750">
        <w:rPr>
          <w:sz w:val="28"/>
          <w:szCs w:val="28"/>
        </w:rPr>
        <w:t>nông nghiệp, lâm nghiệp</w:t>
      </w:r>
      <w:r w:rsidR="00ED0375" w:rsidRPr="00FD5319">
        <w:rPr>
          <w:sz w:val="28"/>
          <w:szCs w:val="28"/>
        </w:rPr>
        <w:t>.</w:t>
      </w:r>
    </w:p>
    <w:p w14:paraId="664B52EC" w14:textId="6D77DB96" w:rsidR="00ED0375" w:rsidRPr="00FD5319" w:rsidRDefault="00ED0375" w:rsidP="00987619">
      <w:pPr>
        <w:pStyle w:val="ListParagraph"/>
        <w:shd w:val="clear" w:color="auto" w:fill="FFFFFF"/>
        <w:tabs>
          <w:tab w:val="left" w:pos="924"/>
        </w:tabs>
        <w:spacing w:before="120" w:after="0" w:line="307" w:lineRule="auto"/>
        <w:ind w:left="0" w:firstLine="720"/>
        <w:rPr>
          <w:iCs/>
          <w:szCs w:val="28"/>
          <w:lang w:val="nb-NO"/>
        </w:rPr>
      </w:pPr>
      <w:r w:rsidRPr="00FD5319">
        <w:rPr>
          <w:b/>
          <w:i/>
          <w:szCs w:val="28"/>
        </w:rPr>
        <w:t>- Tự làm</w:t>
      </w:r>
      <w:r w:rsidR="00AD75B0" w:rsidRPr="00FD5319">
        <w:rPr>
          <w:b/>
          <w:i/>
          <w:szCs w:val="28"/>
          <w:lang w:val="en-US"/>
        </w:rPr>
        <w:t xml:space="preserve">: </w:t>
      </w:r>
      <w:r w:rsidRPr="00FD5319">
        <w:rPr>
          <w:iCs/>
          <w:szCs w:val="28"/>
        </w:rPr>
        <w:t xml:space="preserve">Hộ cung cấp dịch vụ </w:t>
      </w:r>
      <w:r w:rsidR="002F7940" w:rsidRPr="00FD5319">
        <w:rPr>
          <w:iCs/>
          <w:szCs w:val="28"/>
          <w:lang w:val="en-US"/>
        </w:rPr>
        <w:t>nông nghiệp, lâm nghiệp</w:t>
      </w:r>
      <w:r w:rsidRPr="00FD5319">
        <w:rPr>
          <w:iCs/>
          <w:szCs w:val="28"/>
        </w:rPr>
        <w:t xml:space="preserve"> theo hình thức tự làm nếu hộ có công cụ, máy móc, tư liệu sản xuất </w:t>
      </w:r>
      <w:r w:rsidR="00AD75B0" w:rsidRPr="00FD5319">
        <w:rPr>
          <w:iCs/>
          <w:szCs w:val="28"/>
        </w:rPr>
        <w:t xml:space="preserve">để </w:t>
      </w:r>
      <w:r w:rsidRPr="00FD5319">
        <w:rPr>
          <w:iCs/>
          <w:szCs w:val="28"/>
        </w:rPr>
        <w:t>thực hiện công việc đó</w:t>
      </w:r>
      <w:r w:rsidR="00AD75B0" w:rsidRPr="00FD5319">
        <w:rPr>
          <w:iCs/>
          <w:szCs w:val="28"/>
          <w:lang w:val="en-US"/>
        </w:rPr>
        <w:t xml:space="preserve"> và </w:t>
      </w:r>
      <w:r w:rsidR="008B413A" w:rsidRPr="00FD5319">
        <w:rPr>
          <w:iCs/>
          <w:szCs w:val="28"/>
          <w:lang w:val="en-US"/>
        </w:rPr>
        <w:t xml:space="preserve">công việc </w:t>
      </w:r>
      <w:r w:rsidR="00AD75B0" w:rsidRPr="00FD5319">
        <w:rPr>
          <w:iCs/>
          <w:szCs w:val="28"/>
          <w:lang w:val="en-US"/>
        </w:rPr>
        <w:t xml:space="preserve">thường </w:t>
      </w:r>
      <w:r w:rsidR="008B413A" w:rsidRPr="00FD5319">
        <w:rPr>
          <w:iCs/>
          <w:szCs w:val="28"/>
          <w:lang w:val="en-US"/>
        </w:rPr>
        <w:t xml:space="preserve">đòi hỏi </w:t>
      </w:r>
      <w:r w:rsidR="00AD75B0" w:rsidRPr="00FD5319">
        <w:rPr>
          <w:iCs/>
          <w:szCs w:val="28"/>
          <w:lang w:val="en-US"/>
        </w:rPr>
        <w:t>có tay nghề nhất định</w:t>
      </w:r>
      <w:r w:rsidR="008B413A" w:rsidRPr="00FD5319">
        <w:rPr>
          <w:iCs/>
          <w:szCs w:val="28"/>
          <w:lang w:val="en-US"/>
        </w:rPr>
        <w:t xml:space="preserve">; </w:t>
      </w:r>
      <w:r w:rsidRPr="00FD5319">
        <w:rPr>
          <w:iCs/>
          <w:szCs w:val="28"/>
        </w:rPr>
        <w:t xml:space="preserve">hộ </w:t>
      </w:r>
      <w:r w:rsidRPr="00FD5319">
        <w:rPr>
          <w:iCs/>
          <w:szCs w:val="28"/>
          <w:lang w:val="nb-NO"/>
        </w:rPr>
        <w:t>quyết định về chi phí, cách thức và tổ chức hoạt động và thu lợi nhuận từ công việc này.</w:t>
      </w:r>
    </w:p>
    <w:p w14:paraId="4B80C07E" w14:textId="46631AD0" w:rsidR="00ED0375" w:rsidRPr="00FD5319" w:rsidRDefault="00ED0375" w:rsidP="00987619">
      <w:pPr>
        <w:shd w:val="clear" w:color="auto" w:fill="FFFFFF"/>
        <w:spacing w:before="120" w:line="307" w:lineRule="auto"/>
        <w:ind w:firstLine="720"/>
        <w:jc w:val="both"/>
        <w:rPr>
          <w:sz w:val="28"/>
          <w:szCs w:val="28"/>
        </w:rPr>
      </w:pPr>
      <w:r w:rsidRPr="00FD5319">
        <w:rPr>
          <w:iCs/>
          <w:sz w:val="28"/>
          <w:szCs w:val="28"/>
          <w:lang w:val="nb-NO"/>
        </w:rPr>
        <w:t xml:space="preserve">Ví dụ: </w:t>
      </w:r>
      <w:r w:rsidR="00281303" w:rsidRPr="00FD5319">
        <w:rPr>
          <w:iCs/>
          <w:sz w:val="28"/>
          <w:szCs w:val="28"/>
          <w:lang w:val="nb-NO"/>
        </w:rPr>
        <w:t xml:space="preserve">Hộ </w:t>
      </w:r>
      <w:r w:rsidRPr="00FD5319">
        <w:rPr>
          <w:iCs/>
          <w:sz w:val="28"/>
          <w:szCs w:val="28"/>
          <w:lang w:val="nb-NO"/>
        </w:rPr>
        <w:t xml:space="preserve">có 1 chiếc máy cày, hộ vừa sử dụng để làm đất cho gia đình mình, đồng thời hộ cũng đi làm đất thuê cho các hộ khác =&gt; </w:t>
      </w:r>
      <w:r w:rsidR="00281303" w:rsidRPr="00FD5319">
        <w:rPr>
          <w:iCs/>
          <w:sz w:val="28"/>
          <w:szCs w:val="28"/>
          <w:lang w:val="nb-NO"/>
        </w:rPr>
        <w:t xml:space="preserve">Hộ </w:t>
      </w:r>
      <w:r w:rsidRPr="00FD5319">
        <w:rPr>
          <w:iCs/>
          <w:sz w:val="28"/>
          <w:szCs w:val="28"/>
          <w:lang w:val="nb-NO"/>
        </w:rPr>
        <w:t xml:space="preserve">cung cấp dịch vụ làm đất theo hình thức </w:t>
      </w:r>
      <w:r w:rsidRPr="00FD5319">
        <w:rPr>
          <w:sz w:val="28"/>
          <w:szCs w:val="28"/>
        </w:rPr>
        <w:t>"Tự làm".</w:t>
      </w:r>
    </w:p>
    <w:p w14:paraId="04307ED3" w14:textId="0EB77196" w:rsidR="00AD75B0" w:rsidRPr="00FD5319" w:rsidRDefault="00AD75B0" w:rsidP="00987619">
      <w:pPr>
        <w:pStyle w:val="1body"/>
        <w:spacing w:after="0" w:line="307" w:lineRule="auto"/>
        <w:ind w:firstLine="720"/>
        <w:rPr>
          <w:color w:val="auto"/>
          <w:sz w:val="28"/>
          <w:szCs w:val="28"/>
          <w:lang w:val="nb-NO"/>
        </w:rPr>
      </w:pPr>
      <w:r w:rsidRPr="00FD5319">
        <w:rPr>
          <w:b/>
          <w:i/>
          <w:color w:val="auto"/>
          <w:sz w:val="28"/>
          <w:szCs w:val="28"/>
        </w:rPr>
        <w:t xml:space="preserve">- </w:t>
      </w:r>
      <w:r w:rsidRPr="00FD5319">
        <w:rPr>
          <w:b/>
          <w:i/>
          <w:color w:val="auto"/>
          <w:sz w:val="28"/>
          <w:szCs w:val="28"/>
          <w:lang w:val="en-US"/>
        </w:rPr>
        <w:t xml:space="preserve">Làm thuê: </w:t>
      </w:r>
      <w:r w:rsidRPr="00FD5319">
        <w:rPr>
          <w:color w:val="auto"/>
          <w:sz w:val="28"/>
          <w:szCs w:val="28"/>
          <w:lang w:val="nb-NO"/>
        </w:rPr>
        <w:t xml:space="preserve">Hộ cung cấp dịch vụ </w:t>
      </w:r>
      <w:r w:rsidR="002F7940" w:rsidRPr="00FD5319">
        <w:rPr>
          <w:iCs/>
          <w:color w:val="auto"/>
          <w:sz w:val="28"/>
          <w:szCs w:val="28"/>
          <w:lang w:val="en-US"/>
        </w:rPr>
        <w:t>nông nghiệp, lâm nghiệp</w:t>
      </w:r>
      <w:r w:rsidR="002F7940" w:rsidRPr="00FD5319">
        <w:rPr>
          <w:iCs/>
          <w:color w:val="auto"/>
          <w:sz w:val="28"/>
          <w:szCs w:val="28"/>
        </w:rPr>
        <w:t xml:space="preserve"> </w:t>
      </w:r>
      <w:r w:rsidRPr="00FD5319">
        <w:rPr>
          <w:color w:val="auto"/>
          <w:sz w:val="28"/>
          <w:szCs w:val="28"/>
          <w:lang w:val="nb-NO"/>
        </w:rPr>
        <w:t>theo hình thức làm thuê nếu hộ có lao động là người được tổ chức/cá nhân khác thuê theo thỏa thuận (hợp đồng lao động, quyết định tuyển dụng,...) để thực hiện công việc và được tổ chức/cá nhân này trả thù lao dưới dạng tiền công, tiền lương. Họ thường không có tư liệu sản xuất, hoặc tư liệu sản xuất thô sơ như cái liềm, cái cuốc,</w:t>
      </w:r>
      <w:r w:rsidR="008B413A" w:rsidRPr="00FD5319">
        <w:rPr>
          <w:color w:val="auto"/>
          <w:sz w:val="28"/>
          <w:szCs w:val="28"/>
          <w:lang w:val="nb-NO"/>
        </w:rPr>
        <w:t xml:space="preserve"> dụng cụ dọn dẹp,...</w:t>
      </w:r>
    </w:p>
    <w:p w14:paraId="3BE16582" w14:textId="30D1C109" w:rsidR="00AD75B0" w:rsidRPr="00FD5319" w:rsidRDefault="00AD75B0" w:rsidP="00987619">
      <w:pPr>
        <w:pStyle w:val="1body"/>
        <w:spacing w:after="0" w:line="307" w:lineRule="auto"/>
        <w:ind w:firstLine="720"/>
        <w:rPr>
          <w:color w:val="auto"/>
          <w:sz w:val="28"/>
          <w:szCs w:val="28"/>
          <w:lang w:val="nb-NO"/>
        </w:rPr>
      </w:pPr>
      <w:r w:rsidRPr="00FD5319">
        <w:rPr>
          <w:color w:val="auto"/>
          <w:sz w:val="28"/>
          <w:szCs w:val="28"/>
          <w:lang w:val="nb-NO"/>
        </w:rPr>
        <w:t>Ví dụ: Hộ có lao động làm cho trang trại chăn nuôi =&gt; Làm thuê</w:t>
      </w:r>
      <w:r w:rsidR="008B413A" w:rsidRPr="00FD5319">
        <w:rPr>
          <w:color w:val="auto"/>
          <w:sz w:val="28"/>
          <w:szCs w:val="28"/>
          <w:lang w:val="nb-NO"/>
        </w:rPr>
        <w:t>.</w:t>
      </w:r>
    </w:p>
    <w:p w14:paraId="3192A834" w14:textId="565C5FBD" w:rsidR="00AD75B0" w:rsidRPr="00FD5319" w:rsidRDefault="00AD75B0" w:rsidP="00987619">
      <w:pPr>
        <w:pStyle w:val="1body"/>
        <w:spacing w:after="0" w:line="307" w:lineRule="auto"/>
        <w:ind w:firstLine="720"/>
        <w:rPr>
          <w:color w:val="auto"/>
          <w:sz w:val="28"/>
          <w:szCs w:val="28"/>
          <w:lang w:val="nb-NO"/>
        </w:rPr>
      </w:pPr>
      <w:r w:rsidRPr="00FD5319">
        <w:rPr>
          <w:color w:val="auto"/>
          <w:sz w:val="28"/>
          <w:szCs w:val="28"/>
          <w:lang w:val="nb-NO"/>
        </w:rPr>
        <w:t>Hộ có lao động chuyên đi cắt cỏ thuê</w:t>
      </w:r>
      <w:r w:rsidR="008B413A" w:rsidRPr="00FD5319">
        <w:rPr>
          <w:color w:val="auto"/>
          <w:sz w:val="28"/>
          <w:szCs w:val="28"/>
          <w:lang w:val="nb-NO"/>
        </w:rPr>
        <w:t xml:space="preserve"> cho các hộ khác</w:t>
      </w:r>
      <w:r w:rsidR="0073168C" w:rsidRPr="00FD5319">
        <w:rPr>
          <w:color w:val="auto"/>
          <w:sz w:val="28"/>
          <w:szCs w:val="28"/>
          <w:lang w:val="nb-NO"/>
        </w:rPr>
        <w:t xml:space="preserve"> =&gt; Làm thuê</w:t>
      </w:r>
      <w:r w:rsidR="008B413A" w:rsidRPr="00FD5319">
        <w:rPr>
          <w:color w:val="auto"/>
          <w:sz w:val="28"/>
          <w:szCs w:val="28"/>
          <w:lang w:val="nb-NO"/>
        </w:rPr>
        <w:t>.</w:t>
      </w:r>
    </w:p>
    <w:p w14:paraId="64489FFF" w14:textId="2E8D3D4B" w:rsidR="00AD75B0" w:rsidRPr="00FD5319" w:rsidRDefault="0073168C" w:rsidP="00987619">
      <w:pPr>
        <w:pStyle w:val="1body"/>
        <w:spacing w:after="0" w:line="307" w:lineRule="auto"/>
        <w:ind w:firstLine="720"/>
        <w:rPr>
          <w:color w:val="auto"/>
          <w:sz w:val="28"/>
          <w:szCs w:val="28"/>
          <w:lang w:val="nb-NO"/>
        </w:rPr>
      </w:pPr>
      <w:r w:rsidRPr="00FD5319">
        <w:rPr>
          <w:color w:val="auto"/>
          <w:sz w:val="28"/>
          <w:szCs w:val="28"/>
          <w:lang w:val="nb-NO"/>
        </w:rPr>
        <w:t>Hộ có lợn giống và chuyên cung cấp dịch vụ thụ tinh giống l</w:t>
      </w:r>
      <w:r w:rsidR="002F7940" w:rsidRPr="00FD5319">
        <w:rPr>
          <w:color w:val="auto"/>
          <w:sz w:val="28"/>
          <w:szCs w:val="28"/>
          <w:lang w:val="nb-NO"/>
        </w:rPr>
        <w:t>ợ</w:t>
      </w:r>
      <w:r w:rsidRPr="00FD5319">
        <w:rPr>
          <w:color w:val="auto"/>
          <w:sz w:val="28"/>
          <w:szCs w:val="28"/>
          <w:lang w:val="nb-NO"/>
        </w:rPr>
        <w:t>n =&gt; Tự làm</w:t>
      </w:r>
      <w:r w:rsidR="008B413A" w:rsidRPr="00FD5319">
        <w:rPr>
          <w:color w:val="auto"/>
          <w:sz w:val="28"/>
          <w:szCs w:val="28"/>
          <w:lang w:val="nb-NO"/>
        </w:rPr>
        <w:t>.</w:t>
      </w:r>
    </w:p>
    <w:p w14:paraId="697495F7" w14:textId="74A36D49" w:rsidR="0073168C" w:rsidRPr="00FD5319" w:rsidRDefault="0073168C" w:rsidP="00987619">
      <w:pPr>
        <w:pStyle w:val="1body"/>
        <w:spacing w:after="0" w:line="307" w:lineRule="auto"/>
        <w:ind w:firstLine="720"/>
        <w:rPr>
          <w:i/>
          <w:iCs/>
          <w:color w:val="auto"/>
          <w:sz w:val="28"/>
          <w:szCs w:val="28"/>
          <w:lang w:val="nb-NO"/>
        </w:rPr>
      </w:pPr>
      <w:r w:rsidRPr="00FD5319">
        <w:rPr>
          <w:i/>
          <w:iCs/>
          <w:color w:val="auto"/>
          <w:sz w:val="28"/>
          <w:szCs w:val="28"/>
          <w:lang w:val="nb-NO"/>
        </w:rPr>
        <w:t>Từ câu 3.1 đến câu 24: Chỉ hỏi đối với các hộ ở khu vực nông thôn mà không tham gia bất kỳ hoạt động NLTS nào ở câu 1 (Chương trình tự động xác định).</w:t>
      </w:r>
    </w:p>
    <w:p w14:paraId="0E6CB995" w14:textId="64F14AD1" w:rsidR="0073168C" w:rsidRPr="00FD5319" w:rsidRDefault="00957E04" w:rsidP="00987619">
      <w:pPr>
        <w:pStyle w:val="1body"/>
        <w:spacing w:after="0" w:line="307" w:lineRule="auto"/>
        <w:ind w:firstLine="720"/>
        <w:rPr>
          <w:b/>
          <w:bCs/>
          <w:color w:val="auto"/>
          <w:sz w:val="28"/>
          <w:szCs w:val="28"/>
          <w:lang w:val="nb-NO"/>
        </w:rPr>
      </w:pPr>
      <w:r w:rsidRPr="00FD5319">
        <w:rPr>
          <w:b/>
          <w:bCs/>
          <w:color w:val="auto"/>
          <w:sz w:val="28"/>
          <w:szCs w:val="28"/>
          <w:lang w:val="nb-NO"/>
        </w:rPr>
        <w:t xml:space="preserve">Câu </w:t>
      </w:r>
      <w:r w:rsidR="0073168C" w:rsidRPr="00FD5319">
        <w:rPr>
          <w:b/>
          <w:bCs/>
          <w:color w:val="auto"/>
          <w:sz w:val="28"/>
          <w:szCs w:val="28"/>
          <w:lang w:val="nb-NO"/>
        </w:rPr>
        <w:t>3.1.</w:t>
      </w:r>
      <w:r w:rsidR="00D73ABC" w:rsidRPr="00FD5319">
        <w:rPr>
          <w:b/>
          <w:bCs/>
          <w:color w:val="auto"/>
          <w:sz w:val="28"/>
          <w:szCs w:val="28"/>
          <w:lang w:val="nb-NO"/>
        </w:rPr>
        <w:t xml:space="preserve"> </w:t>
      </w:r>
      <w:r w:rsidR="0073168C" w:rsidRPr="00FD5319">
        <w:rPr>
          <w:b/>
          <w:bCs/>
          <w:color w:val="auto"/>
          <w:sz w:val="28"/>
          <w:szCs w:val="28"/>
          <w:lang w:val="nb-NO"/>
        </w:rPr>
        <w:t xml:space="preserve">Tính đến thời điểm ngày 01/5/2025, có những ai vẫn thường xuyên ăn, ở tại hộ từ 6 tháng trở lên hoặc mới chuyển đến hộ chưa được 6 tháng nhưng </w:t>
      </w:r>
      <w:r w:rsidR="0073168C" w:rsidRPr="00FD5319">
        <w:rPr>
          <w:b/>
          <w:bCs/>
          <w:color w:val="auto"/>
          <w:sz w:val="28"/>
          <w:szCs w:val="28"/>
          <w:lang w:val="nb-NO"/>
        </w:rPr>
        <w:lastRenderedPageBreak/>
        <w:t>xác định ăn, ở lâu dài tại hộ? (không bao gồm sinh viên đang đi học xa nhà hoặc học sinh phổ thông đang học tại các trường nội trú)</w:t>
      </w:r>
    </w:p>
    <w:p w14:paraId="50CE7340" w14:textId="4DA74067" w:rsidR="0073168C" w:rsidRPr="00FD5319" w:rsidRDefault="0073168C" w:rsidP="00987619">
      <w:pPr>
        <w:pStyle w:val="ListParagraph"/>
        <w:shd w:val="clear" w:color="auto" w:fill="FFFFFF"/>
        <w:tabs>
          <w:tab w:val="left" w:pos="924"/>
        </w:tabs>
        <w:spacing w:before="120" w:after="0" w:line="307" w:lineRule="auto"/>
        <w:ind w:left="0" w:firstLine="720"/>
        <w:contextualSpacing w:val="0"/>
        <w:rPr>
          <w:bCs/>
          <w:iCs/>
          <w:szCs w:val="28"/>
          <w:lang w:val="en-US"/>
        </w:rPr>
      </w:pPr>
      <w:r w:rsidRPr="00FD5319">
        <w:rPr>
          <w:bCs/>
          <w:iCs/>
          <w:szCs w:val="28"/>
          <w:lang w:val="en-US"/>
        </w:rPr>
        <w:t>ĐTV hỏi và nhập đầy đủ họ và tên của từng người.</w:t>
      </w:r>
    </w:p>
    <w:p w14:paraId="227D8A59" w14:textId="63086A36" w:rsidR="0073168C" w:rsidRPr="00FD5319" w:rsidRDefault="0073168C" w:rsidP="008273A7">
      <w:pPr>
        <w:pStyle w:val="ListParagraph"/>
        <w:shd w:val="clear" w:color="auto" w:fill="FFFFFF"/>
        <w:tabs>
          <w:tab w:val="left" w:pos="924"/>
        </w:tabs>
        <w:spacing w:before="120" w:after="0" w:line="312" w:lineRule="auto"/>
        <w:ind w:left="0" w:firstLine="720"/>
        <w:contextualSpacing w:val="0"/>
        <w:rPr>
          <w:bCs/>
          <w:iCs/>
          <w:szCs w:val="28"/>
          <w:lang w:val="en-US"/>
        </w:rPr>
      </w:pPr>
      <w:r w:rsidRPr="00FD5319">
        <w:rPr>
          <w:bCs/>
          <w:iCs/>
          <w:szCs w:val="28"/>
          <w:lang w:val="en-US"/>
        </w:rPr>
        <w:t>Lưu ý</w:t>
      </w:r>
      <w:r w:rsidR="00281303" w:rsidRPr="00FD5319">
        <w:rPr>
          <w:bCs/>
          <w:iCs/>
          <w:szCs w:val="28"/>
          <w:lang w:val="en-US"/>
        </w:rPr>
        <w:t>:</w:t>
      </w:r>
    </w:p>
    <w:p w14:paraId="0EA42D84" w14:textId="0D4A54C4" w:rsidR="00AD75B0" w:rsidRPr="00FD5319" w:rsidRDefault="0073168C" w:rsidP="008273A7">
      <w:pPr>
        <w:pStyle w:val="ListParagraph"/>
        <w:shd w:val="clear" w:color="auto" w:fill="FFFFFF"/>
        <w:tabs>
          <w:tab w:val="left" w:pos="924"/>
        </w:tabs>
        <w:spacing w:before="120" w:after="0" w:line="312" w:lineRule="auto"/>
        <w:ind w:left="0" w:firstLine="720"/>
        <w:contextualSpacing w:val="0"/>
        <w:rPr>
          <w:bCs/>
          <w:iCs/>
          <w:szCs w:val="28"/>
          <w:lang w:val="en-US"/>
        </w:rPr>
      </w:pPr>
      <w:r w:rsidRPr="00FD5319">
        <w:rPr>
          <w:bCs/>
          <w:iCs/>
          <w:szCs w:val="28"/>
          <w:lang w:val="en-US"/>
        </w:rPr>
        <w:t>+ Những người này không bao gồm sinh viên, học sinh phổ thông đang học tại các trường nội trú hoặc những người đi làm ăn xa từ 6 tháng trở lên. Trường hợp hộ có 02 người giống nhau cả họ và tên, ĐTV phải ghi thêm ký tự để đánh dấu sự khác nhau (sử dụng chữ cái A, B,...).</w:t>
      </w:r>
    </w:p>
    <w:p w14:paraId="02F95E92" w14:textId="34A8659F" w:rsidR="00AD75B0" w:rsidRPr="00FD5319" w:rsidRDefault="0073168C" w:rsidP="008273A7">
      <w:pPr>
        <w:shd w:val="clear" w:color="auto" w:fill="FFFFFF"/>
        <w:spacing w:before="120" w:line="312" w:lineRule="auto"/>
        <w:ind w:firstLine="720"/>
        <w:jc w:val="both"/>
        <w:rPr>
          <w:iCs/>
          <w:sz w:val="28"/>
          <w:szCs w:val="28"/>
        </w:rPr>
      </w:pPr>
      <w:r w:rsidRPr="00FD5319">
        <w:rPr>
          <w:iCs/>
          <w:sz w:val="28"/>
          <w:szCs w:val="28"/>
        </w:rPr>
        <w:t xml:space="preserve">+ Một số trường hợp đặc biệt, mặc dù ăn, ở tại hộ chưa được 06 tháng tính đến thời điểm </w:t>
      </w:r>
      <w:r w:rsidR="008B413A" w:rsidRPr="00FD5319">
        <w:rPr>
          <w:iCs/>
          <w:sz w:val="28"/>
          <w:szCs w:val="28"/>
        </w:rPr>
        <w:t>lập bảng kê</w:t>
      </w:r>
      <w:r w:rsidRPr="00FD5319">
        <w:rPr>
          <w:iCs/>
          <w:sz w:val="28"/>
          <w:szCs w:val="28"/>
        </w:rPr>
        <w:t xml:space="preserve"> nhưng có thể vẫn được xác định là NKTTTT tại hộ</w:t>
      </w:r>
      <w:r w:rsidR="00BC7837" w:rsidRPr="00FD5319">
        <w:rPr>
          <w:iCs/>
          <w:sz w:val="28"/>
          <w:szCs w:val="28"/>
        </w:rPr>
        <w:t xml:space="preserve"> theo quy định tại điểm 6.2, </w:t>
      </w:r>
      <w:r w:rsidR="00DF6750">
        <w:rPr>
          <w:iCs/>
          <w:sz w:val="28"/>
          <w:szCs w:val="28"/>
        </w:rPr>
        <w:t xml:space="preserve">mục </w:t>
      </w:r>
      <w:r w:rsidR="007534B2" w:rsidRPr="00FD5319">
        <w:rPr>
          <w:iCs/>
          <w:sz w:val="28"/>
          <w:szCs w:val="28"/>
        </w:rPr>
        <w:t>C</w:t>
      </w:r>
      <w:r w:rsidR="00DF6750">
        <w:rPr>
          <w:iCs/>
          <w:sz w:val="28"/>
          <w:szCs w:val="28"/>
        </w:rPr>
        <w:t>,</w:t>
      </w:r>
      <w:r w:rsidR="00DF6750" w:rsidRPr="00DF6750">
        <w:rPr>
          <w:iCs/>
          <w:sz w:val="28"/>
          <w:szCs w:val="28"/>
        </w:rPr>
        <w:t xml:space="preserve"> </w:t>
      </w:r>
      <w:r w:rsidR="00DF6750" w:rsidRPr="00FD5319">
        <w:rPr>
          <w:iCs/>
          <w:sz w:val="28"/>
          <w:szCs w:val="28"/>
        </w:rPr>
        <w:t>phần</w:t>
      </w:r>
      <w:r w:rsidR="00DF6750">
        <w:rPr>
          <w:iCs/>
          <w:sz w:val="28"/>
          <w:szCs w:val="28"/>
        </w:rPr>
        <w:t xml:space="preserve"> I</w:t>
      </w:r>
      <w:r w:rsidR="007534B2" w:rsidRPr="00FD5319">
        <w:rPr>
          <w:iCs/>
          <w:sz w:val="28"/>
          <w:szCs w:val="28"/>
        </w:rPr>
        <w:t>.</w:t>
      </w:r>
    </w:p>
    <w:p w14:paraId="6BA73F9A" w14:textId="747FD9FB" w:rsidR="0073168C" w:rsidRPr="00FD5319" w:rsidRDefault="0073168C" w:rsidP="008273A7">
      <w:pPr>
        <w:shd w:val="clear" w:color="auto" w:fill="FFFFFF"/>
        <w:spacing w:before="120" w:line="312" w:lineRule="auto"/>
        <w:ind w:firstLine="720"/>
        <w:jc w:val="both"/>
        <w:rPr>
          <w:iCs/>
          <w:sz w:val="28"/>
          <w:szCs w:val="28"/>
        </w:rPr>
      </w:pPr>
      <w:r w:rsidRPr="00FD5319">
        <w:rPr>
          <w:iCs/>
          <w:sz w:val="28"/>
          <w:szCs w:val="28"/>
        </w:rPr>
        <w:t>+ Trường hợp trẻ mới sinh chưa kịp đặt tên, ĐTV ghi “trẻ mới sinh” và kèm theo họ của đứa trẻ trong dấu</w:t>
      </w:r>
      <w:r w:rsidR="00281303" w:rsidRPr="00FD5319">
        <w:rPr>
          <w:iCs/>
          <w:sz w:val="28"/>
          <w:szCs w:val="28"/>
        </w:rPr>
        <w:t xml:space="preserve"> </w:t>
      </w:r>
      <w:r w:rsidRPr="00FD5319">
        <w:rPr>
          <w:iCs/>
          <w:sz w:val="28"/>
          <w:szCs w:val="28"/>
        </w:rPr>
        <w:t>“( )”. Ví dụ: Trẻ mới sinh (Nguyễn).</w:t>
      </w:r>
    </w:p>
    <w:p w14:paraId="752A57A0" w14:textId="42D0ABFF" w:rsidR="00ED0375" w:rsidRPr="00FD5319" w:rsidRDefault="00957E04" w:rsidP="008273A7">
      <w:pPr>
        <w:widowControl w:val="0"/>
        <w:spacing w:before="120" w:line="312" w:lineRule="auto"/>
        <w:ind w:firstLine="720"/>
        <w:jc w:val="both"/>
        <w:rPr>
          <w:b/>
          <w:bCs/>
          <w:sz w:val="28"/>
          <w:szCs w:val="28"/>
        </w:rPr>
      </w:pPr>
      <w:r w:rsidRPr="00FD5319">
        <w:rPr>
          <w:b/>
          <w:bCs/>
          <w:sz w:val="28"/>
          <w:szCs w:val="28"/>
        </w:rPr>
        <w:t>Câu 3.2. Trong những người đã kể tên có ai là (NHỮNG NGƯỜI CÓ TÊN TẠI CÂU 3.1)</w:t>
      </w:r>
    </w:p>
    <w:p w14:paraId="6283FD82" w14:textId="77777777" w:rsidR="00957E04" w:rsidRPr="00FD5319" w:rsidRDefault="00957E04" w:rsidP="008273A7">
      <w:pPr>
        <w:shd w:val="clear" w:color="auto" w:fill="FFFFFF"/>
        <w:spacing w:before="120" w:line="312" w:lineRule="auto"/>
        <w:ind w:firstLine="720"/>
        <w:jc w:val="both"/>
        <w:rPr>
          <w:iCs/>
          <w:sz w:val="28"/>
          <w:szCs w:val="28"/>
          <w:lang w:val="vi-VN"/>
        </w:rPr>
      </w:pPr>
      <w:r w:rsidRPr="00FD5319">
        <w:rPr>
          <w:iCs/>
          <w:sz w:val="28"/>
          <w:szCs w:val="28"/>
        </w:rPr>
        <w:t>a.</w:t>
      </w:r>
      <w:r w:rsidRPr="00FD5319">
        <w:rPr>
          <w:iCs/>
          <w:sz w:val="28"/>
          <w:szCs w:val="28"/>
          <w:lang w:val="vi-VN"/>
        </w:rPr>
        <w:t xml:space="preserve"> Học sinh phổ thông đến trọ học/ở nhờ?</w:t>
      </w:r>
    </w:p>
    <w:p w14:paraId="71991BFA" w14:textId="07863729" w:rsidR="00957E04" w:rsidRPr="00FD5319" w:rsidRDefault="00957E04" w:rsidP="008273A7">
      <w:pPr>
        <w:shd w:val="clear" w:color="auto" w:fill="FFFFFF"/>
        <w:spacing w:before="120" w:line="312" w:lineRule="auto"/>
        <w:ind w:firstLine="720"/>
        <w:jc w:val="both"/>
        <w:rPr>
          <w:iCs/>
          <w:sz w:val="28"/>
          <w:szCs w:val="28"/>
        </w:rPr>
      </w:pPr>
      <w:bookmarkStart w:id="46" w:name="_Toc126907237"/>
      <w:r w:rsidRPr="00FD5319">
        <w:rPr>
          <w:iCs/>
          <w:sz w:val="28"/>
          <w:szCs w:val="28"/>
        </w:rPr>
        <w:t>b.</w:t>
      </w:r>
      <w:r w:rsidRPr="00FD5319">
        <w:rPr>
          <w:iCs/>
          <w:sz w:val="28"/>
          <w:szCs w:val="28"/>
          <w:lang w:val="vi-VN"/>
        </w:rPr>
        <w:t xml:space="preserve"> </w:t>
      </w:r>
      <w:bookmarkEnd w:id="46"/>
      <w:r w:rsidRPr="00FD5319">
        <w:rPr>
          <w:iCs/>
          <w:sz w:val="28"/>
          <w:szCs w:val="28"/>
          <w:lang w:val="vi-VN"/>
        </w:rPr>
        <w:t>Người đến hộ dưới 1 năm vì các mục đích: đến chơi/thăm; nghỉ hè, nghỉ lễ; chữa bệnh; công tác; đào tạo ngắn hạn</w:t>
      </w:r>
      <w:r w:rsidR="00CB5E05" w:rsidRPr="00FD5319">
        <w:rPr>
          <w:iCs/>
          <w:sz w:val="28"/>
          <w:szCs w:val="28"/>
          <w:lang w:val="vi-VN"/>
        </w:rPr>
        <w:t>...</w:t>
      </w:r>
      <w:r w:rsidRPr="00FD5319">
        <w:rPr>
          <w:iCs/>
          <w:sz w:val="28"/>
          <w:szCs w:val="28"/>
          <w:lang w:val="vi-VN"/>
        </w:rPr>
        <w:t>?</w:t>
      </w:r>
    </w:p>
    <w:p w14:paraId="560CA7D7" w14:textId="784D9668" w:rsidR="00957E04" w:rsidRPr="00FD5319" w:rsidRDefault="00957E04" w:rsidP="008273A7">
      <w:pPr>
        <w:shd w:val="clear" w:color="auto" w:fill="FFFFFF"/>
        <w:spacing w:before="120" w:line="312" w:lineRule="auto"/>
        <w:ind w:firstLine="720"/>
        <w:jc w:val="both"/>
        <w:rPr>
          <w:iCs/>
          <w:sz w:val="28"/>
          <w:szCs w:val="28"/>
        </w:rPr>
      </w:pPr>
      <w:r w:rsidRPr="00FD5319">
        <w:rPr>
          <w:iCs/>
          <w:sz w:val="28"/>
          <w:szCs w:val="28"/>
        </w:rPr>
        <w:t>c. Người nước ngoài chưa nhập quốc tịch Việt Nam, Việt kiều về thăm gia đình?</w:t>
      </w:r>
    </w:p>
    <w:p w14:paraId="3E8FC2A4" w14:textId="77777777" w:rsidR="00957E04" w:rsidRPr="00FD5319" w:rsidRDefault="00957E04" w:rsidP="008273A7">
      <w:pPr>
        <w:shd w:val="clear" w:color="auto" w:fill="FFFFFF"/>
        <w:spacing w:before="120" w:line="312" w:lineRule="auto"/>
        <w:ind w:firstLine="720"/>
        <w:jc w:val="both"/>
        <w:rPr>
          <w:iCs/>
          <w:sz w:val="28"/>
          <w:szCs w:val="28"/>
          <w:lang w:val="vi-VN"/>
        </w:rPr>
      </w:pPr>
      <w:bookmarkStart w:id="47" w:name="_Toc126907239"/>
      <w:r w:rsidRPr="00FD5319">
        <w:rPr>
          <w:iCs/>
          <w:sz w:val="28"/>
          <w:szCs w:val="28"/>
        </w:rPr>
        <w:t>d.</w:t>
      </w:r>
      <w:r w:rsidRPr="00FD5319">
        <w:rPr>
          <w:iCs/>
          <w:sz w:val="28"/>
          <w:szCs w:val="28"/>
          <w:lang w:val="vi-VN"/>
        </w:rPr>
        <w:t xml:space="preserve"> Bộ đội, công an ăn, ở tập trung trong doanh trại/đơn vị</w:t>
      </w:r>
      <w:bookmarkEnd w:id="47"/>
      <w:r w:rsidRPr="00FD5319">
        <w:rPr>
          <w:iCs/>
          <w:sz w:val="28"/>
          <w:szCs w:val="28"/>
          <w:lang w:val="vi-VN"/>
        </w:rPr>
        <w:t>?</w:t>
      </w:r>
    </w:p>
    <w:p w14:paraId="70F400DC" w14:textId="7A2F8A37" w:rsidR="00957E04" w:rsidRPr="00FD5319" w:rsidRDefault="00957E04" w:rsidP="008273A7">
      <w:pPr>
        <w:shd w:val="clear" w:color="auto" w:fill="FFFFFF"/>
        <w:spacing w:before="120" w:line="312" w:lineRule="auto"/>
        <w:ind w:firstLine="720"/>
        <w:jc w:val="both"/>
        <w:rPr>
          <w:iCs/>
          <w:sz w:val="28"/>
          <w:szCs w:val="28"/>
        </w:rPr>
      </w:pPr>
      <w:bookmarkStart w:id="48" w:name="_Toc126907240"/>
      <w:r w:rsidRPr="00FD5319">
        <w:rPr>
          <w:iCs/>
          <w:sz w:val="28"/>
          <w:szCs w:val="28"/>
          <w:lang w:val="vi-VN"/>
        </w:rPr>
        <w:t xml:space="preserve">Câu này nhằm mục đích để loại ra những người không phải là NKTTTT tại hộ. </w:t>
      </w:r>
      <w:r w:rsidRPr="00FD5319">
        <w:rPr>
          <w:iCs/>
          <w:sz w:val="28"/>
          <w:szCs w:val="28"/>
        </w:rPr>
        <w:t>Người lập bảng kê</w:t>
      </w:r>
      <w:r w:rsidRPr="00FD5319">
        <w:rPr>
          <w:iCs/>
          <w:sz w:val="28"/>
          <w:szCs w:val="28"/>
          <w:lang w:val="vi-VN"/>
        </w:rPr>
        <w:t xml:space="preserve"> hỏi lần lượt từng câu hỏi nhỏ và tích vào câu trả lời “Có” hoặc “Không”.</w:t>
      </w:r>
      <w:r w:rsidRPr="00FD5319">
        <w:rPr>
          <w:iCs/>
          <w:sz w:val="28"/>
          <w:szCs w:val="28"/>
        </w:rPr>
        <w:t xml:space="preserve"> Nếu “Có”, danh sách thành viên hộ ở câu 3.1 sẽ hiện lên để </w:t>
      </w:r>
      <w:bookmarkEnd w:id="48"/>
      <w:r w:rsidRPr="00FD5319">
        <w:rPr>
          <w:iCs/>
          <w:sz w:val="28"/>
          <w:szCs w:val="28"/>
        </w:rPr>
        <w:t>tích chọn.</w:t>
      </w:r>
    </w:p>
    <w:p w14:paraId="5B273780" w14:textId="0BB3B212" w:rsidR="00957E04" w:rsidRPr="00FD5319" w:rsidRDefault="00957E04" w:rsidP="008273A7">
      <w:pPr>
        <w:shd w:val="clear" w:color="auto" w:fill="FFFFFF"/>
        <w:spacing w:before="120" w:line="312" w:lineRule="auto"/>
        <w:ind w:firstLine="720"/>
        <w:jc w:val="both"/>
        <w:rPr>
          <w:b/>
          <w:bCs/>
          <w:iCs/>
          <w:sz w:val="28"/>
          <w:szCs w:val="28"/>
        </w:rPr>
      </w:pPr>
      <w:r w:rsidRPr="00FD5319">
        <w:rPr>
          <w:b/>
          <w:bCs/>
          <w:iCs/>
          <w:sz w:val="28"/>
          <w:szCs w:val="28"/>
        </w:rPr>
        <w:t>Câu 3.3. Xin [Ông/Bà] cho biết, ngoài những người có tên trên, có ai tạm vắng vì những lý do sau:</w:t>
      </w:r>
    </w:p>
    <w:p w14:paraId="3F230791" w14:textId="5C0DE4EC" w:rsidR="00957E04" w:rsidRPr="00FD5319" w:rsidRDefault="00957E04" w:rsidP="008273A7">
      <w:pPr>
        <w:shd w:val="clear" w:color="auto" w:fill="FFFFFF"/>
        <w:spacing w:before="120" w:line="312" w:lineRule="auto"/>
        <w:ind w:firstLine="720"/>
        <w:jc w:val="both"/>
        <w:rPr>
          <w:iCs/>
          <w:sz w:val="28"/>
          <w:szCs w:val="28"/>
        </w:rPr>
      </w:pPr>
      <w:r w:rsidRPr="00FD5319">
        <w:rPr>
          <w:iCs/>
          <w:sz w:val="28"/>
          <w:szCs w:val="28"/>
        </w:rPr>
        <w:t xml:space="preserve">a. </w:t>
      </w:r>
      <w:bookmarkStart w:id="49" w:name="_Toc126907243"/>
      <w:r w:rsidRPr="00FD5319">
        <w:rPr>
          <w:iCs/>
          <w:sz w:val="28"/>
          <w:szCs w:val="28"/>
          <w:lang w:val="vi-VN"/>
        </w:rPr>
        <w:t>Đi làm ăn xa dưới 6 tháng và có ý định quay lại hộ?</w:t>
      </w:r>
    </w:p>
    <w:p w14:paraId="3F22231E" w14:textId="1538CD27" w:rsidR="00957E04" w:rsidRPr="00FD5319" w:rsidRDefault="00957E04" w:rsidP="008273A7">
      <w:pPr>
        <w:shd w:val="clear" w:color="auto" w:fill="FFFFFF"/>
        <w:spacing w:before="120" w:line="312" w:lineRule="auto"/>
        <w:ind w:firstLine="720"/>
        <w:jc w:val="both"/>
        <w:rPr>
          <w:iCs/>
          <w:sz w:val="28"/>
          <w:szCs w:val="28"/>
        </w:rPr>
      </w:pPr>
      <w:r w:rsidRPr="00FD5319">
        <w:rPr>
          <w:iCs/>
          <w:sz w:val="28"/>
          <w:szCs w:val="28"/>
        </w:rPr>
        <w:t xml:space="preserve">b. </w:t>
      </w:r>
      <w:r w:rsidRPr="00FD5319">
        <w:rPr>
          <w:iCs/>
          <w:sz w:val="28"/>
          <w:szCs w:val="28"/>
          <w:lang w:val="vi-VN"/>
        </w:rPr>
        <w:t>Điều</w:t>
      </w:r>
      <w:r w:rsidRPr="00FD5319">
        <w:rPr>
          <w:iCs/>
          <w:sz w:val="28"/>
          <w:szCs w:val="28"/>
        </w:rPr>
        <w:t xml:space="preserve"> trị nội trú tại các cơ sở y tế</w:t>
      </w:r>
      <w:bookmarkEnd w:id="49"/>
      <w:r w:rsidRPr="00FD5319">
        <w:rPr>
          <w:iCs/>
          <w:sz w:val="28"/>
          <w:szCs w:val="28"/>
        </w:rPr>
        <w:t>?</w:t>
      </w:r>
    </w:p>
    <w:p w14:paraId="6FEC921F" w14:textId="7DC9D3D7" w:rsidR="00957E04" w:rsidRPr="00FD5319" w:rsidRDefault="00957E04" w:rsidP="008273A7">
      <w:pPr>
        <w:shd w:val="clear" w:color="auto" w:fill="FFFFFF"/>
        <w:spacing w:before="120" w:line="312" w:lineRule="auto"/>
        <w:ind w:firstLine="720"/>
        <w:jc w:val="both"/>
        <w:rPr>
          <w:iCs/>
          <w:sz w:val="28"/>
          <w:szCs w:val="28"/>
        </w:rPr>
      </w:pPr>
      <w:bookmarkStart w:id="50" w:name="_Toc126907244"/>
      <w:r w:rsidRPr="00FD5319">
        <w:rPr>
          <w:iCs/>
          <w:sz w:val="28"/>
          <w:szCs w:val="28"/>
        </w:rPr>
        <w:t xml:space="preserve">c. </w:t>
      </w:r>
      <w:bookmarkStart w:id="51" w:name="_Toc126907245"/>
      <w:bookmarkEnd w:id="50"/>
      <w:r w:rsidRPr="00FD5319">
        <w:rPr>
          <w:iCs/>
          <w:sz w:val="28"/>
          <w:szCs w:val="28"/>
        </w:rPr>
        <w:t>Người rời hộ dưới 01 năm vì các mục đích: đi chơi/thăm; nghỉ hè, nghỉ lễ; chữa bệnh; công tác; đào tạo ngắn hạn</w:t>
      </w:r>
      <w:r w:rsidR="00CB5E05" w:rsidRPr="00FD5319">
        <w:rPr>
          <w:iCs/>
          <w:sz w:val="28"/>
          <w:szCs w:val="28"/>
        </w:rPr>
        <w:t>...</w:t>
      </w:r>
      <w:r w:rsidRPr="00FD5319">
        <w:rPr>
          <w:iCs/>
          <w:sz w:val="28"/>
          <w:szCs w:val="28"/>
        </w:rPr>
        <w:t>.?</w:t>
      </w:r>
    </w:p>
    <w:p w14:paraId="5184A7B4" w14:textId="07D4B8E9" w:rsidR="00957E04" w:rsidRPr="00FD5319" w:rsidRDefault="00957E04" w:rsidP="008273A7">
      <w:pPr>
        <w:shd w:val="clear" w:color="auto" w:fill="FFFFFF"/>
        <w:spacing w:before="120" w:line="312" w:lineRule="auto"/>
        <w:ind w:firstLine="720"/>
        <w:jc w:val="both"/>
        <w:rPr>
          <w:iCs/>
          <w:sz w:val="28"/>
          <w:szCs w:val="28"/>
        </w:rPr>
      </w:pPr>
      <w:r w:rsidRPr="00FD5319">
        <w:rPr>
          <w:iCs/>
          <w:sz w:val="28"/>
          <w:szCs w:val="28"/>
        </w:rPr>
        <w:lastRenderedPageBreak/>
        <w:t xml:space="preserve">d. </w:t>
      </w:r>
      <w:bookmarkStart w:id="52" w:name="_Toc126907246"/>
      <w:bookmarkEnd w:id="51"/>
      <w:r w:rsidRPr="00FD5319">
        <w:rPr>
          <w:iCs/>
          <w:sz w:val="28"/>
          <w:szCs w:val="28"/>
          <w:lang w:val="vi-VN"/>
        </w:rPr>
        <w:t>Học sinh phổ thông đi trọ học/ở nhờ</w:t>
      </w:r>
      <w:r w:rsidRPr="00FD5319">
        <w:rPr>
          <w:iCs/>
          <w:sz w:val="28"/>
          <w:szCs w:val="28"/>
        </w:rPr>
        <w:t xml:space="preserve"> hộ khác?</w:t>
      </w:r>
    </w:p>
    <w:p w14:paraId="0594A19D" w14:textId="712B3C7B" w:rsidR="00957E04" w:rsidRPr="00FD5319" w:rsidRDefault="00957E04" w:rsidP="008273A7">
      <w:pPr>
        <w:shd w:val="clear" w:color="auto" w:fill="FFFFFF"/>
        <w:spacing w:before="120" w:line="312" w:lineRule="auto"/>
        <w:ind w:firstLine="720"/>
        <w:jc w:val="both"/>
        <w:rPr>
          <w:iCs/>
          <w:sz w:val="28"/>
          <w:szCs w:val="28"/>
        </w:rPr>
      </w:pPr>
      <w:r w:rsidRPr="00FD5319">
        <w:rPr>
          <w:iCs/>
          <w:sz w:val="28"/>
          <w:szCs w:val="28"/>
        </w:rPr>
        <w:t>e. Người đi buôn chuyến; đi tàu viễn dương; đánh bắt hải sản?</w:t>
      </w:r>
    </w:p>
    <w:p w14:paraId="38112EEA" w14:textId="7AA0E444" w:rsidR="00957E04" w:rsidRPr="00FD5319" w:rsidRDefault="00957E04" w:rsidP="008273A7">
      <w:pPr>
        <w:shd w:val="clear" w:color="auto" w:fill="FFFFFF"/>
        <w:spacing w:before="120" w:line="312" w:lineRule="auto"/>
        <w:ind w:firstLine="720"/>
        <w:jc w:val="both"/>
        <w:rPr>
          <w:iCs/>
          <w:sz w:val="28"/>
          <w:szCs w:val="28"/>
        </w:rPr>
      </w:pPr>
      <w:r w:rsidRPr="00FD5319">
        <w:rPr>
          <w:iCs/>
          <w:sz w:val="28"/>
          <w:szCs w:val="28"/>
        </w:rPr>
        <w:t xml:space="preserve">f. Người đi </w:t>
      </w:r>
      <w:r w:rsidRPr="00FD5319">
        <w:rPr>
          <w:iCs/>
          <w:sz w:val="28"/>
          <w:szCs w:val="28"/>
          <w:lang w:val="vi-VN"/>
        </w:rPr>
        <w:t>nước</w:t>
      </w:r>
      <w:r w:rsidRPr="00FD5319">
        <w:rPr>
          <w:iCs/>
          <w:sz w:val="28"/>
          <w:szCs w:val="28"/>
        </w:rPr>
        <w:t xml:space="preserve"> ngoài trong thời hạn cho phép</w:t>
      </w:r>
      <w:bookmarkEnd w:id="52"/>
      <w:r w:rsidRPr="00FD5319">
        <w:rPr>
          <w:iCs/>
          <w:sz w:val="28"/>
          <w:szCs w:val="28"/>
        </w:rPr>
        <w:t>?</w:t>
      </w:r>
    </w:p>
    <w:p w14:paraId="06419935" w14:textId="2C87C390" w:rsidR="00957E04" w:rsidRPr="00FD5319" w:rsidRDefault="00957E04" w:rsidP="008273A7">
      <w:pPr>
        <w:shd w:val="clear" w:color="auto" w:fill="FFFFFF"/>
        <w:spacing w:before="120" w:line="312" w:lineRule="auto"/>
        <w:ind w:firstLine="720"/>
        <w:jc w:val="both"/>
        <w:rPr>
          <w:iCs/>
          <w:sz w:val="28"/>
          <w:szCs w:val="28"/>
        </w:rPr>
      </w:pPr>
      <w:bookmarkStart w:id="53" w:name="_Toc126907247"/>
      <w:r w:rsidRPr="00FD5319">
        <w:rPr>
          <w:iCs/>
          <w:sz w:val="28"/>
          <w:szCs w:val="28"/>
        </w:rPr>
        <w:t xml:space="preserve">g. Người bị </w:t>
      </w:r>
      <w:r w:rsidRPr="00FD5319">
        <w:rPr>
          <w:iCs/>
          <w:sz w:val="28"/>
          <w:szCs w:val="28"/>
          <w:lang w:val="vi-VN"/>
        </w:rPr>
        <w:t>công</w:t>
      </w:r>
      <w:r w:rsidRPr="00FD5319">
        <w:rPr>
          <w:iCs/>
          <w:sz w:val="28"/>
          <w:szCs w:val="28"/>
        </w:rPr>
        <w:t xml:space="preserve"> an, quân đội tạm giữ</w:t>
      </w:r>
      <w:bookmarkEnd w:id="53"/>
      <w:r w:rsidRPr="00FD5319">
        <w:rPr>
          <w:iCs/>
          <w:sz w:val="28"/>
          <w:szCs w:val="28"/>
        </w:rPr>
        <w:t>?</w:t>
      </w:r>
    </w:p>
    <w:p w14:paraId="1D9F43B3" w14:textId="7F4BEE6F" w:rsidR="00957E04" w:rsidRPr="00DF6750" w:rsidRDefault="00957E04" w:rsidP="008273A7">
      <w:pPr>
        <w:shd w:val="clear" w:color="auto" w:fill="FFFFFF"/>
        <w:spacing w:before="120" w:line="312" w:lineRule="auto"/>
        <w:ind w:firstLine="720"/>
        <w:jc w:val="both"/>
        <w:rPr>
          <w:iCs/>
          <w:spacing w:val="-2"/>
          <w:sz w:val="28"/>
          <w:szCs w:val="28"/>
        </w:rPr>
      </w:pPr>
      <w:bookmarkStart w:id="54" w:name="_Toc126907248"/>
      <w:r w:rsidRPr="00DF6750">
        <w:rPr>
          <w:iCs/>
          <w:spacing w:val="-2"/>
          <w:sz w:val="28"/>
          <w:szCs w:val="28"/>
        </w:rPr>
        <w:t xml:space="preserve">Câu </w:t>
      </w:r>
      <w:r w:rsidRPr="00DF6750">
        <w:rPr>
          <w:iCs/>
          <w:spacing w:val="-2"/>
          <w:sz w:val="28"/>
          <w:szCs w:val="28"/>
          <w:lang w:val="vi-VN"/>
        </w:rPr>
        <w:t>hỏi</w:t>
      </w:r>
      <w:r w:rsidRPr="00DF6750">
        <w:rPr>
          <w:iCs/>
          <w:spacing w:val="-2"/>
          <w:sz w:val="28"/>
          <w:szCs w:val="28"/>
        </w:rPr>
        <w:t xml:space="preserve"> nhằm mục đích để xác định những người vẫn thường xuyên ăn, ở tại hộ nhưng tại thời điểm lập bảng kê họ tạm vắng. Người lập bảng kê</w:t>
      </w:r>
      <w:r w:rsidRPr="00DF6750">
        <w:rPr>
          <w:iCs/>
          <w:spacing w:val="-2"/>
          <w:sz w:val="28"/>
          <w:szCs w:val="28"/>
          <w:lang w:val="vi-VN"/>
        </w:rPr>
        <w:t xml:space="preserve"> </w:t>
      </w:r>
      <w:r w:rsidRPr="00DF6750">
        <w:rPr>
          <w:iCs/>
          <w:spacing w:val="-2"/>
          <w:sz w:val="28"/>
          <w:szCs w:val="28"/>
        </w:rPr>
        <w:t xml:space="preserve">hỏi lần lượt từng câu hỏi nhỏ và tích vào câu trả lời “Có” hoặc “Không”. </w:t>
      </w:r>
      <w:bookmarkEnd w:id="54"/>
      <w:r w:rsidRPr="00DF6750">
        <w:rPr>
          <w:iCs/>
          <w:spacing w:val="-2"/>
          <w:sz w:val="28"/>
          <w:szCs w:val="28"/>
        </w:rPr>
        <w:t>Nếu “Có”, hỏi họ tên để nhập vào CAPI.</w:t>
      </w:r>
    </w:p>
    <w:p w14:paraId="01F4DB69" w14:textId="674588F9" w:rsidR="00957E04" w:rsidRPr="00FD5319" w:rsidRDefault="008B413A" w:rsidP="00987619">
      <w:pPr>
        <w:shd w:val="clear" w:color="auto" w:fill="FFFFFF"/>
        <w:spacing w:before="120" w:line="307" w:lineRule="auto"/>
        <w:ind w:firstLine="720"/>
        <w:jc w:val="both"/>
        <w:rPr>
          <w:b/>
          <w:iCs/>
          <w:sz w:val="28"/>
          <w:szCs w:val="28"/>
        </w:rPr>
      </w:pPr>
      <w:bookmarkStart w:id="55" w:name="_Toc126907255"/>
      <w:r w:rsidRPr="00FD5319">
        <w:rPr>
          <w:b/>
          <w:iCs/>
          <w:sz w:val="28"/>
          <w:szCs w:val="28"/>
        </w:rPr>
        <w:t xml:space="preserve">Câu </w:t>
      </w:r>
      <w:r w:rsidR="00957E04" w:rsidRPr="00FD5319">
        <w:rPr>
          <w:b/>
          <w:iCs/>
          <w:sz w:val="28"/>
          <w:szCs w:val="28"/>
        </w:rPr>
        <w:t xml:space="preserve">3. </w:t>
      </w:r>
      <w:r w:rsidR="00F07E54" w:rsidRPr="00FD5319">
        <w:rPr>
          <w:b/>
          <w:iCs/>
          <w:sz w:val="28"/>
          <w:szCs w:val="28"/>
        </w:rPr>
        <w:t xml:space="preserve">NHỮNG NGƯỜI LÀ NHÂN KHẨU THỰC TẾ THƯỜNG TRÚ TẠI HỘ </w:t>
      </w:r>
      <w:bookmarkEnd w:id="55"/>
      <w:r w:rsidR="00F07E54" w:rsidRPr="00FD5319">
        <w:rPr>
          <w:b/>
          <w:iCs/>
          <w:sz w:val="28"/>
          <w:szCs w:val="28"/>
        </w:rPr>
        <w:t>LÀ:</w:t>
      </w:r>
    </w:p>
    <w:p w14:paraId="2991F328" w14:textId="59CE07B0" w:rsidR="00957E04" w:rsidRPr="00FD5319" w:rsidRDefault="00957E04" w:rsidP="00987619">
      <w:pPr>
        <w:shd w:val="clear" w:color="auto" w:fill="FFFFFF"/>
        <w:spacing w:before="120" w:line="307" w:lineRule="auto"/>
        <w:ind w:firstLine="720"/>
        <w:jc w:val="both"/>
        <w:rPr>
          <w:iCs/>
          <w:sz w:val="28"/>
          <w:szCs w:val="28"/>
        </w:rPr>
      </w:pPr>
      <w:bookmarkStart w:id="56" w:name="_Toc126907256"/>
      <w:r w:rsidRPr="00FD5319">
        <w:rPr>
          <w:iCs/>
          <w:sz w:val="28"/>
          <w:szCs w:val="28"/>
        </w:rPr>
        <w:t>Phiếu điện tử sẽ tự động liệt kê danh sách những người là NKTTTT tại hộ, bao gồm những người ghi tên ở câu 3.1, loại những người có tên ở câu 3.2 và bổ sung những người có tên trong câu 3.3</w:t>
      </w:r>
      <w:r w:rsidR="008B413A" w:rsidRPr="00FD5319">
        <w:rPr>
          <w:iCs/>
          <w:sz w:val="28"/>
          <w:szCs w:val="28"/>
        </w:rPr>
        <w:t>.</w:t>
      </w:r>
    </w:p>
    <w:p w14:paraId="5F2A1F39" w14:textId="6D928CCE" w:rsidR="00957E04" w:rsidRPr="00FD5319" w:rsidRDefault="00957E04" w:rsidP="00987619">
      <w:pPr>
        <w:shd w:val="clear" w:color="auto" w:fill="FFFFFF"/>
        <w:spacing w:before="120" w:line="307" w:lineRule="auto"/>
        <w:ind w:firstLine="720"/>
        <w:jc w:val="both"/>
        <w:rPr>
          <w:iCs/>
          <w:sz w:val="28"/>
          <w:szCs w:val="28"/>
        </w:rPr>
      </w:pPr>
      <w:r w:rsidRPr="00FD5319">
        <w:rPr>
          <w:iCs/>
          <w:sz w:val="28"/>
          <w:szCs w:val="28"/>
        </w:rPr>
        <w:t xml:space="preserve">Người lập bảng kê đọc tên những người được hiển thị trong danh sách, </w:t>
      </w:r>
      <w:bookmarkEnd w:id="56"/>
      <w:r w:rsidRPr="00FD5319">
        <w:rPr>
          <w:iCs/>
          <w:sz w:val="28"/>
          <w:szCs w:val="28"/>
        </w:rPr>
        <w:t>hỏi lại người cung cấp thông tin nếu thiếu hoặc thừa thành viên nào thì quay lại các câu hỏi từ 3.1 đến 3.3 để sửa/bổ sung.</w:t>
      </w:r>
    </w:p>
    <w:p w14:paraId="49F16E98" w14:textId="565AB9AB" w:rsidR="008B413A" w:rsidRPr="00FD5319" w:rsidRDefault="008B413A" w:rsidP="00987619">
      <w:pPr>
        <w:shd w:val="clear" w:color="auto" w:fill="FFFFFF"/>
        <w:spacing w:before="120" w:line="307" w:lineRule="auto"/>
        <w:ind w:firstLine="720"/>
        <w:jc w:val="both"/>
        <w:rPr>
          <w:i/>
          <w:sz w:val="28"/>
          <w:szCs w:val="28"/>
        </w:rPr>
      </w:pPr>
      <w:r w:rsidRPr="00FD5319">
        <w:rPr>
          <w:i/>
          <w:sz w:val="28"/>
          <w:szCs w:val="28"/>
        </w:rPr>
        <w:t xml:space="preserve">Từ </w:t>
      </w:r>
      <w:r w:rsidR="008B68D6" w:rsidRPr="00FD5319">
        <w:rPr>
          <w:i/>
          <w:sz w:val="28"/>
          <w:szCs w:val="28"/>
        </w:rPr>
        <w:t xml:space="preserve">câu </w:t>
      </w:r>
      <w:r w:rsidRPr="00FD5319">
        <w:rPr>
          <w:i/>
          <w:sz w:val="28"/>
          <w:szCs w:val="28"/>
        </w:rPr>
        <w:t xml:space="preserve">4 đến câu 20: Hỏi </w:t>
      </w:r>
      <w:r w:rsidR="0044280F" w:rsidRPr="00FD5319">
        <w:rPr>
          <w:i/>
          <w:sz w:val="28"/>
          <w:szCs w:val="28"/>
        </w:rPr>
        <w:t>lặp lại cho từng NKTTTT của hộ.</w:t>
      </w:r>
    </w:p>
    <w:p w14:paraId="22EB6B2A" w14:textId="4F6AD9D5" w:rsidR="008B413A" w:rsidRPr="00FD5319" w:rsidRDefault="008B413A" w:rsidP="00987619">
      <w:pPr>
        <w:shd w:val="clear" w:color="auto" w:fill="FFFFFF"/>
        <w:spacing w:before="120" w:line="307" w:lineRule="auto"/>
        <w:ind w:firstLine="720"/>
        <w:jc w:val="both"/>
        <w:rPr>
          <w:b/>
          <w:bCs/>
          <w:iCs/>
          <w:sz w:val="28"/>
          <w:szCs w:val="28"/>
        </w:rPr>
      </w:pPr>
      <w:r w:rsidRPr="00FD5319">
        <w:rPr>
          <w:b/>
          <w:bCs/>
          <w:iCs/>
          <w:sz w:val="28"/>
          <w:szCs w:val="28"/>
        </w:rPr>
        <w:t>Câu 4. Giới tính</w:t>
      </w:r>
      <w:r w:rsidR="0044280F" w:rsidRPr="00FD5319">
        <w:rPr>
          <w:b/>
          <w:bCs/>
          <w:iCs/>
          <w:sz w:val="28"/>
          <w:szCs w:val="28"/>
        </w:rPr>
        <w:t xml:space="preserve"> của [TÊN]?</w:t>
      </w:r>
    </w:p>
    <w:p w14:paraId="163FF0ED" w14:textId="2A30B485" w:rsidR="0044280F" w:rsidRPr="00FD5319" w:rsidRDefault="0044280F" w:rsidP="00987619">
      <w:pPr>
        <w:shd w:val="clear" w:color="auto" w:fill="FFFFFF"/>
        <w:spacing w:before="120" w:line="307" w:lineRule="auto"/>
        <w:ind w:firstLine="720"/>
        <w:jc w:val="both"/>
        <w:rPr>
          <w:iCs/>
          <w:sz w:val="28"/>
          <w:szCs w:val="28"/>
        </w:rPr>
      </w:pPr>
      <w:r w:rsidRPr="00FD5319">
        <w:rPr>
          <w:iCs/>
          <w:sz w:val="28"/>
          <w:szCs w:val="28"/>
        </w:rPr>
        <w:t>Đối với những ĐTĐT được phỏng vấn trực tiếp hoặc có mặt ở nhà khi người lập bảng kê tới hộ phỏng vấn, người lập bảng kê có thể dễ dàng xác định người đó là nam hay nữ để đánh dấu vào ô mã thích hợp. Tuy nhiên, đối với các cháu nhỏ và những người đi vắng, người lập bảng kê không được dựa vào “tên đệm” để suy đoán người đó là nam hay nữ, mà phải hỏi chủ hộ.</w:t>
      </w:r>
    </w:p>
    <w:p w14:paraId="06FF4751" w14:textId="3747C4AA" w:rsidR="0044280F" w:rsidRPr="00FD5319" w:rsidRDefault="0044280F" w:rsidP="00987619">
      <w:pPr>
        <w:shd w:val="clear" w:color="auto" w:fill="FFFFFF"/>
        <w:spacing w:before="120" w:line="307" w:lineRule="auto"/>
        <w:ind w:firstLine="720"/>
        <w:jc w:val="both"/>
        <w:rPr>
          <w:iCs/>
          <w:sz w:val="28"/>
          <w:szCs w:val="28"/>
        </w:rPr>
      </w:pPr>
      <w:r w:rsidRPr="00FD5319">
        <w:rPr>
          <w:iCs/>
          <w:sz w:val="28"/>
          <w:szCs w:val="28"/>
        </w:rPr>
        <w:t>Đối với những người có hai giới tính hoặc không phân biệt giới tính thì người lập bảng kê căn cứ vào câu trả lời của ĐTĐT để ghi nhận thông tin.</w:t>
      </w:r>
    </w:p>
    <w:p w14:paraId="43DF15A6" w14:textId="4F7D6B86" w:rsidR="00ED0375" w:rsidRPr="00FD5319" w:rsidRDefault="0044280F" w:rsidP="00987619">
      <w:pPr>
        <w:widowControl w:val="0"/>
        <w:spacing w:before="120" w:line="307" w:lineRule="auto"/>
        <w:ind w:firstLine="720"/>
        <w:jc w:val="both"/>
        <w:rPr>
          <w:b/>
          <w:bCs/>
          <w:sz w:val="28"/>
          <w:szCs w:val="28"/>
        </w:rPr>
      </w:pPr>
      <w:r w:rsidRPr="00FD5319">
        <w:rPr>
          <w:b/>
          <w:bCs/>
          <w:sz w:val="28"/>
          <w:szCs w:val="28"/>
        </w:rPr>
        <w:t>Câu 5. Tháng, năm sinh của [TÊN]?</w:t>
      </w:r>
    </w:p>
    <w:p w14:paraId="38EBAFF4" w14:textId="34B5CD3D" w:rsidR="0044280F" w:rsidRPr="00FD5319" w:rsidRDefault="0044280F" w:rsidP="00987619">
      <w:pPr>
        <w:shd w:val="clear" w:color="auto" w:fill="FFFFFF"/>
        <w:tabs>
          <w:tab w:val="left" w:pos="0"/>
        </w:tabs>
        <w:spacing w:before="120" w:line="307" w:lineRule="auto"/>
        <w:ind w:firstLine="720"/>
        <w:jc w:val="both"/>
        <w:rPr>
          <w:bCs/>
          <w:iCs/>
          <w:sz w:val="28"/>
          <w:szCs w:val="28"/>
          <w:lang w:val="nb-NO"/>
        </w:rPr>
      </w:pPr>
      <w:r w:rsidRPr="00FD5319">
        <w:rPr>
          <w:bCs/>
          <w:iCs/>
          <w:sz w:val="28"/>
          <w:szCs w:val="28"/>
          <w:lang w:val="nb-NO"/>
        </w:rPr>
        <w:t xml:space="preserve">Tháng và năm sinh được ghi theo dương lịch và là tháng, năm sinh thực tế, không dựa vào bất kỳ một loại giấy tờ nào (căn cước công dân, giấy khai sinh, giấy chứng minh nhân dân hoặc sổ hộ khẩu (trước đây),...) </w:t>
      </w:r>
      <w:r w:rsidRPr="00FD5319">
        <w:rPr>
          <w:bCs/>
          <w:sz w:val="28"/>
          <w:szCs w:val="28"/>
          <w:lang w:val="nb-NO"/>
        </w:rPr>
        <w:t>của hộ để ghi thông tin ngoại trừ trường hợp ĐTĐT khẳng định tháng và năm sinh của họ hoặc các thành viên hộ giống như giấy tờ mà hộ cung cấp.</w:t>
      </w:r>
    </w:p>
    <w:p w14:paraId="44CA0173" w14:textId="3D8F7128" w:rsidR="0044280F" w:rsidRPr="00FD5319" w:rsidRDefault="0044280F" w:rsidP="00987619">
      <w:pPr>
        <w:shd w:val="clear" w:color="auto" w:fill="FFFFFF"/>
        <w:tabs>
          <w:tab w:val="left" w:pos="0"/>
        </w:tabs>
        <w:spacing w:before="120" w:line="307" w:lineRule="auto"/>
        <w:ind w:firstLine="720"/>
        <w:jc w:val="both"/>
        <w:rPr>
          <w:bCs/>
          <w:sz w:val="28"/>
          <w:szCs w:val="28"/>
          <w:lang w:val="vi-VN"/>
        </w:rPr>
      </w:pPr>
      <w:r w:rsidRPr="00FD5319">
        <w:rPr>
          <w:iCs/>
          <w:sz w:val="28"/>
          <w:szCs w:val="28"/>
        </w:rPr>
        <w:lastRenderedPageBreak/>
        <w:t>Người lập bảng kê</w:t>
      </w:r>
      <w:r w:rsidRPr="00FD5319">
        <w:rPr>
          <w:bCs/>
          <w:sz w:val="28"/>
          <w:szCs w:val="28"/>
          <w:lang w:val="vi-VN"/>
        </w:rPr>
        <w:t xml:space="preserve"> cố gắng khai thác tháng và năm sinh để có đầy đủ thông tin cho các nội dung khác của phiếu hỏi</w:t>
      </w:r>
      <w:r w:rsidRPr="00FD5319">
        <w:rPr>
          <w:bCs/>
          <w:sz w:val="28"/>
          <w:szCs w:val="28"/>
        </w:rPr>
        <w:t>.</w:t>
      </w:r>
    </w:p>
    <w:p w14:paraId="14A68281" w14:textId="42F4D6C2" w:rsidR="0044280F" w:rsidRPr="00FD5319" w:rsidRDefault="0044280F" w:rsidP="00987619">
      <w:pPr>
        <w:shd w:val="clear" w:color="auto" w:fill="FFFFFF"/>
        <w:tabs>
          <w:tab w:val="left" w:pos="0"/>
        </w:tabs>
        <w:spacing w:before="120" w:line="307" w:lineRule="auto"/>
        <w:ind w:firstLine="720"/>
        <w:jc w:val="both"/>
        <w:rPr>
          <w:bCs/>
          <w:sz w:val="28"/>
          <w:szCs w:val="28"/>
          <w:lang w:val="vi-VN"/>
        </w:rPr>
      </w:pPr>
      <w:r w:rsidRPr="00FD5319">
        <w:rPr>
          <w:bCs/>
          <w:sz w:val="28"/>
          <w:szCs w:val="28"/>
          <w:lang w:val="vi-VN"/>
        </w:rPr>
        <w:t>Một số lưu ý khi xác định tháng và năm sinh dương lịch:</w:t>
      </w:r>
    </w:p>
    <w:p w14:paraId="52E94DA7" w14:textId="7A388310" w:rsidR="0044280F" w:rsidRPr="00FD5319" w:rsidRDefault="0044280F" w:rsidP="00987619">
      <w:pPr>
        <w:shd w:val="clear" w:color="auto" w:fill="FFFFFF"/>
        <w:tabs>
          <w:tab w:val="left" w:pos="0"/>
        </w:tabs>
        <w:spacing w:before="120" w:line="307" w:lineRule="auto"/>
        <w:ind w:firstLine="720"/>
        <w:jc w:val="both"/>
        <w:rPr>
          <w:bCs/>
          <w:sz w:val="28"/>
          <w:szCs w:val="28"/>
          <w:lang w:val="vi-VN"/>
        </w:rPr>
      </w:pPr>
      <w:r w:rsidRPr="00FD5319">
        <w:rPr>
          <w:bCs/>
          <w:sz w:val="28"/>
          <w:szCs w:val="28"/>
          <w:lang w:val="vi-VN"/>
        </w:rPr>
        <w:t>- Trường hợp ĐTĐT chỉ nhớ năm sinh theo âm lịch (như năm Bính Tý, Ất Sửu,</w:t>
      </w:r>
      <w:r w:rsidR="00CB5E05" w:rsidRPr="00FD5319">
        <w:rPr>
          <w:bCs/>
          <w:sz w:val="28"/>
          <w:szCs w:val="28"/>
          <w:lang w:val="vi-VN"/>
        </w:rPr>
        <w:t>...</w:t>
      </w:r>
      <w:r w:rsidRPr="00FD5319">
        <w:rPr>
          <w:bCs/>
          <w:sz w:val="28"/>
          <w:szCs w:val="28"/>
          <w:lang w:val="vi-VN"/>
        </w:rPr>
        <w:t>), ĐTV phải căn cứ vào “Bảng đối chiếu năm âm lịch và năm dương lịch” để chuyển từ năm âm lịch sang năm dương lịch.</w:t>
      </w:r>
    </w:p>
    <w:p w14:paraId="5B54E1BF" w14:textId="45DFB867" w:rsidR="0044280F" w:rsidRPr="00FD5319" w:rsidRDefault="0044280F" w:rsidP="00987619">
      <w:pPr>
        <w:shd w:val="clear" w:color="auto" w:fill="FFFFFF"/>
        <w:tabs>
          <w:tab w:val="left" w:pos="0"/>
        </w:tabs>
        <w:spacing w:before="120" w:line="307" w:lineRule="auto"/>
        <w:ind w:firstLine="720"/>
        <w:jc w:val="both"/>
        <w:rPr>
          <w:bCs/>
          <w:sz w:val="28"/>
          <w:szCs w:val="28"/>
          <w:lang w:val="vi-VN"/>
        </w:rPr>
      </w:pPr>
      <w:r w:rsidRPr="00FD5319">
        <w:rPr>
          <w:bCs/>
          <w:sz w:val="28"/>
          <w:szCs w:val="28"/>
          <w:lang w:val="vi-VN"/>
        </w:rPr>
        <w:t xml:space="preserve">Khi dùng “Bảng đối chiếu năm âm lịch và năm dương lịch” để xác định năm sinh theo dương lịch, có thể có sự chênh lệch tới 12 năm (nếu ĐTĐT chỉ nhớ tuổi con gì), vì thế </w:t>
      </w:r>
      <w:r w:rsidRPr="00FD5319">
        <w:rPr>
          <w:iCs/>
          <w:sz w:val="28"/>
          <w:szCs w:val="28"/>
        </w:rPr>
        <w:t>người lập bảng kê</w:t>
      </w:r>
      <w:r w:rsidRPr="00FD5319">
        <w:rPr>
          <w:bCs/>
          <w:sz w:val="28"/>
          <w:szCs w:val="28"/>
          <w:lang w:val="vi-VN"/>
        </w:rPr>
        <w:t xml:space="preserve"> cần phải hỏi thêm “Năm nay [TÊN] khoảng bao nhiêu tuổi?”, kết hợp với quan sát diện mạo của ĐTĐT để có thể xác định chính xác năm sinh theo dương lịch của ĐTĐT, tránh nhầm lẫn.</w:t>
      </w:r>
    </w:p>
    <w:p w14:paraId="626553AC" w14:textId="71B6F1B6" w:rsidR="0044280F" w:rsidRPr="00FD5319" w:rsidRDefault="0044280F" w:rsidP="00987619">
      <w:pPr>
        <w:shd w:val="clear" w:color="auto" w:fill="FFFFFF"/>
        <w:tabs>
          <w:tab w:val="left" w:pos="0"/>
        </w:tabs>
        <w:spacing w:before="120" w:line="307" w:lineRule="auto"/>
        <w:ind w:firstLine="720"/>
        <w:jc w:val="both"/>
        <w:rPr>
          <w:bCs/>
          <w:sz w:val="28"/>
          <w:szCs w:val="28"/>
          <w:lang w:val="vi-VN"/>
        </w:rPr>
      </w:pPr>
      <w:r w:rsidRPr="00FD5319">
        <w:rPr>
          <w:bCs/>
          <w:sz w:val="28"/>
          <w:szCs w:val="28"/>
          <w:lang w:val="vi-VN"/>
        </w:rPr>
        <w:t>- T</w:t>
      </w:r>
      <w:r w:rsidR="00BC7837" w:rsidRPr="00FD5319">
        <w:rPr>
          <w:bCs/>
          <w:sz w:val="28"/>
          <w:szCs w:val="28"/>
        </w:rPr>
        <w:t>hông thường, t</w:t>
      </w:r>
      <w:r w:rsidRPr="00FD5319">
        <w:rPr>
          <w:bCs/>
          <w:sz w:val="28"/>
          <w:szCs w:val="28"/>
          <w:lang w:val="vi-VN"/>
        </w:rPr>
        <w:t xml:space="preserve">háng dương lịch thường đến trước tháng âm lịch hơn 01 tháng, do đó khi chuyển tháng sinh từ âm lịch sang dương lịch, </w:t>
      </w:r>
      <w:r w:rsidRPr="00FD5319">
        <w:rPr>
          <w:iCs/>
          <w:sz w:val="28"/>
          <w:szCs w:val="28"/>
        </w:rPr>
        <w:t>người lập bảng kê</w:t>
      </w:r>
      <w:r w:rsidRPr="00FD5319">
        <w:rPr>
          <w:bCs/>
          <w:sz w:val="28"/>
          <w:szCs w:val="28"/>
          <w:lang w:val="vi-VN"/>
        </w:rPr>
        <w:t xml:space="preserve"> cần lấy tháng sinh theo âm lịch cộng thêm 01. Như vậy, những người sinh từ tháng giêng đến tháng 11 của năm âm lịch sẽ là các tháng từ tháng 02 đến tháng 12 cùng năm. Nếu sinh vào tháng chạp (tháng 12 âm lịch) thì sẽ là tháng 01 dương lịch của năm sau.</w:t>
      </w:r>
    </w:p>
    <w:p w14:paraId="6447CDEA" w14:textId="1A5AF1A0" w:rsidR="0044280F" w:rsidRPr="00FD5319" w:rsidRDefault="0044280F" w:rsidP="00987619">
      <w:pPr>
        <w:shd w:val="clear" w:color="auto" w:fill="FFFFFF"/>
        <w:tabs>
          <w:tab w:val="left" w:pos="0"/>
        </w:tabs>
        <w:spacing w:before="120" w:line="307" w:lineRule="auto"/>
        <w:ind w:firstLine="720"/>
        <w:jc w:val="both"/>
        <w:rPr>
          <w:bCs/>
          <w:sz w:val="28"/>
          <w:szCs w:val="28"/>
          <w:lang w:val="vi-VN"/>
        </w:rPr>
      </w:pPr>
      <w:r w:rsidRPr="00FD5319">
        <w:rPr>
          <w:bCs/>
          <w:sz w:val="28"/>
          <w:szCs w:val="28"/>
          <w:lang w:val="vi-VN"/>
        </w:rPr>
        <w:t xml:space="preserve">- Trường hợp người trả lời không nhớ tháng sinh, </w:t>
      </w:r>
      <w:r w:rsidRPr="00FD5319">
        <w:rPr>
          <w:iCs/>
          <w:sz w:val="28"/>
          <w:szCs w:val="28"/>
        </w:rPr>
        <w:t>người lập bảng kê</w:t>
      </w:r>
      <w:r w:rsidRPr="00FD5319">
        <w:rPr>
          <w:bCs/>
          <w:sz w:val="28"/>
          <w:szCs w:val="28"/>
          <w:lang w:val="vi-VN"/>
        </w:rPr>
        <w:t xml:space="preserve"> cần dùng những câu hỏi thăm dò</w:t>
      </w:r>
      <w:r w:rsidR="00BC7837" w:rsidRPr="00FD5319">
        <w:rPr>
          <w:bCs/>
          <w:sz w:val="28"/>
          <w:szCs w:val="28"/>
        </w:rPr>
        <w:t xml:space="preserve"> như</w:t>
      </w:r>
      <w:r w:rsidRPr="00FD5319">
        <w:rPr>
          <w:bCs/>
          <w:sz w:val="28"/>
          <w:szCs w:val="28"/>
          <w:lang w:val="vi-VN"/>
        </w:rPr>
        <w:t>: Sinh vào mùa nào trong năm? Sinh trước hay sau Tết âm lịch, rằm tháng bảy, rằm tháng tám? Sinh trước hay sau ngày giải phóng miền Nam (30/4), ngày Quốc khánh (02/9), ngày sinh của Bác Hồ (19/5)?... để người trả lời hồi tưởng và nhớ được tháng sinh của mình.</w:t>
      </w:r>
    </w:p>
    <w:p w14:paraId="4E79BA6B" w14:textId="1BCBAE34" w:rsidR="0044280F" w:rsidRPr="00DF6750" w:rsidRDefault="0044280F" w:rsidP="00987619">
      <w:pPr>
        <w:shd w:val="clear" w:color="auto" w:fill="FFFFFF"/>
        <w:tabs>
          <w:tab w:val="left" w:pos="0"/>
        </w:tabs>
        <w:spacing w:before="120" w:line="307" w:lineRule="auto"/>
        <w:ind w:firstLine="720"/>
        <w:jc w:val="both"/>
        <w:rPr>
          <w:bCs/>
          <w:spacing w:val="2"/>
          <w:sz w:val="28"/>
          <w:szCs w:val="28"/>
        </w:rPr>
      </w:pPr>
      <w:r w:rsidRPr="00DF6750">
        <w:rPr>
          <w:bCs/>
          <w:spacing w:val="2"/>
          <w:sz w:val="28"/>
          <w:szCs w:val="28"/>
          <w:lang w:val="vi-VN"/>
        </w:rPr>
        <w:t xml:space="preserve">Sau khi đã đặt thêm những câu hỏi thăm dò mà ĐTĐT vẫn không thể nhớ được tháng sinh, ĐTV </w:t>
      </w:r>
      <w:r w:rsidRPr="00DF6750">
        <w:rPr>
          <w:bCs/>
          <w:spacing w:val="2"/>
          <w:sz w:val="28"/>
          <w:szCs w:val="28"/>
        </w:rPr>
        <w:t xml:space="preserve">chọn mã “99. </w:t>
      </w:r>
      <w:r w:rsidRPr="00DF6750">
        <w:rPr>
          <w:bCs/>
          <w:spacing w:val="2"/>
          <w:sz w:val="28"/>
          <w:szCs w:val="28"/>
          <w:lang w:val="vi-VN"/>
        </w:rPr>
        <w:t>KX</w:t>
      </w:r>
      <w:r w:rsidRPr="00DF6750">
        <w:rPr>
          <w:bCs/>
          <w:spacing w:val="2"/>
          <w:sz w:val="28"/>
          <w:szCs w:val="28"/>
        </w:rPr>
        <w:t>Đ”</w:t>
      </w:r>
      <w:r w:rsidRPr="00DF6750">
        <w:rPr>
          <w:bCs/>
          <w:spacing w:val="2"/>
          <w:sz w:val="28"/>
          <w:szCs w:val="28"/>
          <w:lang w:val="vi-VN"/>
        </w:rPr>
        <w:t>. Sau đó tiếp tục hỏi năm sinh theo dương lịch của ĐTĐT.</w:t>
      </w:r>
    </w:p>
    <w:p w14:paraId="0511B8BE" w14:textId="32B21EC9" w:rsidR="0044280F" w:rsidRPr="00FD5319" w:rsidRDefault="0044280F" w:rsidP="00987619">
      <w:pPr>
        <w:shd w:val="clear" w:color="auto" w:fill="FFFFFF"/>
        <w:tabs>
          <w:tab w:val="left" w:pos="0"/>
        </w:tabs>
        <w:spacing w:before="120" w:line="307" w:lineRule="auto"/>
        <w:ind w:firstLine="720"/>
        <w:jc w:val="both"/>
        <w:rPr>
          <w:b/>
          <w:sz w:val="28"/>
          <w:szCs w:val="28"/>
        </w:rPr>
      </w:pPr>
      <w:r w:rsidRPr="00FD5319">
        <w:rPr>
          <w:b/>
          <w:sz w:val="28"/>
          <w:szCs w:val="28"/>
        </w:rPr>
        <w:t>Câu 6. Tuổi tròn theo dương lịch của [TÊN]?</w:t>
      </w:r>
    </w:p>
    <w:p w14:paraId="0DFBCD1C" w14:textId="7653D6EA" w:rsidR="0044280F" w:rsidRPr="00FD5319" w:rsidRDefault="0044280F" w:rsidP="00987619">
      <w:pPr>
        <w:widowControl w:val="0"/>
        <w:spacing w:before="120" w:line="307" w:lineRule="auto"/>
        <w:ind w:firstLine="720"/>
        <w:jc w:val="both"/>
        <w:rPr>
          <w:iCs/>
          <w:sz w:val="28"/>
          <w:szCs w:val="28"/>
          <w:lang w:val="nb-NO"/>
        </w:rPr>
      </w:pPr>
      <w:r w:rsidRPr="00FD5319">
        <w:rPr>
          <w:iCs/>
          <w:sz w:val="28"/>
          <w:szCs w:val="28"/>
          <w:lang w:val="nb-NO"/>
        </w:rPr>
        <w:t>Chương trình tự động tính tuổi tròn nếu câu 5 có đầy đủ thông tin về tháng và năm sinh.</w:t>
      </w:r>
    </w:p>
    <w:p w14:paraId="0FF874E8" w14:textId="0968BD4E" w:rsidR="0044280F" w:rsidRPr="00FD5319" w:rsidRDefault="0044280F" w:rsidP="00987619">
      <w:pPr>
        <w:widowControl w:val="0"/>
        <w:spacing w:before="120" w:line="307" w:lineRule="auto"/>
        <w:ind w:firstLine="720"/>
        <w:jc w:val="both"/>
        <w:rPr>
          <w:iCs/>
          <w:sz w:val="28"/>
          <w:szCs w:val="28"/>
          <w:lang w:val="nb-NO"/>
        </w:rPr>
      </w:pPr>
      <w:r w:rsidRPr="00FD5319">
        <w:rPr>
          <w:iCs/>
          <w:sz w:val="28"/>
          <w:szCs w:val="28"/>
          <w:lang w:val="nb-NO"/>
        </w:rPr>
        <w:t xml:space="preserve">Nếu không nhớ/không biết tháng sinh của mình ở câu </w:t>
      </w:r>
      <w:r w:rsidR="008D37B2" w:rsidRPr="00FD5319">
        <w:rPr>
          <w:iCs/>
          <w:sz w:val="28"/>
          <w:szCs w:val="28"/>
          <w:lang w:val="nb-NO"/>
        </w:rPr>
        <w:t>5</w:t>
      </w:r>
      <w:r w:rsidRPr="00FD5319">
        <w:rPr>
          <w:iCs/>
          <w:sz w:val="28"/>
          <w:szCs w:val="28"/>
          <w:lang w:val="nb-NO"/>
        </w:rPr>
        <w:t xml:space="preserve">, chương trình sẽ hiển thị câu hỏi này để </w:t>
      </w:r>
      <w:r w:rsidR="008D37B2" w:rsidRPr="00FD5319">
        <w:rPr>
          <w:iCs/>
          <w:sz w:val="28"/>
          <w:szCs w:val="28"/>
          <w:lang w:val="nb-NO"/>
        </w:rPr>
        <w:t>người lập bảng kê</w:t>
      </w:r>
      <w:r w:rsidRPr="00FD5319">
        <w:rPr>
          <w:iCs/>
          <w:sz w:val="28"/>
          <w:szCs w:val="28"/>
          <w:lang w:val="nb-NO"/>
        </w:rPr>
        <w:t xml:space="preserve"> hỏi và nhập tuổi tròn của ĐTĐT.</w:t>
      </w:r>
    </w:p>
    <w:p w14:paraId="49A99191" w14:textId="12331B33" w:rsidR="0044280F" w:rsidRPr="00FD5319" w:rsidRDefault="0044280F" w:rsidP="008273A7">
      <w:pPr>
        <w:widowControl w:val="0"/>
        <w:tabs>
          <w:tab w:val="left" w:pos="338"/>
        </w:tabs>
        <w:spacing w:before="120" w:line="312" w:lineRule="auto"/>
        <w:ind w:firstLine="720"/>
        <w:jc w:val="both"/>
        <w:rPr>
          <w:rFonts w:eastAsia="Arial"/>
          <w:sz w:val="28"/>
          <w:szCs w:val="28"/>
          <w:lang w:val="vi-VN"/>
        </w:rPr>
      </w:pPr>
      <w:r w:rsidRPr="00FD5319">
        <w:rPr>
          <w:rFonts w:eastAsia="Arial"/>
          <w:sz w:val="28"/>
          <w:szCs w:val="28"/>
        </w:rPr>
        <w:t>Câu hỏi n</w:t>
      </w:r>
      <w:r w:rsidRPr="00FD5319">
        <w:rPr>
          <w:rFonts w:eastAsia="Arial"/>
          <w:sz w:val="28"/>
          <w:szCs w:val="28"/>
          <w:lang w:val="vi-VN"/>
        </w:rPr>
        <w:t xml:space="preserve">hằm thu thập thông tin về tuổi tròn theo dương lịch của ĐTĐT. Vì vậy, khi ĐTĐT trả lời về số tuổi của họ, </w:t>
      </w:r>
      <w:r w:rsidR="008D37B2" w:rsidRPr="00FD5319">
        <w:rPr>
          <w:iCs/>
          <w:sz w:val="28"/>
          <w:szCs w:val="28"/>
          <w:lang w:val="nb-NO"/>
        </w:rPr>
        <w:t>người lập bảng kê</w:t>
      </w:r>
      <w:r w:rsidRPr="00FD5319">
        <w:rPr>
          <w:rFonts w:eastAsia="Arial"/>
          <w:sz w:val="28"/>
          <w:szCs w:val="28"/>
          <w:lang w:val="vi-VN"/>
        </w:rPr>
        <w:t xml:space="preserve"> </w:t>
      </w:r>
      <w:r w:rsidRPr="00FD5319">
        <w:rPr>
          <w:rFonts w:eastAsia="Arial"/>
          <w:sz w:val="28"/>
          <w:szCs w:val="28"/>
        </w:rPr>
        <w:t xml:space="preserve">cần </w:t>
      </w:r>
      <w:r w:rsidRPr="00FD5319">
        <w:rPr>
          <w:rFonts w:eastAsia="Arial"/>
          <w:sz w:val="28"/>
          <w:szCs w:val="28"/>
          <w:lang w:val="vi-VN"/>
        </w:rPr>
        <w:t xml:space="preserve">phải hỏi thêm "Đó là tuổi </w:t>
      </w:r>
      <w:r w:rsidRPr="00FD5319">
        <w:rPr>
          <w:rFonts w:eastAsia="Arial"/>
          <w:sz w:val="28"/>
          <w:szCs w:val="28"/>
          <w:lang w:val="vi-VN"/>
        </w:rPr>
        <w:lastRenderedPageBreak/>
        <w:t xml:space="preserve">theo âm lịch hay dương lịch". Nếu ĐTĐT trả lời là tuổi theo âm lịch thì </w:t>
      </w:r>
      <w:r w:rsidR="008D37B2" w:rsidRPr="00FD5319">
        <w:rPr>
          <w:iCs/>
          <w:sz w:val="28"/>
          <w:szCs w:val="28"/>
          <w:lang w:val="nb-NO"/>
        </w:rPr>
        <w:t>người lập bảng kê</w:t>
      </w:r>
      <w:r w:rsidRPr="00FD5319">
        <w:rPr>
          <w:rFonts w:eastAsia="Arial"/>
          <w:sz w:val="28"/>
          <w:szCs w:val="28"/>
          <w:lang w:val="vi-VN"/>
        </w:rPr>
        <w:t xml:space="preserve"> phải trừ đi </w:t>
      </w:r>
      <w:r w:rsidRPr="00FD5319">
        <w:rPr>
          <w:rFonts w:eastAsia="Arial"/>
          <w:sz w:val="28"/>
          <w:szCs w:val="28"/>
        </w:rPr>
        <w:t>0</w:t>
      </w:r>
      <w:r w:rsidRPr="00FD5319">
        <w:rPr>
          <w:rFonts w:eastAsia="Arial"/>
          <w:sz w:val="28"/>
          <w:szCs w:val="28"/>
          <w:lang w:val="vi-VN"/>
        </w:rPr>
        <w:t xml:space="preserve">1 để có tuổi theo dương lịch (vì tuổi </w:t>
      </w:r>
      <w:r w:rsidRPr="00FD5319">
        <w:rPr>
          <w:rFonts w:eastAsia="Arial"/>
          <w:sz w:val="28"/>
          <w:szCs w:val="28"/>
        </w:rPr>
        <w:t>theo cách tính tuổi</w:t>
      </w:r>
      <w:r w:rsidRPr="00FD5319">
        <w:rPr>
          <w:rFonts w:eastAsia="Arial"/>
          <w:sz w:val="28"/>
          <w:szCs w:val="28"/>
          <w:lang w:val="vi-VN"/>
        </w:rPr>
        <w:t xml:space="preserve"> âm lịch thường nhiều hơn tuổi tính theo dương lịch </w:t>
      </w:r>
      <w:r w:rsidRPr="00FD5319">
        <w:rPr>
          <w:rFonts w:eastAsia="Arial"/>
          <w:sz w:val="28"/>
          <w:szCs w:val="28"/>
        </w:rPr>
        <w:t>0</w:t>
      </w:r>
      <w:r w:rsidRPr="00FD5319">
        <w:rPr>
          <w:rFonts w:eastAsia="Arial"/>
          <w:sz w:val="28"/>
          <w:szCs w:val="28"/>
          <w:lang w:val="vi-VN"/>
        </w:rPr>
        <w:t>1 tuổi</w:t>
      </w:r>
      <w:r w:rsidRPr="00FD5319">
        <w:rPr>
          <w:rFonts w:eastAsia="Arial"/>
          <w:sz w:val="28"/>
          <w:szCs w:val="28"/>
        </w:rPr>
        <w:t xml:space="preserve"> vì đã cộng thêm cả tuổi Mụ</w:t>
      </w:r>
      <w:r w:rsidRPr="00FD5319">
        <w:rPr>
          <w:rFonts w:eastAsia="Arial"/>
          <w:sz w:val="28"/>
          <w:szCs w:val="28"/>
          <w:lang w:val="vi-VN"/>
        </w:rPr>
        <w:t>).</w:t>
      </w:r>
    </w:p>
    <w:p w14:paraId="094244BE" w14:textId="31713346" w:rsidR="0044280F" w:rsidRPr="00FD5319" w:rsidRDefault="0044280F" w:rsidP="008273A7">
      <w:pPr>
        <w:widowControl w:val="0"/>
        <w:spacing w:before="120" w:line="312" w:lineRule="auto"/>
        <w:ind w:firstLine="720"/>
        <w:jc w:val="both"/>
        <w:rPr>
          <w:rFonts w:eastAsia="Arial"/>
          <w:iCs/>
          <w:sz w:val="28"/>
          <w:szCs w:val="28"/>
          <w:lang w:val="nb-NO"/>
        </w:rPr>
      </w:pPr>
      <w:r w:rsidRPr="00FD5319">
        <w:rPr>
          <w:rFonts w:eastAsia="Arial"/>
          <w:iCs/>
          <w:sz w:val="28"/>
          <w:szCs w:val="28"/>
          <w:lang w:val="nb-NO"/>
        </w:rPr>
        <w:t xml:space="preserve">Khi ĐTĐT không thể nhớ tuổi của mình thì </w:t>
      </w:r>
      <w:r w:rsidR="008D37B2" w:rsidRPr="00FD5319">
        <w:rPr>
          <w:iCs/>
          <w:sz w:val="28"/>
          <w:szCs w:val="28"/>
          <w:lang w:val="nb-NO"/>
        </w:rPr>
        <w:t>người lập bảng kê</w:t>
      </w:r>
      <w:r w:rsidRPr="00FD5319">
        <w:rPr>
          <w:rFonts w:eastAsia="Arial"/>
          <w:iCs/>
          <w:sz w:val="28"/>
          <w:szCs w:val="28"/>
          <w:lang w:val="nb-NO"/>
        </w:rPr>
        <w:t xml:space="preserve"> có thể tham khảo các hồ sơ, giấy tờ, tài liệu liên quan hoặc trao đổi thêm với các thành viên khác trong hộ để xác định tuổi, hoặc phải thăm dò để ước lượng tuổi. Có thể thăm dò bằng cách so sánh tuổi của ĐTĐT với tuổi của một ai đó trong hộ hoặc tuổi của những người xung quanh mà họ đã biết chính xác tuổi của người này.</w:t>
      </w:r>
    </w:p>
    <w:p w14:paraId="4E53D110" w14:textId="73B75AEE" w:rsidR="0044280F" w:rsidRPr="00FD5319" w:rsidRDefault="0044280F" w:rsidP="008273A7">
      <w:pPr>
        <w:widowControl w:val="0"/>
        <w:tabs>
          <w:tab w:val="left" w:pos="338"/>
        </w:tabs>
        <w:spacing w:before="120" w:line="312" w:lineRule="auto"/>
        <w:ind w:firstLine="720"/>
        <w:jc w:val="both"/>
        <w:rPr>
          <w:sz w:val="28"/>
          <w:szCs w:val="28"/>
          <w:lang w:val="nb-NO"/>
        </w:rPr>
      </w:pPr>
      <w:r w:rsidRPr="00FD5319">
        <w:rPr>
          <w:iCs/>
          <w:sz w:val="28"/>
          <w:szCs w:val="28"/>
          <w:lang w:val="nb-NO"/>
        </w:rPr>
        <w:t xml:space="preserve">Nếu các biện pháp thăm dò tuổi không có kết quả thì </w:t>
      </w:r>
      <w:r w:rsidR="008D37B2" w:rsidRPr="00FD5319">
        <w:rPr>
          <w:iCs/>
          <w:sz w:val="28"/>
          <w:szCs w:val="28"/>
          <w:lang w:val="nb-NO"/>
        </w:rPr>
        <w:t>người lập bảng kê</w:t>
      </w:r>
      <w:r w:rsidRPr="00FD5319">
        <w:rPr>
          <w:iCs/>
          <w:sz w:val="28"/>
          <w:szCs w:val="28"/>
          <w:lang w:val="nb-NO"/>
        </w:rPr>
        <w:t xml:space="preserve"> phải ước lượng tuổi cho ĐTĐT thông qua việc quan sát ĐTĐT, tức là quan sát bề ngoài kết hợp với tuổi của các con</w:t>
      </w:r>
      <w:r w:rsidRPr="00FD5319">
        <w:rPr>
          <w:sz w:val="28"/>
          <w:szCs w:val="28"/>
          <w:lang w:val="nb-NO"/>
        </w:rPr>
        <w:t xml:space="preserve"> của ĐTĐT, tuổi của chồng/vợ,... để ước lượng tuổi gần đúng của ĐTĐT. Lưu ý rằng </w:t>
      </w:r>
      <w:r w:rsidRPr="00FD5319">
        <w:rPr>
          <w:b/>
          <w:sz w:val="28"/>
          <w:szCs w:val="28"/>
          <w:lang w:val="nb-NO"/>
        </w:rPr>
        <w:t>đây là biện pháp bất đắc dĩ</w:t>
      </w:r>
      <w:r w:rsidRPr="00FD5319">
        <w:rPr>
          <w:sz w:val="28"/>
          <w:szCs w:val="28"/>
          <w:lang w:val="nb-NO"/>
        </w:rPr>
        <w:t>, chỉ thực hiện khi mọi cố gắng thăm dò tuổi không có kết quả. Không được để trống thông tin trong câu hỏi này.</w:t>
      </w:r>
    </w:p>
    <w:p w14:paraId="60BEF63C" w14:textId="25348825" w:rsidR="00157ECA" w:rsidRPr="00FD5319" w:rsidRDefault="008D37B2" w:rsidP="00D73ABC">
      <w:pPr>
        <w:spacing w:before="120" w:line="324" w:lineRule="auto"/>
        <w:ind w:firstLine="720"/>
        <w:jc w:val="both"/>
        <w:rPr>
          <w:rFonts w:eastAsia="Calibri"/>
          <w:b/>
          <w:bCs/>
          <w:noProof/>
          <w:sz w:val="28"/>
          <w:szCs w:val="28"/>
          <w:lang w:val="fr-FR"/>
        </w:rPr>
      </w:pPr>
      <w:r w:rsidRPr="00FD5319">
        <w:rPr>
          <w:rFonts w:eastAsia="Calibri"/>
          <w:b/>
          <w:bCs/>
          <w:noProof/>
          <w:sz w:val="28"/>
          <w:szCs w:val="28"/>
          <w:lang w:val="fr-FR"/>
        </w:rPr>
        <w:t>Từ câu 7 đến câu 2</w:t>
      </w:r>
      <w:r w:rsidR="00DF6750">
        <w:rPr>
          <w:rFonts w:eastAsia="Calibri"/>
          <w:b/>
          <w:bCs/>
          <w:noProof/>
          <w:sz w:val="28"/>
          <w:szCs w:val="28"/>
          <w:lang w:val="fr-FR"/>
        </w:rPr>
        <w:t>0</w:t>
      </w:r>
      <w:r w:rsidRPr="00FD5319">
        <w:rPr>
          <w:rFonts w:eastAsia="Calibri"/>
          <w:b/>
          <w:bCs/>
          <w:noProof/>
          <w:sz w:val="28"/>
          <w:szCs w:val="28"/>
          <w:lang w:val="fr-FR"/>
        </w:rPr>
        <w:t xml:space="preserve"> chỉ hỏi lặp cho các thành viên hộ từ 15 tuổi trở lên.</w:t>
      </w:r>
    </w:p>
    <w:p w14:paraId="52163621" w14:textId="0FB2D225" w:rsidR="008D37B2" w:rsidRPr="00FD5319" w:rsidRDefault="008D37B2" w:rsidP="00D73ABC">
      <w:pPr>
        <w:spacing w:before="120" w:line="324" w:lineRule="auto"/>
        <w:ind w:firstLine="720"/>
        <w:jc w:val="both"/>
        <w:rPr>
          <w:rFonts w:eastAsia="Calibri"/>
          <w:b/>
          <w:bCs/>
          <w:noProof/>
          <w:sz w:val="28"/>
          <w:szCs w:val="28"/>
          <w:lang w:val="fr-FR"/>
        </w:rPr>
      </w:pPr>
      <w:r w:rsidRPr="00FD5319">
        <w:rPr>
          <w:rFonts w:eastAsia="Calibri"/>
          <w:b/>
          <w:bCs/>
          <w:noProof/>
          <w:sz w:val="28"/>
          <w:szCs w:val="28"/>
          <w:lang w:val="fr-FR"/>
        </w:rPr>
        <w:t>Câu 7. [TÊN] có khả năng lao động không?</w:t>
      </w:r>
    </w:p>
    <w:p w14:paraId="573C5A0A" w14:textId="0F53074E" w:rsidR="008D37B2" w:rsidRPr="00FD5319" w:rsidRDefault="008D37B2" w:rsidP="00D73ABC">
      <w:pPr>
        <w:spacing w:before="120" w:line="324" w:lineRule="auto"/>
        <w:ind w:firstLine="720"/>
        <w:jc w:val="both"/>
        <w:rPr>
          <w:rFonts w:eastAsia="Calibri"/>
          <w:noProof/>
          <w:sz w:val="28"/>
          <w:szCs w:val="28"/>
        </w:rPr>
      </w:pPr>
      <w:r w:rsidRPr="00FD5319">
        <w:rPr>
          <w:rFonts w:eastAsia="Calibri"/>
          <w:noProof/>
          <w:sz w:val="28"/>
          <w:szCs w:val="28"/>
        </w:rPr>
        <w:t>Người có khả năng lao động là người có thể sử dụng sức khỏe hoặc trí tuệ để làm việc tạo ra thu nhập. Người tàn tật có khả năng làm việc cũng được tính là người có khả năng lao động.</w:t>
      </w:r>
    </w:p>
    <w:p w14:paraId="41572253" w14:textId="77777777" w:rsidR="008D37B2" w:rsidRPr="00FD5319" w:rsidRDefault="008D37B2" w:rsidP="00D73ABC">
      <w:pPr>
        <w:spacing w:before="120" w:line="324" w:lineRule="auto"/>
        <w:ind w:firstLine="720"/>
        <w:jc w:val="both"/>
        <w:rPr>
          <w:rFonts w:eastAsia="Calibri"/>
          <w:noProof/>
          <w:sz w:val="28"/>
          <w:szCs w:val="28"/>
        </w:rPr>
      </w:pPr>
      <w:r w:rsidRPr="00FD5319">
        <w:rPr>
          <w:rFonts w:eastAsia="Calibri"/>
          <w:noProof/>
          <w:sz w:val="28"/>
          <w:szCs w:val="28"/>
        </w:rPr>
        <w:t>Người không có khả năng lao động thường là người tàn tật, người thương tật, người có sức khỏe yếu, người tâm thần, người bị down và không có khả năng làm việc.</w:t>
      </w:r>
    </w:p>
    <w:p w14:paraId="46CCAB2F" w14:textId="77777777" w:rsidR="008D37B2" w:rsidRPr="00FD5319" w:rsidRDefault="008D37B2" w:rsidP="00D73ABC">
      <w:pPr>
        <w:spacing w:before="120" w:line="324" w:lineRule="auto"/>
        <w:ind w:firstLine="720"/>
        <w:jc w:val="both"/>
        <w:rPr>
          <w:rFonts w:eastAsia="Calibri"/>
          <w:noProof/>
          <w:sz w:val="28"/>
          <w:szCs w:val="28"/>
        </w:rPr>
      </w:pPr>
      <w:r w:rsidRPr="00FD5319">
        <w:rPr>
          <w:rFonts w:eastAsia="Calibri"/>
          <w:noProof/>
          <w:sz w:val="28"/>
          <w:szCs w:val="28"/>
        </w:rPr>
        <w:t>ĐTV cần hỏi, phỏng vấn kỹ, kết hợp với việc quan sát để xác định khả năng lao động của từng người.</w:t>
      </w:r>
    </w:p>
    <w:p w14:paraId="34D00C88" w14:textId="1BD46DAC" w:rsidR="008D37B2" w:rsidRPr="00FD5319" w:rsidRDefault="008D37B2" w:rsidP="00D73ABC">
      <w:pPr>
        <w:spacing w:before="120" w:line="324" w:lineRule="auto"/>
        <w:ind w:firstLine="720"/>
        <w:jc w:val="both"/>
        <w:rPr>
          <w:rFonts w:eastAsia="Calibri"/>
          <w:noProof/>
          <w:sz w:val="28"/>
          <w:szCs w:val="28"/>
        </w:rPr>
      </w:pPr>
      <w:r w:rsidRPr="00FD5319">
        <w:rPr>
          <w:rFonts w:eastAsia="Calibri"/>
          <w:noProof/>
          <w:sz w:val="28"/>
          <w:szCs w:val="28"/>
        </w:rPr>
        <w:t>Nếu đối tượng điều tra trả lời thành viên [A] không có khả năng lao động và người lập bảng kê không biết rõ hoặc không quan sát được [A] thì cần phỏng vấn thêm. Nếu người đó tàn tật hoặc thương tật thì cần xác định xem người đó khả năng lao động trong 12 tháng qua hay không.</w:t>
      </w:r>
    </w:p>
    <w:p w14:paraId="0B916E98" w14:textId="43518536" w:rsidR="004E7BC8" w:rsidRPr="00FD5319" w:rsidRDefault="004E7BC8" w:rsidP="00D73ABC">
      <w:pPr>
        <w:spacing w:before="120" w:line="324" w:lineRule="auto"/>
        <w:ind w:firstLine="720"/>
        <w:jc w:val="both"/>
        <w:rPr>
          <w:rFonts w:eastAsia="Calibri"/>
          <w:noProof/>
          <w:sz w:val="28"/>
          <w:szCs w:val="28"/>
        </w:rPr>
      </w:pPr>
      <w:r w:rsidRPr="00FD5319">
        <w:rPr>
          <w:rFonts w:eastAsia="Calibri"/>
          <w:noProof/>
          <w:sz w:val="28"/>
          <w:szCs w:val="28"/>
        </w:rPr>
        <w:t xml:space="preserve">Nếu tất cả các thành viên </w:t>
      </w:r>
      <w:r w:rsidR="008B68D6" w:rsidRPr="00FD5319">
        <w:rPr>
          <w:rFonts w:eastAsia="Calibri"/>
          <w:noProof/>
          <w:sz w:val="28"/>
          <w:szCs w:val="28"/>
        </w:rPr>
        <w:t xml:space="preserve">hộ </w:t>
      </w:r>
      <w:r w:rsidRPr="00FD5319">
        <w:rPr>
          <w:rFonts w:eastAsia="Calibri"/>
          <w:noProof/>
          <w:sz w:val="28"/>
          <w:szCs w:val="28"/>
        </w:rPr>
        <w:t>đều không có khả năng lao động</w:t>
      </w:r>
      <w:r w:rsidR="008B68D6" w:rsidRPr="00FD5319">
        <w:rPr>
          <w:rFonts w:eastAsia="Calibri"/>
          <w:noProof/>
          <w:sz w:val="28"/>
          <w:szCs w:val="28"/>
        </w:rPr>
        <w:t xml:space="preserve"> thì c</w:t>
      </w:r>
      <w:r w:rsidRPr="00FD5319">
        <w:rPr>
          <w:rFonts w:eastAsia="Calibri"/>
          <w:noProof/>
          <w:sz w:val="28"/>
          <w:szCs w:val="28"/>
        </w:rPr>
        <w:t xml:space="preserve">hương trình sẽ tự động nhảy đến </w:t>
      </w:r>
      <w:r w:rsidR="008B68D6" w:rsidRPr="00FD5319">
        <w:rPr>
          <w:rFonts w:eastAsia="Calibri"/>
          <w:noProof/>
          <w:sz w:val="28"/>
          <w:szCs w:val="28"/>
        </w:rPr>
        <w:t xml:space="preserve">Câu </w:t>
      </w:r>
      <w:r w:rsidRPr="00FD5319">
        <w:rPr>
          <w:rFonts w:eastAsia="Calibri"/>
          <w:noProof/>
          <w:sz w:val="28"/>
          <w:szCs w:val="28"/>
        </w:rPr>
        <w:t>22. HỘ KHÔNG HOẠT ĐỘNG KINH TẾ.</w:t>
      </w:r>
    </w:p>
    <w:p w14:paraId="339D086A" w14:textId="34CFF98C" w:rsidR="008D37B2" w:rsidRPr="00FD5319" w:rsidRDefault="008D37B2" w:rsidP="00D73ABC">
      <w:pPr>
        <w:spacing w:before="120" w:line="324" w:lineRule="auto"/>
        <w:ind w:firstLine="720"/>
        <w:jc w:val="both"/>
        <w:rPr>
          <w:rFonts w:eastAsia="Calibri"/>
          <w:b/>
          <w:bCs/>
          <w:noProof/>
          <w:sz w:val="28"/>
          <w:szCs w:val="28"/>
        </w:rPr>
      </w:pPr>
      <w:r w:rsidRPr="00FD5319">
        <w:rPr>
          <w:rFonts w:eastAsia="Calibri"/>
          <w:b/>
          <w:bCs/>
          <w:noProof/>
          <w:sz w:val="28"/>
          <w:szCs w:val="28"/>
        </w:rPr>
        <w:t>Câu 8. [TÊN] có là học sinh, sinh viên không?</w:t>
      </w:r>
    </w:p>
    <w:p w14:paraId="2F04D38F" w14:textId="5C940D36" w:rsidR="008D37B2" w:rsidRPr="00FD5319" w:rsidRDefault="008D37B2" w:rsidP="00D73ABC">
      <w:pPr>
        <w:spacing w:before="120" w:line="324" w:lineRule="auto"/>
        <w:ind w:firstLine="720"/>
        <w:jc w:val="both"/>
        <w:rPr>
          <w:rFonts w:eastAsia="Calibri"/>
          <w:noProof/>
          <w:sz w:val="28"/>
          <w:szCs w:val="28"/>
          <w:lang w:val="fr-FR"/>
        </w:rPr>
      </w:pPr>
      <w:r w:rsidRPr="00FD5319">
        <w:rPr>
          <w:rFonts w:eastAsia="Calibri"/>
          <w:noProof/>
          <w:sz w:val="28"/>
          <w:szCs w:val="28"/>
          <w:lang w:val="fr-FR"/>
        </w:rPr>
        <w:t>Câu này chỉ hỏi cho ĐTĐT từ 15 đến 30 tuổi.</w:t>
      </w:r>
    </w:p>
    <w:p w14:paraId="6F7C47EB" w14:textId="5AD4D579" w:rsidR="006B7C35" w:rsidRPr="00FD5319" w:rsidRDefault="006B7C35" w:rsidP="00D73ABC">
      <w:pPr>
        <w:shd w:val="clear" w:color="auto" w:fill="FFFFFF"/>
        <w:spacing w:before="120" w:line="324" w:lineRule="auto"/>
        <w:ind w:firstLine="720"/>
        <w:jc w:val="both"/>
        <w:rPr>
          <w:sz w:val="28"/>
          <w:szCs w:val="28"/>
        </w:rPr>
      </w:pPr>
      <w:r w:rsidRPr="00FD5319">
        <w:rPr>
          <w:sz w:val="28"/>
          <w:szCs w:val="28"/>
        </w:rPr>
        <w:lastRenderedPageBreak/>
        <w:t>Học sinh của cơ sở giáo dục phổ thông, lớp đào tạo nghề, trung tâm giáo dục nghề nghiệp - giáo dục thường xuyên, trung tâm giáo dục nghề nghiệp, trường trung cấp, trường dự bị đại học.</w:t>
      </w:r>
    </w:p>
    <w:p w14:paraId="5C85D331" w14:textId="77777777" w:rsidR="006B7C35" w:rsidRPr="00FD5319" w:rsidRDefault="006B7C35" w:rsidP="00FC6E1D">
      <w:pPr>
        <w:shd w:val="clear" w:color="auto" w:fill="FFFFFF"/>
        <w:spacing w:before="100" w:line="400" w:lineRule="exact"/>
        <w:ind w:firstLine="720"/>
        <w:jc w:val="both"/>
        <w:rPr>
          <w:sz w:val="28"/>
          <w:szCs w:val="28"/>
        </w:rPr>
      </w:pPr>
      <w:r w:rsidRPr="00FD5319">
        <w:rPr>
          <w:sz w:val="28"/>
          <w:szCs w:val="28"/>
        </w:rPr>
        <w:t xml:space="preserve">Sinh viên của trường cao đẳng, trường đại học; </w:t>
      </w:r>
      <w:r w:rsidRPr="00FD5319">
        <w:rPr>
          <w:i/>
          <w:sz w:val="28"/>
          <w:szCs w:val="28"/>
        </w:rPr>
        <w:t>không bao gồm</w:t>
      </w:r>
      <w:r w:rsidRPr="00FD5319">
        <w:rPr>
          <w:sz w:val="28"/>
          <w:szCs w:val="28"/>
        </w:rPr>
        <w:t xml:space="preserve"> những người học tại chức.</w:t>
      </w:r>
    </w:p>
    <w:p w14:paraId="6E63234B" w14:textId="355EEAAD" w:rsidR="00157ECA" w:rsidRPr="00FD5319" w:rsidRDefault="006B7C35" w:rsidP="00FC6E1D">
      <w:pPr>
        <w:spacing w:before="100" w:line="400" w:lineRule="exact"/>
        <w:ind w:firstLine="720"/>
        <w:jc w:val="both"/>
        <w:rPr>
          <w:b/>
          <w:bCs/>
          <w:sz w:val="28"/>
          <w:szCs w:val="28"/>
        </w:rPr>
      </w:pPr>
      <w:r w:rsidRPr="00FD5319">
        <w:rPr>
          <w:b/>
          <w:bCs/>
          <w:sz w:val="28"/>
          <w:szCs w:val="28"/>
        </w:rPr>
        <w:t>Câu 9. Trong 12 tháng qua, [TÊN] có làm công việc gì từ 30 ngày trở lên để tạo thu nhập không? (bao gồm cả hoạt động nông nghiệp, lâm nghiệp, thủy sản)</w:t>
      </w:r>
    </w:p>
    <w:p w14:paraId="18DB085F" w14:textId="1EE02D51" w:rsidR="00B84BA7" w:rsidRPr="00FD5319" w:rsidRDefault="00B84BA7" w:rsidP="00FC6E1D">
      <w:pPr>
        <w:shd w:val="clear" w:color="auto" w:fill="FFFFFF"/>
        <w:spacing w:before="100" w:line="400" w:lineRule="exact"/>
        <w:ind w:firstLine="720"/>
        <w:jc w:val="both"/>
        <w:rPr>
          <w:sz w:val="28"/>
          <w:szCs w:val="28"/>
        </w:rPr>
      </w:pPr>
      <w:r w:rsidRPr="00FD5319">
        <w:rPr>
          <w:sz w:val="28"/>
          <w:szCs w:val="28"/>
        </w:rPr>
        <w:t>Một người được tính là có công việc nếu người đó làm bất kỳ công việc gì trong 12 tháng qua và tổng số ngày làm việc từ 30 ngày (có thể không liên tục) trở lên hoặc tổng số giờ làm việc từ 240 giờ trở lên.</w:t>
      </w:r>
    </w:p>
    <w:p w14:paraId="3CB7143C" w14:textId="2FEDE6EF" w:rsidR="00E161B0" w:rsidRPr="00FD5319" w:rsidRDefault="00E161B0" w:rsidP="00FC6E1D">
      <w:pPr>
        <w:pStyle w:val="1body"/>
        <w:spacing w:before="100" w:after="0" w:line="400" w:lineRule="exact"/>
        <w:ind w:firstLine="720"/>
        <w:rPr>
          <w:color w:val="auto"/>
          <w:sz w:val="28"/>
          <w:szCs w:val="28"/>
          <w:lang w:val="nb-NO"/>
        </w:rPr>
      </w:pPr>
      <w:r w:rsidRPr="00FD5319">
        <w:rPr>
          <w:i/>
          <w:color w:val="auto"/>
          <w:sz w:val="28"/>
          <w:szCs w:val="28"/>
          <w:lang w:val="nb-NO"/>
        </w:rPr>
        <w:t xml:space="preserve">Việc làm của thành viên hộ </w:t>
      </w:r>
      <w:r w:rsidR="0064419A">
        <w:rPr>
          <w:i/>
          <w:color w:val="auto"/>
          <w:sz w:val="28"/>
          <w:szCs w:val="28"/>
          <w:lang w:val="nb-NO"/>
        </w:rPr>
        <w:t>bao gồm</w:t>
      </w:r>
      <w:r w:rsidRPr="00FD5319">
        <w:rPr>
          <w:i/>
          <w:color w:val="auto"/>
          <w:sz w:val="28"/>
          <w:szCs w:val="28"/>
          <w:lang w:val="nb-NO"/>
        </w:rPr>
        <w:t xml:space="preserve"> 1 trong 3 loại </w:t>
      </w:r>
      <w:r w:rsidR="0064419A">
        <w:rPr>
          <w:i/>
          <w:color w:val="auto"/>
          <w:sz w:val="28"/>
          <w:szCs w:val="28"/>
          <w:lang w:val="nb-NO"/>
        </w:rPr>
        <w:t>công việcsau</w:t>
      </w:r>
      <w:r w:rsidR="0041247E">
        <w:rPr>
          <w:i/>
          <w:color w:val="auto"/>
          <w:sz w:val="28"/>
          <w:szCs w:val="28"/>
          <w:lang w:val="nb-NO"/>
        </w:rPr>
        <w:t>:</w:t>
      </w:r>
    </w:p>
    <w:p w14:paraId="56901724" w14:textId="77777777" w:rsidR="00E161B0" w:rsidRPr="00FD5319" w:rsidRDefault="00E161B0" w:rsidP="00FC6E1D">
      <w:pPr>
        <w:pStyle w:val="1body"/>
        <w:spacing w:before="100" w:after="0" w:line="400" w:lineRule="exact"/>
        <w:ind w:firstLine="720"/>
        <w:rPr>
          <w:color w:val="auto"/>
          <w:sz w:val="28"/>
          <w:szCs w:val="28"/>
          <w:lang w:val="nb-NO"/>
        </w:rPr>
      </w:pPr>
      <w:r w:rsidRPr="00FD5319">
        <w:rPr>
          <w:i/>
          <w:color w:val="auto"/>
          <w:sz w:val="28"/>
          <w:szCs w:val="28"/>
          <w:lang w:val="nb-NO"/>
        </w:rPr>
        <w:t xml:space="preserve">Loại 1: </w:t>
      </w:r>
      <w:r w:rsidRPr="00FD5319">
        <w:rPr>
          <w:color w:val="auto"/>
          <w:sz w:val="28"/>
          <w:szCs w:val="28"/>
          <w:lang w:val="nb-NO"/>
        </w:rPr>
        <w:t>Làm các công việc để nhận tiền công, tiền lương bằng tiền mặt hoặc bằng hiện vật cho công việc đó. Người làm loại công việc này mang sức lao động (chân tay hoặc trí óc) của mình để đổi lấy tiền công, tiền lương; không tự quyết định được những vấn đề liên quan đến công việc mình làm, như mức lương, số giờ làm việc, thời gian nghỉ phép, v.v...</w:t>
      </w:r>
    </w:p>
    <w:p w14:paraId="70D495A5" w14:textId="77777777" w:rsidR="00E161B0" w:rsidRPr="00FD5319" w:rsidRDefault="00E161B0" w:rsidP="00FC6E1D">
      <w:pPr>
        <w:pStyle w:val="1body"/>
        <w:spacing w:before="100" w:after="0" w:line="400" w:lineRule="exact"/>
        <w:ind w:firstLine="720"/>
        <w:rPr>
          <w:color w:val="auto"/>
          <w:sz w:val="28"/>
          <w:szCs w:val="28"/>
          <w:lang w:val="nb-NO"/>
        </w:rPr>
      </w:pPr>
      <w:r w:rsidRPr="00FD5319">
        <w:rPr>
          <w:i/>
          <w:color w:val="auto"/>
          <w:sz w:val="28"/>
          <w:szCs w:val="28"/>
          <w:lang w:val="nb-NO"/>
        </w:rPr>
        <w:t xml:space="preserve">Loại 2: </w:t>
      </w:r>
      <w:r w:rsidRPr="00FD5319">
        <w:rPr>
          <w:color w:val="auto"/>
          <w:sz w:val="28"/>
          <w:szCs w:val="28"/>
          <w:lang w:val="nb-NO"/>
        </w:rPr>
        <w:t>Làm các công việc để thu lợi nhuận cho bản thân, bao gồm sản xuất nông nghiệp, lâm nghiệp, thuỷ sản trên đất do chính thành viên đó sở hữu, quản lý hay có quyền sử dụng, hoặc hoạt động kinh tế ngoài nông nghiệp, lâm nghiệp, thuỷ sản do chính thành viên đó làm chủ hay quản lý toàn bộ hoặc một phần; thành viên đó chi toàn bộ chi phí và thu toàn bộ lợi nhuận trong loại công việc này.</w:t>
      </w:r>
    </w:p>
    <w:p w14:paraId="267DC56B" w14:textId="58CFC434" w:rsidR="00E161B0" w:rsidRPr="00FD5319" w:rsidRDefault="00E161B0" w:rsidP="00FC6E1D">
      <w:pPr>
        <w:pStyle w:val="1body"/>
        <w:spacing w:before="100" w:after="0" w:line="400" w:lineRule="exact"/>
        <w:ind w:firstLine="720"/>
        <w:rPr>
          <w:color w:val="auto"/>
          <w:sz w:val="28"/>
          <w:szCs w:val="28"/>
          <w:lang w:val="nb-NO"/>
        </w:rPr>
      </w:pPr>
      <w:r w:rsidRPr="00FD5319">
        <w:rPr>
          <w:i/>
          <w:color w:val="auto"/>
          <w:sz w:val="28"/>
          <w:szCs w:val="28"/>
          <w:lang w:val="nb-NO"/>
        </w:rPr>
        <w:t xml:space="preserve">Loại 3: </w:t>
      </w:r>
      <w:r w:rsidRPr="00FD5319">
        <w:rPr>
          <w:color w:val="auto"/>
          <w:sz w:val="28"/>
          <w:szCs w:val="28"/>
          <w:lang w:val="nb-NO"/>
        </w:rPr>
        <w:t xml:space="preserve">Làm các công việc cho </w:t>
      </w:r>
      <w:r w:rsidR="00235630" w:rsidRPr="00FD5319">
        <w:rPr>
          <w:color w:val="auto"/>
          <w:sz w:val="28"/>
          <w:szCs w:val="28"/>
          <w:lang w:val="nb-NO"/>
        </w:rPr>
        <w:t xml:space="preserve">hộ gia đình </w:t>
      </w:r>
      <w:r w:rsidRPr="00FD5319">
        <w:rPr>
          <w:color w:val="auto"/>
          <w:sz w:val="28"/>
          <w:szCs w:val="28"/>
          <w:lang w:val="nb-NO"/>
        </w:rPr>
        <w:t>mình nhưng không được trả thù lao dưới hình thức tiền công, tiền lương cho công việc đó. Các công việc gồm sản xuất nông nghiệp, lâm nghiệp, thủy sản trên đất do chủ hộ hoặc một thành viên trong hộ sở hữu, quản lý hay có quyền sử dụng; hoặc hoạt động kinh tế ngoài nông nghiệp, lâm nghiệp, thủy sản do chủ hộ hoặc một thành viên trong hộ làm chủ hoặc quản lý.</w:t>
      </w:r>
    </w:p>
    <w:p w14:paraId="25DCF4C3" w14:textId="3503433B" w:rsidR="00B84BA7" w:rsidRPr="00FD5319" w:rsidRDefault="00B84BA7" w:rsidP="00FC6E1D">
      <w:pPr>
        <w:shd w:val="clear" w:color="auto" w:fill="FFFFFF"/>
        <w:spacing w:before="100" w:line="400" w:lineRule="exact"/>
        <w:ind w:firstLine="720"/>
        <w:jc w:val="both"/>
        <w:rPr>
          <w:i/>
          <w:sz w:val="28"/>
          <w:szCs w:val="28"/>
        </w:rPr>
      </w:pPr>
      <w:r w:rsidRPr="00FD5319">
        <w:rPr>
          <w:i/>
          <w:sz w:val="28"/>
          <w:szCs w:val="28"/>
        </w:rPr>
        <w:t xml:space="preserve">Các trường hợp </w:t>
      </w:r>
      <w:r w:rsidR="00F40008" w:rsidRPr="00FD5319">
        <w:rPr>
          <w:i/>
          <w:sz w:val="28"/>
          <w:szCs w:val="28"/>
        </w:rPr>
        <w:t>ĐƯỢC TÍNH LÀ CÓ LÀM VIỆC</w:t>
      </w:r>
      <w:r w:rsidRPr="00FD5319">
        <w:rPr>
          <w:i/>
          <w:sz w:val="28"/>
          <w:szCs w:val="28"/>
        </w:rPr>
        <w:t>:</w:t>
      </w:r>
    </w:p>
    <w:p w14:paraId="28A6A4EC" w14:textId="77777777" w:rsidR="00B84BA7" w:rsidRPr="00FD5319" w:rsidRDefault="00B84BA7" w:rsidP="008273A7">
      <w:pPr>
        <w:shd w:val="clear" w:color="auto" w:fill="FFFFFF"/>
        <w:spacing w:before="120" w:line="312" w:lineRule="auto"/>
        <w:ind w:firstLine="720"/>
        <w:jc w:val="both"/>
        <w:rPr>
          <w:sz w:val="28"/>
          <w:szCs w:val="28"/>
        </w:rPr>
      </w:pPr>
      <w:r w:rsidRPr="00FD5319">
        <w:rPr>
          <w:sz w:val="28"/>
          <w:szCs w:val="28"/>
        </w:rPr>
        <w:t>- Người làm việc để nhận tiền lương, tiền công nhưng đang tham gia các hoạt động tập huấn, đào tạo hoặc các hoạt động nâng cao kỹ năng do yêu cầu của công việc trong đơn vị;</w:t>
      </w:r>
    </w:p>
    <w:p w14:paraId="1C11C189" w14:textId="77777777" w:rsidR="00B84BA7" w:rsidRPr="00FD5319" w:rsidRDefault="00B84BA7" w:rsidP="008273A7">
      <w:pPr>
        <w:shd w:val="clear" w:color="auto" w:fill="FFFFFF"/>
        <w:spacing w:before="120" w:line="312" w:lineRule="auto"/>
        <w:ind w:firstLine="720"/>
        <w:jc w:val="both"/>
        <w:rPr>
          <w:sz w:val="28"/>
          <w:szCs w:val="28"/>
        </w:rPr>
      </w:pPr>
      <w:r w:rsidRPr="00FD5319">
        <w:rPr>
          <w:sz w:val="28"/>
          <w:szCs w:val="28"/>
        </w:rPr>
        <w:t>- Người học việc, tập sự đang làm việc và có nhận được tiền lương, tiền công;</w:t>
      </w:r>
    </w:p>
    <w:p w14:paraId="703A6967" w14:textId="77777777" w:rsidR="00B84BA7" w:rsidRPr="00FD5319" w:rsidRDefault="00B84BA7" w:rsidP="008273A7">
      <w:pPr>
        <w:shd w:val="clear" w:color="auto" w:fill="FFFFFF"/>
        <w:spacing w:before="120" w:line="312" w:lineRule="auto"/>
        <w:ind w:firstLine="720"/>
        <w:jc w:val="both"/>
        <w:rPr>
          <w:sz w:val="28"/>
          <w:szCs w:val="28"/>
        </w:rPr>
      </w:pPr>
      <w:r w:rsidRPr="00FD5319">
        <w:rPr>
          <w:sz w:val="28"/>
          <w:szCs w:val="28"/>
        </w:rPr>
        <w:lastRenderedPageBreak/>
        <w:t>- Người làm việc trong các hộ/cơ sở kinh tế của chính họ để sản xuất ra các sản phẩm hàng hóa và cung cấp dịch vụ;</w:t>
      </w:r>
    </w:p>
    <w:p w14:paraId="0BEA7CF2" w14:textId="77777777" w:rsidR="00B84BA7" w:rsidRPr="00FD5319" w:rsidRDefault="00B84BA7" w:rsidP="008273A7">
      <w:pPr>
        <w:shd w:val="clear" w:color="auto" w:fill="FFFFFF"/>
        <w:spacing w:before="120" w:line="312" w:lineRule="auto"/>
        <w:ind w:firstLine="720"/>
        <w:jc w:val="both"/>
        <w:rPr>
          <w:sz w:val="28"/>
          <w:szCs w:val="28"/>
        </w:rPr>
      </w:pPr>
      <w:r w:rsidRPr="00FD5319">
        <w:rPr>
          <w:sz w:val="28"/>
          <w:szCs w:val="28"/>
        </w:rPr>
        <w:t>- Người tàn tật, thương tật nhưng vẫn còn sức khỏe để tham gia lao động sản xuất, trong 12 tháng qua thực tế vẫn có tham gia lao động từ 30 ngày trở lên;</w:t>
      </w:r>
    </w:p>
    <w:p w14:paraId="3DC81260" w14:textId="297032F3" w:rsidR="00B84BA7" w:rsidRPr="00FD5319" w:rsidRDefault="00B84BA7" w:rsidP="008273A7">
      <w:pPr>
        <w:shd w:val="clear" w:color="auto" w:fill="FFFFFF"/>
        <w:spacing w:before="120" w:line="312" w:lineRule="auto"/>
        <w:ind w:firstLine="720"/>
        <w:jc w:val="both"/>
        <w:rPr>
          <w:sz w:val="28"/>
          <w:szCs w:val="28"/>
        </w:rPr>
      </w:pPr>
      <w:r w:rsidRPr="00FD5319">
        <w:rPr>
          <w:sz w:val="28"/>
          <w:szCs w:val="28"/>
        </w:rPr>
        <w:t xml:space="preserve">- Người đang theo học các lớp buổi tối, tại chức </w:t>
      </w:r>
      <w:r w:rsidR="00F40008" w:rsidRPr="00FD5319">
        <w:rPr>
          <w:sz w:val="28"/>
          <w:szCs w:val="28"/>
        </w:rPr>
        <w:t xml:space="preserve">nhưng vẫn </w:t>
      </w:r>
      <w:r w:rsidRPr="00FD5319">
        <w:rPr>
          <w:sz w:val="28"/>
          <w:szCs w:val="28"/>
        </w:rPr>
        <w:t>có việc làm (thời gian đi học không ảnh hưởng đến các hoạt động sản xuất của họ)</w:t>
      </w:r>
      <w:r w:rsidR="008B68D6" w:rsidRPr="00FD5319">
        <w:rPr>
          <w:sz w:val="28"/>
          <w:szCs w:val="28"/>
        </w:rPr>
        <w:t>;</w:t>
      </w:r>
    </w:p>
    <w:p w14:paraId="3F75CB23" w14:textId="77777777" w:rsidR="00B84BA7" w:rsidRPr="00FD5319" w:rsidRDefault="00B84BA7" w:rsidP="008273A7">
      <w:pPr>
        <w:shd w:val="clear" w:color="auto" w:fill="FFFFFF"/>
        <w:spacing w:before="120" w:line="312" w:lineRule="auto"/>
        <w:ind w:firstLine="720"/>
        <w:jc w:val="both"/>
        <w:rPr>
          <w:sz w:val="28"/>
          <w:szCs w:val="28"/>
        </w:rPr>
      </w:pPr>
      <w:r w:rsidRPr="00FD5319">
        <w:rPr>
          <w:sz w:val="28"/>
          <w:szCs w:val="28"/>
        </w:rPr>
        <w:t>- Người mới có việc làm như bộ đội xuất ngũ, học sinh, sinh viên ra trường mới đi làm chưa được 30 ngày.</w:t>
      </w:r>
    </w:p>
    <w:p w14:paraId="24FEC486" w14:textId="77777777" w:rsidR="00B84BA7" w:rsidRPr="00FD5319" w:rsidRDefault="00B84BA7" w:rsidP="008273A7">
      <w:pPr>
        <w:shd w:val="clear" w:color="auto" w:fill="FFFFFF"/>
        <w:spacing w:before="120" w:line="312" w:lineRule="auto"/>
        <w:ind w:firstLine="720"/>
        <w:jc w:val="both"/>
        <w:rPr>
          <w:i/>
          <w:sz w:val="28"/>
          <w:szCs w:val="28"/>
        </w:rPr>
      </w:pPr>
      <w:r w:rsidRPr="00FD5319">
        <w:rPr>
          <w:i/>
          <w:sz w:val="28"/>
          <w:szCs w:val="28"/>
        </w:rPr>
        <w:t>Các trường hợp KHÔNG TÍNH LÀ LÀM VIỆC:</w:t>
      </w:r>
    </w:p>
    <w:p w14:paraId="5CC6151B" w14:textId="505F4EF2" w:rsidR="00B84BA7" w:rsidRPr="00FD5319" w:rsidRDefault="00B84BA7" w:rsidP="008273A7">
      <w:pPr>
        <w:pStyle w:val="ListParagraph"/>
        <w:shd w:val="clear" w:color="auto" w:fill="FFFFFF"/>
        <w:spacing w:before="120" w:after="0" w:line="312" w:lineRule="auto"/>
        <w:ind w:left="0" w:firstLine="720"/>
        <w:rPr>
          <w:szCs w:val="28"/>
          <w:lang w:val="en-US" w:eastAsia="vi-VN"/>
        </w:rPr>
      </w:pPr>
      <w:r w:rsidRPr="00FD5319">
        <w:rPr>
          <w:szCs w:val="28"/>
          <w:lang w:eastAsia="vi-VN"/>
        </w:rPr>
        <w:t>Người có nguồn thu nhập lớn nhất từ các nguồn khác như: Trợ cấp hưu trí, trợ cấp của người thân,</w:t>
      </w:r>
      <w:r w:rsidR="00CB5E05" w:rsidRPr="00FD5319">
        <w:rPr>
          <w:szCs w:val="28"/>
          <w:lang w:eastAsia="vi-VN"/>
        </w:rPr>
        <w:t>...</w:t>
      </w:r>
      <w:r w:rsidRPr="00FD5319">
        <w:rPr>
          <w:szCs w:val="28"/>
          <w:lang w:eastAsia="vi-VN"/>
        </w:rPr>
        <w:t xml:space="preserve">; có lao động tham gia sản xuất nhưng chỉ mang tính chất giải trí, thư giãn, quy mô sản xuất nhỏ, sản phẩm sản xuất chỉ phục vụ một phần nhu cầu sử dụng của gia đình </w:t>
      </w:r>
      <w:r w:rsidR="008C786B" w:rsidRPr="00FD5319">
        <w:rPr>
          <w:szCs w:val="28"/>
          <w:lang w:val="en-US" w:eastAsia="vi-VN"/>
        </w:rPr>
        <w:t>hoặc ng</w:t>
      </w:r>
      <w:r w:rsidR="008C786B" w:rsidRPr="00FD5319">
        <w:rPr>
          <w:rFonts w:hint="eastAsia"/>
          <w:szCs w:val="28"/>
          <w:lang w:val="en-US" w:eastAsia="vi-VN"/>
        </w:rPr>
        <w:t>ư</w:t>
      </w:r>
      <w:r w:rsidR="008C786B" w:rsidRPr="00FD5319">
        <w:rPr>
          <w:szCs w:val="28"/>
          <w:lang w:val="en-US" w:eastAsia="vi-VN"/>
        </w:rPr>
        <w:t xml:space="preserve">ời tham gia hoạt </w:t>
      </w:r>
      <w:r w:rsidR="008C786B" w:rsidRPr="00FD5319">
        <w:rPr>
          <w:rFonts w:hint="eastAsia"/>
          <w:szCs w:val="28"/>
          <w:lang w:val="en-US" w:eastAsia="vi-VN"/>
        </w:rPr>
        <w:t>đ</w:t>
      </w:r>
      <w:r w:rsidR="008C786B" w:rsidRPr="00FD5319">
        <w:rPr>
          <w:szCs w:val="28"/>
          <w:lang w:val="en-US" w:eastAsia="vi-VN"/>
        </w:rPr>
        <w:t xml:space="preserve">ộng từ thiện, nhân </w:t>
      </w:r>
      <w:r w:rsidR="008C786B" w:rsidRPr="00FD5319">
        <w:rPr>
          <w:rFonts w:hint="eastAsia"/>
          <w:szCs w:val="28"/>
          <w:lang w:val="en-US" w:eastAsia="vi-VN"/>
        </w:rPr>
        <w:t>đ</w:t>
      </w:r>
      <w:r w:rsidR="008C786B" w:rsidRPr="00FD5319">
        <w:rPr>
          <w:szCs w:val="28"/>
          <w:lang w:val="en-US" w:eastAsia="vi-VN"/>
        </w:rPr>
        <w:t>ạo, ng</w:t>
      </w:r>
      <w:r w:rsidR="008C786B" w:rsidRPr="00FD5319">
        <w:rPr>
          <w:rFonts w:hint="eastAsia"/>
          <w:szCs w:val="28"/>
          <w:lang w:val="en-US" w:eastAsia="vi-VN"/>
        </w:rPr>
        <w:t>ư</w:t>
      </w:r>
      <w:r w:rsidR="008C786B" w:rsidRPr="00FD5319">
        <w:rPr>
          <w:szCs w:val="28"/>
          <w:lang w:val="en-US" w:eastAsia="vi-VN"/>
        </w:rPr>
        <w:t xml:space="preserve">ời lao </w:t>
      </w:r>
      <w:r w:rsidR="008C786B" w:rsidRPr="00FD5319">
        <w:rPr>
          <w:rFonts w:hint="eastAsia"/>
          <w:szCs w:val="28"/>
          <w:lang w:val="en-US" w:eastAsia="vi-VN"/>
        </w:rPr>
        <w:t>đ</w:t>
      </w:r>
      <w:r w:rsidR="008C786B" w:rsidRPr="00FD5319">
        <w:rPr>
          <w:szCs w:val="28"/>
          <w:lang w:val="en-US" w:eastAsia="vi-VN"/>
        </w:rPr>
        <w:t xml:space="preserve">ộng tình nguyện không </w:t>
      </w:r>
      <w:r w:rsidR="008C786B" w:rsidRPr="00FD5319">
        <w:rPr>
          <w:rFonts w:hint="eastAsia"/>
          <w:szCs w:val="28"/>
          <w:lang w:val="en-US" w:eastAsia="vi-VN"/>
        </w:rPr>
        <w:t>đư</w:t>
      </w:r>
      <w:r w:rsidR="008C786B" w:rsidRPr="00FD5319">
        <w:rPr>
          <w:szCs w:val="28"/>
          <w:lang w:val="en-US" w:eastAsia="vi-VN"/>
        </w:rPr>
        <w:t>ợc trả l</w:t>
      </w:r>
      <w:r w:rsidR="008C786B" w:rsidRPr="00FD5319">
        <w:rPr>
          <w:rFonts w:hint="eastAsia"/>
          <w:szCs w:val="28"/>
          <w:lang w:val="en-US" w:eastAsia="vi-VN"/>
        </w:rPr>
        <w:t>ươ</w:t>
      </w:r>
      <w:r w:rsidR="008C786B" w:rsidRPr="00FD5319">
        <w:rPr>
          <w:szCs w:val="28"/>
          <w:lang w:val="en-US" w:eastAsia="vi-VN"/>
        </w:rPr>
        <w:t>ng/trả công.</w:t>
      </w:r>
    </w:p>
    <w:p w14:paraId="7C102051" w14:textId="73647C5E" w:rsidR="004E7BC8" w:rsidRPr="00FD5319" w:rsidRDefault="004E7BC8" w:rsidP="008273A7">
      <w:pPr>
        <w:spacing w:before="120" w:line="312" w:lineRule="auto"/>
        <w:ind w:firstLine="720"/>
        <w:jc w:val="both"/>
        <w:rPr>
          <w:rFonts w:eastAsia="Calibri"/>
          <w:noProof/>
          <w:sz w:val="28"/>
          <w:szCs w:val="28"/>
        </w:rPr>
      </w:pPr>
      <w:r w:rsidRPr="00FD5319">
        <w:rPr>
          <w:rFonts w:eastAsia="Calibri"/>
          <w:noProof/>
          <w:sz w:val="28"/>
          <w:szCs w:val="28"/>
        </w:rPr>
        <w:t>Nếu tất cả các thành viên h</w:t>
      </w:r>
      <w:r w:rsidR="009154CD" w:rsidRPr="00FD5319">
        <w:rPr>
          <w:rFonts w:eastAsia="Calibri"/>
          <w:noProof/>
          <w:sz w:val="28"/>
          <w:szCs w:val="28"/>
        </w:rPr>
        <w:t xml:space="preserve">ộ </w:t>
      </w:r>
      <w:r w:rsidRPr="00FD5319">
        <w:rPr>
          <w:rFonts w:eastAsia="Calibri"/>
          <w:noProof/>
          <w:sz w:val="28"/>
          <w:szCs w:val="28"/>
        </w:rPr>
        <w:t>đều không có việc làm</w:t>
      </w:r>
      <w:r w:rsidR="008B68D6" w:rsidRPr="00FD5319">
        <w:rPr>
          <w:rFonts w:eastAsia="Calibri"/>
          <w:noProof/>
          <w:sz w:val="28"/>
          <w:szCs w:val="28"/>
        </w:rPr>
        <w:t xml:space="preserve"> thì c</w:t>
      </w:r>
      <w:r w:rsidRPr="00FD5319">
        <w:rPr>
          <w:rFonts w:eastAsia="Calibri"/>
          <w:noProof/>
          <w:sz w:val="28"/>
          <w:szCs w:val="28"/>
        </w:rPr>
        <w:t>hương trình sẽ tự động nhảy đến câu 22. HỘ KHÔNG HOẠT ĐỘNG KINH TẾ.</w:t>
      </w:r>
    </w:p>
    <w:p w14:paraId="026A402B" w14:textId="0AA88F95" w:rsidR="00474B89" w:rsidRPr="00FD5319" w:rsidRDefault="00F40008" w:rsidP="008273A7">
      <w:pPr>
        <w:widowControl w:val="0"/>
        <w:spacing w:before="120" w:line="312" w:lineRule="auto"/>
        <w:ind w:firstLine="720"/>
        <w:jc w:val="both"/>
        <w:rPr>
          <w:b/>
          <w:bCs/>
          <w:sz w:val="28"/>
          <w:szCs w:val="28"/>
        </w:rPr>
      </w:pPr>
      <w:r w:rsidRPr="00FD5319">
        <w:rPr>
          <w:b/>
          <w:bCs/>
          <w:sz w:val="28"/>
          <w:szCs w:val="28"/>
        </w:rPr>
        <w:t>Câu 10. Trong 12 tháng qua, công việc chính chiếm nhiều thời gian nhất của [TÊN] là gì?</w:t>
      </w:r>
    </w:p>
    <w:p w14:paraId="42540145" w14:textId="77777777" w:rsidR="001B7B37" w:rsidRPr="00FD5319" w:rsidRDefault="001B7B37" w:rsidP="008273A7">
      <w:pPr>
        <w:widowControl w:val="0"/>
        <w:spacing w:before="120" w:line="312" w:lineRule="auto"/>
        <w:ind w:firstLine="720"/>
        <w:jc w:val="both"/>
        <w:rPr>
          <w:bCs/>
          <w:sz w:val="28"/>
          <w:szCs w:val="28"/>
        </w:rPr>
      </w:pPr>
      <w:r w:rsidRPr="00FD5319">
        <w:rPr>
          <w:bCs/>
          <w:sz w:val="28"/>
          <w:szCs w:val="28"/>
          <w:lang w:val="vi-VN"/>
        </w:rPr>
        <w:t>Công việc/hoạt động kinh doanh chính là công việc/hoạt động kinh doanh có thời gian làm việc thường xuyên nhiều nhất. Nếu giờ làm việc cho mỗi công việc là như nhau, thì công việc/hoạt động kinh doanh chính sẽ là công việc/hoạt động kinh doanh mang lại/tạo ra thu nhập nhiều nhất.</w:t>
      </w:r>
    </w:p>
    <w:p w14:paraId="2A5EE5FC" w14:textId="242BCB9F" w:rsidR="00B84BA7" w:rsidRPr="00FD5319" w:rsidRDefault="001B7B37" w:rsidP="008273A7">
      <w:pPr>
        <w:pStyle w:val="ListParagraph"/>
        <w:shd w:val="clear" w:color="auto" w:fill="FFFFFF"/>
        <w:spacing w:before="120" w:after="0" w:line="312" w:lineRule="auto"/>
        <w:ind w:left="0" w:firstLine="720"/>
        <w:rPr>
          <w:szCs w:val="28"/>
          <w:lang w:val="en-US" w:eastAsia="vi-VN"/>
        </w:rPr>
      </w:pPr>
      <w:r w:rsidRPr="00FD5319">
        <w:rPr>
          <w:szCs w:val="28"/>
          <w:lang w:eastAsia="vi-VN"/>
        </w:rPr>
        <w:t>Người lập bảng kê hỏi về những công việc mà [TÊN] đã làm trong khoảng thời gian 12 tháng qua (hỏi ĐTĐT hoặc hỏi trực tiếp từng thành viên). Nếu thành viên bất kỳ có nhiều công việc thì ĐTV khai thác thông tin về thời gian làm việc của mỗi công việc là bao nhiêu tháng (hoặc ngày), từ đó xác định việc làm chiếm nhiều thời gian nhất của mỗi thành viên.</w:t>
      </w:r>
    </w:p>
    <w:p w14:paraId="542E4DE3" w14:textId="44C97DE9" w:rsidR="004D13D2" w:rsidRPr="00FD5319" w:rsidRDefault="004D13D2" w:rsidP="008273A7">
      <w:pPr>
        <w:pStyle w:val="ListParagraph"/>
        <w:shd w:val="clear" w:color="auto" w:fill="FFFFFF"/>
        <w:tabs>
          <w:tab w:val="left" w:pos="0"/>
        </w:tabs>
        <w:spacing w:before="120" w:after="0" w:line="312" w:lineRule="auto"/>
        <w:ind w:left="0" w:firstLine="720"/>
        <w:rPr>
          <w:bCs/>
          <w:szCs w:val="28"/>
          <w:lang w:val="en-US"/>
        </w:rPr>
      </w:pPr>
      <w:r w:rsidRPr="00FD5319">
        <w:rPr>
          <w:bCs/>
          <w:szCs w:val="28"/>
          <w:lang w:val="en-US"/>
        </w:rPr>
        <w:t>Người lập bảng kê</w:t>
      </w:r>
      <w:r w:rsidRPr="00FD5319">
        <w:rPr>
          <w:bCs/>
          <w:szCs w:val="28"/>
        </w:rPr>
        <w:t xml:space="preserve"> cần khai thác kỹ thông tin và xác định đúng trong trường hợp thành viên làm nhiều việc nhưng có hai hoặc nhiều hoạt động trong các hoạt động đó thuộc cùng một lĩnh vực từ 1 </w:t>
      </w:r>
      <w:r w:rsidR="000C61BD" w:rsidRPr="00FD5319">
        <w:rPr>
          <w:bCs/>
          <w:szCs w:val="28"/>
        </w:rPr>
        <w:t>đ</w:t>
      </w:r>
      <w:r w:rsidR="000C61BD" w:rsidRPr="00FD5319">
        <w:rPr>
          <w:bCs/>
          <w:szCs w:val="28"/>
          <w:lang w:val="en-US"/>
        </w:rPr>
        <w:t>ế</w:t>
      </w:r>
      <w:r w:rsidR="000C61BD" w:rsidRPr="00FD5319">
        <w:rPr>
          <w:bCs/>
          <w:szCs w:val="28"/>
        </w:rPr>
        <w:t xml:space="preserve">n </w:t>
      </w:r>
      <w:r w:rsidRPr="00FD5319">
        <w:rPr>
          <w:bCs/>
          <w:szCs w:val="28"/>
        </w:rPr>
        <w:t>8</w:t>
      </w:r>
      <w:r w:rsidRPr="00FD5319">
        <w:rPr>
          <w:bCs/>
          <w:szCs w:val="28"/>
          <w:lang w:val="en-US"/>
        </w:rPr>
        <w:t xml:space="preserve"> (1-Nông nghiệp;</w:t>
      </w:r>
      <w:r w:rsidR="000C61BD" w:rsidRPr="00FD5319">
        <w:rPr>
          <w:bCs/>
          <w:szCs w:val="28"/>
          <w:lang w:val="en-US"/>
        </w:rPr>
        <w:t xml:space="preserve"> </w:t>
      </w:r>
      <w:r w:rsidRPr="00FD5319">
        <w:rPr>
          <w:bCs/>
          <w:szCs w:val="28"/>
          <w:lang w:val="en-US"/>
        </w:rPr>
        <w:t>2</w:t>
      </w:r>
      <w:r w:rsidR="000C61BD" w:rsidRPr="00FD5319">
        <w:rPr>
          <w:bCs/>
          <w:szCs w:val="28"/>
          <w:lang w:val="en-US"/>
        </w:rPr>
        <w:t>-</w:t>
      </w:r>
      <w:r w:rsidRPr="00FD5319">
        <w:rPr>
          <w:bCs/>
          <w:szCs w:val="28"/>
          <w:lang w:val="en-US"/>
        </w:rPr>
        <w:t>Lâm nghiệp; 3-Thuỷ sản; 4-Công nghiệp; 5-Xây dựng; 6-Thương mại; 7-Vận tải; 8-Dịch vụ khác còn lại)</w:t>
      </w:r>
      <w:r w:rsidR="000C61BD" w:rsidRPr="00FD5319">
        <w:rPr>
          <w:bCs/>
          <w:szCs w:val="28"/>
          <w:lang w:val="en-US"/>
        </w:rPr>
        <w:t>.</w:t>
      </w:r>
    </w:p>
    <w:p w14:paraId="0F6EDA28" w14:textId="00F02DA3" w:rsidR="004D13D2" w:rsidRPr="00FD5319" w:rsidRDefault="004D13D2" w:rsidP="008273A7">
      <w:pPr>
        <w:pStyle w:val="ListParagraph"/>
        <w:shd w:val="clear" w:color="auto" w:fill="FFFFFF"/>
        <w:tabs>
          <w:tab w:val="left" w:pos="0"/>
        </w:tabs>
        <w:spacing w:before="120" w:after="0" w:line="312" w:lineRule="auto"/>
        <w:ind w:left="0" w:firstLine="720"/>
        <w:rPr>
          <w:iCs/>
          <w:szCs w:val="28"/>
        </w:rPr>
      </w:pPr>
      <w:r w:rsidRPr="00FD5319">
        <w:rPr>
          <w:iCs/>
          <w:szCs w:val="28"/>
        </w:rPr>
        <w:lastRenderedPageBreak/>
        <w:t xml:space="preserve">Ví dụ: Trong 12 tháng qua, bà A có tổng thời gian trồng trọt là 3 tháng, tổng thời gian chăn nuôi là 4 tháng, tổng thời gian buôn bán đồ khô ở chợ là 5 tháng. Công việc chiếm nhiều thời gian nhất của bà A là </w:t>
      </w:r>
      <w:r w:rsidRPr="00FD5319">
        <w:rPr>
          <w:iCs/>
          <w:szCs w:val="28"/>
          <w:lang w:val="en-US"/>
        </w:rPr>
        <w:t xml:space="preserve">trồng trọt và chăn nuôi </w:t>
      </w:r>
      <w:r w:rsidRPr="00FD5319">
        <w:rPr>
          <w:iCs/>
          <w:szCs w:val="28"/>
        </w:rPr>
        <w:t xml:space="preserve">do hoạt động trồng trọt và </w:t>
      </w:r>
      <w:r w:rsidRPr="00FD5319">
        <w:rPr>
          <w:iCs/>
          <w:szCs w:val="28"/>
          <w:lang w:val="en-US"/>
        </w:rPr>
        <w:t xml:space="preserve">hoạt động </w:t>
      </w:r>
      <w:r w:rsidRPr="00FD5319">
        <w:rPr>
          <w:iCs/>
          <w:szCs w:val="28"/>
        </w:rPr>
        <w:t>chăn nuôi đều thuộc hoạt động “nông nghiệp” có tổng thời gian làm việc là 7 tháng.</w:t>
      </w:r>
    </w:p>
    <w:p w14:paraId="5F46BFCA" w14:textId="77777777" w:rsidR="001B7B37" w:rsidRPr="00FD5319" w:rsidRDefault="001B7B37" w:rsidP="008273A7">
      <w:pPr>
        <w:widowControl w:val="0"/>
        <w:tabs>
          <w:tab w:val="left" w:pos="709"/>
        </w:tabs>
        <w:spacing w:before="120" w:line="312" w:lineRule="auto"/>
        <w:ind w:firstLine="720"/>
        <w:jc w:val="both"/>
        <w:rPr>
          <w:bCs/>
          <w:sz w:val="28"/>
          <w:szCs w:val="28"/>
          <w:lang w:val="vi-VN"/>
        </w:rPr>
      </w:pPr>
      <w:r w:rsidRPr="00FD5319">
        <w:rPr>
          <w:bCs/>
          <w:sz w:val="28"/>
          <w:szCs w:val="28"/>
          <w:lang w:val="vi-VN"/>
        </w:rPr>
        <w:t>Một số lưu ý khi xác định công việc chính:</w:t>
      </w:r>
    </w:p>
    <w:p w14:paraId="38389A33" w14:textId="77777777" w:rsidR="001B7B37" w:rsidRPr="00FD5319" w:rsidRDefault="001B7B37" w:rsidP="008273A7">
      <w:pPr>
        <w:widowControl w:val="0"/>
        <w:tabs>
          <w:tab w:val="left" w:pos="709"/>
        </w:tabs>
        <w:spacing w:before="120" w:line="312" w:lineRule="auto"/>
        <w:ind w:firstLine="720"/>
        <w:jc w:val="both"/>
        <w:rPr>
          <w:bCs/>
          <w:sz w:val="28"/>
          <w:szCs w:val="28"/>
          <w:lang w:val="vi-VN"/>
        </w:rPr>
      </w:pPr>
      <w:r w:rsidRPr="00FD5319">
        <w:rPr>
          <w:bCs/>
          <w:sz w:val="28"/>
          <w:szCs w:val="28"/>
          <w:lang w:val="vi-VN"/>
        </w:rPr>
        <w:t>- Đối với những người vừa làm chuyên môn, vừa tham gia công tác của tổ chức Đảng, đoàn thể (bán chuyên trách - không hưởng lương, kiêm nhiệm), xác định công việc chính của họ là công tác chuyên môn.</w:t>
      </w:r>
    </w:p>
    <w:p w14:paraId="6E806CFE" w14:textId="44EE7EE0" w:rsidR="001B7B37" w:rsidRPr="00FD5319" w:rsidRDefault="001B7B37" w:rsidP="008273A7">
      <w:pPr>
        <w:widowControl w:val="0"/>
        <w:tabs>
          <w:tab w:val="left" w:pos="709"/>
        </w:tabs>
        <w:spacing w:before="120" w:line="312" w:lineRule="auto"/>
        <w:ind w:firstLine="720"/>
        <w:jc w:val="both"/>
        <w:rPr>
          <w:bCs/>
          <w:sz w:val="28"/>
          <w:szCs w:val="28"/>
          <w:lang w:val="vi-VN"/>
        </w:rPr>
      </w:pPr>
      <w:r w:rsidRPr="00FD5319">
        <w:rPr>
          <w:bCs/>
          <w:sz w:val="28"/>
          <w:szCs w:val="28"/>
          <w:lang w:val="vi-VN"/>
        </w:rPr>
        <w:t>Ví dụ:</w:t>
      </w:r>
      <w:r w:rsidR="00020093" w:rsidRPr="00FD5319">
        <w:rPr>
          <w:bCs/>
          <w:sz w:val="28"/>
          <w:szCs w:val="28"/>
        </w:rPr>
        <w:t xml:space="preserve"> </w:t>
      </w:r>
      <w:r w:rsidRPr="00FD5319">
        <w:rPr>
          <w:bCs/>
          <w:sz w:val="28"/>
          <w:szCs w:val="28"/>
          <w:lang w:val="vi-VN"/>
        </w:rPr>
        <w:t xml:space="preserve">Một người vừa trồng lúa, vừa là Bí thư chi bộ thôn (kiêm nhiệm - không </w:t>
      </w:r>
      <w:r w:rsidRPr="00FD5319">
        <w:rPr>
          <w:bCs/>
          <w:spacing w:val="4"/>
          <w:sz w:val="28"/>
          <w:szCs w:val="28"/>
          <w:lang w:val="vi-VN"/>
        </w:rPr>
        <w:t>hưởng lương hoặc chỉ hưởng phụ cấp), ĐTV ghi công việc chính của người này là “Trồng</w:t>
      </w:r>
      <w:r w:rsidRPr="00FD5319">
        <w:rPr>
          <w:bCs/>
          <w:sz w:val="28"/>
          <w:szCs w:val="28"/>
          <w:lang w:val="vi-VN"/>
        </w:rPr>
        <w:t xml:space="preserve"> lúa”.</w:t>
      </w:r>
    </w:p>
    <w:p w14:paraId="4FE23DA4" w14:textId="77777777" w:rsidR="001B7B37" w:rsidRPr="00FD5319" w:rsidRDefault="001B7B37" w:rsidP="008273A7">
      <w:pPr>
        <w:widowControl w:val="0"/>
        <w:tabs>
          <w:tab w:val="left" w:pos="709"/>
          <w:tab w:val="left" w:pos="851"/>
          <w:tab w:val="left" w:pos="993"/>
        </w:tabs>
        <w:spacing w:before="120" w:line="312" w:lineRule="auto"/>
        <w:ind w:firstLine="720"/>
        <w:jc w:val="both"/>
        <w:rPr>
          <w:bCs/>
          <w:sz w:val="28"/>
          <w:szCs w:val="28"/>
          <w:lang w:val="vi-VN"/>
        </w:rPr>
      </w:pPr>
      <w:r w:rsidRPr="00FD5319">
        <w:rPr>
          <w:bCs/>
          <w:sz w:val="28"/>
          <w:szCs w:val="28"/>
          <w:lang w:val="vi-VN"/>
        </w:rPr>
        <w:t>- Trường hợp ĐTĐT không làm một công việc nào khác, chỉ làm tổ trưởng tổ dân phố và được nhận phụ cấp, ĐTV ghi công việc chính là “Tổ trưởng tổ dân phố”.</w:t>
      </w:r>
    </w:p>
    <w:p w14:paraId="72DADC38" w14:textId="19137F76" w:rsidR="001B7B37" w:rsidRPr="00FD5319" w:rsidRDefault="001B7B37" w:rsidP="008273A7">
      <w:pPr>
        <w:widowControl w:val="0"/>
        <w:tabs>
          <w:tab w:val="left" w:pos="709"/>
        </w:tabs>
        <w:spacing w:before="120" w:line="312" w:lineRule="auto"/>
        <w:ind w:firstLine="720"/>
        <w:jc w:val="both"/>
        <w:rPr>
          <w:bCs/>
          <w:sz w:val="28"/>
          <w:szCs w:val="28"/>
          <w:lang w:val="vi-VN"/>
        </w:rPr>
      </w:pPr>
      <w:r w:rsidRPr="00FD5319">
        <w:rPr>
          <w:bCs/>
          <w:sz w:val="28"/>
          <w:szCs w:val="28"/>
          <w:lang w:val="vi-VN"/>
        </w:rPr>
        <w:t>Sau khi đã xác định được công việc chính, người lập bảng kê hỏi để ghi mô tả chi tiết về công việc này (mô tả</w:t>
      </w:r>
      <w:r w:rsidR="00E063E0" w:rsidRPr="00FD5319">
        <w:rPr>
          <w:bCs/>
          <w:sz w:val="28"/>
          <w:szCs w:val="28"/>
        </w:rPr>
        <w:t xml:space="preserve"> phải chi tiết, cụ thể</w:t>
      </w:r>
      <w:r w:rsidRPr="00FD5319">
        <w:rPr>
          <w:bCs/>
          <w:sz w:val="28"/>
          <w:szCs w:val="28"/>
          <w:lang w:val="vi-VN"/>
        </w:rPr>
        <w:t>). Việc mô tả cụ thể, chi tiết về công việc rất quan trọng, là cơ sở để GSV hình dung về công việc ĐTĐT đang làm và cũng là một trong những căn cứ để xác định ngành kinh tế mà ĐTĐT đang hoạt động.</w:t>
      </w:r>
    </w:p>
    <w:p w14:paraId="15724F25" w14:textId="5E0C4A59" w:rsidR="001B7B37" w:rsidRPr="00FD5319" w:rsidRDefault="00E063E0" w:rsidP="008273A7">
      <w:pPr>
        <w:widowControl w:val="0"/>
        <w:spacing w:before="120" w:line="312" w:lineRule="auto"/>
        <w:ind w:firstLine="720"/>
        <w:jc w:val="both"/>
        <w:rPr>
          <w:b/>
          <w:bCs/>
          <w:sz w:val="28"/>
          <w:szCs w:val="28"/>
        </w:rPr>
      </w:pPr>
      <w:r w:rsidRPr="00FD5319">
        <w:rPr>
          <w:b/>
          <w:bCs/>
          <w:sz w:val="28"/>
          <w:szCs w:val="28"/>
        </w:rPr>
        <w:t>Câu 11. [TÊN] làm công việc [MÔ TẢ CÔNG VIỆC] là tự làm hay đi làm nhận tiền công/tiền lương?</w:t>
      </w:r>
    </w:p>
    <w:p w14:paraId="0F2326BD" w14:textId="77777777" w:rsidR="00067CB1" w:rsidRPr="00FD5319" w:rsidRDefault="00067CB1" w:rsidP="008273A7">
      <w:pPr>
        <w:pStyle w:val="1body"/>
        <w:spacing w:after="0" w:line="312" w:lineRule="auto"/>
        <w:ind w:firstLine="720"/>
        <w:rPr>
          <w:color w:val="auto"/>
          <w:sz w:val="28"/>
          <w:szCs w:val="28"/>
          <w:lang w:val="nb-NO"/>
        </w:rPr>
      </w:pPr>
      <w:r w:rsidRPr="00FD5319">
        <w:rPr>
          <w:i/>
          <w:color w:val="auto"/>
          <w:sz w:val="28"/>
          <w:szCs w:val="28"/>
          <w:lang w:val="nb-NO"/>
        </w:rPr>
        <w:t>Công việc tự làm của thành viên hộ</w:t>
      </w:r>
      <w:r w:rsidRPr="00FD5319">
        <w:rPr>
          <w:color w:val="auto"/>
          <w:sz w:val="28"/>
          <w:szCs w:val="28"/>
          <w:lang w:val="nb-NO"/>
        </w:rPr>
        <w:t xml:space="preserve"> được định nghĩa là một trong 2 dạng sau:</w:t>
      </w:r>
    </w:p>
    <w:p w14:paraId="5291DABB" w14:textId="77777777" w:rsidR="00067CB1" w:rsidRPr="00FD5319" w:rsidRDefault="00067CB1" w:rsidP="008273A7">
      <w:pPr>
        <w:pStyle w:val="1body"/>
        <w:spacing w:after="0" w:line="312" w:lineRule="auto"/>
        <w:ind w:firstLine="720"/>
        <w:rPr>
          <w:color w:val="auto"/>
          <w:sz w:val="28"/>
          <w:szCs w:val="28"/>
          <w:lang w:val="nb-NO"/>
        </w:rPr>
      </w:pPr>
      <w:r w:rsidRPr="00FD5319">
        <w:rPr>
          <w:color w:val="auto"/>
          <w:sz w:val="28"/>
          <w:szCs w:val="28"/>
          <w:lang w:val="nb-NO"/>
        </w:rPr>
        <w:t>Dạng 1: Làm các công việc để thu lợi nhuận cho bản thân, bao gồm sản xuất nông nghiệp, lâm nghiệp, thủy sản trên đất do chính thành viên đó sở hữu, quản lý hay có quyền sử dụng; hoặc hoạt động kinh tế ngoài nông nghiệp, lâm nghiệp, thủy sản do chính thành viên đó làm chủ hay quản lý toàn bộ hoặc một phần, thành viên đó quyết định về chi phí, cách thức và tổ chức hoạt động và thu lợi nhuận từ công việc này.</w:t>
      </w:r>
    </w:p>
    <w:p w14:paraId="40810902" w14:textId="77777777" w:rsidR="00067CB1" w:rsidRPr="00FD5319" w:rsidRDefault="00067CB1" w:rsidP="008273A7">
      <w:pPr>
        <w:pStyle w:val="1body"/>
        <w:spacing w:after="0" w:line="312" w:lineRule="auto"/>
        <w:ind w:firstLine="720"/>
        <w:rPr>
          <w:color w:val="auto"/>
          <w:sz w:val="28"/>
          <w:szCs w:val="28"/>
          <w:lang w:val="nb-NO"/>
        </w:rPr>
      </w:pPr>
      <w:r w:rsidRPr="00FD5319">
        <w:rPr>
          <w:color w:val="auto"/>
          <w:sz w:val="28"/>
          <w:szCs w:val="28"/>
          <w:lang w:val="nb-NO"/>
        </w:rPr>
        <w:t>Dạng 2: Làm các công việc cho hộ mình nhưng không được trả thù lao dưới hình thức tiền công, tiền lương hay lợi nhuận cho công việc đó, gồm sản xuất nông nghiệp, lâm nghiệp, thủy sản trên đất do chủ hộ hoặc một thành viên trong hộ sở hữu, quản lý hay có quyền sử dụng hoặc hoạt động kinh tế ngoài nông nghiệp, lâm nghiệp, thủy sản do chủ hộ hoặc một thành viên trong hộ làm chủ hoặc quản lý.</w:t>
      </w:r>
    </w:p>
    <w:p w14:paraId="0BCF54AE" w14:textId="7405C79A" w:rsidR="00067CB1" w:rsidRPr="00FD5319" w:rsidRDefault="00067CB1" w:rsidP="008273A7">
      <w:pPr>
        <w:pStyle w:val="1body"/>
        <w:spacing w:after="0" w:line="312" w:lineRule="auto"/>
        <w:ind w:firstLine="720"/>
        <w:rPr>
          <w:color w:val="auto"/>
          <w:sz w:val="28"/>
          <w:szCs w:val="28"/>
          <w:lang w:val="nb-NO"/>
        </w:rPr>
      </w:pPr>
      <w:r w:rsidRPr="00FD5319">
        <w:rPr>
          <w:i/>
          <w:color w:val="auto"/>
          <w:sz w:val="28"/>
          <w:szCs w:val="28"/>
          <w:lang w:val="nb-NO"/>
        </w:rPr>
        <w:lastRenderedPageBreak/>
        <w:t>Công việc đi làm nhận tiền lương, tiền công</w:t>
      </w:r>
      <w:r w:rsidRPr="00FD5319">
        <w:rPr>
          <w:color w:val="auto"/>
          <w:sz w:val="28"/>
          <w:szCs w:val="28"/>
          <w:lang w:val="nb-NO"/>
        </w:rPr>
        <w:t xml:space="preserve"> là công việc mà người lao động là người được tổ chức/cá nhân khác thuê theo thỏa thuận (hợp đồng lao động, quyết định tuyển dụng,...) để thực hiện một hoặc một loạt các việc nhằm đạt được mục đích của tổ chức/cá nhân đó và được tổ chức/cá nhân này trả thù lao dưới dạng tiền công, tiền lương hoặc hiện vật.</w:t>
      </w:r>
    </w:p>
    <w:p w14:paraId="2BF04AD7" w14:textId="77777777" w:rsidR="00067CB1" w:rsidRPr="00FD5319" w:rsidRDefault="00067CB1" w:rsidP="008273A7">
      <w:pPr>
        <w:pStyle w:val="1body"/>
        <w:spacing w:after="0" w:line="312" w:lineRule="auto"/>
        <w:ind w:firstLine="720"/>
        <w:rPr>
          <w:color w:val="auto"/>
          <w:sz w:val="28"/>
          <w:szCs w:val="28"/>
          <w:lang w:val="nb-NO"/>
        </w:rPr>
      </w:pPr>
      <w:r w:rsidRPr="00FD5319">
        <w:rPr>
          <w:color w:val="auto"/>
          <w:sz w:val="28"/>
          <w:szCs w:val="28"/>
          <w:lang w:val="nb-NO"/>
        </w:rPr>
        <w:t xml:space="preserve">Việc tự làm rất đa dạng và có thể dễ lẫn với việc đi làm nhận tiền lương, tiền công. Một bác sỹ ban ngày làm cho bệnh viện và nhận lương thì đó là việc làm nhận tiền lương, tiền công. Cũng người này buổi tối có phòng khám tư và tự hành nghề y thì việc này là việc tự làm. Một thợ nề trong 12 tháng qua có 4 tháng đi làm cho một chủ thầu xây dựng và nhận lương tháng thì việc này là việc làm nhận tiền lương, tiền công. Cũng người này trong 8 tháng còn lại trong 12 tháng qua nhận xây một nhà ở, tuyển thêm thợ và tổ chức, điều hành việc xây dựng ngôi nhà đó và nhận tiền của chủ nhà cho việc xây ngôi nhà đó. Trường hợp này, việc xây ngôi nhà là việc tự làm và là việc chiếm nhiều thời gian nhất trong 12 tháng qua, việc đi làm cho chủ thầu trong 4 tháng nêu trên là việc thứ hai trong 12 tháng qua và là việc làm nhận tiền lương, tiền công. Người làm việc tự làm phải có </w:t>
      </w:r>
      <w:r w:rsidRPr="00FD5319">
        <w:rPr>
          <w:color w:val="auto"/>
          <w:spacing w:val="4"/>
          <w:sz w:val="28"/>
          <w:szCs w:val="28"/>
          <w:lang w:val="nb-NO"/>
        </w:rPr>
        <w:t>công cụ sản xuất chủ yếu phục vụ cho hoạt động tự làm của mình, phải có tay nghề nhất</w:t>
      </w:r>
      <w:r w:rsidRPr="00FD5319">
        <w:rPr>
          <w:color w:val="auto"/>
          <w:sz w:val="28"/>
          <w:szCs w:val="28"/>
          <w:lang w:val="nb-NO"/>
        </w:rPr>
        <w:t xml:space="preserve"> định.</w:t>
      </w:r>
    </w:p>
    <w:p w14:paraId="3C73D35A" w14:textId="77777777" w:rsidR="00067CB1" w:rsidRPr="00FD5319" w:rsidRDefault="00067CB1" w:rsidP="008273A7">
      <w:pPr>
        <w:pStyle w:val="1body"/>
        <w:spacing w:after="0" w:line="312" w:lineRule="auto"/>
        <w:ind w:firstLine="720"/>
        <w:rPr>
          <w:i/>
          <w:color w:val="auto"/>
          <w:sz w:val="28"/>
          <w:szCs w:val="28"/>
          <w:lang w:val="nb-NO"/>
        </w:rPr>
      </w:pPr>
      <w:r w:rsidRPr="00FD5319">
        <w:rPr>
          <w:i/>
          <w:color w:val="auto"/>
          <w:sz w:val="28"/>
          <w:szCs w:val="28"/>
          <w:lang w:val="nb-NO"/>
        </w:rPr>
        <w:t>Một số căn cứ để xác định công việc của người nào đó là tự làm:</w:t>
      </w:r>
    </w:p>
    <w:p w14:paraId="427FF4D8" w14:textId="77777777" w:rsidR="00067CB1" w:rsidRPr="00FD5319" w:rsidRDefault="00067CB1" w:rsidP="008273A7">
      <w:pPr>
        <w:pStyle w:val="1body"/>
        <w:numPr>
          <w:ilvl w:val="0"/>
          <w:numId w:val="21"/>
        </w:numPr>
        <w:spacing w:after="0" w:line="312" w:lineRule="auto"/>
        <w:ind w:left="0" w:firstLine="720"/>
        <w:rPr>
          <w:color w:val="auto"/>
          <w:sz w:val="28"/>
          <w:szCs w:val="28"/>
          <w:lang w:val="nb-NO"/>
        </w:rPr>
      </w:pPr>
      <w:r w:rsidRPr="00FD5319">
        <w:rPr>
          <w:color w:val="auto"/>
          <w:sz w:val="28"/>
          <w:szCs w:val="28"/>
          <w:lang w:val="nb-NO"/>
        </w:rPr>
        <w:t>Điều hành và chịu trách nhiệm về sự thành công hay thất bại của cơ sở/hoạt động sản xuất kinh doanh của mình.</w:t>
      </w:r>
    </w:p>
    <w:p w14:paraId="41E0D172" w14:textId="624DE1D6" w:rsidR="00067CB1" w:rsidRPr="00FD5319" w:rsidRDefault="00067CB1" w:rsidP="008273A7">
      <w:pPr>
        <w:pStyle w:val="1body"/>
        <w:numPr>
          <w:ilvl w:val="0"/>
          <w:numId w:val="21"/>
        </w:numPr>
        <w:spacing w:after="0" w:line="312" w:lineRule="auto"/>
        <w:ind w:left="0" w:firstLine="720"/>
        <w:rPr>
          <w:color w:val="auto"/>
          <w:sz w:val="28"/>
          <w:szCs w:val="28"/>
          <w:lang w:val="nb-NO"/>
        </w:rPr>
      </w:pPr>
      <w:r w:rsidRPr="00FD5319">
        <w:rPr>
          <w:color w:val="auto"/>
          <w:sz w:val="28"/>
          <w:szCs w:val="28"/>
          <w:lang w:val="nb-NO"/>
        </w:rPr>
        <w:t xml:space="preserve">Có </w:t>
      </w:r>
      <w:r w:rsidR="00020093" w:rsidRPr="00FD5319">
        <w:rPr>
          <w:color w:val="auto"/>
          <w:sz w:val="28"/>
          <w:szCs w:val="28"/>
          <w:lang w:val="nb-NO"/>
        </w:rPr>
        <w:t xml:space="preserve">một hoặc </w:t>
      </w:r>
      <w:r w:rsidRPr="00FD5319">
        <w:rPr>
          <w:color w:val="auto"/>
          <w:sz w:val="28"/>
          <w:szCs w:val="28"/>
          <w:lang w:val="nb-NO"/>
        </w:rPr>
        <w:t>nhiều khách hàng</w:t>
      </w:r>
      <w:r w:rsidR="00020093" w:rsidRPr="00FD5319">
        <w:rPr>
          <w:color w:val="auto"/>
          <w:sz w:val="28"/>
          <w:szCs w:val="28"/>
          <w:lang w:val="nb-NO"/>
        </w:rPr>
        <w:t xml:space="preserve"> cùng</w:t>
      </w:r>
      <w:r w:rsidRPr="00FD5319">
        <w:rPr>
          <w:color w:val="auto"/>
          <w:sz w:val="28"/>
          <w:szCs w:val="28"/>
          <w:lang w:val="nb-NO"/>
        </w:rPr>
        <w:t xml:space="preserve"> một lúc.</w:t>
      </w:r>
    </w:p>
    <w:p w14:paraId="68CFC71F" w14:textId="77777777" w:rsidR="00067CB1" w:rsidRPr="00FD5319" w:rsidRDefault="00067CB1" w:rsidP="008273A7">
      <w:pPr>
        <w:pStyle w:val="1body"/>
        <w:numPr>
          <w:ilvl w:val="0"/>
          <w:numId w:val="21"/>
        </w:numPr>
        <w:spacing w:after="0" w:line="312" w:lineRule="auto"/>
        <w:ind w:left="0" w:firstLine="720"/>
        <w:rPr>
          <w:color w:val="auto"/>
          <w:sz w:val="28"/>
          <w:szCs w:val="28"/>
          <w:lang w:val="nb-NO"/>
        </w:rPr>
      </w:pPr>
      <w:r w:rsidRPr="00FD5319">
        <w:rPr>
          <w:color w:val="auto"/>
          <w:sz w:val="28"/>
          <w:szCs w:val="28"/>
          <w:lang w:val="nb-NO"/>
        </w:rPr>
        <w:t>Có quyền tự quyết định cách thức tổ chức, hoạt động của công việc đó (làm như thế nào, khi nào và ở đâu).</w:t>
      </w:r>
    </w:p>
    <w:p w14:paraId="0616DFC2" w14:textId="77777777" w:rsidR="00067CB1" w:rsidRPr="00FD5319" w:rsidRDefault="00067CB1" w:rsidP="008273A7">
      <w:pPr>
        <w:pStyle w:val="1body"/>
        <w:numPr>
          <w:ilvl w:val="0"/>
          <w:numId w:val="21"/>
        </w:numPr>
        <w:spacing w:after="0" w:line="312" w:lineRule="auto"/>
        <w:ind w:left="0" w:firstLine="720"/>
        <w:rPr>
          <w:color w:val="auto"/>
          <w:sz w:val="28"/>
          <w:szCs w:val="28"/>
          <w:lang w:val="nb-NO"/>
        </w:rPr>
      </w:pPr>
      <w:r w:rsidRPr="00FD5319">
        <w:rPr>
          <w:color w:val="auto"/>
          <w:sz w:val="28"/>
          <w:szCs w:val="28"/>
          <w:lang w:val="nb-NO"/>
        </w:rPr>
        <w:t>Tự quyết định lựa chọn và thuê nhân công làm việc cho mình.</w:t>
      </w:r>
    </w:p>
    <w:p w14:paraId="3692D3BE" w14:textId="0C8634AA" w:rsidR="00067CB1" w:rsidRPr="00FD5319" w:rsidRDefault="00020093" w:rsidP="008273A7">
      <w:pPr>
        <w:pStyle w:val="1body"/>
        <w:numPr>
          <w:ilvl w:val="0"/>
          <w:numId w:val="21"/>
        </w:numPr>
        <w:spacing w:after="0" w:line="312" w:lineRule="auto"/>
        <w:ind w:left="0" w:firstLine="720"/>
        <w:rPr>
          <w:color w:val="auto"/>
          <w:sz w:val="28"/>
          <w:szCs w:val="28"/>
          <w:lang w:val="nb-NO"/>
        </w:rPr>
      </w:pPr>
      <w:r w:rsidRPr="00FD5319">
        <w:rPr>
          <w:color w:val="auto"/>
          <w:sz w:val="28"/>
          <w:szCs w:val="28"/>
          <w:lang w:val="nb-NO"/>
        </w:rPr>
        <w:t>Tự q</w:t>
      </w:r>
      <w:r w:rsidR="00067CB1" w:rsidRPr="00FD5319">
        <w:rPr>
          <w:color w:val="auto"/>
          <w:sz w:val="28"/>
          <w:szCs w:val="28"/>
          <w:lang w:val="nb-NO"/>
        </w:rPr>
        <w:t>uyết định việc sử dụng tiền/của cải của bản thân để đầu tư và chi phí cho cơ sở/hoạt động sản xuất kinh doanh của mình.</w:t>
      </w:r>
    </w:p>
    <w:p w14:paraId="39D1F7B1" w14:textId="77777777" w:rsidR="00067CB1" w:rsidRPr="00FD5319" w:rsidRDefault="00067CB1" w:rsidP="008273A7">
      <w:pPr>
        <w:pStyle w:val="1body"/>
        <w:spacing w:after="0" w:line="312" w:lineRule="auto"/>
        <w:ind w:firstLine="720"/>
        <w:rPr>
          <w:i/>
          <w:color w:val="auto"/>
          <w:sz w:val="28"/>
          <w:szCs w:val="28"/>
          <w:lang w:val="nb-NO"/>
        </w:rPr>
      </w:pPr>
      <w:r w:rsidRPr="00FD5319">
        <w:rPr>
          <w:i/>
          <w:color w:val="auto"/>
          <w:sz w:val="28"/>
          <w:szCs w:val="28"/>
          <w:lang w:val="nb-NO"/>
        </w:rPr>
        <w:t>Một số căn cứ để xác định công việc của người nào đó là làm thuê, làm công:</w:t>
      </w:r>
    </w:p>
    <w:p w14:paraId="471808B5" w14:textId="77777777" w:rsidR="00067CB1" w:rsidRPr="00FD5319" w:rsidRDefault="00067CB1" w:rsidP="008273A7">
      <w:pPr>
        <w:pStyle w:val="1body"/>
        <w:numPr>
          <w:ilvl w:val="0"/>
          <w:numId w:val="21"/>
        </w:numPr>
        <w:spacing w:after="0" w:line="312" w:lineRule="auto"/>
        <w:ind w:left="0" w:firstLine="720"/>
        <w:rPr>
          <w:color w:val="auto"/>
          <w:sz w:val="28"/>
          <w:szCs w:val="28"/>
          <w:lang w:val="nb-NO"/>
        </w:rPr>
      </w:pPr>
      <w:r w:rsidRPr="00FD5319">
        <w:rPr>
          <w:color w:val="auto"/>
          <w:sz w:val="28"/>
          <w:szCs w:val="28"/>
          <w:lang w:val="nb-NO"/>
        </w:rPr>
        <w:t>Trực tiếp làm một hoặc một loạt các việc cụ thể.</w:t>
      </w:r>
    </w:p>
    <w:p w14:paraId="0012E591" w14:textId="6E7DEE9E" w:rsidR="00067CB1" w:rsidRPr="00FD5319" w:rsidRDefault="00067CB1" w:rsidP="00FC6E1D">
      <w:pPr>
        <w:pStyle w:val="1body"/>
        <w:numPr>
          <w:ilvl w:val="0"/>
          <w:numId w:val="21"/>
        </w:numPr>
        <w:spacing w:after="0" w:line="400" w:lineRule="exact"/>
        <w:ind w:left="0" w:firstLine="720"/>
        <w:rPr>
          <w:color w:val="auto"/>
          <w:sz w:val="28"/>
          <w:szCs w:val="28"/>
          <w:lang w:val="nb-NO"/>
        </w:rPr>
      </w:pPr>
      <w:r w:rsidRPr="00FD5319">
        <w:rPr>
          <w:color w:val="auto"/>
          <w:sz w:val="28"/>
          <w:szCs w:val="28"/>
          <w:lang w:val="nb-NO"/>
        </w:rPr>
        <w:t>Làm một hoặc một loạt các việc theo đúng yêu cầu và mục đích của tổ chức/cá nhân khác giao việc nhưng không trực tiếp chịu trách nhiệm về rủi ro của cơ sở/hoạt động sản xuất kinh doanh mà người này đang tham gia.</w:t>
      </w:r>
    </w:p>
    <w:p w14:paraId="6FFDAF09" w14:textId="77777777" w:rsidR="00067CB1" w:rsidRPr="00FD5319" w:rsidRDefault="00067CB1" w:rsidP="00FC6E1D">
      <w:pPr>
        <w:pStyle w:val="1body"/>
        <w:numPr>
          <w:ilvl w:val="0"/>
          <w:numId w:val="21"/>
        </w:numPr>
        <w:spacing w:after="0" w:line="400" w:lineRule="exact"/>
        <w:ind w:left="0" w:firstLine="720"/>
        <w:rPr>
          <w:color w:val="auto"/>
          <w:sz w:val="28"/>
          <w:szCs w:val="28"/>
          <w:lang w:val="nb-NO"/>
        </w:rPr>
      </w:pPr>
      <w:r w:rsidRPr="00FD5319">
        <w:rPr>
          <w:color w:val="auto"/>
          <w:sz w:val="28"/>
          <w:szCs w:val="28"/>
          <w:lang w:val="nb-NO"/>
        </w:rPr>
        <w:lastRenderedPageBreak/>
        <w:t>Công việc mà người lao động đang làm được tổ chức/cá nhân khác hướng dẫn/chỉ định/yêu cầu phải làm như thế nào, khi nào và ở đâu.</w:t>
      </w:r>
    </w:p>
    <w:p w14:paraId="7230D16C" w14:textId="14D4E973" w:rsidR="00067CB1" w:rsidRPr="00FD5319" w:rsidRDefault="00067CB1" w:rsidP="00FC6E1D">
      <w:pPr>
        <w:pStyle w:val="1body"/>
        <w:numPr>
          <w:ilvl w:val="0"/>
          <w:numId w:val="21"/>
        </w:numPr>
        <w:spacing w:after="0" w:line="400" w:lineRule="exact"/>
        <w:ind w:left="0" w:firstLine="720"/>
        <w:rPr>
          <w:color w:val="auto"/>
          <w:sz w:val="28"/>
          <w:szCs w:val="28"/>
          <w:lang w:val="nb-NO"/>
        </w:rPr>
      </w:pPr>
      <w:r w:rsidRPr="00FD5319">
        <w:rPr>
          <w:color w:val="auto"/>
          <w:sz w:val="28"/>
          <w:szCs w:val="28"/>
          <w:lang w:val="nb-NO"/>
        </w:rPr>
        <w:t xml:space="preserve">Thời hạn của công việc được người/tổ chức khác quy định. Hết thời hạn </w:t>
      </w:r>
      <w:r w:rsidR="00020093" w:rsidRPr="00FD5319">
        <w:rPr>
          <w:color w:val="auto"/>
          <w:sz w:val="28"/>
          <w:szCs w:val="28"/>
          <w:lang w:val="nb-NO"/>
        </w:rPr>
        <w:t>làm thuê,</w:t>
      </w:r>
      <w:r w:rsidRPr="00FD5319">
        <w:rPr>
          <w:color w:val="auto"/>
          <w:sz w:val="28"/>
          <w:szCs w:val="28"/>
          <w:lang w:val="nb-NO"/>
        </w:rPr>
        <w:t xml:space="preserve"> người lao động không tự mình quyết định được</w:t>
      </w:r>
      <w:r w:rsidR="00020093" w:rsidRPr="00FD5319">
        <w:rPr>
          <w:color w:val="auto"/>
          <w:sz w:val="28"/>
          <w:szCs w:val="28"/>
          <w:lang w:val="nb-NO"/>
        </w:rPr>
        <w:t xml:space="preserve"> tiếp tục làm hay không.</w:t>
      </w:r>
      <w:r w:rsidRPr="00FD5319">
        <w:rPr>
          <w:color w:val="auto"/>
          <w:sz w:val="28"/>
          <w:szCs w:val="28"/>
          <w:lang w:val="nb-NO"/>
        </w:rPr>
        <w:t>.</w:t>
      </w:r>
    </w:p>
    <w:p w14:paraId="55DF0C1A" w14:textId="77777777" w:rsidR="00067CB1" w:rsidRPr="00FD5319" w:rsidRDefault="00067CB1" w:rsidP="00FC6E1D">
      <w:pPr>
        <w:pStyle w:val="1body"/>
        <w:numPr>
          <w:ilvl w:val="0"/>
          <w:numId w:val="21"/>
        </w:numPr>
        <w:spacing w:after="0" w:line="400" w:lineRule="exact"/>
        <w:ind w:left="0" w:firstLine="720"/>
        <w:rPr>
          <w:color w:val="auto"/>
          <w:sz w:val="28"/>
          <w:szCs w:val="28"/>
          <w:lang w:val="nb-NO"/>
        </w:rPr>
      </w:pPr>
      <w:r w:rsidRPr="00FD5319">
        <w:rPr>
          <w:color w:val="auto"/>
          <w:sz w:val="28"/>
          <w:szCs w:val="28"/>
          <w:lang w:val="nb-NO"/>
        </w:rPr>
        <w:t>Được trả một khoản thù lao dưới dạng tiền công, tiền lương hoặc hiện vật theo thời gian quy định (giờ/tuần/tháng/năm) và có thể được trả công khi làm thêm giờ.</w:t>
      </w:r>
    </w:p>
    <w:p w14:paraId="68E022A0" w14:textId="77777777" w:rsidR="00067CB1" w:rsidRPr="00FD5319" w:rsidRDefault="00067CB1" w:rsidP="00FC6E1D">
      <w:pPr>
        <w:pStyle w:val="1body"/>
        <w:spacing w:after="0" w:line="400" w:lineRule="exact"/>
        <w:ind w:firstLine="720"/>
        <w:rPr>
          <w:b/>
          <w:i/>
          <w:color w:val="auto"/>
          <w:sz w:val="28"/>
          <w:szCs w:val="28"/>
          <w:lang w:val="nb-NO"/>
        </w:rPr>
      </w:pPr>
      <w:r w:rsidRPr="00FD5319">
        <w:rPr>
          <w:b/>
          <w:i/>
          <w:color w:val="auto"/>
          <w:sz w:val="28"/>
          <w:szCs w:val="28"/>
          <w:lang w:val="nb-NO"/>
        </w:rPr>
        <w:t>Trong thực tế có những trường hợp có thể xác định được rõ ràng là việc tự làm hay việc làm thuê, làm công. Ví dụ:</w:t>
      </w:r>
    </w:p>
    <w:p w14:paraId="799D4484" w14:textId="77777777" w:rsidR="00067CB1" w:rsidRPr="00FD5319" w:rsidRDefault="00067CB1" w:rsidP="00FC6E1D">
      <w:pPr>
        <w:pStyle w:val="1body"/>
        <w:spacing w:after="0" w:line="400" w:lineRule="exact"/>
        <w:ind w:firstLine="720"/>
        <w:rPr>
          <w:i/>
          <w:color w:val="auto"/>
          <w:sz w:val="28"/>
          <w:szCs w:val="28"/>
          <w:lang w:val="nb-NO"/>
        </w:rPr>
      </w:pPr>
      <w:r w:rsidRPr="00FD5319">
        <w:rPr>
          <w:i/>
          <w:color w:val="auto"/>
          <w:sz w:val="28"/>
          <w:szCs w:val="28"/>
          <w:lang w:val="nb-NO"/>
        </w:rPr>
        <w:t>Việc tự làm bao gồm:</w:t>
      </w:r>
    </w:p>
    <w:p w14:paraId="215A677A" w14:textId="77777777" w:rsidR="00067CB1" w:rsidRPr="00FD5319" w:rsidRDefault="00067CB1" w:rsidP="00FC6E1D">
      <w:pPr>
        <w:pStyle w:val="1body"/>
        <w:spacing w:after="0" w:line="400" w:lineRule="exact"/>
        <w:ind w:firstLine="720"/>
        <w:rPr>
          <w:color w:val="auto"/>
          <w:sz w:val="28"/>
          <w:szCs w:val="28"/>
          <w:lang w:val="nb-NO"/>
        </w:rPr>
      </w:pPr>
      <w:r w:rsidRPr="00FD5319">
        <w:rPr>
          <w:color w:val="auto"/>
          <w:sz w:val="28"/>
          <w:szCs w:val="28"/>
          <w:lang w:val="nb-NO"/>
        </w:rPr>
        <w:t>- Hộ/thành viên tự sản xuất nông, lâm nghiệp, thủy sản.</w:t>
      </w:r>
    </w:p>
    <w:p w14:paraId="24407FF9" w14:textId="77777777" w:rsidR="00067CB1" w:rsidRPr="00FD5319" w:rsidRDefault="00067CB1" w:rsidP="00FC6E1D">
      <w:pPr>
        <w:pStyle w:val="1body"/>
        <w:spacing w:after="0" w:line="400" w:lineRule="exact"/>
        <w:ind w:firstLine="720"/>
        <w:rPr>
          <w:color w:val="auto"/>
          <w:sz w:val="28"/>
          <w:szCs w:val="28"/>
          <w:lang w:val="nb-NO"/>
        </w:rPr>
      </w:pPr>
      <w:r w:rsidRPr="00FD5319">
        <w:rPr>
          <w:color w:val="auto"/>
          <w:sz w:val="28"/>
          <w:szCs w:val="28"/>
          <w:lang w:val="nb-NO"/>
        </w:rPr>
        <w:t>- Hộ/thành viên tự quản lý/điều hành cơ sở/hoạt động sản xuất kinh doanh, dịch vụ phi nông, lâm nghiệp, thủy sản của gia đình mình.</w:t>
      </w:r>
    </w:p>
    <w:p w14:paraId="597A4654" w14:textId="77777777" w:rsidR="00067CB1" w:rsidRPr="00FD5319" w:rsidRDefault="00067CB1" w:rsidP="00FC6E1D">
      <w:pPr>
        <w:pStyle w:val="1body"/>
        <w:spacing w:after="0" w:line="400" w:lineRule="exact"/>
        <w:ind w:firstLine="720"/>
        <w:rPr>
          <w:i/>
          <w:color w:val="auto"/>
          <w:sz w:val="28"/>
          <w:szCs w:val="28"/>
          <w:lang w:val="nb-NO"/>
        </w:rPr>
      </w:pPr>
      <w:r w:rsidRPr="00FD5319">
        <w:rPr>
          <w:i/>
          <w:color w:val="auto"/>
          <w:sz w:val="28"/>
          <w:szCs w:val="28"/>
          <w:lang w:val="nb-NO"/>
        </w:rPr>
        <w:t>Việc làm thuê, làm công bao gồm:</w:t>
      </w:r>
    </w:p>
    <w:p w14:paraId="42E8DA4F" w14:textId="77777777" w:rsidR="00067CB1" w:rsidRPr="00FD5319" w:rsidRDefault="00067CB1" w:rsidP="00FC6E1D">
      <w:pPr>
        <w:pStyle w:val="1body"/>
        <w:spacing w:after="0" w:line="400" w:lineRule="exact"/>
        <w:ind w:firstLine="720"/>
        <w:rPr>
          <w:color w:val="auto"/>
          <w:sz w:val="28"/>
          <w:szCs w:val="28"/>
          <w:lang w:val="nb-NO"/>
        </w:rPr>
      </w:pPr>
      <w:r w:rsidRPr="00FD5319">
        <w:rPr>
          <w:color w:val="auto"/>
          <w:sz w:val="28"/>
          <w:szCs w:val="28"/>
          <w:lang w:val="nb-NO"/>
        </w:rPr>
        <w:t>- Làm thuê cho cơ sở sản xuất kinh doanh, dịch vụ phi nông, lâm nghiệp, thủy sản của tổ chức/cá nhân khác làm chủ.</w:t>
      </w:r>
    </w:p>
    <w:p w14:paraId="7A0BE1B6" w14:textId="77777777" w:rsidR="00067CB1" w:rsidRPr="00FD5319" w:rsidRDefault="00067CB1" w:rsidP="00FC6E1D">
      <w:pPr>
        <w:pStyle w:val="1body"/>
        <w:spacing w:after="0" w:line="400" w:lineRule="exact"/>
        <w:ind w:firstLine="720"/>
        <w:rPr>
          <w:color w:val="auto"/>
          <w:sz w:val="28"/>
          <w:szCs w:val="28"/>
          <w:lang w:val="nb-NO"/>
        </w:rPr>
      </w:pPr>
      <w:r w:rsidRPr="00FD5319">
        <w:rPr>
          <w:color w:val="auto"/>
          <w:sz w:val="28"/>
          <w:szCs w:val="28"/>
          <w:lang w:val="nb-NO"/>
        </w:rPr>
        <w:t>- Các việc của công chức, viên chức, nhân viên văn phòng hưởng lương.</w:t>
      </w:r>
    </w:p>
    <w:p w14:paraId="34DEFB3A" w14:textId="77777777" w:rsidR="00067CB1" w:rsidRPr="00FD5319" w:rsidRDefault="00067CB1" w:rsidP="00FC6E1D">
      <w:pPr>
        <w:pStyle w:val="1body"/>
        <w:spacing w:after="0" w:line="400" w:lineRule="exact"/>
        <w:ind w:firstLine="720"/>
        <w:rPr>
          <w:b/>
          <w:i/>
          <w:color w:val="auto"/>
          <w:sz w:val="28"/>
          <w:szCs w:val="28"/>
          <w:lang w:val="pt-BR"/>
        </w:rPr>
      </w:pPr>
      <w:r w:rsidRPr="00FD5319">
        <w:rPr>
          <w:b/>
          <w:i/>
          <w:color w:val="auto"/>
          <w:sz w:val="28"/>
          <w:szCs w:val="28"/>
          <w:lang w:val="nb-NO"/>
        </w:rPr>
        <w:t xml:space="preserve">Tuy nhiên, có những trường hợp khó xác định rõ ràng giữa việc tự làm và việc làm thuê, làm công. </w:t>
      </w:r>
      <w:r w:rsidRPr="00FD5319">
        <w:rPr>
          <w:b/>
          <w:i/>
          <w:color w:val="auto"/>
          <w:sz w:val="28"/>
          <w:szCs w:val="28"/>
          <w:lang w:val="pt-BR"/>
        </w:rPr>
        <w:t>Ví dụ:</w:t>
      </w:r>
    </w:p>
    <w:p w14:paraId="6958C080" w14:textId="77777777" w:rsidR="00067CB1" w:rsidRPr="00DF6750" w:rsidRDefault="00067CB1" w:rsidP="00FC6E1D">
      <w:pPr>
        <w:pStyle w:val="1body"/>
        <w:spacing w:after="0" w:line="400" w:lineRule="exact"/>
        <w:ind w:firstLine="720"/>
        <w:rPr>
          <w:color w:val="auto"/>
          <w:spacing w:val="-2"/>
          <w:sz w:val="28"/>
          <w:szCs w:val="28"/>
          <w:lang w:val="pt-BR"/>
        </w:rPr>
      </w:pPr>
      <w:r w:rsidRPr="00DF6750">
        <w:rPr>
          <w:color w:val="auto"/>
          <w:spacing w:val="-2"/>
          <w:sz w:val="28"/>
          <w:szCs w:val="28"/>
          <w:lang w:val="pt-BR"/>
        </w:rPr>
        <w:t>1. Lao động giản đơn, không có tay nghề, không có công cụ sản xuất, đi làm tự do.</w:t>
      </w:r>
    </w:p>
    <w:p w14:paraId="0CDDE5F0" w14:textId="77777777" w:rsidR="00067CB1" w:rsidRPr="00FD5319" w:rsidRDefault="00067CB1" w:rsidP="00FC6E1D">
      <w:pPr>
        <w:pStyle w:val="1body"/>
        <w:spacing w:after="0" w:line="400" w:lineRule="exact"/>
        <w:ind w:firstLine="720"/>
        <w:rPr>
          <w:color w:val="auto"/>
          <w:sz w:val="28"/>
          <w:szCs w:val="28"/>
          <w:lang w:val="pt-BR"/>
        </w:rPr>
      </w:pPr>
      <w:r w:rsidRPr="00FD5319">
        <w:rPr>
          <w:color w:val="auto"/>
          <w:sz w:val="28"/>
          <w:szCs w:val="28"/>
          <w:lang w:val="pt-BR"/>
        </w:rPr>
        <w:t>2. Thợ nề chỉ có cái bay, thước và đi làm tự do.</w:t>
      </w:r>
    </w:p>
    <w:p w14:paraId="37CAF032" w14:textId="77777777" w:rsidR="00067CB1" w:rsidRPr="00FD5319" w:rsidRDefault="00067CB1" w:rsidP="00FC6E1D">
      <w:pPr>
        <w:pStyle w:val="1body"/>
        <w:spacing w:after="0" w:line="400" w:lineRule="exact"/>
        <w:ind w:firstLine="720"/>
        <w:rPr>
          <w:color w:val="auto"/>
          <w:sz w:val="28"/>
          <w:szCs w:val="28"/>
          <w:lang w:val="pt-BR"/>
        </w:rPr>
      </w:pPr>
      <w:r w:rsidRPr="00FD5319">
        <w:rPr>
          <w:color w:val="auto"/>
          <w:sz w:val="28"/>
          <w:szCs w:val="28"/>
          <w:lang w:val="pt-BR"/>
        </w:rPr>
        <w:t>3. Người bán vé số thuê cho đại lý, hàng ngày nhận một lượng vé số đi bán, hết ngày giao lại toàn bộ tiền và số vé còn lại cho đại lý để được hưởng thù lao.</w:t>
      </w:r>
    </w:p>
    <w:p w14:paraId="7F6D76FE" w14:textId="77777777" w:rsidR="00067CB1" w:rsidRPr="00FD5319" w:rsidRDefault="00067CB1" w:rsidP="00FC6E1D">
      <w:pPr>
        <w:pStyle w:val="1body"/>
        <w:spacing w:after="0" w:line="400" w:lineRule="exact"/>
        <w:ind w:firstLine="720"/>
        <w:rPr>
          <w:color w:val="auto"/>
          <w:sz w:val="28"/>
          <w:szCs w:val="28"/>
          <w:lang w:val="pt-BR"/>
        </w:rPr>
      </w:pPr>
      <w:r w:rsidRPr="00FD5319">
        <w:rPr>
          <w:color w:val="auto"/>
          <w:sz w:val="28"/>
          <w:szCs w:val="28"/>
          <w:lang w:val="pt-BR"/>
        </w:rPr>
        <w:t>4. Người mở đại lý vé số.</w:t>
      </w:r>
    </w:p>
    <w:p w14:paraId="257ADD65" w14:textId="77777777" w:rsidR="00067CB1" w:rsidRPr="00FD5319" w:rsidRDefault="00067CB1" w:rsidP="00FC6E1D">
      <w:pPr>
        <w:pStyle w:val="1body"/>
        <w:spacing w:after="0" w:line="400" w:lineRule="exact"/>
        <w:ind w:firstLine="720"/>
        <w:rPr>
          <w:color w:val="auto"/>
          <w:sz w:val="28"/>
          <w:szCs w:val="28"/>
          <w:lang w:val="pt-BR"/>
        </w:rPr>
      </w:pPr>
      <w:r w:rsidRPr="00FD5319">
        <w:rPr>
          <w:color w:val="auto"/>
          <w:sz w:val="28"/>
          <w:szCs w:val="28"/>
          <w:lang w:val="pt-BR"/>
        </w:rPr>
        <w:t>5. Thợ mộc đi làm với tư cách cá nhân có tay nghề thấp, chỉ sửa chữa đồ mộc với các dụng cụ đơn giản.</w:t>
      </w:r>
    </w:p>
    <w:p w14:paraId="758C2D8D" w14:textId="68AF7280" w:rsidR="00067CB1" w:rsidRPr="00FD5319" w:rsidRDefault="00067CB1" w:rsidP="00FC6E1D">
      <w:pPr>
        <w:pStyle w:val="1body"/>
        <w:spacing w:after="0" w:line="400" w:lineRule="exact"/>
        <w:ind w:firstLine="720"/>
        <w:rPr>
          <w:color w:val="auto"/>
          <w:sz w:val="28"/>
          <w:szCs w:val="28"/>
          <w:lang w:val="pt-BR"/>
        </w:rPr>
      </w:pPr>
      <w:r w:rsidRPr="00FD5319">
        <w:rPr>
          <w:color w:val="auto"/>
          <w:sz w:val="28"/>
          <w:szCs w:val="28"/>
          <w:lang w:val="pt-BR"/>
        </w:rPr>
        <w:t>6. Thợ mộc đi làm với tư cách cá nhân có tay nghề cao, đóng được giường/tủ/bàn ghế</w:t>
      </w:r>
      <w:r w:rsidR="00CB5E05" w:rsidRPr="00FD5319">
        <w:rPr>
          <w:color w:val="auto"/>
          <w:sz w:val="28"/>
          <w:szCs w:val="28"/>
          <w:lang w:val="pt-BR"/>
        </w:rPr>
        <w:t>...</w:t>
      </w:r>
      <w:r w:rsidRPr="00FD5319">
        <w:rPr>
          <w:color w:val="auto"/>
          <w:sz w:val="28"/>
          <w:szCs w:val="28"/>
          <w:lang w:val="pt-BR"/>
        </w:rPr>
        <w:t xml:space="preserve"> và đến các hộ nhận đóng đồ tại nhà của hộ.</w:t>
      </w:r>
    </w:p>
    <w:p w14:paraId="1DBC6D77" w14:textId="77777777" w:rsidR="00067CB1" w:rsidRPr="00FD5319" w:rsidRDefault="00067CB1" w:rsidP="008273A7">
      <w:pPr>
        <w:pStyle w:val="1body"/>
        <w:spacing w:after="0" w:line="312" w:lineRule="auto"/>
        <w:ind w:firstLine="720"/>
        <w:rPr>
          <w:color w:val="auto"/>
          <w:sz w:val="28"/>
          <w:szCs w:val="28"/>
          <w:lang w:val="en-GB"/>
        </w:rPr>
      </w:pPr>
      <w:r w:rsidRPr="00FD5319">
        <w:rPr>
          <w:color w:val="auto"/>
          <w:sz w:val="28"/>
          <w:szCs w:val="28"/>
          <w:lang w:val="en-GB"/>
        </w:rPr>
        <w:t>7. Xe ôm, xích lô.</w:t>
      </w:r>
    </w:p>
    <w:p w14:paraId="60C02FCB" w14:textId="77777777" w:rsidR="00067CB1" w:rsidRPr="00FD5319" w:rsidRDefault="00067CB1" w:rsidP="008273A7">
      <w:pPr>
        <w:pStyle w:val="1body"/>
        <w:spacing w:after="0" w:line="312" w:lineRule="auto"/>
        <w:ind w:firstLine="720"/>
        <w:rPr>
          <w:color w:val="auto"/>
          <w:sz w:val="28"/>
          <w:szCs w:val="28"/>
          <w:lang w:val="en-GB"/>
        </w:rPr>
      </w:pPr>
      <w:r w:rsidRPr="00FD5319">
        <w:rPr>
          <w:color w:val="auto"/>
          <w:sz w:val="28"/>
          <w:szCs w:val="28"/>
          <w:lang w:val="en-GB"/>
        </w:rPr>
        <w:t>8. Giữ xe.</w:t>
      </w:r>
    </w:p>
    <w:p w14:paraId="47F6561D" w14:textId="77777777" w:rsidR="00067CB1" w:rsidRPr="00FD5319" w:rsidRDefault="00067CB1" w:rsidP="008273A7">
      <w:pPr>
        <w:pStyle w:val="1body"/>
        <w:spacing w:after="0" w:line="312" w:lineRule="auto"/>
        <w:ind w:firstLine="720"/>
        <w:rPr>
          <w:color w:val="auto"/>
          <w:sz w:val="28"/>
          <w:szCs w:val="28"/>
          <w:lang w:val="en-GB"/>
        </w:rPr>
      </w:pPr>
      <w:r w:rsidRPr="00FD5319">
        <w:rPr>
          <w:color w:val="auto"/>
          <w:sz w:val="28"/>
          <w:szCs w:val="28"/>
          <w:lang w:val="en-GB"/>
        </w:rPr>
        <w:lastRenderedPageBreak/>
        <w:t>9. Buôn bán nhỏ; gánh rong.</w:t>
      </w:r>
    </w:p>
    <w:p w14:paraId="5052686E" w14:textId="77777777" w:rsidR="00067CB1" w:rsidRPr="00FD5319" w:rsidRDefault="00067CB1" w:rsidP="008273A7">
      <w:pPr>
        <w:pStyle w:val="1body"/>
        <w:spacing w:after="0" w:line="312" w:lineRule="auto"/>
        <w:ind w:firstLine="720"/>
        <w:rPr>
          <w:color w:val="auto"/>
          <w:sz w:val="28"/>
          <w:szCs w:val="28"/>
          <w:lang w:val="en-GB"/>
        </w:rPr>
      </w:pPr>
      <w:r w:rsidRPr="00FD5319">
        <w:rPr>
          <w:color w:val="auto"/>
          <w:sz w:val="28"/>
          <w:szCs w:val="28"/>
          <w:lang w:val="en-GB"/>
        </w:rPr>
        <w:t>10. Thầy thuốc hành nghề tư nhân độc lập.</w:t>
      </w:r>
    </w:p>
    <w:p w14:paraId="047D3242" w14:textId="77777777" w:rsidR="00067CB1" w:rsidRPr="00FD5319" w:rsidRDefault="00067CB1" w:rsidP="008273A7">
      <w:pPr>
        <w:pStyle w:val="1body"/>
        <w:spacing w:after="0" w:line="312" w:lineRule="auto"/>
        <w:ind w:firstLine="720"/>
        <w:rPr>
          <w:color w:val="auto"/>
          <w:sz w:val="28"/>
          <w:szCs w:val="28"/>
          <w:lang w:val="en-GB"/>
        </w:rPr>
      </w:pPr>
      <w:r w:rsidRPr="00FD5319">
        <w:rPr>
          <w:color w:val="auto"/>
          <w:sz w:val="28"/>
          <w:szCs w:val="28"/>
          <w:lang w:val="en-GB"/>
        </w:rPr>
        <w:t>11. Chuyên gia tư vấn độc lập.</w:t>
      </w:r>
    </w:p>
    <w:p w14:paraId="51FDCFD6" w14:textId="77777777" w:rsidR="00067CB1" w:rsidRPr="00FD5319" w:rsidRDefault="00067CB1" w:rsidP="00DF6750">
      <w:pPr>
        <w:pStyle w:val="1body"/>
        <w:spacing w:after="0" w:line="324" w:lineRule="auto"/>
        <w:ind w:firstLine="720"/>
        <w:rPr>
          <w:color w:val="auto"/>
          <w:sz w:val="28"/>
          <w:szCs w:val="28"/>
          <w:lang w:val="en-GB"/>
        </w:rPr>
      </w:pPr>
      <w:r w:rsidRPr="00FD5319">
        <w:rPr>
          <w:color w:val="auto"/>
          <w:sz w:val="28"/>
          <w:szCs w:val="28"/>
        </w:rPr>
        <w:t>Trong những trường hợp trên thì quy ước những việc nêu trong các trường hợp 1, 2, 3, 5 là việc làm thuê, làm công; trường hợp 7 và 8 cần xác định rõ nếu chạy xe ôm, xích lô hoặc trông giữ xe do cá nhân/tổ chức khác quản lý thì là làm công, làm thuê, nếu do người này tự tổ chức/quản lý và thực hiện công việc thì là tự làm; các trường hợp còn lại là việc tự làm.</w:t>
      </w:r>
    </w:p>
    <w:p w14:paraId="0AA78989" w14:textId="2F37BD42" w:rsidR="00474B89" w:rsidRPr="00FD5319" w:rsidRDefault="00067CB1" w:rsidP="00FC6E1D">
      <w:pPr>
        <w:widowControl w:val="0"/>
        <w:spacing w:before="120" w:line="300" w:lineRule="auto"/>
        <w:ind w:firstLine="720"/>
        <w:jc w:val="both"/>
        <w:rPr>
          <w:rFonts w:eastAsia="Calibri"/>
          <w:b/>
          <w:bCs/>
          <w:noProof/>
          <w:sz w:val="28"/>
          <w:szCs w:val="28"/>
          <w:lang w:val="fr-FR"/>
        </w:rPr>
      </w:pPr>
      <w:r w:rsidRPr="00FD5319">
        <w:rPr>
          <w:rFonts w:eastAsia="Calibri"/>
          <w:b/>
          <w:bCs/>
          <w:noProof/>
          <w:sz w:val="28"/>
          <w:szCs w:val="28"/>
          <w:lang w:val="fr-FR"/>
        </w:rPr>
        <w:t>Câu 12. [TÊN] làm công việc [MÔ TẢ CÔNG VIỆC] tại cơ sở nào?</w:t>
      </w:r>
    </w:p>
    <w:p w14:paraId="0CFBCA18" w14:textId="470C90E2" w:rsidR="0041584F" w:rsidRPr="00FD5319" w:rsidRDefault="0041584F" w:rsidP="00FC6E1D">
      <w:pPr>
        <w:spacing w:before="120" w:line="300" w:lineRule="auto"/>
        <w:ind w:firstLine="720"/>
        <w:jc w:val="both"/>
        <w:rPr>
          <w:sz w:val="28"/>
          <w:szCs w:val="28"/>
        </w:rPr>
      </w:pPr>
      <w:r w:rsidRPr="00FD5319">
        <w:rPr>
          <w:sz w:val="28"/>
          <w:szCs w:val="28"/>
        </w:rPr>
        <w:t xml:space="preserve">Câu này chỉ hỏi đối với các công việc mà ĐTĐT làm theo hình thức làm thuê nhận tiền </w:t>
      </w:r>
      <w:r w:rsidR="00020093" w:rsidRPr="00FD5319">
        <w:rPr>
          <w:sz w:val="28"/>
          <w:szCs w:val="28"/>
        </w:rPr>
        <w:t xml:space="preserve">công/tiền </w:t>
      </w:r>
      <w:r w:rsidRPr="00FD5319">
        <w:rPr>
          <w:sz w:val="28"/>
          <w:szCs w:val="28"/>
        </w:rPr>
        <w:t>lương (Câu 11=2).</w:t>
      </w:r>
    </w:p>
    <w:p w14:paraId="25C57E15" w14:textId="795A07AC" w:rsidR="00067CB1" w:rsidRPr="00FD5319" w:rsidRDefault="00067CB1" w:rsidP="00FC6E1D">
      <w:pPr>
        <w:spacing w:before="120" w:line="300" w:lineRule="auto"/>
        <w:ind w:firstLine="720"/>
        <w:jc w:val="both"/>
        <w:rPr>
          <w:bCs/>
          <w:sz w:val="28"/>
          <w:szCs w:val="28"/>
        </w:rPr>
      </w:pPr>
      <w:r w:rsidRPr="00FD5319">
        <w:rPr>
          <w:sz w:val="28"/>
          <w:szCs w:val="28"/>
        </w:rPr>
        <w:t>Người lập bảng kê cần hỏi cụ thể tên cơ sở kinh doanh (nếu có) để làm căn cứ cho việc xác định công việc của ĐTĐT thuộc ngành kinh tế nào.</w:t>
      </w:r>
    </w:p>
    <w:p w14:paraId="2482C59F" w14:textId="1469B460" w:rsidR="00067CB1" w:rsidRPr="00FD5319" w:rsidRDefault="00067CB1" w:rsidP="00FC6E1D">
      <w:pPr>
        <w:spacing w:before="120" w:line="300" w:lineRule="auto"/>
        <w:ind w:firstLine="720"/>
        <w:jc w:val="both"/>
        <w:rPr>
          <w:bCs/>
          <w:sz w:val="28"/>
          <w:szCs w:val="28"/>
        </w:rPr>
      </w:pPr>
      <w:r w:rsidRPr="00FD5319">
        <w:rPr>
          <w:bCs/>
          <w:sz w:val="28"/>
          <w:szCs w:val="28"/>
          <w:lang w:val="vi-VN"/>
        </w:rPr>
        <w:t xml:space="preserve">Khái niệm “cơ sở” được nêu trong câu hỏi là đơn vị kinh tế cơ sở, được hiểu là một chủ thể kinh tế nhỏ nhất, có thể là một xí nghiệp, công ty, tổng công ty, tổ chức kinh tế - xã hội, cơ quan có tư cách pháp nhân, </w:t>
      </w:r>
      <w:r w:rsidRPr="00FD5319">
        <w:rPr>
          <w:bCs/>
          <w:sz w:val="28"/>
          <w:szCs w:val="28"/>
        </w:rPr>
        <w:t xml:space="preserve">hoặc có thể là </w:t>
      </w:r>
      <w:r w:rsidRPr="00FD5319">
        <w:rPr>
          <w:bCs/>
          <w:sz w:val="28"/>
          <w:szCs w:val="28"/>
          <w:lang w:val="vi-VN"/>
        </w:rPr>
        <w:t>một hộ,</w:t>
      </w:r>
      <w:r w:rsidR="00CB5E05" w:rsidRPr="00FD5319">
        <w:rPr>
          <w:bCs/>
          <w:sz w:val="28"/>
          <w:szCs w:val="28"/>
          <w:lang w:val="vi-VN"/>
        </w:rPr>
        <w:t>...</w:t>
      </w:r>
      <w:r w:rsidRPr="00FD5319">
        <w:rPr>
          <w:bCs/>
          <w:sz w:val="28"/>
          <w:szCs w:val="28"/>
          <w:lang w:val="vi-VN"/>
        </w:rPr>
        <w:t xml:space="preserve"> không phân biệt đơn vị cơ sở đó thuộc loại hình kinh tế nào</w:t>
      </w:r>
      <w:r w:rsidRPr="00FD5319">
        <w:rPr>
          <w:bCs/>
          <w:sz w:val="28"/>
          <w:szCs w:val="28"/>
        </w:rPr>
        <w:t xml:space="preserve"> miễn là giá trị sản phẩm/dịch vụ sản xuất được </w:t>
      </w:r>
      <w:r w:rsidR="00711190" w:rsidRPr="00FD5319">
        <w:rPr>
          <w:bCs/>
          <w:sz w:val="28"/>
          <w:szCs w:val="28"/>
        </w:rPr>
        <w:t xml:space="preserve">của </w:t>
      </w:r>
      <w:r w:rsidRPr="00FD5319">
        <w:rPr>
          <w:bCs/>
          <w:sz w:val="28"/>
          <w:szCs w:val="28"/>
        </w:rPr>
        <w:t>cơ sở đó có thể hạch toán/xác định một cách độc lập với các cơ sở khác.</w:t>
      </w:r>
    </w:p>
    <w:p w14:paraId="774FA5A4" w14:textId="4E51100E" w:rsidR="007C640D" w:rsidRPr="00FD5319" w:rsidRDefault="007C640D" w:rsidP="00FC6E1D">
      <w:pPr>
        <w:shd w:val="clear" w:color="auto" w:fill="FFFFFF"/>
        <w:spacing w:before="120" w:line="300" w:lineRule="auto"/>
        <w:ind w:firstLine="720"/>
        <w:jc w:val="both"/>
        <w:rPr>
          <w:sz w:val="28"/>
          <w:szCs w:val="28"/>
        </w:rPr>
      </w:pPr>
      <w:r w:rsidRPr="00FD5319">
        <w:rPr>
          <w:i/>
          <w:sz w:val="28"/>
          <w:szCs w:val="28"/>
        </w:rPr>
        <w:t>Tên cơ sở:</w:t>
      </w:r>
      <w:r w:rsidRPr="00FD5319">
        <w:rPr>
          <w:sz w:val="28"/>
          <w:szCs w:val="28"/>
        </w:rPr>
        <w:t xml:space="preserve"> ĐTV ghi chữ có dấu tên cơ quan/đơn vị/tổ chức hoặc tên theo biển hiệu kinh doanh mà thành viên đó </w:t>
      </w:r>
      <w:r w:rsidR="00711190" w:rsidRPr="00FD5319">
        <w:rPr>
          <w:sz w:val="28"/>
          <w:szCs w:val="28"/>
        </w:rPr>
        <w:t xml:space="preserve">trực tiếp </w:t>
      </w:r>
      <w:r w:rsidRPr="00FD5319">
        <w:rPr>
          <w:sz w:val="28"/>
          <w:szCs w:val="28"/>
        </w:rPr>
        <w:t>làm việc. Trường hợp cơ sở nơi thành viên đó làm thuê không có tên thì ghi tên của người chủ cơ sở.</w:t>
      </w:r>
    </w:p>
    <w:p w14:paraId="47E41E02" w14:textId="5ECFEAFE" w:rsidR="00067CB1" w:rsidRPr="00FD5319" w:rsidRDefault="00067CB1" w:rsidP="00FC6E1D">
      <w:pPr>
        <w:spacing w:before="120" w:line="300" w:lineRule="auto"/>
        <w:ind w:firstLine="720"/>
        <w:jc w:val="both"/>
        <w:rPr>
          <w:bCs/>
          <w:sz w:val="28"/>
          <w:szCs w:val="28"/>
        </w:rPr>
      </w:pPr>
      <w:r w:rsidRPr="00FD5319">
        <w:rPr>
          <w:b/>
          <w:sz w:val="28"/>
          <w:szCs w:val="28"/>
        </w:rPr>
        <w:t>Ví dụ:</w:t>
      </w:r>
      <w:r w:rsidRPr="00FD5319">
        <w:rPr>
          <w:bCs/>
          <w:sz w:val="28"/>
          <w:szCs w:val="28"/>
        </w:rPr>
        <w:t xml:space="preserve"> </w:t>
      </w:r>
      <w:r w:rsidRPr="00FD5319">
        <w:rPr>
          <w:bCs/>
          <w:sz w:val="28"/>
          <w:szCs w:val="28"/>
          <w:lang w:val="vi-VN"/>
        </w:rPr>
        <w:t xml:space="preserve">ĐTĐT làm ở Xí nghiệp sản xuất bao bì đóng gói </w:t>
      </w:r>
      <w:r w:rsidRPr="00FD5319">
        <w:rPr>
          <w:bCs/>
          <w:sz w:val="28"/>
          <w:szCs w:val="28"/>
        </w:rPr>
        <w:t>bánh kẹo Hải Hà</w:t>
      </w:r>
      <w:r w:rsidRPr="00FD5319">
        <w:rPr>
          <w:bCs/>
          <w:sz w:val="28"/>
          <w:szCs w:val="28"/>
          <w:lang w:val="vi-VN"/>
        </w:rPr>
        <w:t xml:space="preserve"> thuộc Tổng công ty </w:t>
      </w:r>
      <w:r w:rsidRPr="00FD5319">
        <w:rPr>
          <w:bCs/>
          <w:sz w:val="28"/>
          <w:szCs w:val="28"/>
        </w:rPr>
        <w:t xml:space="preserve">bánh kẹo Hải Hà. </w:t>
      </w:r>
      <w:r w:rsidRPr="00FD5319">
        <w:rPr>
          <w:bCs/>
          <w:sz w:val="28"/>
          <w:szCs w:val="28"/>
          <w:lang w:val="vi-VN"/>
        </w:rPr>
        <w:t xml:space="preserve">ĐTV </w:t>
      </w:r>
      <w:r w:rsidRPr="00FD5319">
        <w:rPr>
          <w:bCs/>
          <w:sz w:val="28"/>
          <w:szCs w:val="28"/>
        </w:rPr>
        <w:t>nhập tên cơ sở là “</w:t>
      </w:r>
      <w:r w:rsidRPr="00FD5319">
        <w:rPr>
          <w:bCs/>
          <w:sz w:val="28"/>
          <w:szCs w:val="28"/>
          <w:lang w:val="vi-VN"/>
        </w:rPr>
        <w:t xml:space="preserve">Xí nghiệp sản xuất bao bì đóng gói </w:t>
      </w:r>
      <w:r w:rsidRPr="00FD5319">
        <w:rPr>
          <w:bCs/>
          <w:sz w:val="28"/>
          <w:szCs w:val="28"/>
        </w:rPr>
        <w:t>bánh kẹo Hải Hà”.</w:t>
      </w:r>
    </w:p>
    <w:p w14:paraId="156003E0" w14:textId="6976F840" w:rsidR="00067CB1" w:rsidRPr="00FD5319" w:rsidRDefault="00067CB1" w:rsidP="00FC6E1D">
      <w:pPr>
        <w:widowControl w:val="0"/>
        <w:spacing w:before="120" w:line="300" w:lineRule="auto"/>
        <w:ind w:firstLine="720"/>
        <w:jc w:val="both"/>
        <w:rPr>
          <w:sz w:val="28"/>
          <w:szCs w:val="28"/>
        </w:rPr>
      </w:pPr>
      <w:r w:rsidRPr="00FD5319">
        <w:rPr>
          <w:sz w:val="28"/>
          <w:szCs w:val="28"/>
        </w:rPr>
        <w:t>Nếu ĐTĐT làm việc cho hộ nông, lâm nghiệp, thủy sản (Hộ NLTS) thì ghi tên cơ sở là “Hộ NLTS”.</w:t>
      </w:r>
    </w:p>
    <w:p w14:paraId="2B4F4D71" w14:textId="141E9142" w:rsidR="00067CB1" w:rsidRPr="00FD5319" w:rsidRDefault="00067CB1" w:rsidP="00FC6E1D">
      <w:pPr>
        <w:widowControl w:val="0"/>
        <w:spacing w:before="120" w:line="300" w:lineRule="auto"/>
        <w:ind w:firstLine="720"/>
        <w:jc w:val="both"/>
        <w:rPr>
          <w:sz w:val="28"/>
          <w:szCs w:val="28"/>
        </w:rPr>
      </w:pPr>
      <w:r w:rsidRPr="00FD5319">
        <w:rPr>
          <w:spacing w:val="4"/>
          <w:sz w:val="28"/>
          <w:szCs w:val="28"/>
        </w:rPr>
        <w:t>Nếu ĐTĐT làm thuê cho 1 cửa hàng tạp hoá thì ghi</w:t>
      </w:r>
      <w:r w:rsidR="0041584F" w:rsidRPr="00FD5319">
        <w:rPr>
          <w:spacing w:val="4"/>
          <w:sz w:val="28"/>
          <w:szCs w:val="28"/>
        </w:rPr>
        <w:t xml:space="preserve"> tên cơ sở là “Cửa hàng bán tạp</w:t>
      </w:r>
      <w:r w:rsidR="0041584F" w:rsidRPr="00FD5319">
        <w:rPr>
          <w:sz w:val="28"/>
          <w:szCs w:val="28"/>
        </w:rPr>
        <w:t xml:space="preserve"> hoá”.</w:t>
      </w:r>
    </w:p>
    <w:p w14:paraId="41E2A663" w14:textId="2D9ADA5C" w:rsidR="0051410D" w:rsidRPr="00FD5319" w:rsidRDefault="0041584F" w:rsidP="00DF6750">
      <w:pPr>
        <w:spacing w:before="120" w:line="324" w:lineRule="auto"/>
        <w:ind w:firstLine="720"/>
        <w:jc w:val="both"/>
        <w:rPr>
          <w:rFonts w:ascii="Times New Roman Bold" w:hAnsi="Times New Roman Bold"/>
          <w:b/>
          <w:bCs/>
          <w:sz w:val="28"/>
          <w:szCs w:val="28"/>
        </w:rPr>
      </w:pPr>
      <w:r w:rsidRPr="00FD5319">
        <w:rPr>
          <w:rFonts w:ascii="Times New Roman Bold" w:hAnsi="Times New Roman Bold"/>
          <w:b/>
          <w:bCs/>
          <w:spacing w:val="4"/>
          <w:sz w:val="28"/>
          <w:szCs w:val="28"/>
        </w:rPr>
        <w:t>Câu 13. Mô tả hoạt động chính hoặc sản phẩm/dịch vụ chính của [TÊN CƠ</w:t>
      </w:r>
      <w:r w:rsidRPr="00FD5319">
        <w:rPr>
          <w:rFonts w:ascii="Times New Roman Bold" w:hAnsi="Times New Roman Bold"/>
          <w:b/>
          <w:bCs/>
          <w:sz w:val="28"/>
          <w:szCs w:val="28"/>
        </w:rPr>
        <w:t xml:space="preserve"> SỞ]?</w:t>
      </w:r>
    </w:p>
    <w:p w14:paraId="1F3B981C" w14:textId="049B3150" w:rsidR="0041584F" w:rsidRPr="00DF6750" w:rsidRDefault="0041584F" w:rsidP="00DF6750">
      <w:pPr>
        <w:spacing w:before="120" w:line="324" w:lineRule="auto"/>
        <w:ind w:firstLine="720"/>
        <w:jc w:val="both"/>
        <w:rPr>
          <w:spacing w:val="2"/>
          <w:sz w:val="28"/>
          <w:szCs w:val="28"/>
        </w:rPr>
      </w:pPr>
      <w:r w:rsidRPr="00DF6750">
        <w:rPr>
          <w:spacing w:val="2"/>
          <w:sz w:val="28"/>
          <w:szCs w:val="28"/>
        </w:rPr>
        <w:lastRenderedPageBreak/>
        <w:t>Câu hỏi này là cơ sở chính cho việc xác định mã ngành kinh tế cho công việc của ĐTĐT.</w:t>
      </w:r>
    </w:p>
    <w:p w14:paraId="558CC3D7" w14:textId="6DEE24A5" w:rsidR="0041584F" w:rsidRPr="00FD5319" w:rsidRDefault="0041584F" w:rsidP="000811A1">
      <w:pPr>
        <w:spacing w:before="120" w:line="331" w:lineRule="auto"/>
        <w:ind w:firstLine="720"/>
        <w:jc w:val="both"/>
        <w:rPr>
          <w:sz w:val="28"/>
          <w:szCs w:val="28"/>
        </w:rPr>
      </w:pPr>
      <w:r w:rsidRPr="00FD5319">
        <w:rPr>
          <w:sz w:val="28"/>
          <w:szCs w:val="28"/>
        </w:rPr>
        <w:t>Nếu công việc của ĐTĐT là công việc tự làm (câu 11=1), thì câu hỏi này hỏi về hoạt động chính hoặc sản phẩm chính của công việc mà ĐTĐT đang làm đó.</w:t>
      </w:r>
    </w:p>
    <w:p w14:paraId="0DFCB2AD" w14:textId="426E5E60" w:rsidR="0041584F" w:rsidRPr="00FD5319" w:rsidRDefault="0041584F" w:rsidP="000811A1">
      <w:pPr>
        <w:spacing w:before="120" w:line="331" w:lineRule="auto"/>
        <w:ind w:firstLine="720"/>
        <w:jc w:val="both"/>
        <w:rPr>
          <w:sz w:val="28"/>
          <w:szCs w:val="28"/>
        </w:rPr>
      </w:pPr>
      <w:r w:rsidRPr="00FD5319">
        <w:rPr>
          <w:sz w:val="28"/>
          <w:szCs w:val="28"/>
        </w:rPr>
        <w:t>Nếu công việc của ĐTĐT là công việc làm thuê nhận lương, công (câu 11=2), thì câu 13 hỏi về hoạt động chính hoặc sản phẩm chính của CƠ SỞ nơi tên đang làm việc.</w:t>
      </w:r>
    </w:p>
    <w:p w14:paraId="4C03679C" w14:textId="57111993" w:rsidR="0041584F" w:rsidRPr="00FD5319" w:rsidRDefault="0041584F" w:rsidP="000811A1">
      <w:pPr>
        <w:widowControl w:val="0"/>
        <w:tabs>
          <w:tab w:val="left" w:pos="338"/>
        </w:tabs>
        <w:spacing w:before="120" w:line="331" w:lineRule="auto"/>
        <w:ind w:firstLine="720"/>
        <w:jc w:val="both"/>
        <w:rPr>
          <w:sz w:val="28"/>
          <w:szCs w:val="28"/>
        </w:rPr>
      </w:pPr>
      <w:r w:rsidRPr="00FD5319">
        <w:rPr>
          <w:sz w:val="28"/>
          <w:szCs w:val="28"/>
        </w:rPr>
        <w:t>Việc ghi đầy đủ thông tin về hàng hóa/sản phẩm chính được sản xuất ra hoặc loại dịch vụ cung cấp ở nơi làm việc là rất quan trọng để có thể giúp đánh mã ngành công việc của ĐTĐT một cách chính xác nhất.</w:t>
      </w:r>
    </w:p>
    <w:p w14:paraId="39AAAFDA" w14:textId="7D19FB0D" w:rsidR="0041584F" w:rsidRPr="00FD5319" w:rsidRDefault="0041584F" w:rsidP="000811A1">
      <w:pPr>
        <w:widowControl w:val="0"/>
        <w:spacing w:before="120" w:line="331" w:lineRule="auto"/>
        <w:ind w:firstLine="720"/>
        <w:jc w:val="both"/>
        <w:rPr>
          <w:sz w:val="28"/>
          <w:szCs w:val="28"/>
        </w:rPr>
      </w:pPr>
      <w:r w:rsidRPr="00FD5319">
        <w:rPr>
          <w:sz w:val="28"/>
          <w:szCs w:val="28"/>
        </w:rPr>
        <w:t>Người lập bảng kê hỏi và ghi rõ hoạt động, sản phẩm, dịch vụ chính của cơ sở nơi ĐTĐT làm việc.</w:t>
      </w:r>
    </w:p>
    <w:p w14:paraId="6429126A" w14:textId="51312F23" w:rsidR="0041584F" w:rsidRPr="00FD5319" w:rsidRDefault="0041584F" w:rsidP="000811A1">
      <w:pPr>
        <w:widowControl w:val="0"/>
        <w:spacing w:before="120" w:line="331" w:lineRule="auto"/>
        <w:ind w:firstLine="720"/>
        <w:jc w:val="both"/>
        <w:rPr>
          <w:bCs/>
          <w:sz w:val="28"/>
          <w:szCs w:val="28"/>
          <w:lang w:val="fr-FR"/>
        </w:rPr>
      </w:pPr>
      <w:r w:rsidRPr="00FD5319">
        <w:rPr>
          <w:bCs/>
          <w:sz w:val="28"/>
          <w:szCs w:val="28"/>
          <w:lang w:val="fr-FR"/>
        </w:rPr>
        <w:t xml:space="preserve">Khi xác định hoạt động hoặc sản phẩm dịch vụ chủ yếu của cơ sở ĐTĐT làm việc, </w:t>
      </w:r>
      <w:r w:rsidR="0065251A" w:rsidRPr="00FD5319">
        <w:rPr>
          <w:bCs/>
          <w:sz w:val="28"/>
          <w:szCs w:val="28"/>
          <w:lang w:val="fr-FR"/>
        </w:rPr>
        <w:t>cần</w:t>
      </w:r>
      <w:r w:rsidRPr="00FD5319">
        <w:rPr>
          <w:bCs/>
          <w:sz w:val="28"/>
          <w:szCs w:val="28"/>
          <w:lang w:val="fr-FR"/>
        </w:rPr>
        <w:t xml:space="preserve"> lưu ý hỏi rõ hoạt động/sản phẩm/dịch vụ đơn vị kinh tế cơ sở mà ĐTĐT làm việc. Ví dụ: Một người có biên chế ở Tổng công ty sản xuất xi măng, công việc chính của họ là làm ở xí nghiệp sản xuất bao bì đóng gói xi măng và sản phẩm của xí nghiệp này có thể được hạch toán riêng (tính giá thành riêng) thì sản phẩm cơ sở người đó làm việc là </w:t>
      </w:r>
      <w:r w:rsidRPr="00FD5319">
        <w:rPr>
          <w:bCs/>
          <w:sz w:val="28"/>
          <w:szCs w:val="28"/>
          <w:lang w:val="vi-VN"/>
        </w:rPr>
        <w:t>“</w:t>
      </w:r>
      <w:r w:rsidRPr="00FD5319">
        <w:rPr>
          <w:bCs/>
          <w:sz w:val="28"/>
          <w:szCs w:val="28"/>
        </w:rPr>
        <w:t xml:space="preserve">bao </w:t>
      </w:r>
      <w:r w:rsidRPr="00FD5319">
        <w:rPr>
          <w:bCs/>
          <w:sz w:val="28"/>
          <w:szCs w:val="28"/>
          <w:lang w:val="fr-FR"/>
        </w:rPr>
        <w:t>bì để đóng gói xi măng</w:t>
      </w:r>
      <w:r w:rsidRPr="00FD5319">
        <w:rPr>
          <w:bCs/>
          <w:sz w:val="28"/>
          <w:szCs w:val="28"/>
          <w:lang w:val="vi-VN"/>
        </w:rPr>
        <w:t>”</w:t>
      </w:r>
      <w:r w:rsidRPr="00FD5319">
        <w:rPr>
          <w:bCs/>
          <w:sz w:val="28"/>
          <w:szCs w:val="28"/>
          <w:lang w:val="fr-FR"/>
        </w:rPr>
        <w:t xml:space="preserve">. Trường hợp xí nghiệp sản xuất bao bì của họ không được hạch </w:t>
      </w:r>
      <w:r w:rsidRPr="00FD5319">
        <w:rPr>
          <w:bCs/>
          <w:spacing w:val="4"/>
          <w:sz w:val="28"/>
          <w:szCs w:val="28"/>
          <w:lang w:val="fr-FR"/>
        </w:rPr>
        <w:t xml:space="preserve">toán riêng thì hoạt động sản xuất kinh doanh đơn vị cơ sở nơi họ làm việc là </w:t>
      </w:r>
      <w:r w:rsidRPr="00FD5319">
        <w:rPr>
          <w:bCs/>
          <w:spacing w:val="4"/>
          <w:sz w:val="28"/>
          <w:szCs w:val="28"/>
          <w:lang w:val="vi-VN"/>
        </w:rPr>
        <w:t>“</w:t>
      </w:r>
      <w:r w:rsidRPr="00FD5319">
        <w:rPr>
          <w:bCs/>
          <w:spacing w:val="4"/>
          <w:sz w:val="28"/>
          <w:szCs w:val="28"/>
          <w:lang w:val="fr-FR"/>
        </w:rPr>
        <w:t>sản xuất xi</w:t>
      </w:r>
      <w:r w:rsidRPr="00FD5319">
        <w:rPr>
          <w:bCs/>
          <w:sz w:val="28"/>
          <w:szCs w:val="28"/>
          <w:lang w:val="fr-FR"/>
        </w:rPr>
        <w:t xml:space="preserve"> măng</w:t>
      </w:r>
      <w:r w:rsidRPr="00FD5319">
        <w:rPr>
          <w:bCs/>
          <w:sz w:val="28"/>
          <w:szCs w:val="28"/>
          <w:lang w:val="vi-VN"/>
        </w:rPr>
        <w:t>”</w:t>
      </w:r>
      <w:r w:rsidRPr="00FD5319">
        <w:rPr>
          <w:bCs/>
          <w:sz w:val="28"/>
          <w:szCs w:val="28"/>
          <w:lang w:val="fr-FR"/>
        </w:rPr>
        <w:t>.</w:t>
      </w:r>
    </w:p>
    <w:p w14:paraId="29D13C92" w14:textId="26B3A442" w:rsidR="0041584F" w:rsidRPr="00FD5319" w:rsidRDefault="0041584F" w:rsidP="000811A1">
      <w:pPr>
        <w:spacing w:before="120" w:line="331" w:lineRule="auto"/>
        <w:ind w:firstLine="720"/>
        <w:jc w:val="both"/>
        <w:rPr>
          <w:sz w:val="28"/>
          <w:szCs w:val="28"/>
        </w:rPr>
      </w:pPr>
      <w:r w:rsidRPr="00FD5319">
        <w:rPr>
          <w:iCs/>
          <w:sz w:val="28"/>
          <w:szCs w:val="28"/>
          <w:lang w:val="nb-NO"/>
        </w:rPr>
        <w:t>Một số ví dụ cách ghi câu 10, 11, 12 và câu</w:t>
      </w:r>
      <w:r w:rsidRPr="00FD5319">
        <w:rPr>
          <w:sz w:val="28"/>
          <w:szCs w:val="28"/>
        </w:rPr>
        <w:t xml:space="preserve"> 13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09"/>
        <w:gridCol w:w="2425"/>
        <w:gridCol w:w="2312"/>
        <w:gridCol w:w="2890"/>
      </w:tblGrid>
      <w:tr w:rsidR="00FB703D" w:rsidRPr="00FD5319" w14:paraId="70F6658A" w14:textId="77777777" w:rsidTr="00987619">
        <w:trPr>
          <w:trHeight w:val="170"/>
          <w:jc w:val="center"/>
        </w:trPr>
        <w:tc>
          <w:tcPr>
            <w:tcW w:w="1200" w:type="pct"/>
            <w:tcMar>
              <w:left w:w="57" w:type="dxa"/>
              <w:right w:w="57" w:type="dxa"/>
            </w:tcMar>
          </w:tcPr>
          <w:p w14:paraId="238D2634" w14:textId="3589B5E6" w:rsidR="0041584F" w:rsidRPr="00987619" w:rsidRDefault="0041584F" w:rsidP="00987619">
            <w:pPr>
              <w:spacing w:before="60" w:after="60"/>
              <w:rPr>
                <w:b/>
                <w:spacing w:val="-2"/>
                <w:sz w:val="28"/>
                <w:szCs w:val="28"/>
              </w:rPr>
            </w:pPr>
            <w:r w:rsidRPr="00987619">
              <w:rPr>
                <w:b/>
                <w:spacing w:val="-2"/>
                <w:sz w:val="28"/>
                <w:szCs w:val="28"/>
              </w:rPr>
              <w:t>Câu 10. Mô tả công việc</w:t>
            </w:r>
          </w:p>
        </w:tc>
        <w:tc>
          <w:tcPr>
            <w:tcW w:w="1208" w:type="pct"/>
            <w:tcMar>
              <w:left w:w="57" w:type="dxa"/>
              <w:right w:w="57" w:type="dxa"/>
            </w:tcMar>
          </w:tcPr>
          <w:p w14:paraId="22F08CC1" w14:textId="5FFD39AC" w:rsidR="0041584F" w:rsidRPr="00987619" w:rsidRDefault="0041584F" w:rsidP="00987619">
            <w:pPr>
              <w:spacing w:before="60" w:after="60"/>
              <w:rPr>
                <w:b/>
                <w:spacing w:val="-2"/>
                <w:sz w:val="28"/>
                <w:szCs w:val="28"/>
              </w:rPr>
            </w:pPr>
            <w:r w:rsidRPr="00987619">
              <w:rPr>
                <w:b/>
                <w:spacing w:val="-2"/>
                <w:sz w:val="28"/>
                <w:szCs w:val="28"/>
              </w:rPr>
              <w:t>Câu 11. Tự làm/</w:t>
            </w:r>
            <w:r w:rsidR="00D73ABC" w:rsidRPr="00987619">
              <w:rPr>
                <w:b/>
                <w:spacing w:val="-2"/>
                <w:sz w:val="28"/>
                <w:szCs w:val="28"/>
              </w:rPr>
              <w:t xml:space="preserve"> </w:t>
            </w:r>
            <w:r w:rsidRPr="00987619">
              <w:rPr>
                <w:b/>
                <w:spacing w:val="-2"/>
                <w:sz w:val="28"/>
                <w:szCs w:val="28"/>
              </w:rPr>
              <w:t>làm nhận tiền công</w:t>
            </w:r>
          </w:p>
        </w:tc>
        <w:tc>
          <w:tcPr>
            <w:tcW w:w="1152" w:type="pct"/>
            <w:shd w:val="clear" w:color="auto" w:fill="auto"/>
            <w:tcMar>
              <w:left w:w="57" w:type="dxa"/>
              <w:right w:w="57" w:type="dxa"/>
            </w:tcMar>
          </w:tcPr>
          <w:p w14:paraId="5B0D745F" w14:textId="0AB9B05E" w:rsidR="0041584F" w:rsidRPr="00987619" w:rsidRDefault="0041584F" w:rsidP="00987619">
            <w:pPr>
              <w:spacing w:before="60" w:after="60"/>
              <w:rPr>
                <w:b/>
                <w:spacing w:val="-2"/>
                <w:sz w:val="28"/>
                <w:szCs w:val="28"/>
              </w:rPr>
            </w:pPr>
            <w:r w:rsidRPr="00987619">
              <w:rPr>
                <w:b/>
                <w:spacing w:val="-2"/>
                <w:sz w:val="28"/>
                <w:szCs w:val="28"/>
              </w:rPr>
              <w:t>Câu 12. Tên cơ sở</w:t>
            </w:r>
          </w:p>
        </w:tc>
        <w:tc>
          <w:tcPr>
            <w:tcW w:w="1440" w:type="pct"/>
            <w:shd w:val="clear" w:color="auto" w:fill="auto"/>
            <w:tcMar>
              <w:left w:w="57" w:type="dxa"/>
              <w:right w:w="57" w:type="dxa"/>
            </w:tcMar>
          </w:tcPr>
          <w:p w14:paraId="2E36375B" w14:textId="02E4AC6F" w:rsidR="0041584F" w:rsidRPr="00987619" w:rsidRDefault="0041584F" w:rsidP="00987619">
            <w:pPr>
              <w:spacing w:before="60" w:after="60"/>
              <w:rPr>
                <w:rFonts w:ascii="Times New Roman Bold" w:hAnsi="Times New Roman Bold"/>
                <w:b/>
                <w:spacing w:val="-2"/>
                <w:sz w:val="28"/>
                <w:szCs w:val="28"/>
              </w:rPr>
            </w:pPr>
            <w:r w:rsidRPr="00987619">
              <w:rPr>
                <w:rFonts w:ascii="Times New Roman Bold" w:hAnsi="Times New Roman Bold"/>
                <w:b/>
                <w:spacing w:val="-2"/>
                <w:sz w:val="28"/>
                <w:szCs w:val="28"/>
              </w:rPr>
              <w:t>C</w:t>
            </w:r>
            <w:r w:rsidRPr="00987619">
              <w:rPr>
                <w:rFonts w:ascii="Times New Roman Bold" w:hAnsi="Times New Roman Bold" w:hint="eastAsia"/>
                <w:b/>
                <w:spacing w:val="-2"/>
                <w:sz w:val="28"/>
                <w:szCs w:val="28"/>
              </w:rPr>
              <w:t>â</w:t>
            </w:r>
            <w:r w:rsidRPr="00987619">
              <w:rPr>
                <w:rFonts w:ascii="Times New Roman Bold" w:hAnsi="Times New Roman Bold"/>
                <w:b/>
                <w:spacing w:val="-2"/>
                <w:sz w:val="28"/>
                <w:szCs w:val="28"/>
              </w:rPr>
              <w:t xml:space="preserve">u 13. Hoạt </w:t>
            </w:r>
            <w:r w:rsidRPr="00987619">
              <w:rPr>
                <w:rFonts w:ascii="Times New Roman Bold" w:hAnsi="Times New Roman Bold" w:hint="eastAsia"/>
                <w:b/>
                <w:spacing w:val="-2"/>
                <w:sz w:val="28"/>
                <w:szCs w:val="28"/>
              </w:rPr>
              <w:t>đ</w:t>
            </w:r>
            <w:r w:rsidRPr="00987619">
              <w:rPr>
                <w:rFonts w:ascii="Times New Roman Bold" w:hAnsi="Times New Roman Bold"/>
                <w:b/>
                <w:spacing w:val="-2"/>
                <w:sz w:val="28"/>
                <w:szCs w:val="28"/>
              </w:rPr>
              <w:t>ộng ch</w:t>
            </w:r>
            <w:r w:rsidRPr="00987619">
              <w:rPr>
                <w:rFonts w:ascii="Times New Roman Bold" w:hAnsi="Times New Roman Bold" w:hint="eastAsia"/>
                <w:b/>
                <w:spacing w:val="-2"/>
                <w:sz w:val="28"/>
                <w:szCs w:val="28"/>
              </w:rPr>
              <w:t>í</w:t>
            </w:r>
            <w:r w:rsidRPr="00987619">
              <w:rPr>
                <w:rFonts w:ascii="Times New Roman Bold" w:hAnsi="Times New Roman Bold"/>
                <w:b/>
                <w:spacing w:val="-2"/>
                <w:sz w:val="28"/>
                <w:szCs w:val="28"/>
              </w:rPr>
              <w:t>nh, sản phẩm</w:t>
            </w:r>
            <w:r w:rsidR="00B412ED" w:rsidRPr="00987619">
              <w:rPr>
                <w:rFonts w:ascii="Times New Roman Bold" w:hAnsi="Times New Roman Bold"/>
                <w:b/>
                <w:spacing w:val="-2"/>
                <w:sz w:val="28"/>
                <w:szCs w:val="28"/>
              </w:rPr>
              <w:t>/</w:t>
            </w:r>
            <w:r w:rsidR="006820AF" w:rsidRPr="00987619">
              <w:rPr>
                <w:rFonts w:ascii="Times New Roman Bold" w:hAnsi="Times New Roman Bold"/>
                <w:b/>
                <w:spacing w:val="-2"/>
                <w:sz w:val="28"/>
                <w:szCs w:val="28"/>
              </w:rPr>
              <w:t xml:space="preserve"> </w:t>
            </w:r>
            <w:r w:rsidR="00B412ED" w:rsidRPr="00987619">
              <w:rPr>
                <w:rFonts w:ascii="Times New Roman Bold" w:hAnsi="Times New Roman Bold"/>
                <w:b/>
                <w:spacing w:val="-2"/>
                <w:sz w:val="28"/>
                <w:szCs w:val="28"/>
              </w:rPr>
              <w:t>dịch vụ</w:t>
            </w:r>
            <w:r w:rsidRPr="00987619">
              <w:rPr>
                <w:rFonts w:ascii="Times New Roman Bold" w:hAnsi="Times New Roman Bold"/>
                <w:b/>
                <w:spacing w:val="-2"/>
                <w:sz w:val="28"/>
                <w:szCs w:val="28"/>
              </w:rPr>
              <w:t xml:space="preserve"> ch</w:t>
            </w:r>
            <w:r w:rsidR="008C786B" w:rsidRPr="00987619">
              <w:rPr>
                <w:rFonts w:ascii="Times New Roman Bold" w:hAnsi="Times New Roman Bold" w:hint="eastAsia"/>
                <w:b/>
                <w:spacing w:val="-2"/>
                <w:sz w:val="28"/>
                <w:szCs w:val="28"/>
              </w:rPr>
              <w:t>í</w:t>
            </w:r>
            <w:r w:rsidRPr="00987619">
              <w:rPr>
                <w:rFonts w:ascii="Times New Roman Bold" w:hAnsi="Times New Roman Bold"/>
                <w:b/>
                <w:spacing w:val="-2"/>
                <w:sz w:val="28"/>
                <w:szCs w:val="28"/>
              </w:rPr>
              <w:t>nh</w:t>
            </w:r>
          </w:p>
        </w:tc>
      </w:tr>
      <w:tr w:rsidR="00FB703D" w:rsidRPr="00FD5319" w14:paraId="0B35614A" w14:textId="77777777" w:rsidTr="00987619">
        <w:trPr>
          <w:trHeight w:val="170"/>
          <w:jc w:val="center"/>
        </w:trPr>
        <w:tc>
          <w:tcPr>
            <w:tcW w:w="1200" w:type="pct"/>
            <w:tcMar>
              <w:left w:w="57" w:type="dxa"/>
              <w:right w:w="57" w:type="dxa"/>
            </w:tcMar>
            <w:vAlign w:val="center"/>
          </w:tcPr>
          <w:p w14:paraId="79D5EDA1" w14:textId="395C264A" w:rsidR="0041584F" w:rsidRPr="00987619" w:rsidRDefault="0041584F" w:rsidP="00987619">
            <w:pPr>
              <w:spacing w:before="60" w:after="60"/>
              <w:jc w:val="both"/>
              <w:rPr>
                <w:spacing w:val="-2"/>
                <w:sz w:val="28"/>
                <w:szCs w:val="28"/>
              </w:rPr>
            </w:pPr>
            <w:r w:rsidRPr="00987619">
              <w:rPr>
                <w:spacing w:val="-2"/>
                <w:sz w:val="28"/>
                <w:szCs w:val="28"/>
              </w:rPr>
              <w:t>Trồng lúa, chăn nuôi</w:t>
            </w:r>
          </w:p>
        </w:tc>
        <w:tc>
          <w:tcPr>
            <w:tcW w:w="1208" w:type="pct"/>
            <w:tcMar>
              <w:left w:w="57" w:type="dxa"/>
              <w:right w:w="57" w:type="dxa"/>
            </w:tcMar>
            <w:vAlign w:val="center"/>
          </w:tcPr>
          <w:p w14:paraId="23F8E04B" w14:textId="45BDA5C6" w:rsidR="0041584F" w:rsidRPr="00987619" w:rsidRDefault="0041584F" w:rsidP="00987619">
            <w:pPr>
              <w:suppressAutoHyphens/>
              <w:spacing w:before="60" w:after="60"/>
              <w:jc w:val="both"/>
              <w:outlineLvl w:val="0"/>
              <w:rPr>
                <w:spacing w:val="-2"/>
                <w:sz w:val="28"/>
                <w:szCs w:val="28"/>
              </w:rPr>
            </w:pPr>
            <w:r w:rsidRPr="00987619">
              <w:rPr>
                <w:spacing w:val="-2"/>
                <w:sz w:val="28"/>
                <w:szCs w:val="28"/>
              </w:rPr>
              <w:t>Tự làm</w:t>
            </w:r>
          </w:p>
        </w:tc>
        <w:tc>
          <w:tcPr>
            <w:tcW w:w="1152" w:type="pct"/>
            <w:shd w:val="clear" w:color="auto" w:fill="auto"/>
            <w:tcMar>
              <w:left w:w="57" w:type="dxa"/>
              <w:right w:w="57" w:type="dxa"/>
            </w:tcMar>
            <w:vAlign w:val="center"/>
          </w:tcPr>
          <w:p w14:paraId="37A243EA" w14:textId="178D6756" w:rsidR="0041584F" w:rsidRPr="00987619" w:rsidRDefault="0041584F" w:rsidP="00987619">
            <w:pPr>
              <w:spacing w:before="60" w:after="60"/>
              <w:jc w:val="both"/>
              <w:rPr>
                <w:spacing w:val="-2"/>
                <w:sz w:val="28"/>
                <w:szCs w:val="28"/>
              </w:rPr>
            </w:pPr>
          </w:p>
        </w:tc>
        <w:tc>
          <w:tcPr>
            <w:tcW w:w="1440" w:type="pct"/>
            <w:shd w:val="clear" w:color="auto" w:fill="auto"/>
            <w:tcMar>
              <w:left w:w="57" w:type="dxa"/>
              <w:right w:w="57" w:type="dxa"/>
            </w:tcMar>
            <w:vAlign w:val="center"/>
          </w:tcPr>
          <w:p w14:paraId="67142752" w14:textId="299D43D8" w:rsidR="0041584F" w:rsidRPr="00987619" w:rsidRDefault="0041584F" w:rsidP="00987619">
            <w:pPr>
              <w:suppressAutoHyphens/>
              <w:spacing w:before="60" w:after="60"/>
              <w:jc w:val="both"/>
              <w:outlineLvl w:val="0"/>
              <w:rPr>
                <w:spacing w:val="-2"/>
                <w:sz w:val="28"/>
                <w:szCs w:val="28"/>
              </w:rPr>
            </w:pPr>
            <w:r w:rsidRPr="00987619">
              <w:rPr>
                <w:spacing w:val="-2"/>
                <w:sz w:val="28"/>
                <w:szCs w:val="28"/>
              </w:rPr>
              <w:t>Trồ</w:t>
            </w:r>
            <w:r w:rsidR="0065251A" w:rsidRPr="00987619">
              <w:rPr>
                <w:spacing w:val="-2"/>
                <w:sz w:val="28"/>
                <w:szCs w:val="28"/>
              </w:rPr>
              <w:t>ng lúa, nuôi lợn, gà</w:t>
            </w:r>
          </w:p>
        </w:tc>
      </w:tr>
      <w:tr w:rsidR="00FB703D" w:rsidRPr="00FD5319" w14:paraId="43928F3C" w14:textId="77777777" w:rsidTr="00987619">
        <w:trPr>
          <w:trHeight w:val="170"/>
          <w:jc w:val="center"/>
        </w:trPr>
        <w:tc>
          <w:tcPr>
            <w:tcW w:w="1200" w:type="pct"/>
            <w:tcMar>
              <w:left w:w="57" w:type="dxa"/>
              <w:right w:w="57" w:type="dxa"/>
            </w:tcMar>
            <w:vAlign w:val="center"/>
          </w:tcPr>
          <w:p w14:paraId="66374E57" w14:textId="6D9BE2A4" w:rsidR="0041584F" w:rsidRPr="00987619" w:rsidRDefault="0065251A" w:rsidP="00987619">
            <w:pPr>
              <w:suppressAutoHyphens/>
              <w:spacing w:before="60" w:after="60"/>
              <w:outlineLvl w:val="0"/>
              <w:rPr>
                <w:spacing w:val="-2"/>
                <w:sz w:val="28"/>
                <w:szCs w:val="28"/>
              </w:rPr>
            </w:pPr>
            <w:r w:rsidRPr="00987619">
              <w:rPr>
                <w:spacing w:val="-2"/>
                <w:sz w:val="28"/>
                <w:szCs w:val="28"/>
              </w:rPr>
              <w:t xml:space="preserve">Phụ làm bánh </w:t>
            </w:r>
            <w:r w:rsidR="00D73ABC" w:rsidRPr="00987619">
              <w:rPr>
                <w:spacing w:val="-2"/>
                <w:sz w:val="28"/>
                <w:szCs w:val="28"/>
              </w:rPr>
              <w:br/>
            </w:r>
            <w:r w:rsidRPr="00987619">
              <w:rPr>
                <w:spacing w:val="-2"/>
                <w:sz w:val="28"/>
                <w:szCs w:val="28"/>
              </w:rPr>
              <w:t>tiệm bánh mỳ</w:t>
            </w:r>
          </w:p>
        </w:tc>
        <w:tc>
          <w:tcPr>
            <w:tcW w:w="1208" w:type="pct"/>
            <w:tcMar>
              <w:left w:w="57" w:type="dxa"/>
              <w:right w:w="57" w:type="dxa"/>
            </w:tcMar>
            <w:vAlign w:val="center"/>
          </w:tcPr>
          <w:p w14:paraId="1E732D2A" w14:textId="4F553233" w:rsidR="0041584F" w:rsidRPr="00987619" w:rsidRDefault="0065251A" w:rsidP="00987619">
            <w:pPr>
              <w:suppressAutoHyphens/>
              <w:spacing w:before="60" w:after="60"/>
              <w:outlineLvl w:val="0"/>
              <w:rPr>
                <w:spacing w:val="-2"/>
                <w:sz w:val="28"/>
                <w:szCs w:val="28"/>
              </w:rPr>
            </w:pPr>
            <w:r w:rsidRPr="00987619">
              <w:rPr>
                <w:spacing w:val="-2"/>
                <w:sz w:val="28"/>
                <w:szCs w:val="28"/>
              </w:rPr>
              <w:t>Làm nhận tiền công</w:t>
            </w:r>
          </w:p>
        </w:tc>
        <w:tc>
          <w:tcPr>
            <w:tcW w:w="1152" w:type="pct"/>
            <w:shd w:val="clear" w:color="auto" w:fill="auto"/>
            <w:tcMar>
              <w:left w:w="57" w:type="dxa"/>
              <w:right w:w="57" w:type="dxa"/>
            </w:tcMar>
            <w:vAlign w:val="center"/>
          </w:tcPr>
          <w:p w14:paraId="19E207F6" w14:textId="1DC15F56" w:rsidR="0041584F" w:rsidRPr="00987619" w:rsidRDefault="0041584F" w:rsidP="00987619">
            <w:pPr>
              <w:suppressAutoHyphens/>
              <w:spacing w:before="60" w:after="60"/>
              <w:outlineLvl w:val="0"/>
              <w:rPr>
                <w:spacing w:val="-2"/>
                <w:sz w:val="28"/>
                <w:szCs w:val="28"/>
              </w:rPr>
            </w:pPr>
            <w:r w:rsidRPr="00987619">
              <w:rPr>
                <w:spacing w:val="-2"/>
                <w:sz w:val="28"/>
                <w:szCs w:val="28"/>
              </w:rPr>
              <w:t>Tiệm bánh mì Hoa Lan</w:t>
            </w:r>
          </w:p>
        </w:tc>
        <w:tc>
          <w:tcPr>
            <w:tcW w:w="1440" w:type="pct"/>
            <w:shd w:val="clear" w:color="auto" w:fill="auto"/>
            <w:tcMar>
              <w:left w:w="57" w:type="dxa"/>
              <w:right w:w="57" w:type="dxa"/>
            </w:tcMar>
            <w:vAlign w:val="center"/>
          </w:tcPr>
          <w:p w14:paraId="0F582510" w14:textId="77777777" w:rsidR="0041584F" w:rsidRPr="00987619" w:rsidRDefault="0041584F" w:rsidP="00987619">
            <w:pPr>
              <w:suppressAutoHyphens/>
              <w:spacing w:before="60" w:after="60"/>
              <w:outlineLvl w:val="0"/>
              <w:rPr>
                <w:spacing w:val="-2"/>
                <w:sz w:val="28"/>
                <w:szCs w:val="28"/>
              </w:rPr>
            </w:pPr>
            <w:r w:rsidRPr="00987619">
              <w:rPr>
                <w:spacing w:val="-2"/>
                <w:sz w:val="28"/>
                <w:szCs w:val="28"/>
              </w:rPr>
              <w:t>Sản xuất bánh mì</w:t>
            </w:r>
          </w:p>
        </w:tc>
      </w:tr>
      <w:tr w:rsidR="00FB703D" w:rsidRPr="00FD5319" w14:paraId="70BE6C6D" w14:textId="77777777" w:rsidTr="00987619">
        <w:trPr>
          <w:trHeight w:val="170"/>
          <w:jc w:val="center"/>
        </w:trPr>
        <w:tc>
          <w:tcPr>
            <w:tcW w:w="1200" w:type="pct"/>
            <w:tcMar>
              <w:left w:w="57" w:type="dxa"/>
              <w:right w:w="57" w:type="dxa"/>
            </w:tcMar>
            <w:vAlign w:val="center"/>
          </w:tcPr>
          <w:p w14:paraId="14A0EBEC" w14:textId="02786F74" w:rsidR="0041584F" w:rsidRPr="00987619" w:rsidRDefault="0065251A" w:rsidP="00987619">
            <w:pPr>
              <w:suppressAutoHyphens/>
              <w:spacing w:before="60" w:after="60"/>
              <w:outlineLvl w:val="0"/>
              <w:rPr>
                <w:spacing w:val="-2"/>
                <w:sz w:val="28"/>
                <w:szCs w:val="28"/>
              </w:rPr>
            </w:pPr>
            <w:r w:rsidRPr="00987619">
              <w:rPr>
                <w:spacing w:val="-2"/>
                <w:sz w:val="28"/>
                <w:szCs w:val="28"/>
              </w:rPr>
              <w:t>Bán rau củ quả</w:t>
            </w:r>
          </w:p>
        </w:tc>
        <w:tc>
          <w:tcPr>
            <w:tcW w:w="1208" w:type="pct"/>
            <w:tcMar>
              <w:left w:w="57" w:type="dxa"/>
              <w:right w:w="57" w:type="dxa"/>
            </w:tcMar>
            <w:vAlign w:val="center"/>
          </w:tcPr>
          <w:p w14:paraId="48D8ECF8" w14:textId="4B3E9C0C" w:rsidR="0041584F" w:rsidRPr="00987619" w:rsidRDefault="0065251A" w:rsidP="00987619">
            <w:pPr>
              <w:suppressAutoHyphens/>
              <w:spacing w:before="60" w:after="60"/>
              <w:outlineLvl w:val="0"/>
              <w:rPr>
                <w:spacing w:val="-2"/>
                <w:sz w:val="28"/>
                <w:szCs w:val="28"/>
              </w:rPr>
            </w:pPr>
            <w:r w:rsidRPr="00987619">
              <w:rPr>
                <w:spacing w:val="-2"/>
                <w:sz w:val="28"/>
                <w:szCs w:val="28"/>
              </w:rPr>
              <w:t>Tự làm</w:t>
            </w:r>
          </w:p>
        </w:tc>
        <w:tc>
          <w:tcPr>
            <w:tcW w:w="1152" w:type="pct"/>
            <w:shd w:val="clear" w:color="auto" w:fill="auto"/>
            <w:tcMar>
              <w:left w:w="57" w:type="dxa"/>
              <w:right w:w="57" w:type="dxa"/>
            </w:tcMar>
            <w:vAlign w:val="center"/>
          </w:tcPr>
          <w:p w14:paraId="688DC204" w14:textId="3BF5539F" w:rsidR="0041584F" w:rsidRPr="00987619" w:rsidRDefault="0041584F" w:rsidP="00987619">
            <w:pPr>
              <w:spacing w:before="60" w:after="60"/>
              <w:rPr>
                <w:spacing w:val="-2"/>
                <w:sz w:val="28"/>
                <w:szCs w:val="28"/>
              </w:rPr>
            </w:pPr>
          </w:p>
        </w:tc>
        <w:tc>
          <w:tcPr>
            <w:tcW w:w="1440" w:type="pct"/>
            <w:shd w:val="clear" w:color="auto" w:fill="auto"/>
            <w:tcMar>
              <w:left w:w="57" w:type="dxa"/>
              <w:right w:w="57" w:type="dxa"/>
            </w:tcMar>
            <w:vAlign w:val="center"/>
          </w:tcPr>
          <w:p w14:paraId="21590FC3" w14:textId="77777777" w:rsidR="0041584F" w:rsidRPr="00987619" w:rsidRDefault="0041584F" w:rsidP="00987619">
            <w:pPr>
              <w:suppressAutoHyphens/>
              <w:spacing w:before="60" w:after="60"/>
              <w:outlineLvl w:val="0"/>
              <w:rPr>
                <w:spacing w:val="-2"/>
                <w:sz w:val="28"/>
                <w:szCs w:val="28"/>
              </w:rPr>
            </w:pPr>
            <w:r w:rsidRPr="00987619">
              <w:rPr>
                <w:spacing w:val="-2"/>
                <w:sz w:val="28"/>
                <w:szCs w:val="28"/>
              </w:rPr>
              <w:t>Bán rau trong chợ</w:t>
            </w:r>
          </w:p>
        </w:tc>
      </w:tr>
      <w:tr w:rsidR="00FB703D" w:rsidRPr="00FD5319" w14:paraId="614D1389" w14:textId="77777777" w:rsidTr="00987619">
        <w:trPr>
          <w:trHeight w:val="170"/>
          <w:jc w:val="center"/>
        </w:trPr>
        <w:tc>
          <w:tcPr>
            <w:tcW w:w="1200" w:type="pct"/>
            <w:tcMar>
              <w:left w:w="57" w:type="dxa"/>
              <w:right w:w="57" w:type="dxa"/>
            </w:tcMar>
            <w:vAlign w:val="center"/>
          </w:tcPr>
          <w:p w14:paraId="7624740A" w14:textId="783F5600" w:rsidR="0041584F" w:rsidRPr="00987619" w:rsidRDefault="0065251A" w:rsidP="00987619">
            <w:pPr>
              <w:suppressAutoHyphens/>
              <w:spacing w:before="60" w:after="60"/>
              <w:outlineLvl w:val="0"/>
              <w:rPr>
                <w:spacing w:val="-2"/>
                <w:sz w:val="28"/>
                <w:szCs w:val="28"/>
              </w:rPr>
            </w:pPr>
            <w:r w:rsidRPr="00987619">
              <w:rPr>
                <w:spacing w:val="-2"/>
                <w:sz w:val="28"/>
                <w:szCs w:val="28"/>
              </w:rPr>
              <w:t>Lái xe taxi</w:t>
            </w:r>
          </w:p>
        </w:tc>
        <w:tc>
          <w:tcPr>
            <w:tcW w:w="1208" w:type="pct"/>
            <w:tcMar>
              <w:left w:w="57" w:type="dxa"/>
              <w:right w:w="57" w:type="dxa"/>
            </w:tcMar>
            <w:vAlign w:val="center"/>
          </w:tcPr>
          <w:p w14:paraId="56B1161B" w14:textId="68BCEC31" w:rsidR="0041584F" w:rsidRPr="00987619" w:rsidRDefault="0065251A" w:rsidP="00987619">
            <w:pPr>
              <w:suppressAutoHyphens/>
              <w:spacing w:before="60" w:after="60"/>
              <w:outlineLvl w:val="0"/>
              <w:rPr>
                <w:spacing w:val="-2"/>
                <w:sz w:val="28"/>
                <w:szCs w:val="28"/>
              </w:rPr>
            </w:pPr>
            <w:r w:rsidRPr="00987619">
              <w:rPr>
                <w:spacing w:val="-2"/>
                <w:sz w:val="28"/>
                <w:szCs w:val="28"/>
              </w:rPr>
              <w:t>Tự làm</w:t>
            </w:r>
          </w:p>
        </w:tc>
        <w:tc>
          <w:tcPr>
            <w:tcW w:w="1152" w:type="pct"/>
            <w:shd w:val="clear" w:color="auto" w:fill="auto"/>
            <w:tcMar>
              <w:left w:w="57" w:type="dxa"/>
              <w:right w:w="57" w:type="dxa"/>
            </w:tcMar>
            <w:vAlign w:val="center"/>
          </w:tcPr>
          <w:p w14:paraId="54528177" w14:textId="32BDF103" w:rsidR="0041584F" w:rsidRPr="00987619" w:rsidRDefault="0041584F" w:rsidP="00987619">
            <w:pPr>
              <w:spacing w:before="60" w:after="60"/>
              <w:rPr>
                <w:spacing w:val="-2"/>
                <w:sz w:val="28"/>
                <w:szCs w:val="28"/>
              </w:rPr>
            </w:pPr>
          </w:p>
        </w:tc>
        <w:tc>
          <w:tcPr>
            <w:tcW w:w="1440" w:type="pct"/>
            <w:shd w:val="clear" w:color="auto" w:fill="auto"/>
            <w:tcMar>
              <w:left w:w="57" w:type="dxa"/>
              <w:right w:w="57" w:type="dxa"/>
            </w:tcMar>
            <w:vAlign w:val="center"/>
          </w:tcPr>
          <w:p w14:paraId="7C3D9369" w14:textId="77777777" w:rsidR="0041584F" w:rsidRPr="00987619" w:rsidRDefault="0041584F" w:rsidP="00987619">
            <w:pPr>
              <w:suppressAutoHyphens/>
              <w:spacing w:before="60" w:after="60"/>
              <w:outlineLvl w:val="0"/>
              <w:rPr>
                <w:spacing w:val="-2"/>
                <w:sz w:val="28"/>
                <w:szCs w:val="28"/>
              </w:rPr>
            </w:pPr>
            <w:r w:rsidRPr="00987619">
              <w:rPr>
                <w:spacing w:val="-2"/>
                <w:sz w:val="28"/>
                <w:szCs w:val="28"/>
              </w:rPr>
              <w:t>Taxi chở khách</w:t>
            </w:r>
          </w:p>
        </w:tc>
      </w:tr>
      <w:tr w:rsidR="00FB703D" w:rsidRPr="00FD5319" w14:paraId="16C1598F" w14:textId="77777777" w:rsidTr="00987619">
        <w:trPr>
          <w:trHeight w:val="170"/>
          <w:jc w:val="center"/>
        </w:trPr>
        <w:tc>
          <w:tcPr>
            <w:tcW w:w="1200" w:type="pct"/>
            <w:tcMar>
              <w:left w:w="57" w:type="dxa"/>
              <w:right w:w="57" w:type="dxa"/>
            </w:tcMar>
            <w:vAlign w:val="center"/>
          </w:tcPr>
          <w:p w14:paraId="4EDE96DE" w14:textId="1C0DA305" w:rsidR="0041584F" w:rsidRPr="00987619" w:rsidRDefault="00B412ED" w:rsidP="00987619">
            <w:pPr>
              <w:suppressAutoHyphens/>
              <w:spacing w:before="60" w:after="60"/>
              <w:outlineLvl w:val="0"/>
              <w:rPr>
                <w:rFonts w:ascii="Arial" w:eastAsia="MS Mincho" w:hAnsi="Arial"/>
                <w:b/>
                <w:bCs/>
                <w:spacing w:val="-2"/>
                <w:kern w:val="28"/>
                <w:sz w:val="28"/>
                <w:szCs w:val="28"/>
              </w:rPr>
            </w:pPr>
            <w:r w:rsidRPr="00987619">
              <w:rPr>
                <w:spacing w:val="-2"/>
                <w:sz w:val="28"/>
                <w:szCs w:val="28"/>
              </w:rPr>
              <w:t>Lái xe</w:t>
            </w:r>
            <w:r w:rsidR="008C1B38" w:rsidRPr="00987619">
              <w:rPr>
                <w:spacing w:val="-2"/>
                <w:sz w:val="28"/>
                <w:szCs w:val="28"/>
              </w:rPr>
              <w:t xml:space="preserve"> chở hàng</w:t>
            </w:r>
          </w:p>
        </w:tc>
        <w:tc>
          <w:tcPr>
            <w:tcW w:w="1208" w:type="pct"/>
            <w:tcMar>
              <w:left w:w="57" w:type="dxa"/>
              <w:right w:w="57" w:type="dxa"/>
            </w:tcMar>
            <w:vAlign w:val="center"/>
          </w:tcPr>
          <w:p w14:paraId="2BBCFB66" w14:textId="09D6DCA0" w:rsidR="0041584F" w:rsidRPr="00987619" w:rsidRDefault="0065251A" w:rsidP="00987619">
            <w:pPr>
              <w:suppressAutoHyphens/>
              <w:spacing w:before="60" w:after="60"/>
              <w:outlineLvl w:val="0"/>
              <w:rPr>
                <w:spacing w:val="-2"/>
                <w:sz w:val="28"/>
                <w:szCs w:val="28"/>
              </w:rPr>
            </w:pPr>
            <w:r w:rsidRPr="00987619">
              <w:rPr>
                <w:spacing w:val="-2"/>
                <w:sz w:val="28"/>
                <w:szCs w:val="28"/>
              </w:rPr>
              <w:t>Làm nhận tiền công</w:t>
            </w:r>
          </w:p>
        </w:tc>
        <w:tc>
          <w:tcPr>
            <w:tcW w:w="1152" w:type="pct"/>
            <w:shd w:val="clear" w:color="auto" w:fill="auto"/>
            <w:tcMar>
              <w:left w:w="57" w:type="dxa"/>
              <w:right w:w="57" w:type="dxa"/>
            </w:tcMar>
            <w:vAlign w:val="center"/>
          </w:tcPr>
          <w:p w14:paraId="64F35A4A" w14:textId="23313FD2" w:rsidR="0041584F" w:rsidRPr="00987619" w:rsidRDefault="008C1B38" w:rsidP="00987619">
            <w:pPr>
              <w:suppressAutoHyphens/>
              <w:spacing w:before="60" w:after="60"/>
              <w:outlineLvl w:val="0"/>
              <w:rPr>
                <w:rFonts w:ascii="Arial" w:eastAsia="MS Mincho" w:hAnsi="Arial"/>
                <w:b/>
                <w:bCs/>
                <w:spacing w:val="-2"/>
                <w:kern w:val="28"/>
                <w:sz w:val="28"/>
                <w:szCs w:val="28"/>
              </w:rPr>
            </w:pPr>
            <w:r w:rsidRPr="00987619">
              <w:rPr>
                <w:spacing w:val="-2"/>
                <w:sz w:val="28"/>
                <w:szCs w:val="28"/>
              </w:rPr>
              <w:t xml:space="preserve">Công ty CP </w:t>
            </w:r>
            <w:r w:rsidR="00521251" w:rsidRPr="00987619">
              <w:rPr>
                <w:spacing w:val="-2"/>
                <w:sz w:val="28"/>
                <w:szCs w:val="28"/>
              </w:rPr>
              <w:t>D</w:t>
            </w:r>
            <w:r w:rsidRPr="00987619">
              <w:rPr>
                <w:spacing w:val="-2"/>
                <w:sz w:val="28"/>
                <w:szCs w:val="28"/>
              </w:rPr>
              <w:t xml:space="preserve">ược phẩm </w:t>
            </w:r>
            <w:r w:rsidR="00EE2F53" w:rsidRPr="00987619">
              <w:rPr>
                <w:spacing w:val="-2"/>
                <w:sz w:val="28"/>
                <w:szCs w:val="28"/>
              </w:rPr>
              <w:t>FPT</w:t>
            </w:r>
            <w:r w:rsidRPr="00987619">
              <w:rPr>
                <w:spacing w:val="-2"/>
                <w:sz w:val="28"/>
                <w:szCs w:val="28"/>
              </w:rPr>
              <w:t xml:space="preserve"> </w:t>
            </w:r>
            <w:r w:rsidR="00EE2F53" w:rsidRPr="00987619">
              <w:rPr>
                <w:spacing w:val="-2"/>
                <w:sz w:val="28"/>
                <w:szCs w:val="28"/>
              </w:rPr>
              <w:t>L</w:t>
            </w:r>
            <w:r w:rsidRPr="00987619">
              <w:rPr>
                <w:spacing w:val="-2"/>
                <w:sz w:val="28"/>
                <w:szCs w:val="28"/>
              </w:rPr>
              <w:t xml:space="preserve">ong </w:t>
            </w:r>
            <w:r w:rsidR="00EE2F53" w:rsidRPr="00987619">
              <w:rPr>
                <w:spacing w:val="-2"/>
                <w:sz w:val="28"/>
                <w:szCs w:val="28"/>
              </w:rPr>
              <w:t>C</w:t>
            </w:r>
            <w:r w:rsidRPr="00987619">
              <w:rPr>
                <w:spacing w:val="-2"/>
                <w:sz w:val="28"/>
                <w:szCs w:val="28"/>
              </w:rPr>
              <w:t>hâu</w:t>
            </w:r>
          </w:p>
        </w:tc>
        <w:tc>
          <w:tcPr>
            <w:tcW w:w="1440" w:type="pct"/>
            <w:shd w:val="clear" w:color="auto" w:fill="auto"/>
            <w:tcMar>
              <w:left w:w="57" w:type="dxa"/>
              <w:right w:w="57" w:type="dxa"/>
            </w:tcMar>
            <w:vAlign w:val="center"/>
          </w:tcPr>
          <w:p w14:paraId="66DBBBD2" w14:textId="2A7839D4" w:rsidR="0041584F" w:rsidRPr="00987619" w:rsidRDefault="0065251A" w:rsidP="00987619">
            <w:pPr>
              <w:suppressAutoHyphens/>
              <w:spacing w:before="60" w:after="60"/>
              <w:outlineLvl w:val="0"/>
              <w:rPr>
                <w:spacing w:val="-2"/>
                <w:sz w:val="28"/>
                <w:szCs w:val="28"/>
              </w:rPr>
            </w:pPr>
            <w:r w:rsidRPr="00987619">
              <w:rPr>
                <w:spacing w:val="-2"/>
                <w:sz w:val="28"/>
                <w:szCs w:val="28"/>
              </w:rPr>
              <w:t>Bán thuốc</w:t>
            </w:r>
          </w:p>
        </w:tc>
      </w:tr>
    </w:tbl>
    <w:p w14:paraId="5B28627C" w14:textId="77777777" w:rsidR="00D73ABC" w:rsidRPr="00FD5319" w:rsidRDefault="00D73ABC" w:rsidP="00D73ABC"/>
    <w:p w14:paraId="03FD6885" w14:textId="252F7E6B" w:rsidR="00A8050C" w:rsidRPr="00FD5319" w:rsidRDefault="00A8050C" w:rsidP="000C297C">
      <w:pPr>
        <w:widowControl w:val="0"/>
        <w:spacing w:before="120" w:line="300" w:lineRule="auto"/>
        <w:ind w:firstLine="720"/>
        <w:jc w:val="both"/>
        <w:rPr>
          <w:b/>
          <w:bCs/>
          <w:sz w:val="28"/>
          <w:szCs w:val="28"/>
        </w:rPr>
      </w:pPr>
      <w:r w:rsidRPr="00FD5319">
        <w:rPr>
          <w:b/>
          <w:bCs/>
          <w:sz w:val="28"/>
          <w:szCs w:val="28"/>
        </w:rPr>
        <w:t>Câu 14. NGÀNH KINH TẾ CHÍNH CỦA [TÊN] ĐANG HOẠT ĐỘNG?</w:t>
      </w:r>
    </w:p>
    <w:p w14:paraId="2B9F75C8" w14:textId="4481348D" w:rsidR="00A8050C" w:rsidRPr="00FD5319" w:rsidRDefault="00A8050C" w:rsidP="000C297C">
      <w:pPr>
        <w:widowControl w:val="0"/>
        <w:spacing w:before="120" w:line="300" w:lineRule="auto"/>
        <w:ind w:firstLine="720"/>
        <w:jc w:val="both"/>
        <w:rPr>
          <w:sz w:val="28"/>
          <w:szCs w:val="28"/>
        </w:rPr>
      </w:pPr>
      <w:r w:rsidRPr="00FD5319">
        <w:rPr>
          <w:sz w:val="28"/>
          <w:szCs w:val="28"/>
        </w:rPr>
        <w:t>Căn cứ vào việc mô tả hoạt động chính hoặc sản phẩm/dịch vụ chính của cơ sở, người lập bảng kê xác định mã ngành kinh tế chính của ĐTĐT thuộc từ mã 1 đến mã 8 theo bảng mô tả mã ngành dưới đây: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431"/>
        <w:gridCol w:w="8605"/>
      </w:tblGrid>
      <w:tr w:rsidR="00FB703D" w:rsidRPr="00FD5319" w14:paraId="46508F64" w14:textId="77777777" w:rsidTr="00D73ABC">
        <w:trPr>
          <w:trHeight w:val="170"/>
        </w:trPr>
        <w:tc>
          <w:tcPr>
            <w:tcW w:w="713" w:type="pct"/>
            <w:shd w:val="clear" w:color="auto" w:fill="auto"/>
          </w:tcPr>
          <w:p w14:paraId="1F764DBA" w14:textId="77777777" w:rsidR="00A8050C" w:rsidRPr="00FD5319" w:rsidRDefault="00A8050C" w:rsidP="00C55DCE">
            <w:pPr>
              <w:shd w:val="clear" w:color="auto" w:fill="FFFFFF"/>
              <w:spacing w:before="80" w:after="80" w:line="288" w:lineRule="auto"/>
              <w:rPr>
                <w:b/>
                <w:sz w:val="26"/>
                <w:szCs w:val="26"/>
              </w:rPr>
            </w:pPr>
            <w:r w:rsidRPr="00FD5319">
              <w:rPr>
                <w:b/>
                <w:iCs/>
                <w:sz w:val="26"/>
                <w:szCs w:val="26"/>
              </w:rPr>
              <w:t>1.</w:t>
            </w:r>
            <w:r w:rsidRPr="00FD5319">
              <w:rPr>
                <w:b/>
                <w:sz w:val="26"/>
                <w:szCs w:val="26"/>
              </w:rPr>
              <w:t xml:space="preserve"> Nông nghiệp</w:t>
            </w:r>
          </w:p>
        </w:tc>
        <w:tc>
          <w:tcPr>
            <w:tcW w:w="4287" w:type="pct"/>
            <w:shd w:val="clear" w:color="auto" w:fill="auto"/>
          </w:tcPr>
          <w:p w14:paraId="1890AAC5" w14:textId="77777777"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b/>
                <w:sz w:val="26"/>
                <w:szCs w:val="26"/>
              </w:rPr>
            </w:pPr>
            <w:r w:rsidRPr="00FD5319">
              <w:rPr>
                <w:b/>
                <w:sz w:val="26"/>
                <w:szCs w:val="26"/>
              </w:rPr>
              <w:t>Trồng trọt</w:t>
            </w:r>
          </w:p>
          <w:p w14:paraId="00F40503" w14:textId="78A0F994" w:rsidR="00A8050C" w:rsidRPr="00FD5319" w:rsidRDefault="00A8050C" w:rsidP="00C55DCE">
            <w:pPr>
              <w:pStyle w:val="ListParagraph"/>
              <w:shd w:val="clear" w:color="auto" w:fill="FFFFFF"/>
              <w:spacing w:before="80" w:after="80" w:line="288" w:lineRule="auto"/>
              <w:ind w:left="0" w:firstLine="284"/>
              <w:contextualSpacing w:val="0"/>
              <w:rPr>
                <w:bCs/>
                <w:sz w:val="26"/>
                <w:szCs w:val="26"/>
              </w:rPr>
            </w:pPr>
            <w:r w:rsidRPr="00FD5319">
              <w:rPr>
                <w:b/>
                <w:i/>
                <w:sz w:val="26"/>
                <w:szCs w:val="26"/>
              </w:rPr>
              <w:t>+ Trồng cây hằng năm</w:t>
            </w:r>
            <w:r w:rsidRPr="00FD5319">
              <w:rPr>
                <w:b/>
                <w:i/>
                <w:sz w:val="26"/>
                <w:szCs w:val="26"/>
                <w:lang w:val="en-US"/>
              </w:rPr>
              <w:t xml:space="preserve">: </w:t>
            </w:r>
            <w:r w:rsidRPr="00FD5319">
              <w:rPr>
                <w:bCs/>
                <w:i/>
                <w:sz w:val="26"/>
                <w:szCs w:val="26"/>
                <w:lang w:val="en-US"/>
              </w:rPr>
              <w:t>Gồm các hoạt động gieo trồng các loại cây có chu kỳ sinh tr</w:t>
            </w:r>
            <w:r w:rsidRPr="00FD5319">
              <w:rPr>
                <w:rFonts w:hint="eastAsia"/>
                <w:bCs/>
                <w:i/>
                <w:sz w:val="26"/>
                <w:szCs w:val="26"/>
                <w:lang w:val="en-US"/>
              </w:rPr>
              <w:t>ư</w:t>
            </w:r>
            <w:r w:rsidRPr="00FD5319">
              <w:rPr>
                <w:bCs/>
                <w:i/>
                <w:sz w:val="26"/>
                <w:szCs w:val="26"/>
                <w:lang w:val="en-US"/>
              </w:rPr>
              <w:t>ởng của cây không kéo dài h</w:t>
            </w:r>
            <w:r w:rsidRPr="00FD5319">
              <w:rPr>
                <w:rFonts w:hint="eastAsia"/>
                <w:bCs/>
                <w:i/>
                <w:sz w:val="26"/>
                <w:szCs w:val="26"/>
                <w:lang w:val="en-US"/>
              </w:rPr>
              <w:t>ơ</w:t>
            </w:r>
            <w:r w:rsidRPr="00FD5319">
              <w:rPr>
                <w:bCs/>
                <w:i/>
                <w:sz w:val="26"/>
                <w:szCs w:val="26"/>
                <w:lang w:val="en-US"/>
              </w:rPr>
              <w:t>n một năm</w:t>
            </w:r>
            <w:r w:rsidR="000C297C" w:rsidRPr="00FD5319">
              <w:rPr>
                <w:bCs/>
                <w:sz w:val="26"/>
                <w:szCs w:val="26"/>
              </w:rPr>
              <w:t xml:space="preserve"> </w:t>
            </w:r>
            <w:r w:rsidRPr="00FD5319">
              <w:rPr>
                <w:bCs/>
                <w:sz w:val="26"/>
                <w:szCs w:val="26"/>
              </w:rPr>
              <w:t>(lúa, cây lương thực có hạt, cây lấy củ có chất bột; thuốc lá, thuốc lào; cây lấy sợi; cây có hạt chứa dầu như lạc, vừng, thầu dầu, rum, mù tạt, hướng dương để lấy hạt; rau, đậu các loại; hoa; nấm, cây cảnh hằng năm).</w:t>
            </w:r>
          </w:p>
          <w:p w14:paraId="2C70F578" w14:textId="5B59FD50"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b/>
                <w:i/>
                <w:sz w:val="26"/>
                <w:szCs w:val="26"/>
              </w:rPr>
              <w:t>+ Trồng cây lâu năm</w:t>
            </w:r>
            <w:r w:rsidRPr="00FD5319">
              <w:rPr>
                <w:b/>
                <w:i/>
                <w:sz w:val="26"/>
                <w:szCs w:val="26"/>
                <w:lang w:val="en-US"/>
              </w:rPr>
              <w:t>:</w:t>
            </w:r>
            <w:r w:rsidRPr="00FD5319">
              <w:rPr>
                <w:bCs/>
                <w:i/>
                <w:sz w:val="26"/>
                <w:szCs w:val="26"/>
                <w:lang w:val="en-US"/>
              </w:rPr>
              <w:t xml:space="preserve"> Gồm các hoạt động trồng các loại cây có chu kỳ sinh tr</w:t>
            </w:r>
            <w:r w:rsidRPr="00FD5319">
              <w:rPr>
                <w:rFonts w:hint="eastAsia"/>
                <w:bCs/>
                <w:i/>
                <w:sz w:val="26"/>
                <w:szCs w:val="26"/>
                <w:lang w:val="en-US"/>
              </w:rPr>
              <w:t>ư</w:t>
            </w:r>
            <w:r w:rsidRPr="00FD5319">
              <w:rPr>
                <w:bCs/>
                <w:i/>
                <w:sz w:val="26"/>
                <w:szCs w:val="26"/>
                <w:lang w:val="en-US"/>
              </w:rPr>
              <w:t>ởng nhiều h</w:t>
            </w:r>
            <w:r w:rsidRPr="00FD5319">
              <w:rPr>
                <w:rFonts w:hint="eastAsia"/>
                <w:bCs/>
                <w:i/>
                <w:sz w:val="26"/>
                <w:szCs w:val="26"/>
                <w:lang w:val="en-US"/>
              </w:rPr>
              <w:t>ơ</w:t>
            </w:r>
            <w:r w:rsidRPr="00FD5319">
              <w:rPr>
                <w:bCs/>
                <w:i/>
                <w:sz w:val="26"/>
                <w:szCs w:val="26"/>
                <w:lang w:val="en-US"/>
              </w:rPr>
              <w:t>n một năm hoặc có thời gian sinh tr</w:t>
            </w:r>
            <w:r w:rsidRPr="00FD5319">
              <w:rPr>
                <w:rFonts w:hint="eastAsia"/>
                <w:bCs/>
                <w:i/>
                <w:sz w:val="26"/>
                <w:szCs w:val="26"/>
                <w:lang w:val="en-US"/>
              </w:rPr>
              <w:t>ư</w:t>
            </w:r>
            <w:r w:rsidRPr="00FD5319">
              <w:rPr>
                <w:bCs/>
                <w:i/>
                <w:sz w:val="26"/>
                <w:szCs w:val="26"/>
                <w:lang w:val="en-US"/>
              </w:rPr>
              <w:t>ởng trong một năm nh</w:t>
            </w:r>
            <w:r w:rsidRPr="00FD5319">
              <w:rPr>
                <w:rFonts w:hint="eastAsia"/>
                <w:bCs/>
                <w:i/>
                <w:sz w:val="26"/>
                <w:szCs w:val="26"/>
                <w:lang w:val="en-US"/>
              </w:rPr>
              <w:t>ư</w:t>
            </w:r>
            <w:r w:rsidRPr="00FD5319">
              <w:rPr>
                <w:bCs/>
                <w:i/>
                <w:sz w:val="26"/>
                <w:szCs w:val="26"/>
                <w:lang w:val="en-US"/>
              </w:rPr>
              <w:t>ng cho thu hoạch sản phẩm trong nhiều năm</w:t>
            </w:r>
            <w:r w:rsidRPr="00FD5319">
              <w:rPr>
                <w:b/>
                <w:i/>
                <w:sz w:val="26"/>
                <w:szCs w:val="26"/>
              </w:rPr>
              <w:t xml:space="preserve"> </w:t>
            </w:r>
            <w:r w:rsidRPr="00FD5319">
              <w:rPr>
                <w:sz w:val="26"/>
                <w:szCs w:val="26"/>
              </w:rPr>
              <w:t>(cây ăn quả, cây lấy quả chứa dầu như dừa, dầu cọ, oliu,..; điều; hồ tiêu; cao su; chè; cây dược liệu, hương liệu lâu năm như hoa nhài, hồi, ý dĩ, tam thất, sâm, sa nhân,</w:t>
            </w:r>
            <w:r w:rsidR="00CB5E05" w:rsidRPr="00FD5319">
              <w:rPr>
                <w:sz w:val="26"/>
                <w:szCs w:val="26"/>
              </w:rPr>
              <w:t>...</w:t>
            </w:r>
            <w:r w:rsidRPr="00FD5319">
              <w:rPr>
                <w:sz w:val="26"/>
                <w:szCs w:val="26"/>
              </w:rPr>
              <w:t xml:space="preserve"> trừ quế và thảo quả; cây gia vị lâu năm như đinh hương, vani,</w:t>
            </w:r>
            <w:r w:rsidR="00CB5E05" w:rsidRPr="00FD5319">
              <w:rPr>
                <w:sz w:val="26"/>
                <w:szCs w:val="26"/>
              </w:rPr>
              <w:t>...</w:t>
            </w:r>
            <w:r w:rsidRPr="00FD5319">
              <w:rPr>
                <w:sz w:val="26"/>
                <w:szCs w:val="26"/>
              </w:rPr>
              <w:t>; cây cảnh lâu năm và các cây khác như cau, trầu không, dâu tằm, trôm).</w:t>
            </w:r>
          </w:p>
          <w:p w14:paraId="0485CAF9"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 Nhân và chăm sóc cây giống cây hằng năm, cây lâu năm.</w:t>
            </w:r>
          </w:p>
          <w:p w14:paraId="1BC87149" w14:textId="77777777"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b/>
                <w:sz w:val="26"/>
                <w:szCs w:val="26"/>
              </w:rPr>
            </w:pPr>
            <w:r w:rsidRPr="00FD5319">
              <w:rPr>
                <w:b/>
                <w:sz w:val="26"/>
                <w:szCs w:val="26"/>
              </w:rPr>
              <w:t>Chăn nuôi</w:t>
            </w:r>
          </w:p>
          <w:p w14:paraId="73AECFE6"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b/>
                <w:sz w:val="26"/>
                <w:szCs w:val="26"/>
              </w:rPr>
              <w:t xml:space="preserve">+ </w:t>
            </w:r>
            <w:r w:rsidRPr="00FD5319">
              <w:rPr>
                <w:sz w:val="26"/>
                <w:szCs w:val="26"/>
              </w:rPr>
              <w:t>Nuôi gia súc, gia cầm và sản xuất giống gia súc, gia cầm, bao gồm cả hoạt động sản xuất tinh dịch gia súc; sản xuất sữa nguyên chất từ gia súc; ấp trứng.</w:t>
            </w:r>
          </w:p>
          <w:p w14:paraId="146AB2F7"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b/>
                <w:sz w:val="26"/>
                <w:szCs w:val="26"/>
              </w:rPr>
              <w:t xml:space="preserve">+ </w:t>
            </w:r>
            <w:r w:rsidRPr="00FD5319">
              <w:rPr>
                <w:sz w:val="26"/>
                <w:szCs w:val="26"/>
              </w:rPr>
              <w:t xml:space="preserve">Nuôi khác: </w:t>
            </w:r>
            <w:r w:rsidRPr="00FD5319">
              <w:rPr>
                <w:sz w:val="26"/>
                <w:szCs w:val="26"/>
                <w:lang w:val="en-US"/>
              </w:rPr>
              <w:t>N</w:t>
            </w:r>
            <w:r w:rsidRPr="00FD5319">
              <w:rPr>
                <w:sz w:val="26"/>
                <w:szCs w:val="26"/>
              </w:rPr>
              <w:t>uôi ong, nhân giống ong và sản xuất mật ong; nuôi tằm và sản xuất kén tằm</w:t>
            </w:r>
          </w:p>
          <w:p w14:paraId="5C606819"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b/>
                <w:sz w:val="26"/>
                <w:szCs w:val="26"/>
              </w:rPr>
              <w:t xml:space="preserve">+ </w:t>
            </w:r>
            <w:r w:rsidRPr="00FD5319">
              <w:rPr>
                <w:sz w:val="26"/>
                <w:szCs w:val="26"/>
              </w:rPr>
              <w:t>Sản xuất da lông thú, da bò sát từ hoạt động chăn nuôi</w:t>
            </w:r>
          </w:p>
          <w:p w14:paraId="79867406" w14:textId="77777777" w:rsidR="00A8050C" w:rsidRPr="00FD5319" w:rsidRDefault="00A8050C" w:rsidP="00C55DCE">
            <w:pPr>
              <w:pStyle w:val="ListParagraph"/>
              <w:shd w:val="clear" w:color="auto" w:fill="FFFFFF"/>
              <w:spacing w:before="80" w:after="80" w:line="288" w:lineRule="auto"/>
              <w:ind w:left="0" w:firstLine="284"/>
              <w:contextualSpacing w:val="0"/>
              <w:rPr>
                <w:i/>
                <w:sz w:val="26"/>
                <w:szCs w:val="26"/>
                <w:lang w:val="en-US"/>
              </w:rPr>
            </w:pPr>
            <w:r w:rsidRPr="00FD5319">
              <w:rPr>
                <w:b/>
                <w:i/>
                <w:sz w:val="26"/>
                <w:szCs w:val="26"/>
              </w:rPr>
              <w:t xml:space="preserve">Lưu ý: </w:t>
            </w:r>
            <w:r w:rsidRPr="00FD5319">
              <w:rPr>
                <w:i/>
                <w:sz w:val="26"/>
                <w:szCs w:val="26"/>
              </w:rPr>
              <w:t>Hoạt động này KHÔNG BAO GỒM nuôi ếch, ba ba, cá sấ</w:t>
            </w:r>
            <w:r w:rsidRPr="00FD5319">
              <w:rPr>
                <w:i/>
                <w:sz w:val="26"/>
                <w:szCs w:val="26"/>
                <w:lang w:val="en-US"/>
              </w:rPr>
              <w:t>u, gọi yến</w:t>
            </w:r>
          </w:p>
          <w:p w14:paraId="361E0E6E" w14:textId="77777777"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b/>
                <w:sz w:val="26"/>
                <w:szCs w:val="26"/>
              </w:rPr>
            </w:pPr>
            <w:r w:rsidRPr="00FD5319">
              <w:rPr>
                <w:b/>
                <w:sz w:val="26"/>
                <w:szCs w:val="26"/>
              </w:rPr>
              <w:t>Dịch vụ nông nghiệp</w:t>
            </w:r>
          </w:p>
          <w:p w14:paraId="3A1C5C5E" w14:textId="77777777" w:rsidR="00A8050C" w:rsidRPr="00FD5319" w:rsidRDefault="00A8050C" w:rsidP="00C55DCE">
            <w:pPr>
              <w:pStyle w:val="ListParagraph"/>
              <w:shd w:val="clear" w:color="auto" w:fill="FFFFFF"/>
              <w:spacing w:before="80" w:after="80" w:line="288" w:lineRule="auto"/>
              <w:ind w:left="0" w:firstLine="284"/>
              <w:contextualSpacing w:val="0"/>
              <w:rPr>
                <w:spacing w:val="4"/>
                <w:sz w:val="26"/>
                <w:szCs w:val="26"/>
              </w:rPr>
            </w:pPr>
            <w:r w:rsidRPr="00FD5319">
              <w:rPr>
                <w:spacing w:val="4"/>
                <w:sz w:val="26"/>
                <w:szCs w:val="26"/>
              </w:rPr>
              <w:t>Là hoạt động chuyên môn hóa phục vụ cho bên ngoài trên cơ sở phí hoặc hợp đồng.</w:t>
            </w:r>
          </w:p>
          <w:p w14:paraId="6D1043C8"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b/>
                <w:i/>
                <w:sz w:val="26"/>
                <w:szCs w:val="26"/>
              </w:rPr>
              <w:t xml:space="preserve">+ Dịch vụ trồng trọt: </w:t>
            </w:r>
            <w:r w:rsidRPr="00FD5319">
              <w:rPr>
                <w:sz w:val="26"/>
                <w:szCs w:val="26"/>
              </w:rPr>
              <w:t>Xử lý cây trồng; phun thuốc bảo vệ thực vật; phòng chống sâu bệnh cho cây trồng; kích thích tăng trưởng, bảo hiểm cây trồng; cắt, xén, tỉa cây lâu năm; làm đất, gieo cấy, sạ, thu hoạch; kiểm soát sinh vật gây hại trên cây trồng; kiểm tra hạt giống, cây giống; cho thuê máy nông nghiệp kèm người điều khiển; hoạt động tưới, tiêu nước phục vụ trồng trọt.</w:t>
            </w:r>
          </w:p>
          <w:p w14:paraId="2405545B"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b/>
                <w:i/>
                <w:sz w:val="26"/>
                <w:szCs w:val="26"/>
              </w:rPr>
              <w:t>+ Dịch vụ chăn nuôi:</w:t>
            </w:r>
            <w:r w:rsidRPr="00FD5319">
              <w:rPr>
                <w:b/>
                <w:sz w:val="26"/>
                <w:szCs w:val="26"/>
              </w:rPr>
              <w:t xml:space="preserve"> </w:t>
            </w:r>
            <w:r w:rsidRPr="00FD5319">
              <w:rPr>
                <w:sz w:val="26"/>
                <w:szCs w:val="26"/>
              </w:rPr>
              <w:t xml:space="preserve">Thúc đẩy việc nhân giống, tăng trưởng và sản xuất sản </w:t>
            </w:r>
            <w:r w:rsidRPr="00FD5319">
              <w:rPr>
                <w:sz w:val="26"/>
                <w:szCs w:val="26"/>
              </w:rPr>
              <w:lastRenderedPageBreak/>
              <w:t xml:space="preserve">phẩm; kiểm tra vật nuôi, chăn dắt, cho ăn, thiến hoạn gia súc, gia cầm; rửa chuồng trại, lấy phân; cắt xén lông cừu; chăn thả, cho thuê đồng cỏ, nuôi dưỡng và thuần </w:t>
            </w:r>
            <w:r w:rsidRPr="00FD5319">
              <w:rPr>
                <w:spacing w:val="4"/>
                <w:sz w:val="26"/>
                <w:szCs w:val="26"/>
              </w:rPr>
              <w:t>dưỡng thú; phân loại và lau sạch trứng gia cầm, lột gia súc và các hoạt động có</w:t>
            </w:r>
            <w:r w:rsidRPr="00FD5319">
              <w:rPr>
                <w:sz w:val="26"/>
                <w:szCs w:val="26"/>
              </w:rPr>
              <w:t xml:space="preserve"> liên quan.</w:t>
            </w:r>
          </w:p>
          <w:p w14:paraId="7B81F4E8" w14:textId="30AE01C2"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b/>
                <w:i/>
                <w:sz w:val="26"/>
                <w:szCs w:val="26"/>
              </w:rPr>
              <w:t>+ Dịch vụ sau thu hoạch:</w:t>
            </w:r>
            <w:r w:rsidRPr="00FD5319">
              <w:rPr>
                <w:b/>
                <w:i/>
                <w:sz w:val="26"/>
                <w:szCs w:val="26"/>
                <w:lang w:val="en-US"/>
              </w:rPr>
              <w:t xml:space="preserve"> </w:t>
            </w:r>
            <w:r w:rsidRPr="00FD5319">
              <w:rPr>
                <w:sz w:val="26"/>
                <w:szCs w:val="26"/>
                <w:lang w:val="en-US"/>
              </w:rPr>
              <w:t>L</w:t>
            </w:r>
            <w:r w:rsidRPr="00FD5319">
              <w:rPr>
                <w:sz w:val="26"/>
                <w:szCs w:val="26"/>
              </w:rPr>
              <w:t>àm sạch, phân loại, sơ chế, phơi, tỉa hạt bông, sơ chế thô thuốc lá thuốc lào, bóc vỏ lạc, cà phê,..; tách hạt ngô,</w:t>
            </w:r>
            <w:r w:rsidR="00CB5E05" w:rsidRPr="00FD5319">
              <w:rPr>
                <w:sz w:val="26"/>
                <w:szCs w:val="26"/>
              </w:rPr>
              <w:t>...</w:t>
            </w:r>
          </w:p>
          <w:p w14:paraId="439D5DEB"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lang w:val="en-US"/>
              </w:rPr>
            </w:pPr>
            <w:r w:rsidRPr="00FD5319">
              <w:rPr>
                <w:b/>
                <w:i/>
                <w:sz w:val="26"/>
                <w:szCs w:val="26"/>
              </w:rPr>
              <w:t xml:space="preserve">+ Xử lý hạt giống để nhân giống: </w:t>
            </w:r>
            <w:r w:rsidRPr="00FD5319">
              <w:rPr>
                <w:sz w:val="26"/>
                <w:szCs w:val="26"/>
                <w:lang w:val="en-US"/>
              </w:rPr>
              <w:t>L</w:t>
            </w:r>
            <w:r w:rsidRPr="00FD5319">
              <w:rPr>
                <w:sz w:val="26"/>
                <w:szCs w:val="26"/>
              </w:rPr>
              <w:t>oại bỏ hạt giống không chất lượng bao gồm phơi khô, làm sạch, phân loại, bảo quản (không bao gồm sản xuất hạt giống).</w:t>
            </w:r>
          </w:p>
          <w:p w14:paraId="0728E11B" w14:textId="5205EE66"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sz w:val="26"/>
                <w:szCs w:val="26"/>
                <w:lang w:val="en-US"/>
              </w:rPr>
            </w:pPr>
            <w:r w:rsidRPr="00FD5319">
              <w:rPr>
                <w:b/>
                <w:sz w:val="26"/>
                <w:szCs w:val="26"/>
              </w:rPr>
              <w:t>Săn bắt, đánh bẫy và hoạt động dịch vụ có liên quan:</w:t>
            </w:r>
            <w:r w:rsidRPr="00FD5319">
              <w:rPr>
                <w:b/>
                <w:i/>
                <w:sz w:val="26"/>
                <w:szCs w:val="26"/>
              </w:rPr>
              <w:t xml:space="preserve"> </w:t>
            </w:r>
            <w:r w:rsidRPr="00FD5319">
              <w:rPr>
                <w:sz w:val="26"/>
                <w:szCs w:val="26"/>
              </w:rPr>
              <w:t>thuần hóa thú, khai thác yến ở hang, xây nhà gọi yến,</w:t>
            </w:r>
            <w:r w:rsidR="00CB5E05" w:rsidRPr="00FD5319">
              <w:rPr>
                <w:sz w:val="26"/>
                <w:szCs w:val="26"/>
              </w:rPr>
              <w:t>...</w:t>
            </w:r>
            <w:r w:rsidRPr="00FD5319">
              <w:rPr>
                <w:sz w:val="26"/>
                <w:szCs w:val="26"/>
              </w:rPr>
              <w:t>(</w:t>
            </w:r>
            <w:r w:rsidRPr="00FD5319">
              <w:rPr>
                <w:i/>
                <w:sz w:val="26"/>
                <w:szCs w:val="26"/>
              </w:rPr>
              <w:t>quy ước riêng trong điều tra này</w:t>
            </w:r>
            <w:r w:rsidRPr="00FD5319">
              <w:rPr>
                <w:sz w:val="26"/>
                <w:szCs w:val="26"/>
              </w:rPr>
              <w:t>).</w:t>
            </w:r>
          </w:p>
        </w:tc>
      </w:tr>
      <w:tr w:rsidR="00FB703D" w:rsidRPr="00FD5319" w14:paraId="42E07C6E" w14:textId="77777777" w:rsidTr="00D73ABC">
        <w:trPr>
          <w:trHeight w:val="170"/>
        </w:trPr>
        <w:tc>
          <w:tcPr>
            <w:tcW w:w="713" w:type="pct"/>
            <w:shd w:val="clear" w:color="auto" w:fill="auto"/>
          </w:tcPr>
          <w:p w14:paraId="1B99CD37" w14:textId="4A60390E" w:rsidR="00A8050C" w:rsidRPr="00FD5319" w:rsidRDefault="00A8050C" w:rsidP="00C55DCE">
            <w:pPr>
              <w:shd w:val="clear" w:color="auto" w:fill="FFFFFF"/>
              <w:spacing w:before="80" w:after="80" w:line="288" w:lineRule="auto"/>
              <w:rPr>
                <w:sz w:val="26"/>
                <w:szCs w:val="26"/>
              </w:rPr>
            </w:pPr>
            <w:r w:rsidRPr="00FD5319">
              <w:rPr>
                <w:b/>
                <w:bCs/>
                <w:iCs/>
                <w:sz w:val="26"/>
                <w:szCs w:val="26"/>
              </w:rPr>
              <w:lastRenderedPageBreak/>
              <w:t>2.</w:t>
            </w:r>
            <w:r w:rsidR="00D73ABC" w:rsidRPr="00FD5319">
              <w:rPr>
                <w:b/>
                <w:bCs/>
                <w:iCs/>
                <w:sz w:val="26"/>
                <w:szCs w:val="26"/>
              </w:rPr>
              <w:t xml:space="preserve"> </w:t>
            </w:r>
            <w:r w:rsidRPr="00FD5319">
              <w:rPr>
                <w:b/>
                <w:bCs/>
                <w:iCs/>
                <w:sz w:val="26"/>
                <w:szCs w:val="26"/>
              </w:rPr>
              <w:t>Lâm nghiệp</w:t>
            </w:r>
          </w:p>
        </w:tc>
        <w:tc>
          <w:tcPr>
            <w:tcW w:w="4287" w:type="pct"/>
            <w:shd w:val="clear" w:color="auto" w:fill="auto"/>
          </w:tcPr>
          <w:p w14:paraId="7662814E" w14:textId="77777777"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b/>
                <w:sz w:val="26"/>
                <w:szCs w:val="26"/>
              </w:rPr>
            </w:pPr>
            <w:r w:rsidRPr="00FD5319">
              <w:rPr>
                <w:b/>
                <w:sz w:val="26"/>
                <w:szCs w:val="26"/>
              </w:rPr>
              <w:t>Trồng rừng, chăm sóc rừng và ươm giống cây lâm nghiệp</w:t>
            </w:r>
          </w:p>
          <w:p w14:paraId="3C0794BB"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 Trồng rừng và chăm sóc rừng cây thân gỗ, rừng họ tre;</w:t>
            </w:r>
          </w:p>
          <w:p w14:paraId="09E1AC78"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 Trồng rừng và chăm sóc rừng cây lâm nghiệp khác: trồng cây bóng mát, cây lấy củi, cây đặc sản như hạt dẻ, thông lấy nhựa; trồng rừng phòng hộ bảo vệ đất, nguồn nước, chắn gió, chắn cát,..; trồng rừng đặc dụng.</w:t>
            </w:r>
          </w:p>
          <w:p w14:paraId="31A2259A"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 Ươm giống cây lâm nghiệp</w:t>
            </w:r>
          </w:p>
          <w:p w14:paraId="34894CA7" w14:textId="77777777"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b/>
                <w:sz w:val="26"/>
                <w:szCs w:val="26"/>
              </w:rPr>
            </w:pPr>
            <w:r w:rsidRPr="00FD5319">
              <w:rPr>
                <w:b/>
                <w:sz w:val="26"/>
                <w:szCs w:val="26"/>
              </w:rPr>
              <w:t>Khai thác gỗ</w:t>
            </w:r>
          </w:p>
          <w:p w14:paraId="124E75FE"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Bao gồm cả đốt than hoa tại rừng.</w:t>
            </w:r>
          </w:p>
          <w:p w14:paraId="67114426" w14:textId="77777777"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b/>
                <w:sz w:val="26"/>
                <w:szCs w:val="26"/>
              </w:rPr>
            </w:pPr>
            <w:r w:rsidRPr="00FD5319">
              <w:rPr>
                <w:b/>
                <w:sz w:val="26"/>
                <w:szCs w:val="26"/>
              </w:rPr>
              <w:t>Khai thác, thu nhặt lâm sản khác ngoài gỗ</w:t>
            </w:r>
          </w:p>
          <w:p w14:paraId="1C704C75"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lang w:val="en-US"/>
              </w:rPr>
            </w:pPr>
            <w:r w:rsidRPr="00FD5319">
              <w:rPr>
                <w:sz w:val="26"/>
                <w:szCs w:val="26"/>
              </w:rPr>
              <w:t>+ Khai thác luồng, vầu, tre, nứa, cây đặc sản, song, mây</w:t>
            </w:r>
            <w:r w:rsidRPr="00FD5319" w:rsidDel="002A64C8">
              <w:rPr>
                <w:sz w:val="26"/>
                <w:szCs w:val="26"/>
              </w:rPr>
              <w:t xml:space="preserve"> </w:t>
            </w:r>
          </w:p>
          <w:p w14:paraId="1B31F880"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 Khai thác cánh kiến, nhựa cây</w:t>
            </w:r>
          </w:p>
          <w:p w14:paraId="671711BA"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 Khai thác</w:t>
            </w:r>
            <w:r w:rsidRPr="00FD5319">
              <w:rPr>
                <w:sz w:val="26"/>
                <w:szCs w:val="26"/>
                <w:lang w:val="en-US"/>
              </w:rPr>
              <w:t xml:space="preserve"> gỗ cành, </w:t>
            </w:r>
            <w:r w:rsidRPr="00FD5319">
              <w:rPr>
                <w:sz w:val="26"/>
                <w:szCs w:val="26"/>
              </w:rPr>
              <w:t>củi</w:t>
            </w:r>
          </w:p>
          <w:p w14:paraId="7B0FF47E"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lang w:val="en-US"/>
              </w:rPr>
            </w:pPr>
            <w:r w:rsidRPr="00FD5319">
              <w:rPr>
                <w:sz w:val="26"/>
                <w:szCs w:val="26"/>
              </w:rPr>
              <w:t>+ Thu nhặt hoa quả, rau hoang dại từ rừng như trám, mọng, hạch, quả dầu, nấm rừng, rau rừng, quả rừng tự nhiên</w:t>
            </w:r>
          </w:p>
          <w:p w14:paraId="2E238381"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lang w:val="en-US"/>
              </w:rPr>
            </w:pPr>
            <w:r w:rsidRPr="00FD5319">
              <w:rPr>
                <w:sz w:val="26"/>
                <w:szCs w:val="26"/>
                <w:lang w:val="en-US"/>
              </w:rPr>
              <w:t>+ Thu nhặt các sản phẩm khác từ rừng tự nhiên,...</w:t>
            </w:r>
          </w:p>
          <w:p w14:paraId="2378BDE9" w14:textId="064C9FEA" w:rsidR="00A8050C" w:rsidRPr="00FD5319" w:rsidRDefault="00A8050C" w:rsidP="00C55DCE">
            <w:pPr>
              <w:pStyle w:val="ListParagraph"/>
              <w:shd w:val="clear" w:color="auto" w:fill="FFFFFF"/>
              <w:spacing w:before="80" w:after="80" w:line="288" w:lineRule="auto"/>
              <w:ind w:left="0" w:firstLine="284"/>
              <w:contextualSpacing w:val="0"/>
              <w:rPr>
                <w:i/>
                <w:sz w:val="26"/>
                <w:szCs w:val="26"/>
              </w:rPr>
            </w:pPr>
            <w:r w:rsidRPr="00FD5319">
              <w:rPr>
                <w:i/>
                <w:sz w:val="26"/>
                <w:szCs w:val="26"/>
              </w:rPr>
              <w:t>Lưu ý: bóc vỏ cây gỗ ở các bãi hoặc xưởng chế biến gỗ (bóc vỏ cừ, tràm,</w:t>
            </w:r>
            <w:r w:rsidR="00CB5E05" w:rsidRPr="00FD5319">
              <w:rPr>
                <w:i/>
                <w:sz w:val="26"/>
                <w:szCs w:val="26"/>
              </w:rPr>
              <w:t>...</w:t>
            </w:r>
            <w:r w:rsidRPr="00FD5319">
              <w:rPr>
                <w:i/>
                <w:sz w:val="26"/>
                <w:szCs w:val="26"/>
              </w:rPr>
              <w:t>) KHÔNG phải là hoạt động lâm nghiệp mà là hoạt động công nghiệp.</w:t>
            </w:r>
          </w:p>
          <w:p w14:paraId="6A1A6983" w14:textId="77777777"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b/>
                <w:sz w:val="26"/>
                <w:szCs w:val="26"/>
              </w:rPr>
            </w:pPr>
            <w:r w:rsidRPr="00FD5319">
              <w:rPr>
                <w:b/>
                <w:sz w:val="26"/>
                <w:szCs w:val="26"/>
              </w:rPr>
              <w:t>Dịch vụ lâm nghiệp</w:t>
            </w:r>
          </w:p>
          <w:p w14:paraId="124EA693"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Hoạt động tưới, tiêu nước phục vụ lâm nghiệp;</w:t>
            </w:r>
          </w:p>
          <w:p w14:paraId="6E592307"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Hoạt động thầu khoán các công việc lâm nghiệp (đào hố, gieo trồng, chăm sóc, thu hoạch,...);</w:t>
            </w:r>
          </w:p>
          <w:p w14:paraId="6CA1A446"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Hoạt động bảo vệ rừng, phòng chống sâu bệnh cho cây lâm nghiệp;</w:t>
            </w:r>
          </w:p>
          <w:p w14:paraId="1027FE74"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Đánh giá, ước lượng số lượng cây trồng, sản lượng cây trồng;</w:t>
            </w:r>
          </w:p>
          <w:p w14:paraId="695966B4"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lastRenderedPageBreak/>
              <w:t>+</w:t>
            </w:r>
            <w:r w:rsidRPr="00FD5319">
              <w:rPr>
                <w:sz w:val="26"/>
                <w:szCs w:val="26"/>
              </w:rPr>
              <w:t xml:space="preserve"> Hoạt động quản lý lâm nghiệp, phòng cháy, chữa cháy rừng;</w:t>
            </w:r>
          </w:p>
          <w:p w14:paraId="25C5FAEF" w14:textId="77777777" w:rsidR="00A8050C" w:rsidRPr="00FD5319" w:rsidRDefault="00A8050C" w:rsidP="00C55DCE">
            <w:pPr>
              <w:pStyle w:val="ListParagraph"/>
              <w:shd w:val="clear" w:color="auto" w:fill="FFFFFF"/>
              <w:suppressAutoHyphens/>
              <w:spacing w:before="80" w:after="80" w:line="288" w:lineRule="auto"/>
              <w:ind w:left="0" w:firstLine="284"/>
              <w:contextualSpacing w:val="0"/>
              <w:outlineLvl w:val="0"/>
              <w:rPr>
                <w:sz w:val="26"/>
                <w:szCs w:val="26"/>
                <w:lang w:val="en-US"/>
              </w:rPr>
            </w:pPr>
            <w:r w:rsidRPr="00FD5319">
              <w:rPr>
                <w:sz w:val="26"/>
                <w:szCs w:val="26"/>
                <w:lang w:val="en-US"/>
              </w:rPr>
              <w:t>+</w:t>
            </w:r>
            <w:r w:rsidRPr="00FD5319">
              <w:rPr>
                <w:sz w:val="26"/>
                <w:szCs w:val="26"/>
              </w:rPr>
              <w:t xml:space="preserve"> Hoạt động dịch vụ lâm nghiệp khác (cho thuê máy lâm nghiệp có cả người điều khiển,...);</w:t>
            </w:r>
            <w:r w:rsidRPr="00FD5319">
              <w:rPr>
                <w:sz w:val="26"/>
                <w:szCs w:val="26"/>
                <w:lang w:val="en-US"/>
              </w:rPr>
              <w:t xml:space="preserve"> </w:t>
            </w:r>
          </w:p>
          <w:p w14:paraId="373859BF"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Vận chuyển gỗ và lâm sản khai thác đến cửa rừng.</w:t>
            </w:r>
          </w:p>
          <w:p w14:paraId="07D7D3B3"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Hoạt động sơ chế gỗ trong rừng.</w:t>
            </w:r>
          </w:p>
          <w:p w14:paraId="7DE12F4C" w14:textId="77777777" w:rsidR="00A8050C" w:rsidRPr="00FD5319" w:rsidRDefault="00A8050C" w:rsidP="00C55DCE">
            <w:pPr>
              <w:pStyle w:val="ListParagraph"/>
              <w:shd w:val="clear" w:color="auto" w:fill="FFFFFF"/>
              <w:spacing w:before="80" w:after="80" w:line="288" w:lineRule="auto"/>
              <w:ind w:left="0" w:firstLine="284"/>
              <w:contextualSpacing w:val="0"/>
              <w:rPr>
                <w:i/>
                <w:sz w:val="26"/>
                <w:szCs w:val="26"/>
              </w:rPr>
            </w:pPr>
            <w:r w:rsidRPr="00FD5319">
              <w:rPr>
                <w:sz w:val="26"/>
                <w:szCs w:val="26"/>
                <w:lang w:val="en-US"/>
              </w:rPr>
              <w:t>+</w:t>
            </w:r>
            <w:r w:rsidRPr="00FD5319">
              <w:rPr>
                <w:sz w:val="26"/>
                <w:szCs w:val="26"/>
              </w:rPr>
              <w:t xml:space="preserve"> Dịch vụ chăn nuôi, cứu hộ, chăm sóc động thực vật rừng</w:t>
            </w:r>
            <w:r w:rsidRPr="00FD5319">
              <w:rPr>
                <w:sz w:val="26"/>
                <w:szCs w:val="26"/>
                <w:lang w:val="en-US"/>
              </w:rPr>
              <w:t>.</w:t>
            </w:r>
          </w:p>
        </w:tc>
      </w:tr>
      <w:tr w:rsidR="00FB703D" w:rsidRPr="00FD5319" w14:paraId="5CAE8894" w14:textId="77777777" w:rsidTr="00D73ABC">
        <w:trPr>
          <w:trHeight w:val="170"/>
        </w:trPr>
        <w:tc>
          <w:tcPr>
            <w:tcW w:w="713" w:type="pct"/>
            <w:shd w:val="clear" w:color="auto" w:fill="auto"/>
          </w:tcPr>
          <w:p w14:paraId="391271AF" w14:textId="77777777" w:rsidR="00A8050C" w:rsidRPr="00FD5319" w:rsidRDefault="00A8050C" w:rsidP="00C55DCE">
            <w:pPr>
              <w:shd w:val="clear" w:color="auto" w:fill="FFFFFF"/>
              <w:spacing w:before="80" w:after="80" w:line="288" w:lineRule="auto"/>
              <w:rPr>
                <w:sz w:val="26"/>
                <w:szCs w:val="26"/>
              </w:rPr>
            </w:pPr>
            <w:r w:rsidRPr="00FD5319">
              <w:rPr>
                <w:b/>
                <w:bCs/>
                <w:iCs/>
                <w:sz w:val="26"/>
                <w:szCs w:val="26"/>
              </w:rPr>
              <w:lastRenderedPageBreak/>
              <w:t>3. Thuỷ sản</w:t>
            </w:r>
          </w:p>
        </w:tc>
        <w:tc>
          <w:tcPr>
            <w:tcW w:w="4287" w:type="pct"/>
            <w:shd w:val="clear" w:color="auto" w:fill="auto"/>
          </w:tcPr>
          <w:p w14:paraId="13A02BBB" w14:textId="77777777"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b/>
                <w:sz w:val="26"/>
                <w:szCs w:val="26"/>
              </w:rPr>
            </w:pPr>
            <w:r w:rsidRPr="00FD5319">
              <w:rPr>
                <w:b/>
                <w:sz w:val="26"/>
                <w:szCs w:val="26"/>
              </w:rPr>
              <w:t>Khai thác thủy sản</w:t>
            </w:r>
          </w:p>
          <w:p w14:paraId="02BA60A8" w14:textId="77777777" w:rsidR="00A8050C" w:rsidRPr="00FD5319" w:rsidRDefault="00A8050C" w:rsidP="00C55DCE">
            <w:pPr>
              <w:pStyle w:val="ListParagraph"/>
              <w:shd w:val="clear" w:color="auto" w:fill="FFFFFF"/>
              <w:spacing w:before="80" w:after="80" w:line="288" w:lineRule="auto"/>
              <w:ind w:left="0" w:firstLine="284"/>
              <w:contextualSpacing w:val="0"/>
              <w:rPr>
                <w:b/>
                <w:i/>
                <w:sz w:val="26"/>
                <w:szCs w:val="26"/>
              </w:rPr>
            </w:pPr>
            <w:r w:rsidRPr="00FD5319">
              <w:rPr>
                <w:b/>
                <w:i/>
                <w:sz w:val="26"/>
                <w:szCs w:val="26"/>
              </w:rPr>
              <w:t>Khai thác thủy sản biển</w:t>
            </w:r>
          </w:p>
          <w:p w14:paraId="431AB797"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Đánh bắt cá;</w:t>
            </w:r>
          </w:p>
          <w:p w14:paraId="7301FC4A"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Đánh bắt động vật loại giáp xác và động vật thân mềm dưới biển;</w:t>
            </w:r>
          </w:p>
          <w:p w14:paraId="2E388AF6"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Đánh bắt cá voi;</w:t>
            </w:r>
          </w:p>
          <w:p w14:paraId="4A37BE62"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Đánh bắt các động vật khác sống dưới biển như: rùa, nhím biển...</w:t>
            </w:r>
          </w:p>
          <w:p w14:paraId="578F8639"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 xml:space="preserve">+ </w:t>
            </w:r>
            <w:r w:rsidRPr="00FD5319">
              <w:rPr>
                <w:sz w:val="26"/>
                <w:szCs w:val="26"/>
              </w:rPr>
              <w:t>Thu nhặt các loại sinh vật biển dùng làm nguyên liệu như: Ngọc trai tự nhiên, hải miên, san hô và tảo;</w:t>
            </w:r>
          </w:p>
          <w:p w14:paraId="381D23A1"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Khai thác giống thủy sản biển tự nhiên;</w:t>
            </w:r>
          </w:p>
          <w:p w14:paraId="50ECB90B" w14:textId="77777777" w:rsidR="00A8050C" w:rsidRPr="00FD5319" w:rsidRDefault="00A8050C" w:rsidP="00C55DCE">
            <w:pPr>
              <w:pStyle w:val="ListParagraph"/>
              <w:shd w:val="clear" w:color="auto" w:fill="FFFFFF"/>
              <w:spacing w:before="80" w:after="80" w:line="288" w:lineRule="auto"/>
              <w:ind w:left="0" w:firstLine="284"/>
              <w:contextualSpacing w:val="0"/>
              <w:rPr>
                <w:b/>
                <w:i/>
                <w:sz w:val="26"/>
                <w:szCs w:val="26"/>
                <w:lang w:val="en-US"/>
              </w:rPr>
            </w:pPr>
            <w:r w:rsidRPr="00FD5319">
              <w:rPr>
                <w:sz w:val="26"/>
                <w:szCs w:val="26"/>
                <w:lang w:val="en-US"/>
              </w:rPr>
              <w:t>+</w:t>
            </w:r>
            <w:r w:rsidRPr="00FD5319">
              <w:rPr>
                <w:sz w:val="26"/>
                <w:szCs w:val="26"/>
              </w:rPr>
              <w:t xml:space="preserve"> Hoạt động bảo quản, sơ chế thủy sản ngay trên tàu đánh cá</w:t>
            </w:r>
          </w:p>
          <w:p w14:paraId="2483C7DE" w14:textId="77777777" w:rsidR="00A8050C" w:rsidRPr="00FD5319" w:rsidRDefault="00A8050C" w:rsidP="00C55DCE">
            <w:pPr>
              <w:pStyle w:val="ListParagraph"/>
              <w:shd w:val="clear" w:color="auto" w:fill="FFFFFF"/>
              <w:spacing w:before="80" w:after="80" w:line="288" w:lineRule="auto"/>
              <w:ind w:left="0" w:firstLine="284"/>
              <w:contextualSpacing w:val="0"/>
              <w:rPr>
                <w:b/>
                <w:i/>
                <w:sz w:val="26"/>
                <w:szCs w:val="26"/>
              </w:rPr>
            </w:pPr>
            <w:r w:rsidRPr="00FD5319">
              <w:rPr>
                <w:b/>
                <w:i/>
                <w:sz w:val="26"/>
                <w:szCs w:val="26"/>
              </w:rPr>
              <w:t>Khai thác thủy sản nội địa</w:t>
            </w:r>
          </w:p>
          <w:p w14:paraId="6E976690"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w:t>
            </w:r>
            <w:r w:rsidRPr="00FD5319">
              <w:rPr>
                <w:sz w:val="26"/>
                <w:szCs w:val="26"/>
              </w:rPr>
              <w:t xml:space="preserve"> Đánh bắt cá, tôm, thủy sản khác ở đầm, phá, ao, hồ, đập, sông, suối, ruộng trong đất liền;</w:t>
            </w:r>
          </w:p>
          <w:p w14:paraId="41469720"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 xml:space="preserve">+ </w:t>
            </w:r>
            <w:r w:rsidRPr="00FD5319">
              <w:rPr>
                <w:sz w:val="26"/>
                <w:szCs w:val="26"/>
              </w:rPr>
              <w:t>Thu nhặt các loại sinh vật sống trong môi trường nước ngọt, lợ trong đất liền dùng làm nguyên liệu.</w:t>
            </w:r>
          </w:p>
          <w:p w14:paraId="4C20875B" w14:textId="77777777" w:rsidR="00A8050C" w:rsidRPr="00FD5319" w:rsidRDefault="00A8050C" w:rsidP="00C55DCE">
            <w:pPr>
              <w:pStyle w:val="ListParagraph"/>
              <w:numPr>
                <w:ilvl w:val="0"/>
                <w:numId w:val="27"/>
              </w:numPr>
              <w:shd w:val="clear" w:color="auto" w:fill="FFFFFF"/>
              <w:spacing w:before="80" w:after="80" w:line="288" w:lineRule="auto"/>
              <w:ind w:left="0" w:firstLine="284"/>
              <w:contextualSpacing w:val="0"/>
              <w:rPr>
                <w:b/>
                <w:sz w:val="26"/>
                <w:szCs w:val="26"/>
              </w:rPr>
            </w:pPr>
            <w:r w:rsidRPr="00FD5319">
              <w:rPr>
                <w:b/>
                <w:sz w:val="26"/>
                <w:szCs w:val="26"/>
              </w:rPr>
              <w:t>Nuôi trồng thủy sản</w:t>
            </w:r>
          </w:p>
          <w:p w14:paraId="16F59B02"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Nuôi cá, tôm, thủy sản khác (bao gồm cả ếch, ba ba, cá sấu, cá cảnh) và ươm nuôi giống thủy sản</w:t>
            </w:r>
          </w:p>
          <w:p w14:paraId="6748533F" w14:textId="77777777" w:rsidR="00A8050C" w:rsidRPr="00FD5319" w:rsidRDefault="00A8050C" w:rsidP="00C55DCE">
            <w:pPr>
              <w:pStyle w:val="ListParagraph"/>
              <w:shd w:val="clear" w:color="auto" w:fill="FFFFFF"/>
              <w:spacing w:before="80" w:after="80" w:line="288" w:lineRule="auto"/>
              <w:ind w:left="0" w:firstLine="284"/>
              <w:contextualSpacing w:val="0"/>
              <w:rPr>
                <w:b/>
                <w:i/>
                <w:sz w:val="26"/>
                <w:szCs w:val="26"/>
              </w:rPr>
            </w:pPr>
            <w:r w:rsidRPr="00FD5319">
              <w:rPr>
                <w:b/>
                <w:i/>
                <w:sz w:val="26"/>
                <w:szCs w:val="26"/>
                <w:u w:val="single"/>
              </w:rPr>
              <w:t>Lưu ý:</w:t>
            </w:r>
            <w:r w:rsidRPr="00FD5319">
              <w:rPr>
                <w:b/>
                <w:i/>
                <w:sz w:val="26"/>
                <w:szCs w:val="26"/>
              </w:rPr>
              <w:t xml:space="preserve"> </w:t>
            </w:r>
            <w:r w:rsidRPr="00FD5319">
              <w:rPr>
                <w:i/>
                <w:sz w:val="26"/>
                <w:szCs w:val="26"/>
              </w:rPr>
              <w:t>Hoạt động này KHÔNG BAO GỒM hoạt động của các tàu dịch vụ hậu cần (vận chuyển xăng, đá, sản phẩm); đan, sửa lưới; sữa chữa tàu thuyền</w:t>
            </w:r>
          </w:p>
        </w:tc>
      </w:tr>
      <w:tr w:rsidR="00FB703D" w:rsidRPr="00FD5319" w14:paraId="3F2B7490" w14:textId="77777777" w:rsidTr="00D73ABC">
        <w:trPr>
          <w:trHeight w:val="170"/>
        </w:trPr>
        <w:tc>
          <w:tcPr>
            <w:tcW w:w="713" w:type="pct"/>
            <w:shd w:val="clear" w:color="auto" w:fill="auto"/>
          </w:tcPr>
          <w:p w14:paraId="2EBA76CD" w14:textId="27166E46" w:rsidR="00A8050C" w:rsidRPr="00FD5319" w:rsidRDefault="00A8050C" w:rsidP="00C55DCE">
            <w:pPr>
              <w:shd w:val="clear" w:color="auto" w:fill="FFFFFF"/>
              <w:spacing w:before="80" w:after="80" w:line="288" w:lineRule="auto"/>
              <w:rPr>
                <w:sz w:val="26"/>
                <w:szCs w:val="26"/>
              </w:rPr>
            </w:pPr>
            <w:r w:rsidRPr="00FD5319">
              <w:rPr>
                <w:b/>
                <w:bCs/>
                <w:iCs/>
                <w:sz w:val="26"/>
                <w:szCs w:val="26"/>
              </w:rPr>
              <w:t>4.</w:t>
            </w:r>
            <w:r w:rsidR="00D73ABC" w:rsidRPr="00FD5319">
              <w:rPr>
                <w:b/>
                <w:bCs/>
                <w:iCs/>
                <w:sz w:val="26"/>
                <w:szCs w:val="26"/>
              </w:rPr>
              <w:t xml:space="preserve"> </w:t>
            </w:r>
            <w:r w:rsidRPr="00FD5319">
              <w:rPr>
                <w:b/>
                <w:bCs/>
                <w:iCs/>
                <w:sz w:val="26"/>
                <w:szCs w:val="26"/>
              </w:rPr>
              <w:t>Công nghiệp</w:t>
            </w:r>
          </w:p>
        </w:tc>
        <w:tc>
          <w:tcPr>
            <w:tcW w:w="4287" w:type="pct"/>
            <w:shd w:val="clear" w:color="auto" w:fill="auto"/>
          </w:tcPr>
          <w:p w14:paraId="426C5291"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 xml:space="preserve">Sản xuất và chế biến thực phẩm </w:t>
            </w:r>
          </w:p>
          <w:p w14:paraId="50A85213" w14:textId="49A0822B" w:rsidR="00A8050C" w:rsidRPr="00FD5319" w:rsidRDefault="00A8050C" w:rsidP="00FC6E1D">
            <w:pPr>
              <w:pStyle w:val="ListParagraph"/>
              <w:shd w:val="clear" w:color="auto" w:fill="FFFFFF"/>
              <w:spacing w:before="80" w:after="80" w:line="278" w:lineRule="auto"/>
              <w:ind w:left="0" w:firstLine="284"/>
              <w:contextualSpacing w:val="0"/>
              <w:rPr>
                <w:rFonts w:ascii="Arial" w:hAnsi="Arial"/>
                <w:b/>
                <w:bCs/>
                <w:i/>
                <w:spacing w:val="4"/>
                <w:kern w:val="28"/>
                <w:sz w:val="26"/>
                <w:szCs w:val="26"/>
              </w:rPr>
            </w:pPr>
            <w:r w:rsidRPr="00FD5319">
              <w:rPr>
                <w:i/>
                <w:sz w:val="26"/>
                <w:szCs w:val="26"/>
                <w:u w:val="single"/>
              </w:rPr>
              <w:t>Ví dụ</w:t>
            </w:r>
            <w:r w:rsidRPr="00FD5319">
              <w:rPr>
                <w:i/>
                <w:sz w:val="26"/>
                <w:szCs w:val="26"/>
              </w:rPr>
              <w:t>: giết mổ gia súc, gia cầm; chế biến và bảo quản thủy sản, nước mắm,, rau quả; sản xuất dầu, mỡ động vật; chế biến sữa và các sản phẩm từ sữa; sản xuất các loại bánh từ bột như bánh cuốn, bánh đa,</w:t>
            </w:r>
            <w:r w:rsidR="00CB5E05" w:rsidRPr="00FD5319">
              <w:rPr>
                <w:i/>
                <w:sz w:val="26"/>
                <w:szCs w:val="26"/>
              </w:rPr>
              <w:t>...</w:t>
            </w:r>
            <w:r w:rsidRPr="00FD5319">
              <w:rPr>
                <w:i/>
                <w:sz w:val="26"/>
                <w:szCs w:val="26"/>
              </w:rPr>
              <w:t xml:space="preserve">; sản xuất đường, chè, cà </w:t>
            </w:r>
            <w:r w:rsidRPr="00FD5319">
              <w:rPr>
                <w:i/>
                <w:spacing w:val="4"/>
                <w:sz w:val="26"/>
                <w:szCs w:val="26"/>
              </w:rPr>
              <w:t>phê, sản xuất món ăn, thức ăn chế biến như làm giò, chả; sản xuất thức ăn chăn nuôi.</w:t>
            </w:r>
          </w:p>
          <w:p w14:paraId="64619517"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đồ uống</w:t>
            </w:r>
          </w:p>
          <w:p w14:paraId="0EA18CAB" w14:textId="77777777" w:rsidR="00A8050C" w:rsidRPr="00FD5319" w:rsidRDefault="00A8050C" w:rsidP="00FC6E1D">
            <w:pPr>
              <w:pStyle w:val="ListParagraph"/>
              <w:shd w:val="clear" w:color="auto" w:fill="FFFFFF"/>
              <w:spacing w:before="80" w:after="80" w:line="278" w:lineRule="auto"/>
              <w:ind w:left="0" w:firstLine="284"/>
              <w:contextualSpacing w:val="0"/>
              <w:rPr>
                <w:rFonts w:ascii="Arial" w:hAnsi="Arial"/>
                <w:b/>
                <w:bCs/>
                <w:i/>
                <w:kern w:val="28"/>
                <w:sz w:val="26"/>
                <w:szCs w:val="26"/>
              </w:rPr>
            </w:pPr>
            <w:r w:rsidRPr="00FD5319">
              <w:rPr>
                <w:i/>
                <w:sz w:val="26"/>
                <w:szCs w:val="26"/>
                <w:u w:val="single"/>
              </w:rPr>
              <w:lastRenderedPageBreak/>
              <w:t>Ví dụ</w:t>
            </w:r>
            <w:r w:rsidRPr="00FD5319">
              <w:rPr>
                <w:i/>
                <w:sz w:val="26"/>
                <w:szCs w:val="26"/>
              </w:rPr>
              <w:t>: nấu rượu</w:t>
            </w:r>
          </w:p>
          <w:p w14:paraId="669E3284"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sản phẩm thuốc lá</w:t>
            </w:r>
          </w:p>
          <w:p w14:paraId="5E04ED35"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Dệt</w:t>
            </w:r>
          </w:p>
          <w:p w14:paraId="7E0D02BC"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trang phục</w:t>
            </w:r>
          </w:p>
          <w:p w14:paraId="542EE97F"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da và các sản phẩm có liên quan</w:t>
            </w:r>
          </w:p>
          <w:p w14:paraId="26C08913"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Chế biến gỗ và sản xuất sản phẩm từ gỗ, tre, nứa; sản xuất sản phẩm từ rơm rạ và vật liệu tết, bện.</w:t>
            </w:r>
          </w:p>
          <w:p w14:paraId="435772DF"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giấy và sản phẩm từ giấy</w:t>
            </w:r>
          </w:p>
          <w:p w14:paraId="0CDEAE1B"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In, sao chép bản ghi các loại</w:t>
            </w:r>
          </w:p>
          <w:p w14:paraId="55C9F429" w14:textId="64D3AEEA" w:rsidR="00A8050C" w:rsidRPr="00FD5319" w:rsidRDefault="00A8050C" w:rsidP="00FC6E1D">
            <w:pPr>
              <w:pStyle w:val="ListParagraph"/>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 xml:space="preserve">Ví dụ: in, </w:t>
            </w:r>
            <w:r w:rsidR="00CB5E05" w:rsidRPr="00FD5319">
              <w:rPr>
                <w:sz w:val="26"/>
                <w:szCs w:val="26"/>
              </w:rPr>
              <w:t>...</w:t>
            </w:r>
          </w:p>
          <w:p w14:paraId="3FA8A522"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than cốc, sản phẩm dầu mỏ tinh chế</w:t>
            </w:r>
          </w:p>
          <w:p w14:paraId="43D3D3D5"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hóa chất và sản phẩm hóa chất</w:t>
            </w:r>
          </w:p>
          <w:p w14:paraId="30725AFC"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thuốc, hóa dược và dược liệu</w:t>
            </w:r>
          </w:p>
          <w:p w14:paraId="2E194FC3" w14:textId="336A24DF"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sản phẩm từ cao su và plastic</w:t>
            </w:r>
          </w:p>
          <w:p w14:paraId="1C15B9FE" w14:textId="0A1540BA"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sản phẩm từ khoáng phi kim loại khác (thủy tinh, gốm, sứ, vôi, thạch cao, đá, đất sét, bê tông, xi măng,</w:t>
            </w:r>
            <w:r w:rsidR="00CB5E05" w:rsidRPr="00FD5319">
              <w:rPr>
                <w:sz w:val="26"/>
                <w:szCs w:val="26"/>
              </w:rPr>
              <w:t>...</w:t>
            </w:r>
            <w:r w:rsidRPr="00FD5319">
              <w:rPr>
                <w:sz w:val="26"/>
                <w:szCs w:val="26"/>
              </w:rPr>
              <w:t>)</w:t>
            </w:r>
          </w:p>
          <w:p w14:paraId="088D0A10" w14:textId="6C60DE82"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 xml:space="preserve"> Sản xuất kim loại và các sản phẩm từ kim loại đúc sẵn</w:t>
            </w:r>
          </w:p>
          <w:p w14:paraId="25C7B18D" w14:textId="5B45113E"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sản phẩm điện tử, máy vi tính, sản phẩm quang học</w:t>
            </w:r>
          </w:p>
          <w:p w14:paraId="78F3285D" w14:textId="03B366A5"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thiết bị điện</w:t>
            </w:r>
          </w:p>
          <w:p w14:paraId="23607631" w14:textId="147589BB"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Sản xuất máy móc, thiết bị; ô tô và xe có động cơ khác</w:t>
            </w:r>
          </w:p>
          <w:p w14:paraId="46A2F9C3" w14:textId="7C3190D7" w:rsidR="00A8050C" w:rsidRPr="00FD5319" w:rsidRDefault="00A8050C" w:rsidP="00FC6E1D">
            <w:pPr>
              <w:pStyle w:val="ListParagraph"/>
              <w:shd w:val="clear" w:color="auto" w:fill="FFFFFF"/>
              <w:suppressAutoHyphens/>
              <w:spacing w:before="80" w:after="80" w:line="278" w:lineRule="auto"/>
              <w:ind w:left="0" w:firstLine="284"/>
              <w:contextualSpacing w:val="0"/>
              <w:outlineLvl w:val="0"/>
              <w:rPr>
                <w:rFonts w:ascii="Arial" w:hAnsi="Arial"/>
                <w:b/>
                <w:bCs/>
                <w:kern w:val="28"/>
                <w:sz w:val="26"/>
                <w:szCs w:val="26"/>
                <w:lang w:val="en-US"/>
              </w:rPr>
            </w:pPr>
            <w:r w:rsidRPr="00FD5319">
              <w:rPr>
                <w:sz w:val="26"/>
                <w:szCs w:val="26"/>
              </w:rPr>
              <w:t>Sản xuất các phương tiện vận tải khác</w:t>
            </w:r>
          </w:p>
          <w:p w14:paraId="75547E03" w14:textId="77777777" w:rsidR="00A8050C" w:rsidRPr="00FD5319" w:rsidRDefault="00A8050C" w:rsidP="00FC6E1D">
            <w:pPr>
              <w:pStyle w:val="ListParagraph"/>
              <w:shd w:val="clear" w:color="auto" w:fill="FFFFFF"/>
              <w:spacing w:before="80" w:after="80" w:line="278" w:lineRule="auto"/>
              <w:ind w:left="0" w:firstLine="284"/>
              <w:contextualSpacing w:val="0"/>
              <w:rPr>
                <w:rFonts w:ascii="Arial" w:hAnsi="Arial"/>
                <w:b/>
                <w:bCs/>
                <w:i/>
                <w:kern w:val="28"/>
                <w:sz w:val="26"/>
                <w:szCs w:val="26"/>
              </w:rPr>
            </w:pPr>
            <w:r w:rsidRPr="00FD5319">
              <w:rPr>
                <w:i/>
                <w:sz w:val="26"/>
                <w:szCs w:val="26"/>
              </w:rPr>
              <w:t>Ví dụ: đóng tàu</w:t>
            </w:r>
          </w:p>
          <w:p w14:paraId="45732091" w14:textId="148E7401" w:rsidR="00A8050C" w:rsidRPr="00FD5319" w:rsidRDefault="00A8050C" w:rsidP="00FC6E1D">
            <w:pPr>
              <w:pStyle w:val="ListParagraph"/>
              <w:numPr>
                <w:ilvl w:val="0"/>
                <w:numId w:val="26"/>
              </w:numPr>
              <w:shd w:val="clear" w:color="auto" w:fill="FFFFFF"/>
              <w:suppressAutoHyphens/>
              <w:spacing w:before="80" w:after="80" w:line="278" w:lineRule="auto"/>
              <w:ind w:left="0" w:firstLine="284"/>
              <w:contextualSpacing w:val="0"/>
              <w:outlineLvl w:val="0"/>
              <w:rPr>
                <w:rFonts w:ascii="Arial" w:hAnsi="Arial"/>
                <w:b/>
                <w:bCs/>
                <w:kern w:val="28"/>
                <w:sz w:val="26"/>
                <w:szCs w:val="26"/>
              </w:rPr>
            </w:pPr>
            <w:r w:rsidRPr="00FD5319">
              <w:rPr>
                <w:sz w:val="26"/>
                <w:szCs w:val="26"/>
                <w:lang w:val="en-US"/>
              </w:rPr>
              <w:t>Sản xuất giường, tủ, bàn, ghế</w:t>
            </w:r>
          </w:p>
          <w:p w14:paraId="6CB52EAB" w14:textId="3805136B"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Công nghiệp chế biến, chế tạo khác</w:t>
            </w:r>
          </w:p>
          <w:p w14:paraId="7DCC47B5" w14:textId="5D134ED2" w:rsidR="00A8050C" w:rsidRPr="00FD5319" w:rsidRDefault="00A8050C" w:rsidP="00FC6E1D">
            <w:pPr>
              <w:pStyle w:val="ListParagraph"/>
              <w:shd w:val="clear" w:color="auto" w:fill="FFFFFF"/>
              <w:spacing w:before="80" w:after="80" w:line="278" w:lineRule="auto"/>
              <w:ind w:left="0" w:firstLine="284"/>
              <w:contextualSpacing w:val="0"/>
              <w:rPr>
                <w:rFonts w:ascii="Arial" w:hAnsi="Arial"/>
                <w:b/>
                <w:bCs/>
                <w:i/>
                <w:kern w:val="28"/>
                <w:sz w:val="26"/>
                <w:szCs w:val="26"/>
              </w:rPr>
            </w:pPr>
            <w:r w:rsidRPr="00FD5319">
              <w:rPr>
                <w:i/>
                <w:sz w:val="26"/>
                <w:szCs w:val="26"/>
              </w:rPr>
              <w:t>Ví dụ: sản xuất đồ giả kim, nhạc cụ, dụng cụ y tế,</w:t>
            </w:r>
            <w:r w:rsidR="00CB5E05" w:rsidRPr="00FD5319">
              <w:rPr>
                <w:i/>
                <w:sz w:val="26"/>
                <w:szCs w:val="26"/>
              </w:rPr>
              <w:t>...</w:t>
            </w:r>
          </w:p>
          <w:p w14:paraId="20E7F90C" w14:textId="77777777" w:rsidR="00A8050C" w:rsidRPr="00FD5319" w:rsidRDefault="00A8050C" w:rsidP="00FC6E1D">
            <w:pPr>
              <w:pStyle w:val="ListParagraph"/>
              <w:numPr>
                <w:ilvl w:val="0"/>
                <w:numId w:val="26"/>
              </w:numPr>
              <w:shd w:val="clear" w:color="auto" w:fill="FFFFFF"/>
              <w:spacing w:before="80" w:after="80" w:line="278" w:lineRule="auto"/>
              <w:ind w:left="0" w:firstLine="284"/>
              <w:contextualSpacing w:val="0"/>
              <w:rPr>
                <w:rFonts w:ascii="Arial" w:hAnsi="Arial"/>
                <w:b/>
                <w:bCs/>
                <w:kern w:val="28"/>
                <w:sz w:val="26"/>
                <w:szCs w:val="26"/>
              </w:rPr>
            </w:pPr>
            <w:r w:rsidRPr="00FD5319">
              <w:rPr>
                <w:sz w:val="26"/>
                <w:szCs w:val="26"/>
              </w:rPr>
              <w:t xml:space="preserve">Sữa chữa, bảo dưỡng và lắp đặt máy móc, thiết bị </w:t>
            </w:r>
            <w:r w:rsidRPr="00FD5319">
              <w:rPr>
                <w:i/>
                <w:sz w:val="26"/>
                <w:szCs w:val="26"/>
              </w:rPr>
              <w:t>(không bao gồm sữa chữa máy vi tính và đồ dùng gia đình).</w:t>
            </w:r>
          </w:p>
          <w:p w14:paraId="7E49F26F" w14:textId="77777777" w:rsidR="00A8050C" w:rsidRPr="00FC6E1D" w:rsidRDefault="00A8050C" w:rsidP="00FC6E1D">
            <w:pPr>
              <w:shd w:val="clear" w:color="auto" w:fill="FFFFFF"/>
              <w:spacing w:before="80" w:after="80" w:line="278" w:lineRule="auto"/>
              <w:ind w:firstLine="284"/>
              <w:jc w:val="both"/>
              <w:rPr>
                <w:sz w:val="26"/>
                <w:szCs w:val="26"/>
              </w:rPr>
            </w:pPr>
            <w:r w:rsidRPr="00FC6E1D">
              <w:rPr>
                <w:b/>
                <w:i/>
                <w:sz w:val="26"/>
                <w:szCs w:val="26"/>
                <w:u w:val="single"/>
              </w:rPr>
              <w:t>Lưu ý</w:t>
            </w:r>
            <w:r w:rsidRPr="00FC6E1D">
              <w:rPr>
                <w:b/>
                <w:i/>
                <w:sz w:val="26"/>
                <w:szCs w:val="26"/>
              </w:rPr>
              <w:t xml:space="preserve">: </w:t>
            </w:r>
            <w:r w:rsidRPr="00FC6E1D">
              <w:rPr>
                <w:sz w:val="26"/>
                <w:szCs w:val="26"/>
              </w:rPr>
              <w:t>Trong cuộc điều tra này, hoạt động công nghiệp bao gồm cả các hoạt động:</w:t>
            </w:r>
          </w:p>
          <w:p w14:paraId="75E68B8D" w14:textId="35C6CD88" w:rsidR="00A8050C" w:rsidRPr="00FD5319" w:rsidRDefault="00A8050C" w:rsidP="00FC6E1D">
            <w:pPr>
              <w:shd w:val="clear" w:color="auto" w:fill="FFFFFF"/>
              <w:spacing w:before="80" w:after="80" w:line="278" w:lineRule="auto"/>
              <w:ind w:firstLine="284"/>
              <w:jc w:val="both"/>
              <w:rPr>
                <w:sz w:val="26"/>
                <w:szCs w:val="26"/>
              </w:rPr>
            </w:pPr>
            <w:r w:rsidRPr="00FD5319">
              <w:rPr>
                <w:sz w:val="26"/>
                <w:szCs w:val="26"/>
              </w:rPr>
              <w:t>+ Khai khoáng (trong đó có hoạt động sản xuất muối từ nước biển)</w:t>
            </w:r>
          </w:p>
          <w:p w14:paraId="28848A8C" w14:textId="77777777" w:rsidR="00A8050C" w:rsidRPr="00FD5319" w:rsidRDefault="00A8050C" w:rsidP="00FC6E1D">
            <w:pPr>
              <w:shd w:val="clear" w:color="auto" w:fill="FFFFFF"/>
              <w:spacing w:before="80" w:after="80" w:line="278" w:lineRule="auto"/>
              <w:ind w:firstLine="284"/>
              <w:jc w:val="both"/>
              <w:rPr>
                <w:spacing w:val="4"/>
                <w:sz w:val="26"/>
                <w:szCs w:val="26"/>
              </w:rPr>
            </w:pPr>
            <w:r w:rsidRPr="00FD5319">
              <w:rPr>
                <w:spacing w:val="4"/>
                <w:sz w:val="26"/>
                <w:szCs w:val="26"/>
              </w:rPr>
              <w:t>+ Sản xuất và phân phối điện, khí đốt, nước nóng, hơi nước và điều hòa không khí</w:t>
            </w:r>
          </w:p>
          <w:p w14:paraId="7FC3ED1B" w14:textId="26C7B632" w:rsidR="00A8050C" w:rsidRPr="00FD5319" w:rsidRDefault="00A8050C" w:rsidP="00FC6E1D">
            <w:pPr>
              <w:shd w:val="clear" w:color="auto" w:fill="FFFFFF"/>
              <w:spacing w:before="80" w:after="80" w:line="278" w:lineRule="auto"/>
              <w:ind w:firstLine="284"/>
              <w:jc w:val="both"/>
              <w:rPr>
                <w:b/>
                <w:i/>
                <w:sz w:val="26"/>
                <w:szCs w:val="26"/>
              </w:rPr>
            </w:pPr>
            <w:r w:rsidRPr="00FD5319">
              <w:rPr>
                <w:sz w:val="26"/>
                <w:szCs w:val="26"/>
              </w:rPr>
              <w:t>+ Cung cấp nước; quản lý và xử lý nước thải, rác thải</w:t>
            </w:r>
          </w:p>
          <w:p w14:paraId="1A6C1341" w14:textId="56A56332" w:rsidR="00A8050C" w:rsidRPr="00FD5319" w:rsidRDefault="00A8050C" w:rsidP="00FC6E1D">
            <w:pPr>
              <w:shd w:val="clear" w:color="auto" w:fill="FFFFFF"/>
              <w:spacing w:before="80" w:after="80" w:line="278" w:lineRule="auto"/>
              <w:ind w:firstLine="284"/>
              <w:jc w:val="both"/>
              <w:rPr>
                <w:rFonts w:ascii="Arial" w:eastAsia="MS Mincho" w:hAnsi="Arial"/>
                <w:b/>
                <w:bCs/>
                <w:kern w:val="28"/>
                <w:sz w:val="26"/>
                <w:szCs w:val="26"/>
              </w:rPr>
            </w:pPr>
            <w:r w:rsidRPr="00FD5319">
              <w:rPr>
                <w:i/>
                <w:sz w:val="26"/>
                <w:szCs w:val="26"/>
              </w:rPr>
              <w:lastRenderedPageBreak/>
              <w:t>Một số việc làm phổ biến ở khu vực nông thôn: cơ khí, hàn, rèn, đúc, dệt vải, dệt chiếu, thêu, ren, may mặc, làm nón, làm gạch, làm mộc; chế biến lương thực, thực phẩm: làm bánh, bún, nấu rượu, phơi, sấy, hun khói; sản xuất thủ công, mỹ nghệ, sản xuất gốm, sứ, thủy tinh; cung cấp nước</w:t>
            </w:r>
            <w:r w:rsidR="00CB5E05" w:rsidRPr="00FD5319">
              <w:rPr>
                <w:i/>
                <w:sz w:val="26"/>
                <w:szCs w:val="26"/>
              </w:rPr>
              <w:t>...</w:t>
            </w:r>
          </w:p>
        </w:tc>
      </w:tr>
      <w:tr w:rsidR="00FB703D" w:rsidRPr="00FD5319" w14:paraId="2FB8AF80" w14:textId="77777777" w:rsidTr="00D73ABC">
        <w:trPr>
          <w:trHeight w:val="170"/>
        </w:trPr>
        <w:tc>
          <w:tcPr>
            <w:tcW w:w="713" w:type="pct"/>
            <w:shd w:val="clear" w:color="auto" w:fill="auto"/>
          </w:tcPr>
          <w:p w14:paraId="01238AE3" w14:textId="2DC3DB5D" w:rsidR="00A8050C" w:rsidRPr="00FD5319" w:rsidRDefault="00A8050C" w:rsidP="00C55DCE">
            <w:pPr>
              <w:shd w:val="clear" w:color="auto" w:fill="FFFFFF"/>
              <w:spacing w:before="80" w:after="80" w:line="288" w:lineRule="auto"/>
              <w:rPr>
                <w:sz w:val="26"/>
                <w:szCs w:val="26"/>
              </w:rPr>
            </w:pPr>
            <w:r w:rsidRPr="00FD5319">
              <w:rPr>
                <w:b/>
                <w:bCs/>
                <w:iCs/>
                <w:sz w:val="26"/>
                <w:szCs w:val="26"/>
              </w:rPr>
              <w:lastRenderedPageBreak/>
              <w:t>5.</w:t>
            </w:r>
            <w:r w:rsidR="00D73ABC" w:rsidRPr="00FD5319">
              <w:rPr>
                <w:b/>
                <w:bCs/>
                <w:iCs/>
                <w:sz w:val="26"/>
                <w:szCs w:val="26"/>
              </w:rPr>
              <w:t xml:space="preserve"> </w:t>
            </w:r>
            <w:r w:rsidRPr="00FD5319">
              <w:rPr>
                <w:b/>
                <w:bCs/>
                <w:iCs/>
                <w:sz w:val="26"/>
                <w:szCs w:val="26"/>
              </w:rPr>
              <w:t>Xây dựng</w:t>
            </w:r>
          </w:p>
        </w:tc>
        <w:tc>
          <w:tcPr>
            <w:tcW w:w="4287" w:type="pct"/>
            <w:shd w:val="clear" w:color="auto" w:fill="auto"/>
          </w:tcPr>
          <w:p w14:paraId="4B93E062" w14:textId="77777777" w:rsidR="00A8050C" w:rsidRPr="00FD5319" w:rsidRDefault="00A8050C" w:rsidP="00C55DCE">
            <w:pPr>
              <w:pStyle w:val="ListParagraph"/>
              <w:numPr>
                <w:ilvl w:val="0"/>
                <w:numId w:val="22"/>
              </w:numPr>
              <w:shd w:val="clear" w:color="auto" w:fill="FFFFFF"/>
              <w:spacing w:before="80" w:after="80" w:line="288" w:lineRule="auto"/>
              <w:ind w:left="0" w:firstLine="284"/>
              <w:contextualSpacing w:val="0"/>
              <w:rPr>
                <w:sz w:val="26"/>
                <w:szCs w:val="26"/>
              </w:rPr>
            </w:pPr>
            <w:r w:rsidRPr="00FD5319">
              <w:rPr>
                <w:sz w:val="26"/>
                <w:szCs w:val="26"/>
              </w:rPr>
              <w:t>Xây dựng nhà các loại (để ở và không để ở)</w:t>
            </w:r>
          </w:p>
          <w:p w14:paraId="0313F91B" w14:textId="2E021137" w:rsidR="00A8050C" w:rsidRPr="00FD5319" w:rsidRDefault="00A8050C" w:rsidP="00C55DCE">
            <w:pPr>
              <w:pStyle w:val="ListParagraph"/>
              <w:numPr>
                <w:ilvl w:val="0"/>
                <w:numId w:val="22"/>
              </w:numPr>
              <w:shd w:val="clear" w:color="auto" w:fill="FFFFFF"/>
              <w:spacing w:before="80" w:after="80" w:line="288" w:lineRule="auto"/>
              <w:ind w:left="0" w:firstLine="284"/>
              <w:contextualSpacing w:val="0"/>
              <w:rPr>
                <w:sz w:val="26"/>
                <w:szCs w:val="26"/>
              </w:rPr>
            </w:pPr>
            <w:r w:rsidRPr="00FD5319">
              <w:rPr>
                <w:sz w:val="26"/>
                <w:szCs w:val="26"/>
              </w:rPr>
              <w:t>Xây dựng công trình kỹ thuật dân dụng (đường sắt, đường bộ, công trình công ích, công trình thủy lợi, công trình viễn thông,</w:t>
            </w:r>
            <w:r w:rsidR="00CB5E05" w:rsidRPr="00FD5319">
              <w:rPr>
                <w:sz w:val="26"/>
                <w:szCs w:val="26"/>
              </w:rPr>
              <w:t>...</w:t>
            </w:r>
            <w:r w:rsidRPr="00FD5319">
              <w:rPr>
                <w:sz w:val="26"/>
                <w:szCs w:val="26"/>
              </w:rPr>
              <w:t>)</w:t>
            </w:r>
          </w:p>
          <w:p w14:paraId="30483629" w14:textId="77777777" w:rsidR="00A8050C" w:rsidRPr="00FD5319" w:rsidRDefault="00A8050C" w:rsidP="00C55DCE">
            <w:pPr>
              <w:pStyle w:val="ListParagraph"/>
              <w:numPr>
                <w:ilvl w:val="0"/>
                <w:numId w:val="22"/>
              </w:numPr>
              <w:shd w:val="clear" w:color="auto" w:fill="FFFFFF"/>
              <w:spacing w:before="80" w:after="80" w:line="288" w:lineRule="auto"/>
              <w:ind w:left="0" w:firstLine="284"/>
              <w:contextualSpacing w:val="0"/>
              <w:rPr>
                <w:sz w:val="26"/>
                <w:szCs w:val="26"/>
              </w:rPr>
            </w:pPr>
            <w:r w:rsidRPr="00FD5319">
              <w:rPr>
                <w:sz w:val="26"/>
                <w:szCs w:val="26"/>
              </w:rPr>
              <w:t xml:space="preserve">Hoạt động xây dựng chuyên dụng </w:t>
            </w:r>
          </w:p>
          <w:p w14:paraId="5D5282F6"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 Phá dỡ, chuẩn bị mặt bằng</w:t>
            </w:r>
          </w:p>
          <w:p w14:paraId="4176ED76"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lang w:val="en-US"/>
              </w:rPr>
            </w:pPr>
            <w:r w:rsidRPr="00FD5319">
              <w:rPr>
                <w:sz w:val="26"/>
                <w:szCs w:val="26"/>
              </w:rPr>
              <w:t xml:space="preserve">+ </w:t>
            </w:r>
            <w:r w:rsidRPr="00FD5319">
              <w:rPr>
                <w:sz w:val="26"/>
                <w:szCs w:val="26"/>
                <w:lang w:val="en-US"/>
              </w:rPr>
              <w:t>Lắp đặt hệ thống điện, hệ thống cấp thoát nước và lắp đặt xây dựng khác</w:t>
            </w:r>
          </w:p>
          <w:p w14:paraId="0A809665"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lang w:val="en-US"/>
              </w:rPr>
            </w:pPr>
            <w:r w:rsidRPr="00FD5319">
              <w:rPr>
                <w:sz w:val="26"/>
                <w:szCs w:val="26"/>
              </w:rPr>
              <w:t xml:space="preserve">+ Hoàn thiện công trình xây dựng </w:t>
            </w:r>
          </w:p>
          <w:p w14:paraId="021661F5"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lang w:val="en-US"/>
              </w:rPr>
              <w:t>+ Hoạt động xây dựng chuyên dụng khác</w:t>
            </w:r>
          </w:p>
        </w:tc>
      </w:tr>
      <w:tr w:rsidR="00FB703D" w:rsidRPr="00FD5319" w14:paraId="6E297B1D" w14:textId="77777777" w:rsidTr="00D73ABC">
        <w:trPr>
          <w:trHeight w:val="170"/>
        </w:trPr>
        <w:tc>
          <w:tcPr>
            <w:tcW w:w="713" w:type="pct"/>
            <w:shd w:val="clear" w:color="auto" w:fill="auto"/>
          </w:tcPr>
          <w:p w14:paraId="5B317D85" w14:textId="56001294" w:rsidR="00A8050C" w:rsidRPr="00FD5319" w:rsidRDefault="00A8050C" w:rsidP="00C55DCE">
            <w:pPr>
              <w:shd w:val="clear" w:color="auto" w:fill="FFFFFF"/>
              <w:spacing w:before="80" w:after="80" w:line="288" w:lineRule="auto"/>
              <w:rPr>
                <w:rFonts w:ascii="Arial" w:eastAsia="MS Mincho" w:hAnsi="Arial"/>
                <w:b/>
                <w:bCs/>
                <w:iCs/>
                <w:kern w:val="28"/>
                <w:sz w:val="26"/>
                <w:szCs w:val="26"/>
              </w:rPr>
            </w:pPr>
            <w:r w:rsidRPr="00FD5319">
              <w:rPr>
                <w:b/>
                <w:bCs/>
                <w:iCs/>
                <w:sz w:val="26"/>
                <w:szCs w:val="26"/>
              </w:rPr>
              <w:t>6.</w:t>
            </w:r>
            <w:r w:rsidR="00D73ABC" w:rsidRPr="00FD5319">
              <w:rPr>
                <w:b/>
                <w:bCs/>
                <w:iCs/>
                <w:sz w:val="26"/>
                <w:szCs w:val="26"/>
              </w:rPr>
              <w:t xml:space="preserve"> </w:t>
            </w:r>
            <w:r w:rsidRPr="00FD5319">
              <w:rPr>
                <w:b/>
                <w:bCs/>
                <w:iCs/>
                <w:sz w:val="26"/>
                <w:szCs w:val="26"/>
              </w:rPr>
              <w:t>Thương mại</w:t>
            </w:r>
          </w:p>
        </w:tc>
        <w:tc>
          <w:tcPr>
            <w:tcW w:w="4287" w:type="pct"/>
            <w:shd w:val="clear" w:color="auto" w:fill="auto"/>
          </w:tcPr>
          <w:p w14:paraId="14A934C1" w14:textId="6D4F6176" w:rsidR="00A8050C" w:rsidRPr="00FD5319" w:rsidRDefault="00A8050C" w:rsidP="00C55DCE">
            <w:pPr>
              <w:pStyle w:val="ListParagraph"/>
              <w:numPr>
                <w:ilvl w:val="0"/>
                <w:numId w:val="23"/>
              </w:numPr>
              <w:shd w:val="clear" w:color="auto" w:fill="FFFFFF"/>
              <w:spacing w:before="80" w:after="80" w:line="288" w:lineRule="auto"/>
              <w:ind w:left="0" w:firstLine="284"/>
              <w:contextualSpacing w:val="0"/>
              <w:rPr>
                <w:sz w:val="26"/>
                <w:szCs w:val="26"/>
              </w:rPr>
            </w:pPr>
            <w:r w:rsidRPr="00FD5319">
              <w:rPr>
                <w:sz w:val="26"/>
                <w:szCs w:val="26"/>
              </w:rPr>
              <w:t xml:space="preserve">Bán, </w:t>
            </w:r>
            <w:r w:rsidR="00307033" w:rsidRPr="00FD5319">
              <w:rPr>
                <w:sz w:val="26"/>
                <w:szCs w:val="26"/>
              </w:rPr>
              <w:t>s</w:t>
            </w:r>
            <w:r w:rsidR="00307033" w:rsidRPr="00FD5319">
              <w:rPr>
                <w:sz w:val="26"/>
                <w:szCs w:val="26"/>
                <w:lang w:val="en-US"/>
              </w:rPr>
              <w:t>ử</w:t>
            </w:r>
            <w:r w:rsidR="00307033" w:rsidRPr="00FD5319">
              <w:rPr>
                <w:sz w:val="26"/>
                <w:szCs w:val="26"/>
              </w:rPr>
              <w:t xml:space="preserve">a </w:t>
            </w:r>
            <w:r w:rsidRPr="00FD5319">
              <w:rPr>
                <w:sz w:val="26"/>
                <w:szCs w:val="26"/>
              </w:rPr>
              <w:t xml:space="preserve">chữa ô tô, mô tô, xe máy và xe có động cơ khác </w:t>
            </w:r>
            <w:r w:rsidRPr="00FD5319">
              <w:rPr>
                <w:i/>
                <w:sz w:val="26"/>
                <w:szCs w:val="26"/>
              </w:rPr>
              <w:t xml:space="preserve">(bao gồm cả bảo dưỡng và </w:t>
            </w:r>
            <w:r w:rsidR="00307033" w:rsidRPr="00FD5319">
              <w:rPr>
                <w:i/>
                <w:sz w:val="26"/>
                <w:szCs w:val="26"/>
              </w:rPr>
              <w:t>s</w:t>
            </w:r>
            <w:r w:rsidR="00307033" w:rsidRPr="00FD5319">
              <w:rPr>
                <w:i/>
                <w:sz w:val="26"/>
                <w:szCs w:val="26"/>
                <w:lang w:val="en-US"/>
              </w:rPr>
              <w:t>ử</w:t>
            </w:r>
            <w:r w:rsidR="00307033" w:rsidRPr="00FD5319">
              <w:rPr>
                <w:i/>
                <w:sz w:val="26"/>
                <w:szCs w:val="26"/>
              </w:rPr>
              <w:t xml:space="preserve">a </w:t>
            </w:r>
            <w:r w:rsidRPr="00FD5319">
              <w:rPr>
                <w:i/>
                <w:sz w:val="26"/>
                <w:szCs w:val="26"/>
              </w:rPr>
              <w:t>chữa; bán phụ tùng và các bộ phận phụ trợ)</w:t>
            </w:r>
          </w:p>
          <w:p w14:paraId="3A5996FF" w14:textId="77777777" w:rsidR="00A8050C" w:rsidRPr="00FD5319" w:rsidRDefault="00A8050C" w:rsidP="00C55DCE">
            <w:pPr>
              <w:pStyle w:val="ListParagraph"/>
              <w:numPr>
                <w:ilvl w:val="0"/>
                <w:numId w:val="23"/>
              </w:numPr>
              <w:shd w:val="clear" w:color="auto" w:fill="FFFFFF"/>
              <w:spacing w:before="80" w:after="80" w:line="288" w:lineRule="auto"/>
              <w:ind w:left="0" w:firstLine="284"/>
              <w:contextualSpacing w:val="0"/>
              <w:rPr>
                <w:sz w:val="26"/>
                <w:szCs w:val="26"/>
              </w:rPr>
            </w:pPr>
            <w:r w:rsidRPr="00FD5319">
              <w:rPr>
                <w:sz w:val="26"/>
                <w:szCs w:val="26"/>
              </w:rPr>
              <w:t>Bán buôn, bán lẻ hàng hóa</w:t>
            </w:r>
          </w:p>
          <w:p w14:paraId="1A028809"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Bao gồm cả môi giới và đấu giá hàng hóa</w:t>
            </w:r>
          </w:p>
        </w:tc>
      </w:tr>
      <w:tr w:rsidR="00FB703D" w:rsidRPr="00FD5319" w14:paraId="59785F71" w14:textId="77777777" w:rsidTr="00D73ABC">
        <w:trPr>
          <w:trHeight w:val="170"/>
        </w:trPr>
        <w:tc>
          <w:tcPr>
            <w:tcW w:w="713" w:type="pct"/>
            <w:shd w:val="clear" w:color="auto" w:fill="auto"/>
          </w:tcPr>
          <w:p w14:paraId="4864EA11" w14:textId="199692ED" w:rsidR="00A8050C" w:rsidRPr="00FD5319" w:rsidRDefault="00A8050C" w:rsidP="00C55DCE">
            <w:pPr>
              <w:shd w:val="clear" w:color="auto" w:fill="FFFFFF"/>
              <w:spacing w:before="80" w:after="80" w:line="288" w:lineRule="auto"/>
              <w:rPr>
                <w:b/>
                <w:bCs/>
                <w:iCs/>
                <w:sz w:val="26"/>
                <w:szCs w:val="26"/>
              </w:rPr>
            </w:pPr>
            <w:r w:rsidRPr="00FD5319">
              <w:rPr>
                <w:b/>
                <w:bCs/>
                <w:iCs/>
                <w:sz w:val="26"/>
                <w:szCs w:val="26"/>
              </w:rPr>
              <w:t>7.</w:t>
            </w:r>
            <w:r w:rsidR="00D73ABC" w:rsidRPr="00FD5319">
              <w:rPr>
                <w:b/>
                <w:bCs/>
                <w:iCs/>
                <w:sz w:val="26"/>
                <w:szCs w:val="26"/>
              </w:rPr>
              <w:t xml:space="preserve"> </w:t>
            </w:r>
            <w:r w:rsidRPr="00FD5319">
              <w:rPr>
                <w:b/>
                <w:bCs/>
                <w:iCs/>
                <w:sz w:val="26"/>
                <w:szCs w:val="26"/>
              </w:rPr>
              <w:t>Vận tải</w:t>
            </w:r>
          </w:p>
        </w:tc>
        <w:tc>
          <w:tcPr>
            <w:tcW w:w="4287" w:type="pct"/>
            <w:shd w:val="clear" w:color="auto" w:fill="auto"/>
          </w:tcPr>
          <w:p w14:paraId="6274629E" w14:textId="195AEEFF" w:rsidR="00A8050C" w:rsidRPr="00FD5319" w:rsidRDefault="00A8050C" w:rsidP="00C55DCE">
            <w:pPr>
              <w:pStyle w:val="ListParagraph"/>
              <w:numPr>
                <w:ilvl w:val="0"/>
                <w:numId w:val="24"/>
              </w:numPr>
              <w:shd w:val="clear" w:color="auto" w:fill="FFFFFF"/>
              <w:spacing w:before="80" w:after="80" w:line="288" w:lineRule="auto"/>
              <w:ind w:left="0" w:firstLine="284"/>
              <w:contextualSpacing w:val="0"/>
              <w:rPr>
                <w:sz w:val="26"/>
                <w:szCs w:val="26"/>
              </w:rPr>
            </w:pPr>
            <w:r w:rsidRPr="00FD5319">
              <w:rPr>
                <w:sz w:val="26"/>
                <w:szCs w:val="26"/>
              </w:rPr>
              <w:t xml:space="preserve">Vận tải hành khách và hàng hóa đường sắt, đường bộ, đường thủy, đường </w:t>
            </w:r>
            <w:r w:rsidR="00307033" w:rsidRPr="00FD5319">
              <w:rPr>
                <w:sz w:val="26"/>
                <w:szCs w:val="26"/>
              </w:rPr>
              <w:t>hàn</w:t>
            </w:r>
            <w:r w:rsidR="00307033" w:rsidRPr="00FD5319">
              <w:rPr>
                <w:sz w:val="26"/>
                <w:szCs w:val="26"/>
                <w:lang w:val="en-US"/>
              </w:rPr>
              <w:t>g</w:t>
            </w:r>
            <w:r w:rsidR="00307033" w:rsidRPr="00FD5319">
              <w:rPr>
                <w:sz w:val="26"/>
                <w:szCs w:val="26"/>
              </w:rPr>
              <w:t xml:space="preserve"> </w:t>
            </w:r>
            <w:r w:rsidRPr="00FD5319">
              <w:rPr>
                <w:sz w:val="26"/>
                <w:szCs w:val="26"/>
              </w:rPr>
              <w:t>không; vận tải đường ống.</w:t>
            </w:r>
          </w:p>
          <w:p w14:paraId="25F83C70" w14:textId="77777777" w:rsidR="00A8050C" w:rsidRPr="00FD5319" w:rsidRDefault="00A8050C" w:rsidP="00C55DCE">
            <w:pPr>
              <w:pStyle w:val="ListParagraph"/>
              <w:numPr>
                <w:ilvl w:val="0"/>
                <w:numId w:val="24"/>
              </w:numPr>
              <w:shd w:val="clear" w:color="auto" w:fill="FFFFFF"/>
              <w:suppressAutoHyphens/>
              <w:spacing w:before="80" w:after="80" w:line="288" w:lineRule="auto"/>
              <w:ind w:left="0" w:firstLine="284"/>
              <w:contextualSpacing w:val="0"/>
              <w:outlineLvl w:val="0"/>
              <w:rPr>
                <w:sz w:val="26"/>
                <w:szCs w:val="26"/>
              </w:rPr>
            </w:pPr>
            <w:r w:rsidRPr="00FD5319">
              <w:rPr>
                <w:sz w:val="26"/>
                <w:szCs w:val="26"/>
              </w:rPr>
              <w:t>Kho bãi và và các hoạt động hỗ trợ vận tải</w:t>
            </w:r>
          </w:p>
          <w:p w14:paraId="3F3363E3" w14:textId="77777777" w:rsidR="00A8050C" w:rsidRPr="00FD5319" w:rsidRDefault="00A8050C" w:rsidP="00C55DCE">
            <w:pPr>
              <w:pStyle w:val="ListParagraph"/>
              <w:shd w:val="clear" w:color="auto" w:fill="FFFFFF"/>
              <w:spacing w:before="80" w:after="80" w:line="288" w:lineRule="auto"/>
              <w:ind w:left="0" w:firstLine="284"/>
              <w:contextualSpacing w:val="0"/>
              <w:rPr>
                <w:sz w:val="26"/>
                <w:szCs w:val="26"/>
              </w:rPr>
            </w:pPr>
            <w:r w:rsidRPr="00FD5319">
              <w:rPr>
                <w:sz w:val="26"/>
                <w:szCs w:val="26"/>
              </w:rPr>
              <w:t>+ Vận tải kho bãi và lưu giữ hàng hóa</w:t>
            </w:r>
          </w:p>
          <w:p w14:paraId="318BD515" w14:textId="7D108812" w:rsidR="00A8050C" w:rsidRPr="00FD5319" w:rsidRDefault="00A8050C" w:rsidP="00C55DCE">
            <w:pPr>
              <w:pStyle w:val="ListParagraph"/>
              <w:shd w:val="clear" w:color="auto" w:fill="FFFFFF"/>
              <w:spacing w:before="80" w:after="80" w:line="288" w:lineRule="auto"/>
              <w:ind w:left="0" w:firstLine="284"/>
              <w:contextualSpacing w:val="0"/>
              <w:rPr>
                <w:i/>
                <w:sz w:val="26"/>
                <w:szCs w:val="26"/>
                <w:lang w:val="en-US"/>
              </w:rPr>
            </w:pPr>
            <w:r w:rsidRPr="00FD5319">
              <w:rPr>
                <w:sz w:val="26"/>
                <w:szCs w:val="26"/>
              </w:rPr>
              <w:t xml:space="preserve">+ Dịch vụ hỗ trợ vận tải </w:t>
            </w:r>
            <w:r w:rsidRPr="00FD5319">
              <w:rPr>
                <w:i/>
                <w:sz w:val="26"/>
                <w:szCs w:val="26"/>
              </w:rPr>
              <w:t>(điều hành cảng biển, cảng thủy nội địa, dịch vụ hỗ trợ vận tải đường sắt, đường thủy, dịch vụ điều hành bay; điều hành bến xe, bốc xếp hàng hóa, dịch vụ vận chuyển, logistic,</w:t>
            </w:r>
            <w:r w:rsidR="00CB5E05" w:rsidRPr="00FD5319">
              <w:rPr>
                <w:i/>
                <w:sz w:val="26"/>
                <w:szCs w:val="26"/>
              </w:rPr>
              <w:t>...</w:t>
            </w:r>
            <w:r w:rsidRPr="00FD5319">
              <w:rPr>
                <w:i/>
                <w:sz w:val="26"/>
                <w:szCs w:val="26"/>
              </w:rPr>
              <w:t>)</w:t>
            </w:r>
          </w:p>
          <w:p w14:paraId="5C7A4365" w14:textId="508F5B51" w:rsidR="00A8050C" w:rsidRPr="00FD5319" w:rsidRDefault="00A8050C" w:rsidP="00C55DCE">
            <w:pPr>
              <w:pStyle w:val="ListParagraph"/>
              <w:numPr>
                <w:ilvl w:val="0"/>
                <w:numId w:val="24"/>
              </w:numPr>
              <w:shd w:val="clear" w:color="auto" w:fill="FFFFFF"/>
              <w:spacing w:before="80" w:after="80" w:line="288" w:lineRule="auto"/>
              <w:ind w:left="0" w:firstLine="284"/>
              <w:contextualSpacing w:val="0"/>
              <w:rPr>
                <w:sz w:val="26"/>
                <w:szCs w:val="26"/>
              </w:rPr>
            </w:pPr>
            <w:r w:rsidRPr="00FD5319">
              <w:rPr>
                <w:sz w:val="26"/>
                <w:szCs w:val="26"/>
                <w:lang w:val="en-US"/>
              </w:rPr>
              <w:t>Bưu chính và chuyển phát</w:t>
            </w:r>
          </w:p>
        </w:tc>
      </w:tr>
      <w:tr w:rsidR="00FB703D" w:rsidRPr="00FD5319" w14:paraId="6A02C8E6" w14:textId="77777777" w:rsidTr="00D73ABC">
        <w:trPr>
          <w:trHeight w:val="170"/>
        </w:trPr>
        <w:tc>
          <w:tcPr>
            <w:tcW w:w="713" w:type="pct"/>
            <w:shd w:val="clear" w:color="auto" w:fill="auto"/>
          </w:tcPr>
          <w:p w14:paraId="79F26583" w14:textId="77777777" w:rsidR="00A8050C" w:rsidRPr="00FD5319" w:rsidRDefault="00A8050C" w:rsidP="00C55DCE">
            <w:pPr>
              <w:shd w:val="clear" w:color="auto" w:fill="FFFFFF"/>
              <w:spacing w:before="120" w:after="120" w:line="300" w:lineRule="auto"/>
              <w:rPr>
                <w:b/>
                <w:bCs/>
                <w:iCs/>
                <w:sz w:val="26"/>
                <w:szCs w:val="26"/>
              </w:rPr>
            </w:pPr>
            <w:r w:rsidRPr="00FD5319">
              <w:rPr>
                <w:b/>
                <w:bCs/>
                <w:iCs/>
                <w:sz w:val="26"/>
                <w:szCs w:val="26"/>
              </w:rPr>
              <w:t>8. Dịch vụ khác còn lại</w:t>
            </w:r>
          </w:p>
        </w:tc>
        <w:tc>
          <w:tcPr>
            <w:tcW w:w="4287" w:type="pct"/>
            <w:shd w:val="clear" w:color="auto" w:fill="auto"/>
          </w:tcPr>
          <w:p w14:paraId="632D4F45" w14:textId="77777777"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Dịch vụ lưu trú và ăn uống</w:t>
            </w:r>
          </w:p>
          <w:p w14:paraId="5C46ED7F" w14:textId="77777777"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Thông tin và truyền thông</w:t>
            </w:r>
          </w:p>
          <w:p w14:paraId="2811FC67" w14:textId="77777777"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Hoạt động tài chính, ngân hàng, bảo hiểm</w:t>
            </w:r>
          </w:p>
          <w:p w14:paraId="550CB809" w14:textId="77777777"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Hoạt động kinh doanh bất động sản</w:t>
            </w:r>
          </w:p>
          <w:p w14:paraId="63FD0915" w14:textId="77777777"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Hoạt động chuyên môn khoa học và công nghệ</w:t>
            </w:r>
          </w:p>
          <w:p w14:paraId="7D526655" w14:textId="77777777"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t>+ Pháp luật, kế toán, kiểm toán</w:t>
            </w:r>
          </w:p>
          <w:p w14:paraId="5D2CC6CF" w14:textId="77777777"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t>+ Hoạt động của trụ sở văn phòng và hoạt động tư vấn quản lý</w:t>
            </w:r>
          </w:p>
          <w:p w14:paraId="19D3DDD3" w14:textId="77777777"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lastRenderedPageBreak/>
              <w:t>+ Kiến trúc, kiểm tra và tư vấn kỹ thuật</w:t>
            </w:r>
          </w:p>
          <w:p w14:paraId="6FF1AD55" w14:textId="77777777"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t>+ Khoa học công nghệ</w:t>
            </w:r>
          </w:p>
          <w:p w14:paraId="2593933C" w14:textId="77777777"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t>+ Quảng cáo và nghiên cứu thị trường</w:t>
            </w:r>
          </w:p>
          <w:p w14:paraId="29843A4B" w14:textId="7DCD39D4"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t xml:space="preserve">+ Hoạt động chuyên môn, khoa học và công nghệ khác </w:t>
            </w:r>
            <w:r w:rsidRPr="00FD5319">
              <w:rPr>
                <w:i/>
                <w:sz w:val="26"/>
                <w:szCs w:val="26"/>
              </w:rPr>
              <w:t>(nhiếp ảnh, khí tượng thủy văn,</w:t>
            </w:r>
            <w:r w:rsidR="00CB5E05" w:rsidRPr="00FD5319">
              <w:rPr>
                <w:i/>
                <w:sz w:val="26"/>
                <w:szCs w:val="26"/>
              </w:rPr>
              <w:t>...</w:t>
            </w:r>
            <w:r w:rsidRPr="00FD5319">
              <w:rPr>
                <w:i/>
                <w:sz w:val="26"/>
                <w:szCs w:val="26"/>
              </w:rPr>
              <w:t>)</w:t>
            </w:r>
          </w:p>
          <w:p w14:paraId="50BD0C63" w14:textId="77777777"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t>+ Hoạt động thú y</w:t>
            </w:r>
          </w:p>
          <w:p w14:paraId="7F911431" w14:textId="77777777"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i/>
                <w:sz w:val="26"/>
                <w:szCs w:val="26"/>
              </w:rPr>
            </w:pPr>
            <w:r w:rsidRPr="00FD5319">
              <w:rPr>
                <w:sz w:val="26"/>
                <w:szCs w:val="26"/>
              </w:rPr>
              <w:t xml:space="preserve">Hoạt động hành chính và dịch vụ hỗ trợ </w:t>
            </w:r>
            <w:r w:rsidRPr="00FD5319">
              <w:rPr>
                <w:i/>
                <w:sz w:val="26"/>
                <w:szCs w:val="26"/>
              </w:rPr>
              <w:t>(photocopy, cho thuê máy móc thiết bị không kèm người điều khiển, cho thuê xe có động cơ; cho thuê băng đĩa, đại lý du lịch và kinh doanh du lịch, dịch vụ vệ sinh nhà cửa, công trình và cảnh quan, chăm sóc và duy trì cảnh quan)</w:t>
            </w:r>
          </w:p>
          <w:p w14:paraId="7BC0A105" w14:textId="26AF127C"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Hoạt động của Đảng cộng sản, tổ chức chính trị xã hội, quản lý nhà nước, an ninh quốc phòng, bảo đảm xã hội bắt buộc</w:t>
            </w:r>
          </w:p>
          <w:p w14:paraId="27EE3B86" w14:textId="2564F3A5"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Giáo dục và đào tạo</w:t>
            </w:r>
          </w:p>
          <w:p w14:paraId="796E3D26" w14:textId="2CE3B731"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Y tế và hoạt động trợ giúp xã hội</w:t>
            </w:r>
          </w:p>
          <w:p w14:paraId="152CC0DC" w14:textId="3228579E"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 xml:space="preserve">Nghệ thuật, vui chơi và giải trí </w:t>
            </w:r>
            <w:r w:rsidRPr="00FD5319">
              <w:rPr>
                <w:i/>
                <w:sz w:val="26"/>
                <w:szCs w:val="26"/>
              </w:rPr>
              <w:t>(xổ số, bảo tồn, bảo tàng, vườn bách thảo, bách thú, công viên,</w:t>
            </w:r>
            <w:r w:rsidR="00CB5E05" w:rsidRPr="00FD5319">
              <w:rPr>
                <w:i/>
                <w:sz w:val="26"/>
                <w:szCs w:val="26"/>
              </w:rPr>
              <w:t>...</w:t>
            </w:r>
            <w:r w:rsidRPr="00FD5319">
              <w:rPr>
                <w:i/>
                <w:sz w:val="26"/>
                <w:szCs w:val="26"/>
              </w:rPr>
              <w:t>)</w:t>
            </w:r>
          </w:p>
          <w:p w14:paraId="70EF7AAE" w14:textId="77777777"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 xml:space="preserve">Hoạt động dịch vụ khác </w:t>
            </w:r>
          </w:p>
          <w:p w14:paraId="2E425F58" w14:textId="77777777"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t>+ Hiệp hội và các tổ chức khác</w:t>
            </w:r>
          </w:p>
          <w:p w14:paraId="43508FCE" w14:textId="77777777"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t>+ Sữa chữa máy vi tính, đồ dùng cá nhân và gia đình</w:t>
            </w:r>
          </w:p>
          <w:p w14:paraId="04A9ADB4" w14:textId="77777777" w:rsidR="00A8050C" w:rsidRPr="00FD5319" w:rsidRDefault="00A8050C" w:rsidP="00C55DCE">
            <w:pPr>
              <w:pStyle w:val="ListParagraph"/>
              <w:shd w:val="clear" w:color="auto" w:fill="FFFFFF"/>
              <w:spacing w:before="120" w:after="120" w:line="300" w:lineRule="auto"/>
              <w:ind w:left="0" w:firstLine="284"/>
              <w:contextualSpacing w:val="0"/>
              <w:rPr>
                <w:sz w:val="26"/>
                <w:szCs w:val="26"/>
              </w:rPr>
            </w:pPr>
            <w:r w:rsidRPr="00FD5319">
              <w:rPr>
                <w:sz w:val="26"/>
                <w:szCs w:val="26"/>
              </w:rPr>
              <w:t xml:space="preserve">+ Dịch vụ cá nhân khác </w:t>
            </w:r>
            <w:r w:rsidRPr="00FD5319">
              <w:rPr>
                <w:i/>
                <w:sz w:val="26"/>
                <w:szCs w:val="26"/>
              </w:rPr>
              <w:t>(tắm hơi, massage, giặt là, cắt tóc, gội đầu, phục vụ tang lễ, hôn lễ,..)</w:t>
            </w:r>
          </w:p>
          <w:p w14:paraId="7C797A06" w14:textId="36F799C2"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Hoạt động làm thuê các công việc trong các hộ gia đình, sản xuất các sản phẩm vật chất và dịch vụ tự tiêu dùng trong hộ gia đình</w:t>
            </w:r>
          </w:p>
          <w:p w14:paraId="5B4B3BC1" w14:textId="53D281D7" w:rsidR="00A8050C" w:rsidRPr="00FD5319" w:rsidRDefault="00A8050C" w:rsidP="00C55DCE">
            <w:pPr>
              <w:pStyle w:val="ListParagraph"/>
              <w:numPr>
                <w:ilvl w:val="0"/>
                <w:numId w:val="25"/>
              </w:numPr>
              <w:shd w:val="clear" w:color="auto" w:fill="FFFFFF"/>
              <w:spacing w:before="120" w:after="120" w:line="300" w:lineRule="auto"/>
              <w:ind w:left="0" w:firstLine="284"/>
              <w:contextualSpacing w:val="0"/>
              <w:rPr>
                <w:sz w:val="26"/>
                <w:szCs w:val="26"/>
              </w:rPr>
            </w:pPr>
            <w:r w:rsidRPr="00FD5319">
              <w:rPr>
                <w:sz w:val="26"/>
                <w:szCs w:val="26"/>
              </w:rPr>
              <w:t>Hoạt động của các tổ chức và cơ quan quốc tế</w:t>
            </w:r>
          </w:p>
          <w:p w14:paraId="70403373" w14:textId="77777777" w:rsidR="00A8050C" w:rsidRPr="00FD5319" w:rsidRDefault="00A8050C" w:rsidP="00C55DCE">
            <w:pPr>
              <w:shd w:val="clear" w:color="auto" w:fill="FFFFFF"/>
              <w:spacing w:before="120" w:after="120" w:line="300" w:lineRule="auto"/>
              <w:ind w:firstLine="284"/>
              <w:jc w:val="both"/>
              <w:rPr>
                <w:sz w:val="26"/>
                <w:szCs w:val="26"/>
              </w:rPr>
            </w:pPr>
            <w:r w:rsidRPr="00FD5319">
              <w:rPr>
                <w:sz w:val="26"/>
                <w:szCs w:val="26"/>
              </w:rPr>
              <w:t>Một số việc làm phổ biến nông thôn như: giáo viên, bác sỹ, công an, quân đội, công chức, viên chức trong các cơ quan hành chính, sự nghiệp; cho thuê phông bạt, bàn ghế; photocopy; cắt tóc, gội đầu...</w:t>
            </w:r>
          </w:p>
        </w:tc>
      </w:tr>
    </w:tbl>
    <w:p w14:paraId="07E1FECB" w14:textId="77777777" w:rsidR="00A8050C" w:rsidRPr="00FD5319" w:rsidRDefault="00A8050C" w:rsidP="000C297C">
      <w:pPr>
        <w:shd w:val="clear" w:color="auto" w:fill="FFFFFF"/>
        <w:spacing w:before="120" w:line="300" w:lineRule="auto"/>
        <w:ind w:firstLine="720"/>
        <w:jc w:val="both"/>
        <w:rPr>
          <w:b/>
          <w:i/>
          <w:sz w:val="28"/>
          <w:szCs w:val="28"/>
        </w:rPr>
      </w:pPr>
      <w:r w:rsidRPr="00FD5319">
        <w:rPr>
          <w:b/>
          <w:i/>
          <w:sz w:val="28"/>
          <w:szCs w:val="28"/>
          <w:u w:val="single"/>
        </w:rPr>
        <w:lastRenderedPageBreak/>
        <w:t>Lưu ý:</w:t>
      </w:r>
      <w:r w:rsidRPr="00FD5319">
        <w:rPr>
          <w:b/>
          <w:i/>
          <w:sz w:val="28"/>
          <w:szCs w:val="28"/>
        </w:rPr>
        <w:t xml:space="preserve"> Đối với các công việc làm thuê nhận lương, công thì việc xác định mã ngành kinh tế phải xác định theo ngành hoạt động của cơ quan, đơn vị, cơ sở nơi ĐTĐT làm việc.</w:t>
      </w:r>
    </w:p>
    <w:p w14:paraId="03F8600E" w14:textId="77777777" w:rsidR="00A8050C" w:rsidRPr="00FD5319" w:rsidRDefault="00A8050C" w:rsidP="00987619">
      <w:pPr>
        <w:shd w:val="clear" w:color="auto" w:fill="FFFFFF"/>
        <w:spacing w:before="120" w:line="312" w:lineRule="auto"/>
        <w:ind w:firstLine="720"/>
        <w:jc w:val="both"/>
        <w:rPr>
          <w:sz w:val="28"/>
          <w:szCs w:val="28"/>
        </w:rPr>
      </w:pPr>
      <w:r w:rsidRPr="00FD5319">
        <w:rPr>
          <w:sz w:val="28"/>
          <w:szCs w:val="28"/>
        </w:rPr>
        <w:lastRenderedPageBreak/>
        <w:t>Ví dụ: Cùng công việc là lái xe, nhưng Ông A lái xe cho công ty sản xuất da giầy (mã 4- Công nghiệp) thì xác định mã ngành kinh tế của ông A ở câu 14 = “4. CÔNG NGHIỆP”. Còn ông B tự làm lái xe taxi gia đình thì mã ngành kinh tế của ông B ở câu 14 = “7. VẬN TẢI”.</w:t>
      </w:r>
    </w:p>
    <w:p w14:paraId="6A89B64D" w14:textId="4DCBF131" w:rsidR="00A8050C" w:rsidRPr="00FD5319" w:rsidRDefault="00A8050C" w:rsidP="00987619">
      <w:pPr>
        <w:shd w:val="clear" w:color="auto" w:fill="FFFFFF"/>
        <w:spacing w:before="120" w:line="312" w:lineRule="auto"/>
        <w:ind w:firstLine="720"/>
        <w:jc w:val="both"/>
        <w:rPr>
          <w:b/>
          <w:bCs/>
          <w:sz w:val="28"/>
          <w:szCs w:val="28"/>
        </w:rPr>
      </w:pPr>
      <w:r w:rsidRPr="00FD5319">
        <w:rPr>
          <w:b/>
          <w:bCs/>
          <w:sz w:val="28"/>
          <w:szCs w:val="28"/>
        </w:rPr>
        <w:t xml:space="preserve">Câu 15. Trong 12 tháng qua [TÊN] có làm công việc gì ngoài công việc chính </w:t>
      </w:r>
      <w:r w:rsidRPr="00FD5319">
        <w:rPr>
          <w:b/>
          <w:bCs/>
          <w:spacing w:val="-4"/>
          <w:sz w:val="28"/>
          <w:szCs w:val="28"/>
        </w:rPr>
        <w:t>để tạo ra thu nhập không? (bao gồm cả hoạt động nông nghiệp, lâm nghiệp, thủy</w:t>
      </w:r>
      <w:r w:rsidRPr="00FD5319">
        <w:rPr>
          <w:b/>
          <w:bCs/>
          <w:sz w:val="28"/>
          <w:szCs w:val="28"/>
        </w:rPr>
        <w:t xml:space="preserve"> sản)</w:t>
      </w:r>
    </w:p>
    <w:p w14:paraId="4023912C" w14:textId="77777777" w:rsidR="00A8050C" w:rsidRPr="00FD5319" w:rsidRDefault="00A8050C" w:rsidP="00987619">
      <w:pPr>
        <w:shd w:val="clear" w:color="auto" w:fill="FFFFFF"/>
        <w:spacing w:before="120" w:line="312" w:lineRule="auto"/>
        <w:ind w:firstLine="720"/>
        <w:jc w:val="both"/>
        <w:rPr>
          <w:sz w:val="28"/>
          <w:szCs w:val="28"/>
          <w:lang w:val="pt-BR"/>
        </w:rPr>
      </w:pPr>
      <w:r w:rsidRPr="00FD5319">
        <w:rPr>
          <w:sz w:val="28"/>
          <w:szCs w:val="28"/>
          <w:lang w:val="pt-BR"/>
        </w:rPr>
        <w:t>Câu này hỏi cho người có từ 2 việc làm trở lên trong 12 tháng qua. Việc làm chiếm nhiều thời gian thứ hai ở câu này của mỗi thành viên phải khác với việc làm chiếm nhiều thời gian nhất ở câu 10.</w:t>
      </w:r>
    </w:p>
    <w:p w14:paraId="2F851FB9" w14:textId="77777777" w:rsidR="00A8050C" w:rsidRPr="00FD5319" w:rsidRDefault="00A8050C" w:rsidP="00987619">
      <w:pPr>
        <w:spacing w:before="120" w:line="312" w:lineRule="auto"/>
        <w:ind w:firstLine="720"/>
        <w:jc w:val="both"/>
        <w:rPr>
          <w:sz w:val="28"/>
          <w:szCs w:val="28"/>
          <w:lang w:val="pt-BR"/>
        </w:rPr>
      </w:pPr>
      <w:r w:rsidRPr="00FD5319">
        <w:rPr>
          <w:sz w:val="28"/>
          <w:szCs w:val="28"/>
          <w:lang w:val="pt-BR"/>
        </w:rPr>
        <w:t>Ví dụ: Trong 12 tháng qua, ông A có tổng thời gian trồng lúa và rau màu là 7 tháng và tổng thời gian chăn nuôi là 4 tháng, thời gian làm dịch vụ thu hoạch lúa là 1 tháng =&gt; Trường hợp này xác định Ông A KHÔNG CÓ VIỆC LÀM THỨ HAI vì hoạt động thứ nhất của ông A là “Trồng trọt”, hoạt động thứ hai là “Chăn nuôi” và hoạt động thứ 3 là “Dịch vụ nông nghiệp”. Ba hoạt động này đều thuộc nhóm “1-Nông nghiệp”.</w:t>
      </w:r>
    </w:p>
    <w:p w14:paraId="211ED4C6" w14:textId="77777777" w:rsidR="00A8050C" w:rsidRPr="00FD5319" w:rsidRDefault="00A8050C" w:rsidP="00987619">
      <w:pPr>
        <w:spacing w:before="120" w:line="312" w:lineRule="auto"/>
        <w:ind w:firstLine="720"/>
        <w:jc w:val="both"/>
        <w:rPr>
          <w:b/>
          <w:bCs/>
          <w:sz w:val="28"/>
          <w:szCs w:val="28"/>
          <w:lang w:val="pt-BR"/>
        </w:rPr>
      </w:pPr>
      <w:r w:rsidRPr="00FD5319">
        <w:rPr>
          <w:b/>
          <w:bCs/>
          <w:sz w:val="28"/>
          <w:szCs w:val="28"/>
          <w:lang w:val="pt-BR"/>
        </w:rPr>
        <w:t>Từ câu 16 đến câu 20 hỏi về công việc chiếm nhiều thời gian thứ hai của từng thành viên hộ. Các câu hỏi này thực hiện ghi phiếu tương tự các câu từ 10 đến 14 của công việc chiếm nhiều thời gian nhất.</w:t>
      </w:r>
    </w:p>
    <w:p w14:paraId="36D57E3B" w14:textId="7B8A72A4" w:rsidR="00A8050C" w:rsidRPr="00FD5319" w:rsidRDefault="00A8050C" w:rsidP="00987619">
      <w:pPr>
        <w:spacing w:before="120" w:line="312" w:lineRule="auto"/>
        <w:ind w:firstLine="720"/>
        <w:jc w:val="both"/>
        <w:rPr>
          <w:sz w:val="28"/>
          <w:szCs w:val="28"/>
          <w:lang w:val="pt-BR"/>
        </w:rPr>
      </w:pPr>
      <w:r w:rsidRPr="00FD5319">
        <w:rPr>
          <w:sz w:val="28"/>
          <w:szCs w:val="28"/>
          <w:lang w:val="pt-BR"/>
        </w:rPr>
        <w:t>Kết thúc câu 20, chương trình sẽ tự động kiểm tra.</w:t>
      </w:r>
    </w:p>
    <w:p w14:paraId="37587028" w14:textId="095D0640" w:rsidR="00A8050C" w:rsidRPr="00FD5319" w:rsidRDefault="00A8050C" w:rsidP="00987619">
      <w:pPr>
        <w:spacing w:before="120" w:line="312" w:lineRule="auto"/>
        <w:ind w:firstLine="720"/>
        <w:jc w:val="both"/>
        <w:rPr>
          <w:sz w:val="28"/>
          <w:szCs w:val="28"/>
          <w:lang w:val="pt-BR"/>
        </w:rPr>
      </w:pPr>
      <w:r w:rsidRPr="00FD5319">
        <w:rPr>
          <w:sz w:val="28"/>
          <w:szCs w:val="28"/>
          <w:lang w:val="pt-BR"/>
        </w:rPr>
        <w:t>KIỂM TRA 2:</w:t>
      </w:r>
    </w:p>
    <w:p w14:paraId="56D37663" w14:textId="33D450D5" w:rsidR="00A8050C" w:rsidRPr="00FD5319" w:rsidRDefault="00A8050C" w:rsidP="00987619">
      <w:pPr>
        <w:spacing w:before="120" w:line="312" w:lineRule="auto"/>
        <w:ind w:firstLine="720"/>
        <w:jc w:val="both"/>
        <w:rPr>
          <w:sz w:val="28"/>
          <w:szCs w:val="28"/>
          <w:lang w:val="pt-BR"/>
        </w:rPr>
      </w:pPr>
      <w:r w:rsidRPr="00FD5319">
        <w:rPr>
          <w:sz w:val="28"/>
          <w:szCs w:val="28"/>
          <w:lang w:val="pt-BR"/>
        </w:rPr>
        <w:t xml:space="preserve">- </w:t>
      </w:r>
      <w:r w:rsidR="00C55DCE" w:rsidRPr="00FD5319">
        <w:rPr>
          <w:caps/>
          <w:sz w:val="28"/>
          <w:szCs w:val="28"/>
          <w:lang w:val="pt-BR"/>
        </w:rPr>
        <w:t>t</w:t>
      </w:r>
      <w:r w:rsidR="00C55DCE" w:rsidRPr="00FD5319">
        <w:rPr>
          <w:sz w:val="28"/>
          <w:szCs w:val="28"/>
          <w:lang w:val="pt-BR"/>
        </w:rPr>
        <w:t>ổng số lao động theo các ngành ở câu 14 (công việc chính) bằng nhau và cao nhất, cộng tiếp số lao động theo các ngành ở câu 20 (chỉ xét các ngành đã xuất hiện ở câu 14) vẫn bằng nhau thì hỏi câu 21;</w:t>
      </w:r>
    </w:p>
    <w:p w14:paraId="0971953A" w14:textId="0FE3E41D" w:rsidR="00A8050C" w:rsidRPr="00FD5319" w:rsidRDefault="00A8050C" w:rsidP="00987619">
      <w:pPr>
        <w:spacing w:before="120" w:line="312" w:lineRule="auto"/>
        <w:ind w:firstLine="720"/>
        <w:jc w:val="both"/>
        <w:rPr>
          <w:sz w:val="28"/>
          <w:szCs w:val="28"/>
          <w:lang w:val="pt-BR"/>
        </w:rPr>
      </w:pPr>
      <w:r w:rsidRPr="00FD5319">
        <w:rPr>
          <w:sz w:val="28"/>
          <w:szCs w:val="28"/>
          <w:lang w:val="pt-BR"/>
        </w:rPr>
        <w:t xml:space="preserve">- </w:t>
      </w:r>
      <w:r w:rsidR="00C55DCE" w:rsidRPr="00FD5319">
        <w:rPr>
          <w:caps/>
          <w:sz w:val="28"/>
          <w:szCs w:val="28"/>
          <w:lang w:val="pt-BR"/>
        </w:rPr>
        <w:t>t</w:t>
      </w:r>
      <w:r w:rsidR="00C55DCE" w:rsidRPr="00FD5319">
        <w:rPr>
          <w:sz w:val="28"/>
          <w:szCs w:val="28"/>
          <w:lang w:val="pt-BR"/>
        </w:rPr>
        <w:t>rường hợp khác thì chuyển câu 22.</w:t>
      </w:r>
    </w:p>
    <w:p w14:paraId="65767CB4" w14:textId="77777777" w:rsidR="00A8050C" w:rsidRDefault="00A8050C" w:rsidP="00987619">
      <w:pPr>
        <w:spacing w:before="120" w:line="312" w:lineRule="auto"/>
        <w:ind w:firstLine="720"/>
        <w:jc w:val="both"/>
        <w:rPr>
          <w:sz w:val="28"/>
          <w:szCs w:val="28"/>
          <w:lang w:val="pt-BR"/>
        </w:rPr>
      </w:pPr>
      <w:r w:rsidRPr="00FD5319">
        <w:rPr>
          <w:sz w:val="28"/>
          <w:szCs w:val="28"/>
          <w:lang w:val="pt-BR"/>
        </w:rPr>
        <w:t>Trường hợp kết thúc câu 20, chưa thể xác định được ngành kinh tế chính của hộ do các ngành có số lao động tham gia bằng nhau, thì sẽ phải hỏi tiếp câu 21 để xác định trong các ngành đó thì ngành nào tạo ra thu nhập cho hộ cao nhất.</w:t>
      </w:r>
    </w:p>
    <w:p w14:paraId="7275D80E" w14:textId="77777777" w:rsidR="00521251" w:rsidRPr="0054531A" w:rsidRDefault="00521251" w:rsidP="00987619">
      <w:pPr>
        <w:spacing w:before="120" w:line="312" w:lineRule="auto"/>
        <w:ind w:firstLine="680"/>
        <w:jc w:val="both"/>
        <w:rPr>
          <w:rFonts w:ascii="Times New Roman Bold" w:hAnsi="Times New Roman Bold"/>
          <w:b/>
          <w:bCs/>
          <w:spacing w:val="-6"/>
          <w:sz w:val="28"/>
          <w:szCs w:val="28"/>
          <w:lang w:val="pt-BR"/>
        </w:rPr>
      </w:pPr>
      <w:r w:rsidRPr="0054531A">
        <w:rPr>
          <w:rFonts w:ascii="Times New Roman Bold" w:hAnsi="Times New Roman Bold"/>
          <w:b/>
          <w:bCs/>
          <w:spacing w:val="-6"/>
          <w:sz w:val="28"/>
          <w:szCs w:val="28"/>
          <w:lang w:val="pt-BR"/>
        </w:rPr>
        <w:t>Câu 21. Trong các công việc sau đây của hộ, công việc nào có thu nhập lớn hơn?</w:t>
      </w:r>
    </w:p>
    <w:p w14:paraId="2DEE921D" w14:textId="77777777" w:rsidR="00521251" w:rsidRPr="00FC6E1D" w:rsidRDefault="00521251" w:rsidP="00987619">
      <w:pPr>
        <w:shd w:val="clear" w:color="auto" w:fill="FFFFFF"/>
        <w:spacing w:before="120" w:line="312" w:lineRule="auto"/>
        <w:ind w:firstLine="680"/>
        <w:jc w:val="both"/>
        <w:rPr>
          <w:sz w:val="28"/>
          <w:szCs w:val="28"/>
        </w:rPr>
      </w:pPr>
      <w:r w:rsidRPr="00FC6E1D">
        <w:rPr>
          <w:sz w:val="28"/>
          <w:szCs w:val="28"/>
        </w:rPr>
        <w:t>Chương trình sẽ tự động liệt kê các công việc theo các ngành kinh tế. Người lập bảng kê sẽ đọc và hỏi người cung cấp thông tin để xác định công việc tạo ra thu nhập lớn nhất cho hộ.</w:t>
      </w:r>
    </w:p>
    <w:p w14:paraId="34683448" w14:textId="77777777" w:rsidR="00521251" w:rsidRPr="00FC6E1D" w:rsidRDefault="00521251" w:rsidP="00C2034E">
      <w:pPr>
        <w:shd w:val="clear" w:color="auto" w:fill="FFFFFF"/>
        <w:spacing w:before="120" w:after="120" w:line="288" w:lineRule="auto"/>
        <w:ind w:firstLine="680"/>
        <w:jc w:val="both"/>
        <w:rPr>
          <w:sz w:val="28"/>
          <w:szCs w:val="28"/>
        </w:rPr>
      </w:pPr>
      <w:r w:rsidRPr="00FC6E1D">
        <w:rPr>
          <w:sz w:val="28"/>
          <w:szCs w:val="28"/>
        </w:rPr>
        <w:lastRenderedPageBreak/>
        <w:t>Ví dụ: Một hộ có 3 thành viên với công việc của các thành viên như sau:</w:t>
      </w:r>
    </w:p>
    <w:tbl>
      <w:tblPr>
        <w:tblStyle w:val="TableGrid"/>
        <w:tblW w:w="9101" w:type="dxa"/>
        <w:tblInd w:w="817" w:type="dxa"/>
        <w:tblLook w:val="04A0" w:firstRow="1" w:lastRow="0" w:firstColumn="1" w:lastColumn="0" w:noHBand="0" w:noVBand="1"/>
      </w:tblPr>
      <w:tblGrid>
        <w:gridCol w:w="2203"/>
        <w:gridCol w:w="4034"/>
        <w:gridCol w:w="2864"/>
      </w:tblGrid>
      <w:tr w:rsidR="00521251" w:rsidRPr="00561F78" w14:paraId="49DD5D39" w14:textId="77777777" w:rsidTr="00FC6E1D">
        <w:trPr>
          <w:trHeight w:val="376"/>
        </w:trPr>
        <w:tc>
          <w:tcPr>
            <w:tcW w:w="2203" w:type="dxa"/>
            <w:vAlign w:val="center"/>
          </w:tcPr>
          <w:p w14:paraId="1CAA8E84" w14:textId="77777777" w:rsidR="00521251" w:rsidRPr="00561F78" w:rsidRDefault="00521251" w:rsidP="000E4E17">
            <w:pPr>
              <w:spacing w:before="120" w:after="120"/>
              <w:jc w:val="center"/>
              <w:rPr>
                <w:b/>
                <w:sz w:val="26"/>
                <w:szCs w:val="26"/>
              </w:rPr>
            </w:pPr>
            <w:r w:rsidRPr="00561F78">
              <w:rPr>
                <w:b/>
                <w:sz w:val="26"/>
                <w:szCs w:val="26"/>
              </w:rPr>
              <w:t>Tên thành viên</w:t>
            </w:r>
          </w:p>
        </w:tc>
        <w:tc>
          <w:tcPr>
            <w:tcW w:w="4034" w:type="dxa"/>
            <w:vAlign w:val="center"/>
          </w:tcPr>
          <w:p w14:paraId="562A280E" w14:textId="77777777" w:rsidR="00521251" w:rsidRPr="00561F78" w:rsidRDefault="00521251" w:rsidP="000E4E17">
            <w:pPr>
              <w:spacing w:before="120" w:after="120"/>
              <w:jc w:val="center"/>
              <w:rPr>
                <w:b/>
                <w:sz w:val="26"/>
                <w:szCs w:val="26"/>
              </w:rPr>
            </w:pPr>
            <w:r w:rsidRPr="00561F78">
              <w:rPr>
                <w:b/>
                <w:sz w:val="26"/>
                <w:szCs w:val="26"/>
              </w:rPr>
              <w:t>Công việc thứ nhất</w:t>
            </w:r>
          </w:p>
        </w:tc>
        <w:tc>
          <w:tcPr>
            <w:tcW w:w="2864" w:type="dxa"/>
            <w:vAlign w:val="center"/>
          </w:tcPr>
          <w:p w14:paraId="2A4F9394" w14:textId="77777777" w:rsidR="00521251" w:rsidRPr="00561F78" w:rsidRDefault="00521251" w:rsidP="000E4E17">
            <w:pPr>
              <w:spacing w:before="120" w:after="120"/>
              <w:jc w:val="center"/>
              <w:rPr>
                <w:b/>
                <w:sz w:val="26"/>
                <w:szCs w:val="26"/>
              </w:rPr>
            </w:pPr>
            <w:r w:rsidRPr="00561F78">
              <w:rPr>
                <w:b/>
                <w:sz w:val="26"/>
                <w:szCs w:val="26"/>
              </w:rPr>
              <w:t>Công việc thứ hai</w:t>
            </w:r>
          </w:p>
        </w:tc>
      </w:tr>
      <w:tr w:rsidR="00521251" w:rsidRPr="00561F78" w14:paraId="48428C35" w14:textId="77777777" w:rsidTr="00FC6E1D">
        <w:tc>
          <w:tcPr>
            <w:tcW w:w="2203" w:type="dxa"/>
            <w:vAlign w:val="center"/>
          </w:tcPr>
          <w:p w14:paraId="4C4E1FFC" w14:textId="77777777" w:rsidR="00521251" w:rsidRPr="00561F78" w:rsidRDefault="00521251" w:rsidP="000E4E17">
            <w:pPr>
              <w:spacing w:before="120" w:after="120"/>
              <w:jc w:val="center"/>
              <w:rPr>
                <w:sz w:val="26"/>
                <w:szCs w:val="26"/>
              </w:rPr>
            </w:pPr>
            <w:r w:rsidRPr="00561F78">
              <w:rPr>
                <w:sz w:val="26"/>
                <w:szCs w:val="26"/>
              </w:rPr>
              <w:t>Thành viên 1</w:t>
            </w:r>
          </w:p>
        </w:tc>
        <w:tc>
          <w:tcPr>
            <w:tcW w:w="4034" w:type="dxa"/>
          </w:tcPr>
          <w:p w14:paraId="6C2DDCF0"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Thợ xây</w:t>
            </w:r>
          </w:p>
          <w:p w14:paraId="3681CD96"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Ngành: XÂY DỰNG</w:t>
            </w:r>
          </w:p>
        </w:tc>
        <w:tc>
          <w:tcPr>
            <w:tcW w:w="2864" w:type="dxa"/>
          </w:tcPr>
          <w:p w14:paraId="2CB8CAA3" w14:textId="77777777" w:rsidR="00521251" w:rsidRPr="00561F78" w:rsidRDefault="00521251" w:rsidP="000E4E17">
            <w:pPr>
              <w:spacing w:before="120" w:after="120"/>
              <w:jc w:val="both"/>
              <w:rPr>
                <w:sz w:val="26"/>
                <w:szCs w:val="26"/>
              </w:rPr>
            </w:pPr>
          </w:p>
        </w:tc>
      </w:tr>
      <w:tr w:rsidR="00521251" w:rsidRPr="00561F78" w14:paraId="45C1EF39" w14:textId="77777777" w:rsidTr="00FC6E1D">
        <w:tc>
          <w:tcPr>
            <w:tcW w:w="2203" w:type="dxa"/>
            <w:vAlign w:val="center"/>
          </w:tcPr>
          <w:p w14:paraId="3C09A18C" w14:textId="77777777" w:rsidR="00521251" w:rsidRPr="00561F78" w:rsidRDefault="00521251" w:rsidP="000E4E17">
            <w:pPr>
              <w:spacing w:before="120" w:after="120"/>
              <w:jc w:val="center"/>
              <w:rPr>
                <w:sz w:val="26"/>
                <w:szCs w:val="26"/>
              </w:rPr>
            </w:pPr>
            <w:r w:rsidRPr="00561F78">
              <w:rPr>
                <w:sz w:val="26"/>
                <w:szCs w:val="26"/>
              </w:rPr>
              <w:t>Thành viên 2</w:t>
            </w:r>
          </w:p>
        </w:tc>
        <w:tc>
          <w:tcPr>
            <w:tcW w:w="4034" w:type="dxa"/>
          </w:tcPr>
          <w:p w14:paraId="58875EF6"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Công nhân công ty sản xuất da giày</w:t>
            </w:r>
          </w:p>
          <w:p w14:paraId="5C52DACF"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Ngành: CÔNG NGHIỆP</w:t>
            </w:r>
          </w:p>
        </w:tc>
        <w:tc>
          <w:tcPr>
            <w:tcW w:w="2864" w:type="dxa"/>
          </w:tcPr>
          <w:p w14:paraId="71A11010"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Cấy, gặt lúa thuê</w:t>
            </w:r>
          </w:p>
          <w:p w14:paraId="4AF21FFC"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Ngành: NÔNG NGHIỆP</w:t>
            </w:r>
          </w:p>
        </w:tc>
      </w:tr>
      <w:tr w:rsidR="00521251" w:rsidRPr="00561F78" w14:paraId="2B8E007F" w14:textId="77777777" w:rsidTr="00FC6E1D">
        <w:trPr>
          <w:trHeight w:val="704"/>
        </w:trPr>
        <w:tc>
          <w:tcPr>
            <w:tcW w:w="2203" w:type="dxa"/>
            <w:vAlign w:val="center"/>
          </w:tcPr>
          <w:p w14:paraId="3C032E08" w14:textId="77777777" w:rsidR="00521251" w:rsidRPr="00561F78" w:rsidRDefault="00521251" w:rsidP="000E4E17">
            <w:pPr>
              <w:spacing w:before="120" w:after="120"/>
              <w:jc w:val="center"/>
              <w:rPr>
                <w:sz w:val="26"/>
                <w:szCs w:val="26"/>
              </w:rPr>
            </w:pPr>
            <w:r w:rsidRPr="00561F78">
              <w:rPr>
                <w:sz w:val="26"/>
                <w:szCs w:val="26"/>
              </w:rPr>
              <w:t>Thành viên 3</w:t>
            </w:r>
          </w:p>
        </w:tc>
        <w:tc>
          <w:tcPr>
            <w:tcW w:w="4034" w:type="dxa"/>
          </w:tcPr>
          <w:p w14:paraId="6109B7F4"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Trồng rau</w:t>
            </w:r>
          </w:p>
          <w:p w14:paraId="4CE2FDAE"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Ngành: NÔNG NGHIỆP</w:t>
            </w:r>
          </w:p>
        </w:tc>
        <w:tc>
          <w:tcPr>
            <w:tcW w:w="2864" w:type="dxa"/>
          </w:tcPr>
          <w:p w14:paraId="3B2AE795"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Phụ hồ</w:t>
            </w:r>
          </w:p>
          <w:p w14:paraId="78032421" w14:textId="77777777" w:rsidR="00521251" w:rsidRPr="00561F78" w:rsidRDefault="00521251" w:rsidP="000E4E17">
            <w:pPr>
              <w:spacing w:before="120" w:after="120"/>
              <w:jc w:val="both"/>
              <w:rPr>
                <w:rFonts w:ascii="Arial" w:eastAsia="MS Mincho" w:hAnsi="Arial"/>
                <w:b/>
                <w:bCs/>
                <w:kern w:val="28"/>
                <w:sz w:val="26"/>
                <w:szCs w:val="26"/>
              </w:rPr>
            </w:pPr>
            <w:r w:rsidRPr="00561F78">
              <w:rPr>
                <w:sz w:val="26"/>
                <w:szCs w:val="26"/>
              </w:rPr>
              <w:t>Ngành: XÂY DỰNG</w:t>
            </w:r>
          </w:p>
        </w:tc>
      </w:tr>
    </w:tbl>
    <w:p w14:paraId="36193A34" w14:textId="77777777" w:rsidR="000E4E17" w:rsidRPr="00FC6E1D" w:rsidRDefault="000E4E17" w:rsidP="000E4E17">
      <w:pPr>
        <w:rPr>
          <w:sz w:val="9"/>
          <w:szCs w:val="6"/>
        </w:rPr>
      </w:pPr>
    </w:p>
    <w:p w14:paraId="39940687" w14:textId="6513726A" w:rsidR="00521251" w:rsidRPr="00FC6E1D" w:rsidRDefault="00521251" w:rsidP="000E4E17">
      <w:pPr>
        <w:shd w:val="clear" w:color="auto" w:fill="FFFFFF"/>
        <w:spacing w:before="120" w:after="120" w:line="324" w:lineRule="auto"/>
        <w:ind w:firstLine="680"/>
        <w:jc w:val="both"/>
        <w:rPr>
          <w:sz w:val="28"/>
          <w:szCs w:val="28"/>
        </w:rPr>
      </w:pPr>
      <w:r w:rsidRPr="00FC6E1D">
        <w:rPr>
          <w:sz w:val="28"/>
          <w:szCs w:val="28"/>
        </w:rPr>
        <w:t>Trong trường hợp này, số lao động của ngành Xây dựng và ngành Nông nghiệp bằng nhau, người lập bảng kê cần xác định ngành nào tạo ra thu nhập trong 12 tháng lớn hơn để xác định ngành kinh tế chính của hộ.</w:t>
      </w:r>
    </w:p>
    <w:p w14:paraId="7ECB3D09" w14:textId="77777777" w:rsidR="00521251" w:rsidRPr="00FC6E1D" w:rsidRDefault="00521251" w:rsidP="00FC6E1D">
      <w:pPr>
        <w:shd w:val="clear" w:color="auto" w:fill="FFFFFF"/>
        <w:spacing w:before="120" w:after="120" w:line="300" w:lineRule="auto"/>
        <w:ind w:firstLine="680"/>
        <w:jc w:val="both"/>
        <w:rPr>
          <w:sz w:val="28"/>
          <w:szCs w:val="28"/>
        </w:rPr>
      </w:pPr>
      <w:r w:rsidRPr="00FC6E1D">
        <w:rPr>
          <w:sz w:val="28"/>
          <w:szCs w:val="28"/>
        </w:rPr>
        <w:t>Câu 21 sẽ hiển thị như sau:</w:t>
      </w:r>
    </w:p>
    <w:p w14:paraId="55F18ADD" w14:textId="77777777" w:rsidR="00521251" w:rsidRPr="00FC6E1D" w:rsidRDefault="00521251" w:rsidP="00FC6E1D">
      <w:pPr>
        <w:spacing w:before="120" w:after="120" w:line="300" w:lineRule="auto"/>
        <w:jc w:val="both"/>
        <w:rPr>
          <w:sz w:val="28"/>
          <w:szCs w:val="28"/>
        </w:rPr>
      </w:pPr>
      <w:r w:rsidRPr="00FC6E1D">
        <w:rPr>
          <w:sz w:val="28"/>
          <w:szCs w:val="28"/>
        </w:rPr>
        <w:tab/>
        <w:t>O    1. [Thợ xây], [Phụ hồ]</w:t>
      </w:r>
    </w:p>
    <w:p w14:paraId="2E691F38" w14:textId="77777777" w:rsidR="00521251" w:rsidRPr="00FC6E1D" w:rsidRDefault="00521251" w:rsidP="00FC6E1D">
      <w:pPr>
        <w:spacing w:before="120" w:after="120" w:line="300" w:lineRule="auto"/>
        <w:jc w:val="both"/>
        <w:rPr>
          <w:sz w:val="28"/>
          <w:szCs w:val="28"/>
        </w:rPr>
      </w:pPr>
      <w:r w:rsidRPr="00FC6E1D">
        <w:rPr>
          <w:sz w:val="28"/>
          <w:szCs w:val="28"/>
        </w:rPr>
        <w:tab/>
        <w:t xml:space="preserve">       Ngành: XÂY DỰNG</w:t>
      </w:r>
    </w:p>
    <w:p w14:paraId="11DF8681" w14:textId="20C26A45" w:rsidR="00521251" w:rsidRPr="00FC6E1D" w:rsidRDefault="00521251" w:rsidP="00FC6E1D">
      <w:pPr>
        <w:spacing w:before="120" w:after="120" w:line="300" w:lineRule="auto"/>
        <w:ind w:firstLine="680"/>
        <w:jc w:val="both"/>
        <w:rPr>
          <w:sz w:val="28"/>
          <w:szCs w:val="28"/>
        </w:rPr>
      </w:pPr>
      <w:r w:rsidRPr="00FC6E1D">
        <w:rPr>
          <w:sz w:val="28"/>
          <w:szCs w:val="28"/>
        </w:rPr>
        <w:t xml:space="preserve"> O    2. [Trồng rau], [Cấy, gặt lúa thuê]</w:t>
      </w:r>
    </w:p>
    <w:p w14:paraId="4737D090" w14:textId="77777777" w:rsidR="00521251" w:rsidRPr="00FC6E1D" w:rsidRDefault="00521251" w:rsidP="00FC6E1D">
      <w:pPr>
        <w:spacing w:before="120" w:after="120" w:line="300" w:lineRule="auto"/>
        <w:ind w:firstLine="680"/>
        <w:rPr>
          <w:sz w:val="28"/>
          <w:szCs w:val="28"/>
        </w:rPr>
      </w:pPr>
      <w:r w:rsidRPr="00FC6E1D">
        <w:rPr>
          <w:sz w:val="28"/>
          <w:szCs w:val="28"/>
        </w:rPr>
        <w:t xml:space="preserve">       </w:t>
      </w:r>
      <w:r w:rsidRPr="00FC6E1D" w:rsidDel="009478FF">
        <w:rPr>
          <w:sz w:val="28"/>
          <w:szCs w:val="28"/>
        </w:rPr>
        <w:t xml:space="preserve"> </w:t>
      </w:r>
      <w:r w:rsidRPr="00FC6E1D">
        <w:rPr>
          <w:sz w:val="28"/>
          <w:szCs w:val="28"/>
        </w:rPr>
        <w:t>Ngành: NÔNG NGHIỆP</w:t>
      </w:r>
    </w:p>
    <w:p w14:paraId="43490C03" w14:textId="77777777" w:rsidR="00521251" w:rsidRPr="00FC6E1D" w:rsidRDefault="00521251" w:rsidP="00FC6E1D">
      <w:pPr>
        <w:spacing w:before="120" w:after="120" w:line="300" w:lineRule="auto"/>
        <w:ind w:firstLine="680"/>
        <w:jc w:val="both"/>
        <w:rPr>
          <w:spacing w:val="-6"/>
          <w:sz w:val="28"/>
          <w:szCs w:val="28"/>
        </w:rPr>
      </w:pPr>
      <w:r w:rsidRPr="00FC6E1D">
        <w:rPr>
          <w:sz w:val="28"/>
          <w:szCs w:val="28"/>
        </w:rPr>
        <w:tab/>
        <w:t>Người lập bảng kê sẽ hỏi hộ “Trong hai nhóm công việc [Thợ xây], [Phụ hồ] và nhóm công việc [Trồng rau], [Cấy, gặt lúa thuê] thì nhóm công việc nào</w:t>
      </w:r>
      <w:r w:rsidRPr="00FC6E1D">
        <w:rPr>
          <w:spacing w:val="-6"/>
          <w:sz w:val="28"/>
          <w:szCs w:val="28"/>
        </w:rPr>
        <w:t xml:space="preserve"> tạo ra thu nhập trong 12 tháng qua cho hộ lớn hơn?”. </w:t>
      </w:r>
    </w:p>
    <w:p w14:paraId="212163B2" w14:textId="48912A01" w:rsidR="00BB3E25" w:rsidRPr="00FD5319" w:rsidRDefault="00BB3E25" w:rsidP="00FC6E1D">
      <w:pPr>
        <w:spacing w:before="120" w:line="300" w:lineRule="auto"/>
        <w:ind w:firstLine="720"/>
        <w:jc w:val="both"/>
        <w:rPr>
          <w:b/>
          <w:bCs/>
          <w:sz w:val="28"/>
          <w:szCs w:val="28"/>
        </w:rPr>
      </w:pPr>
      <w:r w:rsidRPr="00FD5319">
        <w:rPr>
          <w:b/>
          <w:bCs/>
          <w:sz w:val="28"/>
          <w:szCs w:val="28"/>
        </w:rPr>
        <w:t>Câu 22. NGÀNH KINH TẾ CHÍNH CỦA HỘ?</w:t>
      </w:r>
    </w:p>
    <w:p w14:paraId="18FA6754" w14:textId="04054DE5" w:rsidR="00BB3E25" w:rsidRPr="00FD5319" w:rsidRDefault="00BB3E25" w:rsidP="00FC6E1D">
      <w:pPr>
        <w:spacing w:before="120" w:line="300" w:lineRule="auto"/>
        <w:ind w:firstLine="720"/>
        <w:jc w:val="both"/>
        <w:rPr>
          <w:sz w:val="28"/>
          <w:szCs w:val="28"/>
        </w:rPr>
      </w:pPr>
      <w:r w:rsidRPr="00FD5319">
        <w:rPr>
          <w:sz w:val="28"/>
          <w:szCs w:val="28"/>
        </w:rPr>
        <w:t>Chương trình tự động xác định ngành kinh tế chính của hộ.</w:t>
      </w:r>
    </w:p>
    <w:p w14:paraId="595AB5D0" w14:textId="5A8A0263" w:rsidR="00BB3E25" w:rsidRPr="00FD5319" w:rsidRDefault="00BB3E25" w:rsidP="00FC6E1D">
      <w:pPr>
        <w:spacing w:before="120" w:line="300" w:lineRule="auto"/>
        <w:ind w:firstLine="720"/>
        <w:jc w:val="both"/>
        <w:rPr>
          <w:sz w:val="28"/>
          <w:szCs w:val="28"/>
        </w:rPr>
      </w:pPr>
      <w:r w:rsidRPr="00FD5319">
        <w:rPr>
          <w:sz w:val="28"/>
          <w:szCs w:val="28"/>
        </w:rPr>
        <w:t>Ngành kinh tế chính của hộ được xác định là ngành có số lao động của hộ tham gia nhiều nhất, nếu số lao động tham gia bằng nhau thì ngành kinh tế chính là ngành có thu nhập lớn hơn.</w:t>
      </w:r>
    </w:p>
    <w:p w14:paraId="07FDE487" w14:textId="77777777" w:rsidR="00BB3E25" w:rsidRPr="00FD5319" w:rsidRDefault="00BB3E25" w:rsidP="000E4E17">
      <w:pPr>
        <w:spacing w:before="120" w:line="324" w:lineRule="auto"/>
        <w:ind w:firstLine="720"/>
        <w:jc w:val="both"/>
        <w:rPr>
          <w:sz w:val="28"/>
          <w:szCs w:val="28"/>
          <w:lang w:val="fr-FR"/>
        </w:rPr>
      </w:pPr>
      <w:r w:rsidRPr="00FD5319">
        <w:rPr>
          <w:sz w:val="28"/>
          <w:szCs w:val="28"/>
          <w:lang w:val="fr-FR"/>
        </w:rPr>
        <w:t>Ngành kinh tế chính của hộ được xác định theo các ưu tiên sau:</w:t>
      </w:r>
    </w:p>
    <w:p w14:paraId="3234BB1A" w14:textId="77777777" w:rsidR="00BB3E25" w:rsidRPr="00FD5319" w:rsidRDefault="00BB3E25" w:rsidP="000E4E17">
      <w:pPr>
        <w:spacing w:before="120" w:line="324" w:lineRule="auto"/>
        <w:ind w:firstLine="720"/>
        <w:jc w:val="both"/>
        <w:rPr>
          <w:iCs/>
          <w:sz w:val="28"/>
          <w:szCs w:val="28"/>
          <w:lang w:val="fr-FR"/>
        </w:rPr>
      </w:pPr>
      <w:r w:rsidRPr="00FD5319">
        <w:rPr>
          <w:i/>
          <w:sz w:val="28"/>
          <w:szCs w:val="28"/>
          <w:lang w:val="fr-FR"/>
        </w:rPr>
        <w:t xml:space="preserve">Ưu tiên 1: </w:t>
      </w:r>
      <w:r w:rsidRPr="00FD5319">
        <w:rPr>
          <w:iCs/>
          <w:sz w:val="28"/>
          <w:szCs w:val="28"/>
          <w:lang w:val="fr-FR"/>
        </w:rPr>
        <w:t>Ngành kinh tế chính của hộ là ngành kinh tế có số lao động tham gia công việc chính lớn nhất.</w:t>
      </w:r>
    </w:p>
    <w:p w14:paraId="2BFAA6CB" w14:textId="77777777" w:rsidR="00BB3E25" w:rsidRPr="00FD5319" w:rsidRDefault="00BB3E25" w:rsidP="000E4E17">
      <w:pPr>
        <w:spacing w:before="120" w:after="120" w:line="300" w:lineRule="auto"/>
        <w:ind w:firstLine="720"/>
        <w:jc w:val="both"/>
        <w:rPr>
          <w:sz w:val="28"/>
          <w:szCs w:val="28"/>
          <w:lang w:val="fr-FR"/>
        </w:rPr>
      </w:pPr>
      <w:r w:rsidRPr="00FD5319">
        <w:rPr>
          <w:b/>
          <w:sz w:val="28"/>
          <w:szCs w:val="28"/>
          <w:lang w:val="fr-FR"/>
        </w:rPr>
        <w:lastRenderedPageBreak/>
        <w:t>Ví dụ 1:</w:t>
      </w:r>
      <w:r w:rsidRPr="00FD5319">
        <w:rPr>
          <w:sz w:val="28"/>
          <w:szCs w:val="28"/>
          <w:lang w:val="fr-FR"/>
        </w:rPr>
        <w:t xml:space="preserve"> Hộ có 3 lao động tham gia công việc chính và công việc thứ hai cụ thể như sau:</w:t>
      </w:r>
    </w:p>
    <w:tbl>
      <w:tblPr>
        <w:tblW w:w="4783" w:type="pct"/>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83"/>
        <w:gridCol w:w="2554"/>
        <w:gridCol w:w="2438"/>
        <w:gridCol w:w="2625"/>
      </w:tblGrid>
      <w:tr w:rsidR="004B2120" w:rsidRPr="00FD5319" w14:paraId="6318C7F1" w14:textId="77777777" w:rsidTr="004B2120">
        <w:trPr>
          <w:trHeight w:val="605"/>
        </w:trPr>
        <w:tc>
          <w:tcPr>
            <w:tcW w:w="1033" w:type="pct"/>
            <w:shd w:val="clear" w:color="auto" w:fill="auto"/>
          </w:tcPr>
          <w:p w14:paraId="49DD8520" w14:textId="77777777" w:rsidR="00BB3E25" w:rsidRPr="00FD5319" w:rsidRDefault="00BB3E25" w:rsidP="00FC6E1D">
            <w:pPr>
              <w:spacing w:line="288" w:lineRule="auto"/>
              <w:jc w:val="both"/>
              <w:rPr>
                <w:b/>
                <w:sz w:val="26"/>
                <w:szCs w:val="26"/>
                <w:lang w:val="fr-FR"/>
              </w:rPr>
            </w:pPr>
          </w:p>
        </w:tc>
        <w:tc>
          <w:tcPr>
            <w:tcW w:w="1330" w:type="pct"/>
            <w:shd w:val="clear" w:color="auto" w:fill="auto"/>
          </w:tcPr>
          <w:p w14:paraId="5248EC20" w14:textId="77777777" w:rsidR="00BB3E25" w:rsidRPr="00FD5319" w:rsidRDefault="00BB3E25" w:rsidP="00FC6E1D">
            <w:pPr>
              <w:spacing w:line="288" w:lineRule="auto"/>
              <w:jc w:val="center"/>
              <w:rPr>
                <w:b/>
                <w:bCs/>
                <w:sz w:val="26"/>
                <w:szCs w:val="26"/>
                <w:lang w:val="fr-FR"/>
              </w:rPr>
            </w:pPr>
            <w:r w:rsidRPr="00FD5319">
              <w:rPr>
                <w:b/>
                <w:sz w:val="26"/>
                <w:szCs w:val="26"/>
                <w:lang w:val="fr-FR"/>
              </w:rPr>
              <w:t>Công việc chính</w:t>
            </w:r>
          </w:p>
        </w:tc>
        <w:tc>
          <w:tcPr>
            <w:tcW w:w="1270" w:type="pct"/>
            <w:shd w:val="clear" w:color="auto" w:fill="auto"/>
          </w:tcPr>
          <w:p w14:paraId="529756C0" w14:textId="77777777" w:rsidR="00BB3E25" w:rsidRPr="00FD5319" w:rsidRDefault="00BB3E25" w:rsidP="00FC6E1D">
            <w:pPr>
              <w:spacing w:line="288" w:lineRule="auto"/>
              <w:jc w:val="center"/>
              <w:rPr>
                <w:b/>
                <w:bCs/>
                <w:sz w:val="26"/>
                <w:szCs w:val="26"/>
                <w:lang w:val="fr-FR"/>
              </w:rPr>
            </w:pPr>
            <w:r w:rsidRPr="00FD5319">
              <w:rPr>
                <w:b/>
                <w:sz w:val="26"/>
                <w:szCs w:val="26"/>
                <w:lang w:val="fr-FR"/>
              </w:rPr>
              <w:t>Công việc thứ hai</w:t>
            </w:r>
          </w:p>
        </w:tc>
        <w:tc>
          <w:tcPr>
            <w:tcW w:w="1367" w:type="pct"/>
            <w:shd w:val="clear" w:color="auto" w:fill="auto"/>
          </w:tcPr>
          <w:p w14:paraId="12E7D666" w14:textId="77777777" w:rsidR="00BB3E25" w:rsidRPr="00FD5319" w:rsidRDefault="00BB3E25" w:rsidP="00FC6E1D">
            <w:pPr>
              <w:spacing w:line="288" w:lineRule="auto"/>
              <w:jc w:val="center"/>
              <w:rPr>
                <w:b/>
                <w:bCs/>
                <w:sz w:val="26"/>
                <w:szCs w:val="26"/>
                <w:lang w:val="fr-FR"/>
              </w:rPr>
            </w:pPr>
            <w:r w:rsidRPr="00FD5319">
              <w:rPr>
                <w:b/>
                <w:sz w:val="26"/>
                <w:szCs w:val="26"/>
                <w:lang w:val="fr-FR"/>
              </w:rPr>
              <w:t>Ngành sản xuất chính của hộ</w:t>
            </w:r>
          </w:p>
        </w:tc>
      </w:tr>
      <w:tr w:rsidR="004B2120" w:rsidRPr="00FD5319" w14:paraId="342D4D2A" w14:textId="77777777" w:rsidTr="004B2120">
        <w:trPr>
          <w:trHeight w:val="509"/>
        </w:trPr>
        <w:tc>
          <w:tcPr>
            <w:tcW w:w="1033" w:type="pct"/>
            <w:shd w:val="clear" w:color="auto" w:fill="auto"/>
          </w:tcPr>
          <w:p w14:paraId="48BB4DEE" w14:textId="77777777" w:rsidR="00BB3E25" w:rsidRPr="00FD5319" w:rsidRDefault="00BB3E25" w:rsidP="000E4E17">
            <w:pPr>
              <w:spacing w:before="120" w:after="120" w:line="288" w:lineRule="auto"/>
              <w:jc w:val="both"/>
              <w:rPr>
                <w:sz w:val="26"/>
                <w:szCs w:val="26"/>
                <w:lang w:val="fr-FR"/>
              </w:rPr>
            </w:pPr>
            <w:r w:rsidRPr="00FD5319">
              <w:rPr>
                <w:sz w:val="26"/>
                <w:szCs w:val="26"/>
                <w:lang w:val="fr-FR"/>
              </w:rPr>
              <w:t>Lao động 1</w:t>
            </w:r>
          </w:p>
        </w:tc>
        <w:tc>
          <w:tcPr>
            <w:tcW w:w="1330" w:type="pct"/>
            <w:shd w:val="clear" w:color="auto" w:fill="auto"/>
          </w:tcPr>
          <w:p w14:paraId="54A97415" w14:textId="77777777" w:rsidR="00BB3E25" w:rsidRPr="00FD5319" w:rsidRDefault="00BB3E25" w:rsidP="000E4E17">
            <w:pPr>
              <w:spacing w:before="120" w:after="120" w:line="288" w:lineRule="auto"/>
              <w:jc w:val="both"/>
              <w:rPr>
                <w:sz w:val="26"/>
                <w:szCs w:val="26"/>
                <w:lang w:val="fr-FR"/>
              </w:rPr>
            </w:pPr>
            <w:r w:rsidRPr="00FD5319">
              <w:rPr>
                <w:sz w:val="26"/>
                <w:szCs w:val="26"/>
                <w:lang w:val="fr-FR"/>
              </w:rPr>
              <w:t>Thương mại</w:t>
            </w:r>
          </w:p>
        </w:tc>
        <w:tc>
          <w:tcPr>
            <w:tcW w:w="1270" w:type="pct"/>
            <w:shd w:val="clear" w:color="auto" w:fill="auto"/>
          </w:tcPr>
          <w:p w14:paraId="03D7348E" w14:textId="77777777" w:rsidR="00BB3E25" w:rsidRPr="00FD5319" w:rsidRDefault="00BB3E25" w:rsidP="000E4E17">
            <w:pPr>
              <w:spacing w:before="120" w:after="120" w:line="288" w:lineRule="auto"/>
              <w:jc w:val="both"/>
              <w:rPr>
                <w:sz w:val="26"/>
                <w:szCs w:val="26"/>
                <w:lang w:val="fr-FR"/>
              </w:rPr>
            </w:pPr>
            <w:r w:rsidRPr="00FD5319">
              <w:rPr>
                <w:sz w:val="26"/>
                <w:szCs w:val="26"/>
                <w:lang w:val="fr-FR"/>
              </w:rPr>
              <w:t>Nông nghiệp</w:t>
            </w:r>
          </w:p>
        </w:tc>
        <w:tc>
          <w:tcPr>
            <w:tcW w:w="1367" w:type="pct"/>
            <w:vMerge w:val="restart"/>
            <w:shd w:val="clear" w:color="auto" w:fill="auto"/>
            <w:vAlign w:val="center"/>
          </w:tcPr>
          <w:p w14:paraId="7207E6C7" w14:textId="77777777" w:rsidR="00BB3E25" w:rsidRPr="00FD5319" w:rsidRDefault="00BB3E25" w:rsidP="000E4E17">
            <w:pPr>
              <w:spacing w:before="120" w:after="120" w:line="288" w:lineRule="auto"/>
              <w:jc w:val="center"/>
              <w:rPr>
                <w:sz w:val="26"/>
                <w:szCs w:val="26"/>
                <w:lang w:val="fr-FR"/>
              </w:rPr>
            </w:pPr>
            <w:r w:rsidRPr="00FD5319">
              <w:rPr>
                <w:sz w:val="26"/>
                <w:szCs w:val="26"/>
                <w:lang w:val="fr-FR"/>
              </w:rPr>
              <w:t>Thương mại</w:t>
            </w:r>
          </w:p>
        </w:tc>
      </w:tr>
      <w:tr w:rsidR="004B2120" w:rsidRPr="00FD5319" w14:paraId="631EF816" w14:textId="77777777" w:rsidTr="004B2120">
        <w:trPr>
          <w:trHeight w:val="499"/>
        </w:trPr>
        <w:tc>
          <w:tcPr>
            <w:tcW w:w="1033" w:type="pct"/>
            <w:shd w:val="clear" w:color="auto" w:fill="auto"/>
          </w:tcPr>
          <w:p w14:paraId="48F61B40" w14:textId="77777777" w:rsidR="00BB3E25" w:rsidRPr="00FD5319" w:rsidRDefault="00BB3E25" w:rsidP="000E4E17">
            <w:pPr>
              <w:spacing w:before="120" w:after="120" w:line="288" w:lineRule="auto"/>
              <w:jc w:val="both"/>
              <w:rPr>
                <w:sz w:val="26"/>
                <w:szCs w:val="26"/>
                <w:lang w:val="fr-FR"/>
              </w:rPr>
            </w:pPr>
            <w:r w:rsidRPr="00FD5319">
              <w:rPr>
                <w:sz w:val="26"/>
                <w:szCs w:val="26"/>
                <w:lang w:val="fr-FR"/>
              </w:rPr>
              <w:t>Lao động 2</w:t>
            </w:r>
          </w:p>
        </w:tc>
        <w:tc>
          <w:tcPr>
            <w:tcW w:w="1330" w:type="pct"/>
            <w:shd w:val="clear" w:color="auto" w:fill="auto"/>
          </w:tcPr>
          <w:p w14:paraId="24803BAC" w14:textId="77777777" w:rsidR="00BB3E25" w:rsidRPr="00FD5319" w:rsidRDefault="00BB3E25" w:rsidP="000E4E17">
            <w:pPr>
              <w:spacing w:before="120" w:after="120" w:line="288" w:lineRule="auto"/>
              <w:jc w:val="both"/>
              <w:rPr>
                <w:sz w:val="26"/>
                <w:szCs w:val="26"/>
                <w:lang w:val="fr-FR"/>
              </w:rPr>
            </w:pPr>
            <w:r w:rsidRPr="00FD5319">
              <w:rPr>
                <w:sz w:val="26"/>
                <w:szCs w:val="26"/>
                <w:lang w:val="fr-FR"/>
              </w:rPr>
              <w:t>Thương mại</w:t>
            </w:r>
          </w:p>
        </w:tc>
        <w:tc>
          <w:tcPr>
            <w:tcW w:w="1270" w:type="pct"/>
            <w:shd w:val="clear" w:color="auto" w:fill="auto"/>
          </w:tcPr>
          <w:p w14:paraId="667DEBA8" w14:textId="77777777" w:rsidR="00BB3E25" w:rsidRPr="00FD5319" w:rsidRDefault="00BB3E25" w:rsidP="000E4E17">
            <w:pPr>
              <w:spacing w:before="120" w:after="120" w:line="288" w:lineRule="auto"/>
              <w:jc w:val="both"/>
              <w:rPr>
                <w:sz w:val="26"/>
                <w:szCs w:val="26"/>
                <w:lang w:val="fr-FR"/>
              </w:rPr>
            </w:pPr>
            <w:r w:rsidRPr="00FD5319">
              <w:rPr>
                <w:sz w:val="26"/>
                <w:szCs w:val="26"/>
                <w:lang w:val="fr-FR"/>
              </w:rPr>
              <w:t>Công nghiệp</w:t>
            </w:r>
          </w:p>
        </w:tc>
        <w:tc>
          <w:tcPr>
            <w:tcW w:w="1367" w:type="pct"/>
            <w:vMerge/>
            <w:shd w:val="clear" w:color="auto" w:fill="auto"/>
          </w:tcPr>
          <w:p w14:paraId="07C67263" w14:textId="77777777" w:rsidR="00BB3E25" w:rsidRPr="00FD5319" w:rsidRDefault="00BB3E25" w:rsidP="000E4E17">
            <w:pPr>
              <w:spacing w:before="120" w:after="120" w:line="288" w:lineRule="auto"/>
              <w:jc w:val="both"/>
              <w:rPr>
                <w:sz w:val="26"/>
                <w:szCs w:val="26"/>
                <w:lang w:val="fr-FR"/>
              </w:rPr>
            </w:pPr>
          </w:p>
        </w:tc>
      </w:tr>
      <w:tr w:rsidR="004B2120" w:rsidRPr="00FD5319" w14:paraId="0C5C84D2" w14:textId="77777777" w:rsidTr="004B2120">
        <w:trPr>
          <w:trHeight w:val="509"/>
        </w:trPr>
        <w:tc>
          <w:tcPr>
            <w:tcW w:w="1033" w:type="pct"/>
            <w:shd w:val="clear" w:color="auto" w:fill="auto"/>
          </w:tcPr>
          <w:p w14:paraId="36203FB5" w14:textId="77777777" w:rsidR="00BB3E25" w:rsidRPr="00FD5319" w:rsidRDefault="00BB3E25" w:rsidP="000E4E17">
            <w:pPr>
              <w:spacing w:before="120" w:after="120" w:line="288" w:lineRule="auto"/>
              <w:jc w:val="both"/>
              <w:rPr>
                <w:sz w:val="26"/>
                <w:szCs w:val="26"/>
                <w:lang w:val="fr-FR"/>
              </w:rPr>
            </w:pPr>
            <w:r w:rsidRPr="00FD5319">
              <w:rPr>
                <w:sz w:val="26"/>
                <w:szCs w:val="26"/>
                <w:lang w:val="fr-FR"/>
              </w:rPr>
              <w:t>Lao động 3</w:t>
            </w:r>
          </w:p>
        </w:tc>
        <w:tc>
          <w:tcPr>
            <w:tcW w:w="1330" w:type="pct"/>
            <w:shd w:val="clear" w:color="auto" w:fill="auto"/>
          </w:tcPr>
          <w:p w14:paraId="0E38C2D2" w14:textId="77777777" w:rsidR="00BB3E25" w:rsidRPr="00FD5319" w:rsidRDefault="00BB3E25" w:rsidP="000E4E17">
            <w:pPr>
              <w:spacing w:before="120" w:after="120" w:line="288" w:lineRule="auto"/>
              <w:jc w:val="both"/>
              <w:rPr>
                <w:sz w:val="26"/>
                <w:szCs w:val="26"/>
                <w:lang w:val="fr-FR"/>
              </w:rPr>
            </w:pPr>
            <w:r w:rsidRPr="00FD5319">
              <w:rPr>
                <w:sz w:val="26"/>
                <w:szCs w:val="26"/>
                <w:lang w:val="fr-FR"/>
              </w:rPr>
              <w:t>Xây dựng</w:t>
            </w:r>
          </w:p>
        </w:tc>
        <w:tc>
          <w:tcPr>
            <w:tcW w:w="1270" w:type="pct"/>
            <w:shd w:val="clear" w:color="auto" w:fill="auto"/>
          </w:tcPr>
          <w:p w14:paraId="3296B161" w14:textId="77777777" w:rsidR="00BB3E25" w:rsidRPr="00FD5319" w:rsidRDefault="00BB3E25" w:rsidP="000E4E17">
            <w:pPr>
              <w:spacing w:before="120" w:after="120" w:line="288" w:lineRule="auto"/>
              <w:jc w:val="both"/>
              <w:rPr>
                <w:sz w:val="26"/>
                <w:szCs w:val="26"/>
                <w:lang w:val="fr-FR"/>
              </w:rPr>
            </w:pPr>
          </w:p>
        </w:tc>
        <w:tc>
          <w:tcPr>
            <w:tcW w:w="1367" w:type="pct"/>
            <w:vMerge/>
            <w:shd w:val="clear" w:color="auto" w:fill="auto"/>
          </w:tcPr>
          <w:p w14:paraId="5A1FADD4" w14:textId="77777777" w:rsidR="00BB3E25" w:rsidRPr="00FD5319" w:rsidRDefault="00BB3E25" w:rsidP="000E4E17">
            <w:pPr>
              <w:spacing w:before="120" w:after="120" w:line="288" w:lineRule="auto"/>
              <w:jc w:val="both"/>
              <w:rPr>
                <w:sz w:val="26"/>
                <w:szCs w:val="26"/>
                <w:lang w:val="fr-FR"/>
              </w:rPr>
            </w:pPr>
          </w:p>
        </w:tc>
      </w:tr>
    </w:tbl>
    <w:p w14:paraId="0C62575D" w14:textId="77777777" w:rsidR="000E4E17" w:rsidRPr="00FC6E1D" w:rsidRDefault="000E4E17" w:rsidP="000E4E17">
      <w:pPr>
        <w:rPr>
          <w:sz w:val="21"/>
          <w:szCs w:val="18"/>
          <w:lang w:val="fr-FR"/>
        </w:rPr>
      </w:pPr>
    </w:p>
    <w:p w14:paraId="546027DB" w14:textId="773D7946" w:rsidR="00BB3E25" w:rsidRPr="00FD5319" w:rsidRDefault="00BB3E25" w:rsidP="004B2120">
      <w:pPr>
        <w:spacing w:before="120" w:line="336" w:lineRule="auto"/>
        <w:ind w:firstLine="720"/>
        <w:jc w:val="both"/>
        <w:rPr>
          <w:iCs/>
          <w:sz w:val="28"/>
          <w:szCs w:val="28"/>
          <w:lang w:val="fr-FR"/>
        </w:rPr>
      </w:pPr>
      <w:r w:rsidRPr="00FD5319">
        <w:rPr>
          <w:iCs/>
          <w:sz w:val="28"/>
          <w:szCs w:val="28"/>
          <w:lang w:val="fr-FR"/>
        </w:rPr>
        <w:t>Ngành kinh tế chính của hộ là Thương mại do có 2 lao động có công việc chính thuộc ngành kinh tế thương mại trên tổng số 3 lao động của hộ.</w:t>
      </w:r>
    </w:p>
    <w:p w14:paraId="07E5E5E9" w14:textId="77777777" w:rsidR="00BB3E25" w:rsidRPr="00FD5319" w:rsidRDefault="00BB3E25" w:rsidP="004B2120">
      <w:pPr>
        <w:spacing w:before="120" w:line="336" w:lineRule="auto"/>
        <w:ind w:firstLine="720"/>
        <w:jc w:val="both"/>
        <w:rPr>
          <w:sz w:val="28"/>
          <w:szCs w:val="28"/>
          <w:lang w:val="fr-FR"/>
        </w:rPr>
      </w:pPr>
      <w:r w:rsidRPr="00FD5319">
        <w:rPr>
          <w:i/>
          <w:sz w:val="28"/>
          <w:szCs w:val="28"/>
          <w:lang w:val="fr-FR"/>
        </w:rPr>
        <w:t xml:space="preserve">Ưu tiên 2: </w:t>
      </w:r>
      <w:r w:rsidRPr="00FD5319">
        <w:rPr>
          <w:iCs/>
          <w:sz w:val="28"/>
          <w:szCs w:val="28"/>
          <w:lang w:val="fr-FR"/>
        </w:rPr>
        <w:t>N</w:t>
      </w:r>
      <w:r w:rsidRPr="00FD5319">
        <w:rPr>
          <w:sz w:val="28"/>
          <w:szCs w:val="28"/>
          <w:lang w:val="fr-FR"/>
        </w:rPr>
        <w:t>ếu số lao động tham gia công việc chính của các ngành kinh tế bằng nhau thì xét đến số lao động tham gia công việc thứ hai trùng với ngành kinh tế của công việc chính có</w:t>
      </w:r>
      <w:r w:rsidRPr="00FD5319">
        <w:rPr>
          <w:sz w:val="26"/>
          <w:szCs w:val="26"/>
          <w:lang w:val="fr-FR"/>
        </w:rPr>
        <w:t xml:space="preserve"> </w:t>
      </w:r>
      <w:r w:rsidRPr="00FD5319">
        <w:rPr>
          <w:sz w:val="28"/>
          <w:szCs w:val="28"/>
          <w:lang w:val="fr-FR"/>
        </w:rPr>
        <w:t>số lao động bằng nhau cao nhất. Ngành kinh tế chính của hộ chính là ngành có số lao động tham gia công việc chính và công việc thứ hai cao nhất.</w:t>
      </w:r>
    </w:p>
    <w:p w14:paraId="19B1DDF5" w14:textId="77777777" w:rsidR="00BB3E25" w:rsidRPr="00FD5319" w:rsidRDefault="00BB3E25" w:rsidP="00FC6E1D">
      <w:pPr>
        <w:spacing w:before="120" w:line="336" w:lineRule="auto"/>
        <w:ind w:firstLine="720"/>
        <w:jc w:val="both"/>
        <w:rPr>
          <w:sz w:val="28"/>
          <w:szCs w:val="28"/>
          <w:lang w:val="fr-FR"/>
        </w:rPr>
      </w:pPr>
      <w:r w:rsidRPr="00FD5319">
        <w:rPr>
          <w:b/>
          <w:sz w:val="28"/>
          <w:szCs w:val="28"/>
          <w:lang w:val="fr-FR"/>
        </w:rPr>
        <w:t>Ví dụ 2:</w:t>
      </w:r>
      <w:r w:rsidRPr="00FD5319">
        <w:rPr>
          <w:sz w:val="28"/>
          <w:szCs w:val="28"/>
          <w:lang w:val="fr-FR"/>
        </w:rPr>
        <w:t xml:space="preserve"> Hộ có 5 lao động tham gia công việc chính và công việc thứ hai cụ thể như sau:</w:t>
      </w:r>
    </w:p>
    <w:tbl>
      <w:tblPr>
        <w:tblW w:w="4759" w:type="pct"/>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26"/>
        <w:gridCol w:w="2508"/>
        <w:gridCol w:w="2298"/>
        <w:gridCol w:w="2720"/>
      </w:tblGrid>
      <w:tr w:rsidR="00FB703D" w:rsidRPr="00FD5319" w14:paraId="603D3841" w14:textId="77777777" w:rsidTr="00FC6E1D">
        <w:trPr>
          <w:trHeight w:val="666"/>
        </w:trPr>
        <w:tc>
          <w:tcPr>
            <w:tcW w:w="1060" w:type="pct"/>
            <w:shd w:val="clear" w:color="auto" w:fill="auto"/>
          </w:tcPr>
          <w:p w14:paraId="579CD053" w14:textId="77777777" w:rsidR="00BB3E25" w:rsidRPr="00FD5319" w:rsidRDefault="00BB3E25" w:rsidP="00FC6E1D">
            <w:pPr>
              <w:spacing w:line="288" w:lineRule="auto"/>
              <w:jc w:val="center"/>
              <w:rPr>
                <w:b/>
                <w:sz w:val="26"/>
                <w:szCs w:val="26"/>
                <w:lang w:val="fr-FR"/>
              </w:rPr>
            </w:pPr>
          </w:p>
        </w:tc>
        <w:tc>
          <w:tcPr>
            <w:tcW w:w="1313" w:type="pct"/>
            <w:shd w:val="clear" w:color="auto" w:fill="auto"/>
          </w:tcPr>
          <w:p w14:paraId="35F0F591" w14:textId="77777777" w:rsidR="00BB3E25" w:rsidRPr="00FD5319" w:rsidRDefault="00BB3E25" w:rsidP="00FC6E1D">
            <w:pPr>
              <w:spacing w:line="288" w:lineRule="auto"/>
              <w:jc w:val="center"/>
              <w:rPr>
                <w:b/>
                <w:sz w:val="26"/>
                <w:szCs w:val="26"/>
                <w:lang w:val="fr-FR"/>
              </w:rPr>
            </w:pPr>
            <w:r w:rsidRPr="00FD5319">
              <w:rPr>
                <w:b/>
                <w:sz w:val="26"/>
                <w:szCs w:val="26"/>
                <w:lang w:val="fr-FR"/>
              </w:rPr>
              <w:t>Công việc chính</w:t>
            </w:r>
          </w:p>
        </w:tc>
        <w:tc>
          <w:tcPr>
            <w:tcW w:w="1203" w:type="pct"/>
            <w:shd w:val="clear" w:color="auto" w:fill="auto"/>
          </w:tcPr>
          <w:p w14:paraId="7809875A" w14:textId="77777777" w:rsidR="00BB3E25" w:rsidRPr="00FD5319" w:rsidRDefault="00BB3E25" w:rsidP="00FC6E1D">
            <w:pPr>
              <w:spacing w:line="288" w:lineRule="auto"/>
              <w:jc w:val="center"/>
              <w:rPr>
                <w:b/>
                <w:sz w:val="26"/>
                <w:szCs w:val="26"/>
                <w:lang w:val="fr-FR"/>
              </w:rPr>
            </w:pPr>
            <w:r w:rsidRPr="00FD5319">
              <w:rPr>
                <w:b/>
                <w:sz w:val="26"/>
                <w:szCs w:val="26"/>
                <w:lang w:val="fr-FR"/>
              </w:rPr>
              <w:t>Công việc thứ hai</w:t>
            </w:r>
          </w:p>
        </w:tc>
        <w:tc>
          <w:tcPr>
            <w:tcW w:w="1424" w:type="pct"/>
            <w:shd w:val="clear" w:color="auto" w:fill="auto"/>
          </w:tcPr>
          <w:p w14:paraId="209A7312" w14:textId="77777777" w:rsidR="00BB3E25" w:rsidRPr="00FD5319" w:rsidRDefault="00BB3E25" w:rsidP="00FC6E1D">
            <w:pPr>
              <w:spacing w:line="288" w:lineRule="auto"/>
              <w:jc w:val="center"/>
              <w:rPr>
                <w:b/>
                <w:sz w:val="26"/>
                <w:szCs w:val="26"/>
                <w:lang w:val="fr-FR"/>
              </w:rPr>
            </w:pPr>
            <w:r w:rsidRPr="00FD5319">
              <w:rPr>
                <w:b/>
                <w:sz w:val="26"/>
                <w:szCs w:val="26"/>
                <w:lang w:val="fr-FR"/>
              </w:rPr>
              <w:t>Ngành sản xuất chính của hộ</w:t>
            </w:r>
          </w:p>
        </w:tc>
      </w:tr>
      <w:tr w:rsidR="00FB703D" w:rsidRPr="00FD5319" w14:paraId="6BB0C5AC" w14:textId="77777777" w:rsidTr="00FC6E1D">
        <w:tc>
          <w:tcPr>
            <w:tcW w:w="1060" w:type="pct"/>
            <w:shd w:val="clear" w:color="auto" w:fill="auto"/>
          </w:tcPr>
          <w:p w14:paraId="27A3F0BA"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Lao động 1</w:t>
            </w:r>
          </w:p>
        </w:tc>
        <w:tc>
          <w:tcPr>
            <w:tcW w:w="1313" w:type="pct"/>
            <w:shd w:val="clear" w:color="auto" w:fill="auto"/>
          </w:tcPr>
          <w:p w14:paraId="5756E49D"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Nông nghiệp</w:t>
            </w:r>
          </w:p>
        </w:tc>
        <w:tc>
          <w:tcPr>
            <w:tcW w:w="1203" w:type="pct"/>
            <w:shd w:val="clear" w:color="auto" w:fill="auto"/>
          </w:tcPr>
          <w:p w14:paraId="3B8D3B18"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Lâm nghiệp</w:t>
            </w:r>
          </w:p>
        </w:tc>
        <w:tc>
          <w:tcPr>
            <w:tcW w:w="1424" w:type="pct"/>
            <w:vMerge w:val="restart"/>
            <w:shd w:val="clear" w:color="auto" w:fill="auto"/>
            <w:vAlign w:val="center"/>
          </w:tcPr>
          <w:p w14:paraId="3420DC50" w14:textId="77777777" w:rsidR="00BB3E25" w:rsidRPr="00FD5319" w:rsidRDefault="00BB3E25" w:rsidP="00C55DCE">
            <w:pPr>
              <w:spacing w:before="120" w:after="120" w:line="288" w:lineRule="auto"/>
              <w:jc w:val="center"/>
              <w:rPr>
                <w:sz w:val="26"/>
                <w:szCs w:val="26"/>
                <w:lang w:val="fr-FR"/>
              </w:rPr>
            </w:pPr>
            <w:r w:rsidRPr="00FD5319">
              <w:rPr>
                <w:sz w:val="26"/>
                <w:szCs w:val="26"/>
                <w:lang w:val="fr-FR"/>
              </w:rPr>
              <w:t>Lâm nghiệp</w:t>
            </w:r>
          </w:p>
        </w:tc>
      </w:tr>
      <w:tr w:rsidR="00FB703D" w:rsidRPr="00FD5319" w14:paraId="677E6EA4" w14:textId="77777777" w:rsidTr="00FC6E1D">
        <w:tc>
          <w:tcPr>
            <w:tcW w:w="1060" w:type="pct"/>
            <w:shd w:val="clear" w:color="auto" w:fill="auto"/>
          </w:tcPr>
          <w:p w14:paraId="779C44CD"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Lao động 2</w:t>
            </w:r>
          </w:p>
        </w:tc>
        <w:tc>
          <w:tcPr>
            <w:tcW w:w="1313" w:type="pct"/>
            <w:shd w:val="clear" w:color="auto" w:fill="auto"/>
          </w:tcPr>
          <w:p w14:paraId="41086D46"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Nông nghiệp</w:t>
            </w:r>
          </w:p>
        </w:tc>
        <w:tc>
          <w:tcPr>
            <w:tcW w:w="1203" w:type="pct"/>
            <w:shd w:val="clear" w:color="auto" w:fill="auto"/>
          </w:tcPr>
          <w:p w14:paraId="7B54F98E"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Lâm nghiệp</w:t>
            </w:r>
          </w:p>
        </w:tc>
        <w:tc>
          <w:tcPr>
            <w:tcW w:w="1424" w:type="pct"/>
            <w:vMerge/>
            <w:shd w:val="clear" w:color="auto" w:fill="auto"/>
          </w:tcPr>
          <w:p w14:paraId="05F6C8B5" w14:textId="77777777" w:rsidR="00BB3E25" w:rsidRPr="00FD5319" w:rsidRDefault="00BB3E25" w:rsidP="00C55DCE">
            <w:pPr>
              <w:spacing w:before="120" w:after="120" w:line="288" w:lineRule="auto"/>
              <w:jc w:val="both"/>
              <w:rPr>
                <w:sz w:val="26"/>
                <w:szCs w:val="26"/>
                <w:lang w:val="fr-FR"/>
              </w:rPr>
            </w:pPr>
          </w:p>
        </w:tc>
      </w:tr>
      <w:tr w:rsidR="00FB703D" w:rsidRPr="00FD5319" w14:paraId="3837E03C" w14:textId="77777777" w:rsidTr="00FC6E1D">
        <w:tc>
          <w:tcPr>
            <w:tcW w:w="1060" w:type="pct"/>
            <w:shd w:val="clear" w:color="auto" w:fill="auto"/>
          </w:tcPr>
          <w:p w14:paraId="78676DD4"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Lao động 3</w:t>
            </w:r>
          </w:p>
        </w:tc>
        <w:tc>
          <w:tcPr>
            <w:tcW w:w="1313" w:type="pct"/>
            <w:shd w:val="clear" w:color="auto" w:fill="auto"/>
          </w:tcPr>
          <w:p w14:paraId="32ED5F91"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Lâm nghiệp</w:t>
            </w:r>
          </w:p>
        </w:tc>
        <w:tc>
          <w:tcPr>
            <w:tcW w:w="1203" w:type="pct"/>
            <w:shd w:val="clear" w:color="auto" w:fill="auto"/>
          </w:tcPr>
          <w:p w14:paraId="577819C3"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Nông nghiệp</w:t>
            </w:r>
          </w:p>
        </w:tc>
        <w:tc>
          <w:tcPr>
            <w:tcW w:w="1424" w:type="pct"/>
            <w:vMerge/>
            <w:shd w:val="clear" w:color="auto" w:fill="auto"/>
          </w:tcPr>
          <w:p w14:paraId="358130BF" w14:textId="77777777" w:rsidR="00BB3E25" w:rsidRPr="00FD5319" w:rsidRDefault="00BB3E25" w:rsidP="00C55DCE">
            <w:pPr>
              <w:spacing w:before="120" w:after="120" w:line="288" w:lineRule="auto"/>
              <w:jc w:val="both"/>
              <w:rPr>
                <w:sz w:val="26"/>
                <w:szCs w:val="26"/>
                <w:lang w:val="fr-FR"/>
              </w:rPr>
            </w:pPr>
          </w:p>
        </w:tc>
      </w:tr>
      <w:tr w:rsidR="00FB703D" w:rsidRPr="00FD5319" w14:paraId="47E21AED" w14:textId="77777777" w:rsidTr="00FC6E1D">
        <w:tc>
          <w:tcPr>
            <w:tcW w:w="1060" w:type="pct"/>
            <w:shd w:val="clear" w:color="auto" w:fill="auto"/>
          </w:tcPr>
          <w:p w14:paraId="52A23743"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Lao động 4</w:t>
            </w:r>
          </w:p>
        </w:tc>
        <w:tc>
          <w:tcPr>
            <w:tcW w:w="1313" w:type="pct"/>
            <w:shd w:val="clear" w:color="auto" w:fill="auto"/>
          </w:tcPr>
          <w:p w14:paraId="342EDA89"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Lâm nghiệp</w:t>
            </w:r>
          </w:p>
        </w:tc>
        <w:tc>
          <w:tcPr>
            <w:tcW w:w="1203" w:type="pct"/>
            <w:shd w:val="clear" w:color="auto" w:fill="auto"/>
          </w:tcPr>
          <w:p w14:paraId="04828168"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Nông nghiệp</w:t>
            </w:r>
          </w:p>
        </w:tc>
        <w:tc>
          <w:tcPr>
            <w:tcW w:w="1424" w:type="pct"/>
            <w:vMerge/>
            <w:shd w:val="clear" w:color="auto" w:fill="auto"/>
          </w:tcPr>
          <w:p w14:paraId="1DAB18C6" w14:textId="77777777" w:rsidR="00BB3E25" w:rsidRPr="00FD5319" w:rsidRDefault="00BB3E25" w:rsidP="00C55DCE">
            <w:pPr>
              <w:spacing w:before="120" w:after="120" w:line="288" w:lineRule="auto"/>
              <w:jc w:val="both"/>
              <w:rPr>
                <w:sz w:val="26"/>
                <w:szCs w:val="26"/>
                <w:lang w:val="fr-FR"/>
              </w:rPr>
            </w:pPr>
          </w:p>
        </w:tc>
      </w:tr>
      <w:tr w:rsidR="00FB703D" w:rsidRPr="00FD5319" w14:paraId="0E5528C3" w14:textId="77777777" w:rsidTr="00FC6E1D">
        <w:tc>
          <w:tcPr>
            <w:tcW w:w="1060" w:type="pct"/>
            <w:shd w:val="clear" w:color="auto" w:fill="auto"/>
          </w:tcPr>
          <w:p w14:paraId="482FDC60"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Lao động 5</w:t>
            </w:r>
          </w:p>
        </w:tc>
        <w:tc>
          <w:tcPr>
            <w:tcW w:w="1313" w:type="pct"/>
            <w:shd w:val="clear" w:color="auto" w:fill="auto"/>
          </w:tcPr>
          <w:p w14:paraId="6F262664"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Thủy sản</w:t>
            </w:r>
          </w:p>
        </w:tc>
        <w:tc>
          <w:tcPr>
            <w:tcW w:w="1203" w:type="pct"/>
            <w:shd w:val="clear" w:color="auto" w:fill="auto"/>
          </w:tcPr>
          <w:p w14:paraId="259BAA2A" w14:textId="77777777" w:rsidR="00BB3E25" w:rsidRPr="00FD5319" w:rsidRDefault="00BB3E25" w:rsidP="00C55DCE">
            <w:pPr>
              <w:spacing w:before="120" w:after="120" w:line="288" w:lineRule="auto"/>
              <w:jc w:val="both"/>
              <w:rPr>
                <w:sz w:val="26"/>
                <w:szCs w:val="26"/>
                <w:lang w:val="fr-FR"/>
              </w:rPr>
            </w:pPr>
            <w:r w:rsidRPr="00FD5319">
              <w:rPr>
                <w:sz w:val="26"/>
                <w:szCs w:val="26"/>
                <w:lang w:val="fr-FR"/>
              </w:rPr>
              <w:t>Lâm nghiệp</w:t>
            </w:r>
          </w:p>
        </w:tc>
        <w:tc>
          <w:tcPr>
            <w:tcW w:w="1424" w:type="pct"/>
            <w:vMerge/>
            <w:shd w:val="clear" w:color="auto" w:fill="auto"/>
          </w:tcPr>
          <w:p w14:paraId="5FDBCD05" w14:textId="77777777" w:rsidR="00BB3E25" w:rsidRPr="00FD5319" w:rsidRDefault="00BB3E25" w:rsidP="00C55DCE">
            <w:pPr>
              <w:spacing w:before="120" w:after="120" w:line="288" w:lineRule="auto"/>
              <w:jc w:val="both"/>
              <w:rPr>
                <w:sz w:val="26"/>
                <w:szCs w:val="26"/>
                <w:lang w:val="fr-FR"/>
              </w:rPr>
            </w:pPr>
          </w:p>
        </w:tc>
      </w:tr>
    </w:tbl>
    <w:p w14:paraId="676A0DA7" w14:textId="77777777" w:rsidR="00C55DCE" w:rsidRPr="00FD5319" w:rsidRDefault="00C55DCE" w:rsidP="00C55DCE">
      <w:pPr>
        <w:rPr>
          <w:lang w:val="fr-FR"/>
        </w:rPr>
      </w:pPr>
    </w:p>
    <w:p w14:paraId="7409828D" w14:textId="6B3EE87E" w:rsidR="00BB3E25" w:rsidRPr="00FD5319" w:rsidRDefault="00BB3E25" w:rsidP="00B101FD">
      <w:pPr>
        <w:spacing w:before="120" w:line="336" w:lineRule="auto"/>
        <w:ind w:firstLine="720"/>
        <w:jc w:val="both"/>
        <w:rPr>
          <w:sz w:val="28"/>
          <w:szCs w:val="28"/>
          <w:lang w:val="fr-FR"/>
        </w:rPr>
      </w:pPr>
      <w:r w:rsidRPr="00FD5319">
        <w:rPr>
          <w:sz w:val="28"/>
          <w:szCs w:val="28"/>
          <w:lang w:val="fr-FR"/>
        </w:rPr>
        <w:t xml:space="preserve">Tổng số có 02 lao động của hộ có công việc chính là nông nghiệp và 02 lao động có công việc chính là lâm nghiệp, 01 lao động có công việc chính là thủy sản. Vì vậy, chưa thể xác định được ngành của hộ theo Ưu tiên 1, để xác định ngành của hộ phải xét đến Ưu tiên 2 - số lao động tham gia công việc thứ hai trùng với công việc chính có số </w:t>
      </w:r>
      <w:r w:rsidRPr="00FD5319">
        <w:rPr>
          <w:sz w:val="28"/>
          <w:szCs w:val="28"/>
          <w:lang w:val="fr-FR"/>
        </w:rPr>
        <w:lastRenderedPageBreak/>
        <w:t>lao động bằng nhau cao nhất (ở ví dụ này là nông nghiệp - 02 lao động</w:t>
      </w:r>
      <w:r w:rsidR="000C297C" w:rsidRPr="00FD5319">
        <w:rPr>
          <w:sz w:val="28"/>
          <w:szCs w:val="28"/>
          <w:lang w:val="fr-FR"/>
        </w:rPr>
        <w:t xml:space="preserve"> </w:t>
      </w:r>
      <w:r w:rsidRPr="00FD5319">
        <w:rPr>
          <w:sz w:val="28"/>
          <w:szCs w:val="28"/>
          <w:lang w:val="fr-FR"/>
        </w:rPr>
        <w:t>và lâm nghiệp - 02 lao động).</w:t>
      </w:r>
    </w:p>
    <w:p w14:paraId="2BE24087" w14:textId="77777777" w:rsidR="00BB3E25" w:rsidRPr="00FD5319" w:rsidRDefault="00BB3E25" w:rsidP="00B101FD">
      <w:pPr>
        <w:spacing w:before="120" w:line="336" w:lineRule="auto"/>
        <w:ind w:firstLine="720"/>
        <w:jc w:val="both"/>
        <w:rPr>
          <w:sz w:val="28"/>
          <w:szCs w:val="28"/>
          <w:lang w:val="fr-FR"/>
        </w:rPr>
      </w:pPr>
      <w:r w:rsidRPr="00FD5319">
        <w:rPr>
          <w:sz w:val="28"/>
          <w:szCs w:val="28"/>
          <w:lang w:val="fr-FR"/>
        </w:rPr>
        <w:t>Đối với công việc số 2 chỉ xét đến lao động hoạt động trong ngành nông nghiệp và lâm nghiệp trong tổng số lao động có công việc số 2. Tại công việc thứ hai, có 03 lao động làm việc trong ngành lâm nghiệp, 02 lao động làm việc trong ngành nông nghiệp, vì vậy ngành của hộ là lâm nghiệp.</w:t>
      </w:r>
    </w:p>
    <w:p w14:paraId="21D244B3" w14:textId="34AA9B28" w:rsidR="00BB3E25" w:rsidRPr="00FD5319" w:rsidRDefault="00BB3E25" w:rsidP="00B101FD">
      <w:pPr>
        <w:spacing w:before="120" w:line="336" w:lineRule="auto"/>
        <w:ind w:firstLine="720"/>
        <w:jc w:val="both"/>
        <w:rPr>
          <w:sz w:val="28"/>
          <w:szCs w:val="28"/>
          <w:lang w:val="fr-FR"/>
        </w:rPr>
      </w:pPr>
      <w:r w:rsidRPr="00FD5319">
        <w:rPr>
          <w:i/>
          <w:sz w:val="28"/>
          <w:szCs w:val="28"/>
          <w:lang w:val="fr-FR"/>
        </w:rPr>
        <w:t>Ưu tiên 3:</w:t>
      </w:r>
      <w:r w:rsidRPr="00FD5319">
        <w:rPr>
          <w:sz w:val="28"/>
          <w:szCs w:val="28"/>
          <w:lang w:val="fr-FR"/>
        </w:rPr>
        <w:t xml:space="preserve"> Nếu số lao động tham gia công việc chính và công việc nhiều thứ hai trùng với công việc chính cũng bằng nhau hoặc không xuất hiện công việc thứ hai trùng với công việc chính có số lao động bằng nhau thì căn cứ vào thu nhập tạo ra trong 12 </w:t>
      </w:r>
      <w:r w:rsidRPr="00FD5319">
        <w:rPr>
          <w:spacing w:val="-4"/>
          <w:sz w:val="28"/>
          <w:szCs w:val="28"/>
          <w:lang w:val="fr-FR"/>
        </w:rPr>
        <w:t xml:space="preserve">tháng của công việc chính và công việc thứ hai để xác định ngành </w:t>
      </w:r>
      <w:r w:rsidR="00DF6750">
        <w:rPr>
          <w:spacing w:val="-4"/>
          <w:sz w:val="28"/>
          <w:szCs w:val="28"/>
          <w:lang w:val="fr-FR"/>
        </w:rPr>
        <w:t>kinh tế</w:t>
      </w:r>
      <w:r w:rsidRPr="00FD5319">
        <w:rPr>
          <w:spacing w:val="-4"/>
          <w:sz w:val="28"/>
          <w:szCs w:val="28"/>
          <w:lang w:val="fr-FR"/>
        </w:rPr>
        <w:t xml:space="preserve"> chính của</w:t>
      </w:r>
      <w:r w:rsidRPr="00FD5319">
        <w:rPr>
          <w:sz w:val="28"/>
          <w:szCs w:val="28"/>
          <w:lang w:val="fr-FR"/>
        </w:rPr>
        <w:t xml:space="preserve"> hộ.</w:t>
      </w:r>
    </w:p>
    <w:p w14:paraId="1AA24FB6" w14:textId="1D9B65C8" w:rsidR="00BB3E25" w:rsidRPr="00FD5319" w:rsidRDefault="00BB3E25" w:rsidP="00B101FD">
      <w:pPr>
        <w:spacing w:before="120" w:after="120" w:line="336" w:lineRule="auto"/>
        <w:ind w:firstLine="720"/>
        <w:jc w:val="both"/>
        <w:rPr>
          <w:sz w:val="28"/>
          <w:szCs w:val="28"/>
          <w:lang w:val="fr-FR"/>
        </w:rPr>
      </w:pPr>
      <w:r w:rsidRPr="00FD5319">
        <w:rPr>
          <w:b/>
          <w:spacing w:val="-4"/>
          <w:sz w:val="28"/>
          <w:szCs w:val="28"/>
          <w:lang w:val="fr-FR"/>
        </w:rPr>
        <w:t>Ví dụ 3:</w:t>
      </w:r>
      <w:r w:rsidRPr="00FD5319">
        <w:rPr>
          <w:spacing w:val="-4"/>
          <w:sz w:val="28"/>
          <w:szCs w:val="28"/>
          <w:lang w:val="fr-FR"/>
        </w:rPr>
        <w:t xml:space="preserve"> Hộ có 5 lao động tham gia công việc chính và công việc thứ hai như</w:t>
      </w:r>
      <w:r w:rsidRPr="00FD5319">
        <w:rPr>
          <w:sz w:val="28"/>
          <w:szCs w:val="28"/>
          <w:lang w:val="fr-FR"/>
        </w:rPr>
        <w:t xml:space="preserve"> sau:</w:t>
      </w:r>
    </w:p>
    <w:tbl>
      <w:tblPr>
        <w:tblW w:w="4830" w:type="pct"/>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82"/>
        <w:gridCol w:w="2428"/>
        <w:gridCol w:w="2428"/>
        <w:gridCol w:w="2757"/>
      </w:tblGrid>
      <w:tr w:rsidR="00FB703D" w:rsidRPr="00FD5319" w14:paraId="363CD0F5" w14:textId="77777777" w:rsidTr="00FC6E1D">
        <w:tc>
          <w:tcPr>
            <w:tcW w:w="1074" w:type="pct"/>
            <w:shd w:val="clear" w:color="auto" w:fill="auto"/>
          </w:tcPr>
          <w:p w14:paraId="5FD8B3EF" w14:textId="77777777" w:rsidR="00BB3E25" w:rsidRPr="00FD5319" w:rsidRDefault="00BB3E25" w:rsidP="000E4E17">
            <w:pPr>
              <w:spacing w:before="120" w:after="120" w:line="300" w:lineRule="auto"/>
              <w:jc w:val="both"/>
              <w:rPr>
                <w:b/>
                <w:sz w:val="26"/>
                <w:szCs w:val="26"/>
                <w:lang w:val="fr-FR"/>
              </w:rPr>
            </w:pPr>
          </w:p>
        </w:tc>
        <w:tc>
          <w:tcPr>
            <w:tcW w:w="1252" w:type="pct"/>
            <w:shd w:val="clear" w:color="auto" w:fill="auto"/>
          </w:tcPr>
          <w:p w14:paraId="177BC838" w14:textId="77777777" w:rsidR="00BB3E25" w:rsidRPr="00FD5319" w:rsidRDefault="00BB3E25" w:rsidP="00FC6E1D">
            <w:pPr>
              <w:spacing w:before="120" w:after="120" w:line="300" w:lineRule="auto"/>
              <w:jc w:val="center"/>
              <w:rPr>
                <w:b/>
                <w:sz w:val="26"/>
                <w:szCs w:val="26"/>
                <w:lang w:val="fr-FR"/>
              </w:rPr>
            </w:pPr>
            <w:r w:rsidRPr="00FD5319">
              <w:rPr>
                <w:b/>
                <w:sz w:val="26"/>
                <w:szCs w:val="26"/>
                <w:lang w:val="fr-FR"/>
              </w:rPr>
              <w:t>Công việc chính</w:t>
            </w:r>
          </w:p>
        </w:tc>
        <w:tc>
          <w:tcPr>
            <w:tcW w:w="1252" w:type="pct"/>
            <w:shd w:val="clear" w:color="auto" w:fill="auto"/>
          </w:tcPr>
          <w:p w14:paraId="02BCD182" w14:textId="77777777" w:rsidR="00BB3E25" w:rsidRPr="00FD5319" w:rsidRDefault="00BB3E25" w:rsidP="00FC6E1D">
            <w:pPr>
              <w:spacing w:before="120" w:after="120" w:line="300" w:lineRule="auto"/>
              <w:jc w:val="center"/>
              <w:rPr>
                <w:b/>
                <w:sz w:val="26"/>
                <w:szCs w:val="26"/>
                <w:lang w:val="fr-FR"/>
              </w:rPr>
            </w:pPr>
            <w:r w:rsidRPr="00FD5319">
              <w:rPr>
                <w:b/>
                <w:sz w:val="26"/>
                <w:szCs w:val="26"/>
                <w:lang w:val="fr-FR"/>
              </w:rPr>
              <w:t>Công việc thứ hai</w:t>
            </w:r>
          </w:p>
        </w:tc>
        <w:tc>
          <w:tcPr>
            <w:tcW w:w="1422" w:type="pct"/>
            <w:shd w:val="clear" w:color="auto" w:fill="auto"/>
          </w:tcPr>
          <w:p w14:paraId="20BE0E71" w14:textId="77777777" w:rsidR="00BB3E25" w:rsidRPr="00FD5319" w:rsidRDefault="00BB3E25" w:rsidP="00FC6E1D">
            <w:pPr>
              <w:spacing w:before="120" w:after="120" w:line="300" w:lineRule="auto"/>
              <w:jc w:val="center"/>
              <w:rPr>
                <w:b/>
                <w:sz w:val="26"/>
                <w:szCs w:val="26"/>
                <w:lang w:val="fr-FR"/>
              </w:rPr>
            </w:pPr>
            <w:r w:rsidRPr="00FD5319">
              <w:rPr>
                <w:b/>
                <w:sz w:val="26"/>
                <w:szCs w:val="26"/>
                <w:lang w:val="fr-FR"/>
              </w:rPr>
              <w:t>Ngành sản xuất chính của hộ</w:t>
            </w:r>
          </w:p>
        </w:tc>
      </w:tr>
      <w:tr w:rsidR="00FB703D" w:rsidRPr="00FD5319" w14:paraId="02F37346" w14:textId="77777777" w:rsidTr="00FC6E1D">
        <w:tc>
          <w:tcPr>
            <w:tcW w:w="1074" w:type="pct"/>
            <w:shd w:val="clear" w:color="auto" w:fill="auto"/>
          </w:tcPr>
          <w:p w14:paraId="5629118E"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Lao động 1</w:t>
            </w:r>
          </w:p>
        </w:tc>
        <w:tc>
          <w:tcPr>
            <w:tcW w:w="1252" w:type="pct"/>
            <w:shd w:val="clear" w:color="auto" w:fill="auto"/>
          </w:tcPr>
          <w:p w14:paraId="00936A87"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Nông nghiệp</w:t>
            </w:r>
          </w:p>
        </w:tc>
        <w:tc>
          <w:tcPr>
            <w:tcW w:w="1252" w:type="pct"/>
            <w:shd w:val="clear" w:color="auto" w:fill="auto"/>
          </w:tcPr>
          <w:p w14:paraId="326A6CC6"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Lâm nghiệp</w:t>
            </w:r>
          </w:p>
        </w:tc>
        <w:tc>
          <w:tcPr>
            <w:tcW w:w="1422" w:type="pct"/>
            <w:vMerge w:val="restart"/>
            <w:shd w:val="clear" w:color="auto" w:fill="auto"/>
            <w:vAlign w:val="center"/>
          </w:tcPr>
          <w:p w14:paraId="37DBB675" w14:textId="5E796B74" w:rsidR="00BB3E25" w:rsidRPr="00FD5319" w:rsidRDefault="00BB3E25" w:rsidP="000E4E17">
            <w:pPr>
              <w:spacing w:before="120" w:after="120" w:line="300" w:lineRule="auto"/>
              <w:jc w:val="center"/>
              <w:rPr>
                <w:sz w:val="26"/>
                <w:szCs w:val="26"/>
                <w:lang w:val="fr-FR"/>
              </w:rPr>
            </w:pPr>
            <w:r w:rsidRPr="00FD5319">
              <w:rPr>
                <w:sz w:val="26"/>
                <w:szCs w:val="26"/>
                <w:lang w:val="fr-FR"/>
              </w:rPr>
              <w:t xml:space="preserve">Chưa đủ căn cứ để xác định ngành sản xuất chính. </w:t>
            </w:r>
            <w:r w:rsidRPr="00FD5319">
              <w:rPr>
                <w:b/>
                <w:sz w:val="26"/>
                <w:szCs w:val="26"/>
                <w:lang w:val="fr-FR"/>
              </w:rPr>
              <w:t xml:space="preserve">Nhưng chắc chắn ngành sản xuất chính của hộ phải là nông nghiệp hoặc </w:t>
            </w:r>
            <w:r w:rsidR="00C55DCE" w:rsidRPr="00FD5319">
              <w:rPr>
                <w:b/>
                <w:sz w:val="26"/>
                <w:szCs w:val="26"/>
                <w:lang w:val="fr-FR"/>
              </w:rPr>
              <w:br/>
            </w:r>
            <w:r w:rsidRPr="00FD5319">
              <w:rPr>
                <w:b/>
                <w:sz w:val="26"/>
                <w:szCs w:val="26"/>
                <w:lang w:val="fr-FR"/>
              </w:rPr>
              <w:t>lâm nghiệp</w:t>
            </w:r>
          </w:p>
        </w:tc>
      </w:tr>
      <w:tr w:rsidR="00FB703D" w:rsidRPr="00FD5319" w14:paraId="66E7336A" w14:textId="77777777" w:rsidTr="00FC6E1D">
        <w:tc>
          <w:tcPr>
            <w:tcW w:w="1074" w:type="pct"/>
            <w:shd w:val="clear" w:color="auto" w:fill="auto"/>
          </w:tcPr>
          <w:p w14:paraId="5099E83F"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Lao động 2</w:t>
            </w:r>
          </w:p>
        </w:tc>
        <w:tc>
          <w:tcPr>
            <w:tcW w:w="1252" w:type="pct"/>
            <w:shd w:val="clear" w:color="auto" w:fill="auto"/>
          </w:tcPr>
          <w:p w14:paraId="3B6F8BFC"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Nông nghiệp</w:t>
            </w:r>
          </w:p>
        </w:tc>
        <w:tc>
          <w:tcPr>
            <w:tcW w:w="1252" w:type="pct"/>
            <w:shd w:val="clear" w:color="auto" w:fill="auto"/>
          </w:tcPr>
          <w:p w14:paraId="415A1DE2"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Công nghiệp</w:t>
            </w:r>
          </w:p>
        </w:tc>
        <w:tc>
          <w:tcPr>
            <w:tcW w:w="1422" w:type="pct"/>
            <w:vMerge/>
            <w:shd w:val="clear" w:color="auto" w:fill="auto"/>
          </w:tcPr>
          <w:p w14:paraId="3939510D" w14:textId="77777777" w:rsidR="00BB3E25" w:rsidRPr="00FD5319" w:rsidRDefault="00BB3E25" w:rsidP="000E4E17">
            <w:pPr>
              <w:spacing w:before="120" w:after="120" w:line="300" w:lineRule="auto"/>
              <w:jc w:val="both"/>
              <w:rPr>
                <w:sz w:val="26"/>
                <w:szCs w:val="26"/>
                <w:lang w:val="fr-FR"/>
              </w:rPr>
            </w:pPr>
          </w:p>
        </w:tc>
      </w:tr>
      <w:tr w:rsidR="00FB703D" w:rsidRPr="00FD5319" w14:paraId="6ED090FD" w14:textId="77777777" w:rsidTr="00FC6E1D">
        <w:tc>
          <w:tcPr>
            <w:tcW w:w="1074" w:type="pct"/>
            <w:shd w:val="clear" w:color="auto" w:fill="auto"/>
          </w:tcPr>
          <w:p w14:paraId="4EAC6597"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Lao động 3</w:t>
            </w:r>
          </w:p>
        </w:tc>
        <w:tc>
          <w:tcPr>
            <w:tcW w:w="1252" w:type="pct"/>
            <w:shd w:val="clear" w:color="auto" w:fill="auto"/>
          </w:tcPr>
          <w:p w14:paraId="46C223E7"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Lâm nghiệp</w:t>
            </w:r>
          </w:p>
        </w:tc>
        <w:tc>
          <w:tcPr>
            <w:tcW w:w="1252" w:type="pct"/>
            <w:shd w:val="clear" w:color="auto" w:fill="auto"/>
          </w:tcPr>
          <w:p w14:paraId="20E82ACA"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Nông nghiệp</w:t>
            </w:r>
          </w:p>
        </w:tc>
        <w:tc>
          <w:tcPr>
            <w:tcW w:w="1422" w:type="pct"/>
            <w:vMerge/>
            <w:shd w:val="clear" w:color="auto" w:fill="auto"/>
          </w:tcPr>
          <w:p w14:paraId="05BE4102" w14:textId="77777777" w:rsidR="00BB3E25" w:rsidRPr="00FD5319" w:rsidRDefault="00BB3E25" w:rsidP="000E4E17">
            <w:pPr>
              <w:spacing w:before="120" w:after="120" w:line="300" w:lineRule="auto"/>
              <w:jc w:val="both"/>
              <w:rPr>
                <w:sz w:val="26"/>
                <w:szCs w:val="26"/>
                <w:lang w:val="fr-FR"/>
              </w:rPr>
            </w:pPr>
          </w:p>
        </w:tc>
      </w:tr>
      <w:tr w:rsidR="00FB703D" w:rsidRPr="00FD5319" w14:paraId="1F7D2458" w14:textId="77777777" w:rsidTr="00FC6E1D">
        <w:tc>
          <w:tcPr>
            <w:tcW w:w="1074" w:type="pct"/>
            <w:shd w:val="clear" w:color="auto" w:fill="auto"/>
          </w:tcPr>
          <w:p w14:paraId="52571AA4"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Lao động 4</w:t>
            </w:r>
          </w:p>
        </w:tc>
        <w:tc>
          <w:tcPr>
            <w:tcW w:w="1252" w:type="pct"/>
            <w:shd w:val="clear" w:color="auto" w:fill="auto"/>
          </w:tcPr>
          <w:p w14:paraId="72A5F299"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Lâm nghiệp</w:t>
            </w:r>
          </w:p>
        </w:tc>
        <w:tc>
          <w:tcPr>
            <w:tcW w:w="1252" w:type="pct"/>
            <w:shd w:val="clear" w:color="auto" w:fill="auto"/>
          </w:tcPr>
          <w:p w14:paraId="6358BC6F"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Nông nghiệp</w:t>
            </w:r>
          </w:p>
        </w:tc>
        <w:tc>
          <w:tcPr>
            <w:tcW w:w="1422" w:type="pct"/>
            <w:vMerge/>
            <w:shd w:val="clear" w:color="auto" w:fill="auto"/>
          </w:tcPr>
          <w:p w14:paraId="5E41DB0B" w14:textId="77777777" w:rsidR="00BB3E25" w:rsidRPr="00FD5319" w:rsidRDefault="00BB3E25" w:rsidP="000E4E17">
            <w:pPr>
              <w:spacing w:before="120" w:after="120" w:line="300" w:lineRule="auto"/>
              <w:jc w:val="both"/>
              <w:rPr>
                <w:sz w:val="26"/>
                <w:szCs w:val="26"/>
                <w:lang w:val="fr-FR"/>
              </w:rPr>
            </w:pPr>
          </w:p>
        </w:tc>
      </w:tr>
      <w:tr w:rsidR="00FB703D" w:rsidRPr="00FD5319" w14:paraId="7120DB45" w14:textId="77777777" w:rsidTr="00FC6E1D">
        <w:tc>
          <w:tcPr>
            <w:tcW w:w="1074" w:type="pct"/>
            <w:shd w:val="clear" w:color="auto" w:fill="auto"/>
          </w:tcPr>
          <w:p w14:paraId="1EE7F44D"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Lao động 5</w:t>
            </w:r>
          </w:p>
        </w:tc>
        <w:tc>
          <w:tcPr>
            <w:tcW w:w="1252" w:type="pct"/>
            <w:shd w:val="clear" w:color="auto" w:fill="auto"/>
          </w:tcPr>
          <w:p w14:paraId="4393E785"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Thủy sản</w:t>
            </w:r>
          </w:p>
        </w:tc>
        <w:tc>
          <w:tcPr>
            <w:tcW w:w="1252" w:type="pct"/>
            <w:shd w:val="clear" w:color="auto" w:fill="auto"/>
          </w:tcPr>
          <w:p w14:paraId="1C259FFA" w14:textId="77777777" w:rsidR="00BB3E25" w:rsidRPr="00FD5319" w:rsidRDefault="00BB3E25" w:rsidP="000E4E17">
            <w:pPr>
              <w:spacing w:before="120" w:after="120" w:line="300" w:lineRule="auto"/>
              <w:jc w:val="both"/>
              <w:rPr>
                <w:sz w:val="26"/>
                <w:szCs w:val="26"/>
                <w:lang w:val="fr-FR"/>
              </w:rPr>
            </w:pPr>
            <w:r w:rsidRPr="00FD5319">
              <w:rPr>
                <w:sz w:val="26"/>
                <w:szCs w:val="26"/>
                <w:lang w:val="fr-FR"/>
              </w:rPr>
              <w:t>Lâm nghiệp</w:t>
            </w:r>
          </w:p>
        </w:tc>
        <w:tc>
          <w:tcPr>
            <w:tcW w:w="1422" w:type="pct"/>
            <w:vMerge/>
            <w:shd w:val="clear" w:color="auto" w:fill="auto"/>
          </w:tcPr>
          <w:p w14:paraId="6A76F84F" w14:textId="77777777" w:rsidR="00BB3E25" w:rsidRPr="00FD5319" w:rsidRDefault="00BB3E25" w:rsidP="000E4E17">
            <w:pPr>
              <w:spacing w:before="120" w:after="120" w:line="300" w:lineRule="auto"/>
              <w:jc w:val="both"/>
              <w:rPr>
                <w:sz w:val="26"/>
                <w:szCs w:val="26"/>
                <w:lang w:val="fr-FR"/>
              </w:rPr>
            </w:pPr>
          </w:p>
        </w:tc>
      </w:tr>
    </w:tbl>
    <w:p w14:paraId="1488C77A" w14:textId="24DCED61" w:rsidR="00BB3E25" w:rsidRPr="00FD5319" w:rsidRDefault="00BB3E25" w:rsidP="000E4E17">
      <w:pPr>
        <w:spacing w:before="240" w:line="324" w:lineRule="auto"/>
        <w:ind w:firstLine="720"/>
        <w:jc w:val="both"/>
        <w:rPr>
          <w:sz w:val="28"/>
          <w:szCs w:val="28"/>
          <w:lang w:val="fr-FR"/>
        </w:rPr>
      </w:pPr>
      <w:r w:rsidRPr="00FD5319">
        <w:rPr>
          <w:sz w:val="28"/>
          <w:szCs w:val="28"/>
          <w:lang w:val="fr-FR"/>
        </w:rPr>
        <w:t>Tổng số lao động làm nông nghiệp và lâm nghiệp của công việc chính đều là 02 và cao nhất; Tổng số lao động làm nông nghiệp và lâm nghiệp của công việc thứ hai cũng bằng nhau và bằng 02.</w:t>
      </w:r>
    </w:p>
    <w:p w14:paraId="5E594BE4" w14:textId="5174D8A7" w:rsidR="00BB3E25" w:rsidRPr="00FD5319" w:rsidRDefault="00BB3E25" w:rsidP="000E4E17">
      <w:pPr>
        <w:spacing w:before="120" w:line="324" w:lineRule="auto"/>
        <w:ind w:firstLine="720"/>
        <w:jc w:val="both"/>
        <w:rPr>
          <w:sz w:val="28"/>
          <w:szCs w:val="28"/>
          <w:lang w:val="fr-FR"/>
        </w:rPr>
      </w:pPr>
      <w:r w:rsidRPr="00FD5319">
        <w:rPr>
          <w:sz w:val="28"/>
          <w:szCs w:val="28"/>
          <w:lang w:val="fr-FR"/>
        </w:rPr>
        <w:t xml:space="preserve">Trong trường hợp này phải hỏi thu nhập từ hoạt động nông nghiệp và lâm nghiệp của cả 5 lao động (vì cả 5 lao động đều làm ít nhất 01 công việc liên quan đến hoạt động </w:t>
      </w:r>
      <w:r w:rsidRPr="00FD5319">
        <w:rPr>
          <w:spacing w:val="4"/>
          <w:sz w:val="28"/>
          <w:szCs w:val="28"/>
          <w:lang w:val="fr-FR"/>
        </w:rPr>
        <w:t>nông nghiệp hoặc lâm nghiệp). Nếu thu nhập tạo ra trong 12 tháng từ nông nghiệp lớn</w:t>
      </w:r>
      <w:r w:rsidRPr="00FD5319">
        <w:rPr>
          <w:sz w:val="28"/>
          <w:szCs w:val="28"/>
          <w:lang w:val="fr-FR"/>
        </w:rPr>
        <w:t xml:space="preserve"> </w:t>
      </w:r>
      <w:r w:rsidRPr="00FD5319">
        <w:rPr>
          <w:spacing w:val="4"/>
          <w:sz w:val="28"/>
          <w:szCs w:val="28"/>
          <w:lang w:val="fr-FR"/>
        </w:rPr>
        <w:t xml:space="preserve">hơn lâm nghiệp thì xếp ngành </w:t>
      </w:r>
      <w:r w:rsidR="00DF6750">
        <w:rPr>
          <w:spacing w:val="4"/>
          <w:sz w:val="28"/>
          <w:szCs w:val="28"/>
          <w:lang w:val="fr-FR"/>
        </w:rPr>
        <w:t>kinh tế</w:t>
      </w:r>
      <w:r w:rsidRPr="00FD5319">
        <w:rPr>
          <w:spacing w:val="4"/>
          <w:sz w:val="28"/>
          <w:szCs w:val="28"/>
          <w:lang w:val="fr-FR"/>
        </w:rPr>
        <w:t xml:space="preserve"> chính của hộ là nông nghiệp và ngược lại. Cụ</w:t>
      </w:r>
      <w:r w:rsidRPr="00FD5319">
        <w:rPr>
          <w:sz w:val="28"/>
          <w:szCs w:val="28"/>
          <w:lang w:val="fr-FR"/>
        </w:rPr>
        <w:t xml:space="preserve"> thể:</w:t>
      </w:r>
    </w:p>
    <w:p w14:paraId="4D5FE569" w14:textId="77777777" w:rsidR="00E33EE8" w:rsidRPr="00FD5319" w:rsidRDefault="00E33EE8" w:rsidP="00FC6E1D">
      <w:pPr>
        <w:spacing w:before="120"/>
        <w:jc w:val="both"/>
        <w:rPr>
          <w:sz w:val="10"/>
          <w:szCs w:val="26"/>
          <w:lang w:val="fr-FR"/>
        </w:rPr>
      </w:pPr>
    </w:p>
    <w:tbl>
      <w:tblPr>
        <w:tblW w:w="4901"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93"/>
        <w:gridCol w:w="2552"/>
        <w:gridCol w:w="2422"/>
        <w:gridCol w:w="2770"/>
      </w:tblGrid>
      <w:tr w:rsidR="00FB703D" w:rsidRPr="00FD5319" w14:paraId="758FBCAB" w14:textId="77777777" w:rsidTr="00FC6E1D">
        <w:tc>
          <w:tcPr>
            <w:tcW w:w="1064" w:type="pct"/>
            <w:shd w:val="clear" w:color="auto" w:fill="auto"/>
          </w:tcPr>
          <w:p w14:paraId="6C19DF9C" w14:textId="77777777" w:rsidR="00BB3E25" w:rsidRPr="00FD5319" w:rsidRDefault="00BB3E25" w:rsidP="00B101FD">
            <w:pPr>
              <w:spacing w:before="120" w:after="120" w:line="288" w:lineRule="auto"/>
              <w:jc w:val="both"/>
              <w:rPr>
                <w:sz w:val="26"/>
                <w:szCs w:val="26"/>
                <w:lang w:val="fr-FR"/>
              </w:rPr>
            </w:pPr>
          </w:p>
        </w:tc>
        <w:tc>
          <w:tcPr>
            <w:tcW w:w="1297" w:type="pct"/>
            <w:shd w:val="clear" w:color="auto" w:fill="auto"/>
          </w:tcPr>
          <w:p w14:paraId="37A44B60" w14:textId="77777777" w:rsidR="00BB3E25" w:rsidRPr="00FD5319" w:rsidRDefault="00BB3E25" w:rsidP="00FC6E1D">
            <w:pPr>
              <w:spacing w:before="120" w:after="120" w:line="288" w:lineRule="auto"/>
              <w:jc w:val="center"/>
              <w:rPr>
                <w:b/>
                <w:sz w:val="26"/>
                <w:szCs w:val="26"/>
                <w:lang w:val="fr-FR"/>
              </w:rPr>
            </w:pPr>
            <w:r w:rsidRPr="00FD5319">
              <w:rPr>
                <w:b/>
                <w:sz w:val="26"/>
                <w:szCs w:val="26"/>
                <w:lang w:val="fr-FR"/>
              </w:rPr>
              <w:t>Thu nhập trong 12 tháng từ nông nghiệp</w:t>
            </w:r>
          </w:p>
        </w:tc>
        <w:tc>
          <w:tcPr>
            <w:tcW w:w="1231" w:type="pct"/>
            <w:shd w:val="clear" w:color="auto" w:fill="auto"/>
          </w:tcPr>
          <w:p w14:paraId="34EC6456" w14:textId="77777777" w:rsidR="00BB3E25" w:rsidRPr="00FD5319" w:rsidRDefault="00BB3E25" w:rsidP="00FC6E1D">
            <w:pPr>
              <w:spacing w:before="120" w:after="120" w:line="288" w:lineRule="auto"/>
              <w:jc w:val="center"/>
              <w:rPr>
                <w:b/>
                <w:sz w:val="26"/>
                <w:szCs w:val="26"/>
                <w:lang w:val="fr-FR"/>
              </w:rPr>
            </w:pPr>
            <w:r w:rsidRPr="00FD5319">
              <w:rPr>
                <w:b/>
                <w:sz w:val="26"/>
                <w:szCs w:val="26"/>
                <w:lang w:val="fr-FR"/>
              </w:rPr>
              <w:t>Thu nhập trong 12 tháng từ lâm nghiệp</w:t>
            </w:r>
          </w:p>
        </w:tc>
        <w:tc>
          <w:tcPr>
            <w:tcW w:w="1409" w:type="pct"/>
            <w:shd w:val="clear" w:color="auto" w:fill="auto"/>
          </w:tcPr>
          <w:p w14:paraId="6BD21580" w14:textId="77777777" w:rsidR="00BB3E25" w:rsidRPr="00FD5319" w:rsidRDefault="00BB3E25" w:rsidP="00FC6E1D">
            <w:pPr>
              <w:spacing w:before="120" w:after="120" w:line="288" w:lineRule="auto"/>
              <w:jc w:val="center"/>
              <w:rPr>
                <w:b/>
                <w:sz w:val="26"/>
                <w:szCs w:val="26"/>
                <w:lang w:val="fr-FR"/>
              </w:rPr>
            </w:pPr>
            <w:r w:rsidRPr="00FD5319">
              <w:rPr>
                <w:b/>
                <w:sz w:val="26"/>
                <w:szCs w:val="26"/>
                <w:lang w:val="fr-FR"/>
              </w:rPr>
              <w:t>Ngành sản xuất chính của hộ</w:t>
            </w:r>
          </w:p>
        </w:tc>
      </w:tr>
      <w:tr w:rsidR="00FB703D" w:rsidRPr="00FD5319" w14:paraId="64D633FB" w14:textId="77777777" w:rsidTr="00FC6E1D">
        <w:tc>
          <w:tcPr>
            <w:tcW w:w="1064" w:type="pct"/>
            <w:shd w:val="clear" w:color="auto" w:fill="auto"/>
          </w:tcPr>
          <w:p w14:paraId="2645DEFD"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Lao động 1</w:t>
            </w:r>
          </w:p>
        </w:tc>
        <w:tc>
          <w:tcPr>
            <w:tcW w:w="1297" w:type="pct"/>
            <w:shd w:val="clear" w:color="auto" w:fill="auto"/>
          </w:tcPr>
          <w:p w14:paraId="618854EB"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20 triệu</w:t>
            </w:r>
          </w:p>
        </w:tc>
        <w:tc>
          <w:tcPr>
            <w:tcW w:w="1231" w:type="pct"/>
            <w:shd w:val="clear" w:color="auto" w:fill="auto"/>
          </w:tcPr>
          <w:p w14:paraId="462EA060"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5 triệu</w:t>
            </w:r>
          </w:p>
        </w:tc>
        <w:tc>
          <w:tcPr>
            <w:tcW w:w="1409" w:type="pct"/>
            <w:vMerge w:val="restart"/>
            <w:shd w:val="clear" w:color="auto" w:fill="auto"/>
            <w:vAlign w:val="center"/>
          </w:tcPr>
          <w:p w14:paraId="05CB5706" w14:textId="77777777" w:rsidR="00BB3E25" w:rsidRPr="00FD5319" w:rsidRDefault="00BB3E25" w:rsidP="00B101FD">
            <w:pPr>
              <w:spacing w:before="120" w:after="120" w:line="288" w:lineRule="auto"/>
              <w:jc w:val="center"/>
              <w:rPr>
                <w:sz w:val="26"/>
                <w:szCs w:val="26"/>
                <w:lang w:val="fr-FR"/>
              </w:rPr>
            </w:pPr>
            <w:r w:rsidRPr="00FD5319">
              <w:rPr>
                <w:sz w:val="26"/>
                <w:szCs w:val="26"/>
                <w:lang w:val="fr-FR"/>
              </w:rPr>
              <w:t>Ngành sản xuất chính của hộ là nông nghiệp</w:t>
            </w:r>
          </w:p>
        </w:tc>
      </w:tr>
      <w:tr w:rsidR="00FB703D" w:rsidRPr="00FD5319" w14:paraId="6CEDBA60" w14:textId="77777777" w:rsidTr="00FC6E1D">
        <w:tc>
          <w:tcPr>
            <w:tcW w:w="1064" w:type="pct"/>
            <w:shd w:val="clear" w:color="auto" w:fill="auto"/>
          </w:tcPr>
          <w:p w14:paraId="089503DF"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Lao động 2</w:t>
            </w:r>
          </w:p>
        </w:tc>
        <w:tc>
          <w:tcPr>
            <w:tcW w:w="1297" w:type="pct"/>
            <w:shd w:val="clear" w:color="auto" w:fill="auto"/>
          </w:tcPr>
          <w:p w14:paraId="57C233C3"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20 triệu</w:t>
            </w:r>
          </w:p>
        </w:tc>
        <w:tc>
          <w:tcPr>
            <w:tcW w:w="1231" w:type="pct"/>
            <w:shd w:val="clear" w:color="auto" w:fill="auto"/>
          </w:tcPr>
          <w:p w14:paraId="5048B10E" w14:textId="77777777" w:rsidR="00BB3E25" w:rsidRPr="00FD5319" w:rsidRDefault="00BB3E25" w:rsidP="00B101FD">
            <w:pPr>
              <w:spacing w:before="120" w:after="120" w:line="288" w:lineRule="auto"/>
              <w:jc w:val="both"/>
              <w:rPr>
                <w:sz w:val="26"/>
                <w:szCs w:val="26"/>
                <w:lang w:val="fr-FR"/>
              </w:rPr>
            </w:pPr>
          </w:p>
        </w:tc>
        <w:tc>
          <w:tcPr>
            <w:tcW w:w="1409" w:type="pct"/>
            <w:vMerge/>
            <w:shd w:val="clear" w:color="auto" w:fill="auto"/>
          </w:tcPr>
          <w:p w14:paraId="0FBD5189" w14:textId="77777777" w:rsidR="00BB3E25" w:rsidRPr="00FD5319" w:rsidRDefault="00BB3E25" w:rsidP="00B101FD">
            <w:pPr>
              <w:spacing w:before="120" w:after="120" w:line="288" w:lineRule="auto"/>
              <w:jc w:val="both"/>
              <w:rPr>
                <w:sz w:val="26"/>
                <w:szCs w:val="26"/>
                <w:lang w:val="fr-FR"/>
              </w:rPr>
            </w:pPr>
          </w:p>
        </w:tc>
      </w:tr>
      <w:tr w:rsidR="00FB703D" w:rsidRPr="00FD5319" w14:paraId="75B2A493" w14:textId="77777777" w:rsidTr="00FC6E1D">
        <w:tc>
          <w:tcPr>
            <w:tcW w:w="1064" w:type="pct"/>
            <w:shd w:val="clear" w:color="auto" w:fill="auto"/>
          </w:tcPr>
          <w:p w14:paraId="7713EB42"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Lao động 3</w:t>
            </w:r>
          </w:p>
        </w:tc>
        <w:tc>
          <w:tcPr>
            <w:tcW w:w="1297" w:type="pct"/>
            <w:shd w:val="clear" w:color="auto" w:fill="auto"/>
          </w:tcPr>
          <w:p w14:paraId="523542E1" w14:textId="77777777" w:rsidR="00BB3E25" w:rsidRPr="00FD5319" w:rsidRDefault="00BB3E25" w:rsidP="00B101FD">
            <w:pPr>
              <w:spacing w:before="120" w:after="120" w:line="288" w:lineRule="auto"/>
              <w:rPr>
                <w:sz w:val="26"/>
                <w:szCs w:val="26"/>
                <w:lang w:val="fr-FR"/>
              </w:rPr>
            </w:pPr>
            <w:r w:rsidRPr="00FD5319">
              <w:rPr>
                <w:sz w:val="26"/>
                <w:szCs w:val="26"/>
                <w:lang w:val="fr-FR"/>
              </w:rPr>
              <w:t>6 triệu</w:t>
            </w:r>
          </w:p>
        </w:tc>
        <w:tc>
          <w:tcPr>
            <w:tcW w:w="1231" w:type="pct"/>
            <w:shd w:val="clear" w:color="auto" w:fill="auto"/>
          </w:tcPr>
          <w:p w14:paraId="60538DF9"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15 triệu</w:t>
            </w:r>
          </w:p>
        </w:tc>
        <w:tc>
          <w:tcPr>
            <w:tcW w:w="1409" w:type="pct"/>
            <w:vMerge/>
            <w:shd w:val="clear" w:color="auto" w:fill="auto"/>
          </w:tcPr>
          <w:p w14:paraId="007A7A4E" w14:textId="77777777" w:rsidR="00BB3E25" w:rsidRPr="00FD5319" w:rsidRDefault="00BB3E25" w:rsidP="00B101FD">
            <w:pPr>
              <w:spacing w:before="120" w:after="120" w:line="288" w:lineRule="auto"/>
              <w:jc w:val="both"/>
              <w:rPr>
                <w:sz w:val="26"/>
                <w:szCs w:val="26"/>
                <w:lang w:val="fr-FR"/>
              </w:rPr>
            </w:pPr>
          </w:p>
        </w:tc>
      </w:tr>
      <w:tr w:rsidR="00FB703D" w:rsidRPr="00FD5319" w14:paraId="64BB294F" w14:textId="77777777" w:rsidTr="00FC6E1D">
        <w:tc>
          <w:tcPr>
            <w:tcW w:w="1064" w:type="pct"/>
            <w:shd w:val="clear" w:color="auto" w:fill="auto"/>
          </w:tcPr>
          <w:p w14:paraId="61609BFB"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Lao động 4</w:t>
            </w:r>
          </w:p>
        </w:tc>
        <w:tc>
          <w:tcPr>
            <w:tcW w:w="1297" w:type="pct"/>
            <w:shd w:val="clear" w:color="auto" w:fill="auto"/>
          </w:tcPr>
          <w:p w14:paraId="524CC5DF"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8 triệu</w:t>
            </w:r>
          </w:p>
        </w:tc>
        <w:tc>
          <w:tcPr>
            <w:tcW w:w="1231" w:type="pct"/>
            <w:shd w:val="clear" w:color="auto" w:fill="auto"/>
          </w:tcPr>
          <w:p w14:paraId="664FE61C"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20 triệu</w:t>
            </w:r>
          </w:p>
        </w:tc>
        <w:tc>
          <w:tcPr>
            <w:tcW w:w="1409" w:type="pct"/>
            <w:vMerge/>
            <w:shd w:val="clear" w:color="auto" w:fill="auto"/>
          </w:tcPr>
          <w:p w14:paraId="223BA1CE" w14:textId="77777777" w:rsidR="00BB3E25" w:rsidRPr="00FD5319" w:rsidRDefault="00BB3E25" w:rsidP="00B101FD">
            <w:pPr>
              <w:spacing w:before="120" w:after="120" w:line="288" w:lineRule="auto"/>
              <w:jc w:val="both"/>
              <w:rPr>
                <w:sz w:val="26"/>
                <w:szCs w:val="26"/>
                <w:lang w:val="fr-FR"/>
              </w:rPr>
            </w:pPr>
          </w:p>
        </w:tc>
      </w:tr>
      <w:tr w:rsidR="00FB703D" w:rsidRPr="00FD5319" w14:paraId="58C77279" w14:textId="77777777" w:rsidTr="00FC6E1D">
        <w:tc>
          <w:tcPr>
            <w:tcW w:w="1064" w:type="pct"/>
            <w:shd w:val="clear" w:color="auto" w:fill="auto"/>
          </w:tcPr>
          <w:p w14:paraId="7B2CB4DB"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Lao động 5</w:t>
            </w:r>
          </w:p>
        </w:tc>
        <w:tc>
          <w:tcPr>
            <w:tcW w:w="1297" w:type="pct"/>
            <w:shd w:val="clear" w:color="auto" w:fill="auto"/>
          </w:tcPr>
          <w:p w14:paraId="7D232ABE" w14:textId="77777777" w:rsidR="00BB3E25" w:rsidRPr="00FD5319" w:rsidRDefault="00BB3E25" w:rsidP="00B101FD">
            <w:pPr>
              <w:spacing w:before="120" w:after="120" w:line="288" w:lineRule="auto"/>
              <w:jc w:val="both"/>
              <w:rPr>
                <w:sz w:val="26"/>
                <w:szCs w:val="26"/>
                <w:lang w:val="fr-FR"/>
              </w:rPr>
            </w:pPr>
          </w:p>
        </w:tc>
        <w:tc>
          <w:tcPr>
            <w:tcW w:w="1231" w:type="pct"/>
            <w:shd w:val="clear" w:color="auto" w:fill="auto"/>
          </w:tcPr>
          <w:p w14:paraId="492BBE86" w14:textId="77777777" w:rsidR="00BB3E25" w:rsidRPr="00FD5319" w:rsidRDefault="00BB3E25" w:rsidP="00B101FD">
            <w:pPr>
              <w:spacing w:before="120" w:after="120" w:line="288" w:lineRule="auto"/>
              <w:jc w:val="both"/>
              <w:rPr>
                <w:sz w:val="26"/>
                <w:szCs w:val="26"/>
                <w:lang w:val="fr-FR"/>
              </w:rPr>
            </w:pPr>
            <w:r w:rsidRPr="00FD5319">
              <w:rPr>
                <w:sz w:val="26"/>
                <w:szCs w:val="26"/>
                <w:lang w:val="fr-FR"/>
              </w:rPr>
              <w:t>5 triệu</w:t>
            </w:r>
          </w:p>
        </w:tc>
        <w:tc>
          <w:tcPr>
            <w:tcW w:w="1409" w:type="pct"/>
            <w:vMerge/>
            <w:shd w:val="clear" w:color="auto" w:fill="auto"/>
          </w:tcPr>
          <w:p w14:paraId="2E38EC21" w14:textId="77777777" w:rsidR="00BB3E25" w:rsidRPr="00FD5319" w:rsidRDefault="00BB3E25" w:rsidP="00B101FD">
            <w:pPr>
              <w:spacing w:before="120" w:after="120" w:line="288" w:lineRule="auto"/>
              <w:jc w:val="both"/>
              <w:rPr>
                <w:sz w:val="26"/>
                <w:szCs w:val="26"/>
                <w:lang w:val="fr-FR"/>
              </w:rPr>
            </w:pPr>
          </w:p>
        </w:tc>
      </w:tr>
      <w:tr w:rsidR="00FB703D" w:rsidRPr="00FD5319" w14:paraId="2213E7F0" w14:textId="77777777" w:rsidTr="00FC6E1D">
        <w:tc>
          <w:tcPr>
            <w:tcW w:w="1064" w:type="pct"/>
            <w:shd w:val="clear" w:color="auto" w:fill="auto"/>
          </w:tcPr>
          <w:p w14:paraId="767F668B" w14:textId="77777777" w:rsidR="00BB3E25" w:rsidRPr="00FD5319" w:rsidRDefault="00BB3E25" w:rsidP="00B101FD">
            <w:pPr>
              <w:spacing w:before="120" w:after="120" w:line="288" w:lineRule="auto"/>
              <w:jc w:val="both"/>
              <w:rPr>
                <w:b/>
                <w:sz w:val="26"/>
                <w:szCs w:val="26"/>
                <w:lang w:val="fr-FR"/>
              </w:rPr>
            </w:pPr>
            <w:r w:rsidRPr="00FD5319">
              <w:rPr>
                <w:b/>
                <w:sz w:val="26"/>
                <w:szCs w:val="26"/>
                <w:lang w:val="fr-FR"/>
              </w:rPr>
              <w:t>Tổng thu nhập</w:t>
            </w:r>
          </w:p>
        </w:tc>
        <w:tc>
          <w:tcPr>
            <w:tcW w:w="1297" w:type="pct"/>
            <w:shd w:val="clear" w:color="auto" w:fill="auto"/>
          </w:tcPr>
          <w:p w14:paraId="108DD37E" w14:textId="77777777" w:rsidR="00BB3E25" w:rsidRPr="00FD5319" w:rsidRDefault="00BB3E25" w:rsidP="00B101FD">
            <w:pPr>
              <w:spacing w:before="120" w:after="120" w:line="288" w:lineRule="auto"/>
              <w:rPr>
                <w:b/>
                <w:sz w:val="26"/>
                <w:szCs w:val="26"/>
                <w:lang w:val="fr-FR"/>
              </w:rPr>
            </w:pPr>
            <w:r w:rsidRPr="00FD5319">
              <w:rPr>
                <w:b/>
                <w:sz w:val="26"/>
                <w:szCs w:val="26"/>
                <w:lang w:val="fr-FR"/>
              </w:rPr>
              <w:t>54 triệu</w:t>
            </w:r>
          </w:p>
        </w:tc>
        <w:tc>
          <w:tcPr>
            <w:tcW w:w="1231" w:type="pct"/>
            <w:shd w:val="clear" w:color="auto" w:fill="auto"/>
          </w:tcPr>
          <w:p w14:paraId="2BF738F4" w14:textId="77777777" w:rsidR="00BB3E25" w:rsidRPr="00FD5319" w:rsidRDefault="00BB3E25" w:rsidP="00B101FD">
            <w:pPr>
              <w:spacing w:before="120" w:after="120" w:line="288" w:lineRule="auto"/>
              <w:rPr>
                <w:b/>
                <w:sz w:val="26"/>
                <w:szCs w:val="26"/>
                <w:lang w:val="fr-FR"/>
              </w:rPr>
            </w:pPr>
            <w:r w:rsidRPr="00FD5319">
              <w:rPr>
                <w:b/>
                <w:sz w:val="26"/>
                <w:szCs w:val="26"/>
                <w:lang w:val="fr-FR"/>
              </w:rPr>
              <w:t>45 triệu</w:t>
            </w:r>
          </w:p>
        </w:tc>
        <w:tc>
          <w:tcPr>
            <w:tcW w:w="1409" w:type="pct"/>
            <w:vMerge/>
            <w:shd w:val="clear" w:color="auto" w:fill="auto"/>
          </w:tcPr>
          <w:p w14:paraId="4650BA9D" w14:textId="77777777" w:rsidR="00BB3E25" w:rsidRPr="00FD5319" w:rsidRDefault="00BB3E25" w:rsidP="00B101FD">
            <w:pPr>
              <w:spacing w:before="120" w:after="120" w:line="288" w:lineRule="auto"/>
              <w:jc w:val="both"/>
              <w:rPr>
                <w:sz w:val="26"/>
                <w:szCs w:val="26"/>
                <w:lang w:val="fr-FR"/>
              </w:rPr>
            </w:pPr>
          </w:p>
        </w:tc>
      </w:tr>
    </w:tbl>
    <w:p w14:paraId="70B59FED" w14:textId="7B4A9783" w:rsidR="00BB3E25" w:rsidRPr="00FD5319" w:rsidRDefault="00BB3E25" w:rsidP="00B101FD">
      <w:pPr>
        <w:spacing w:before="360" w:line="336" w:lineRule="auto"/>
        <w:ind w:firstLine="720"/>
        <w:jc w:val="both"/>
        <w:rPr>
          <w:sz w:val="28"/>
          <w:szCs w:val="28"/>
          <w:lang w:val="fr-FR"/>
        </w:rPr>
      </w:pPr>
      <w:r w:rsidRPr="00FD5319">
        <w:rPr>
          <w:sz w:val="28"/>
          <w:szCs w:val="28"/>
          <w:lang w:val="fr-FR"/>
        </w:rPr>
        <w:t xml:space="preserve">Thu nhập tạo ra trong 12 tháng từ nông nghiệp của các lao động lớn hơn thu nhập tạo ra trong 12 tháng từ lâm nghiệp nên ngành </w:t>
      </w:r>
      <w:r w:rsidR="00DF6750">
        <w:rPr>
          <w:sz w:val="28"/>
          <w:szCs w:val="28"/>
          <w:lang w:val="fr-FR"/>
        </w:rPr>
        <w:t>kinh tế</w:t>
      </w:r>
      <w:r w:rsidRPr="00FD5319">
        <w:rPr>
          <w:sz w:val="28"/>
          <w:szCs w:val="28"/>
          <w:lang w:val="fr-FR"/>
        </w:rPr>
        <w:t xml:space="preserve"> chính của hộ là nông nghiệp.</w:t>
      </w:r>
    </w:p>
    <w:p w14:paraId="09596E27" w14:textId="6363A6EB" w:rsidR="00A8050C" w:rsidRPr="00FD5319" w:rsidRDefault="00A8050C" w:rsidP="00B101FD">
      <w:pPr>
        <w:spacing w:before="120" w:line="336" w:lineRule="auto"/>
        <w:ind w:firstLine="720"/>
        <w:jc w:val="both"/>
        <w:rPr>
          <w:b/>
          <w:bCs/>
          <w:sz w:val="28"/>
          <w:szCs w:val="28"/>
        </w:rPr>
      </w:pPr>
      <w:r w:rsidRPr="00FD5319">
        <w:rPr>
          <w:b/>
          <w:bCs/>
          <w:sz w:val="28"/>
          <w:szCs w:val="28"/>
        </w:rPr>
        <w:t>Câu 23. Nguồn thu nhập (đã trừ chi phí) lớn nhất của hộ [Ông/Bà] trong 12 tháng qua là từ đâu?</w:t>
      </w:r>
    </w:p>
    <w:p w14:paraId="46E3932D" w14:textId="03854F74" w:rsidR="00A8050C" w:rsidRPr="00FD5319" w:rsidRDefault="00A8050C" w:rsidP="00B101FD">
      <w:pPr>
        <w:spacing w:before="120" w:line="336" w:lineRule="auto"/>
        <w:ind w:firstLine="720"/>
        <w:jc w:val="both"/>
        <w:rPr>
          <w:sz w:val="28"/>
          <w:szCs w:val="28"/>
        </w:rPr>
      </w:pPr>
      <w:r w:rsidRPr="00FD5319">
        <w:rPr>
          <w:sz w:val="28"/>
          <w:szCs w:val="28"/>
        </w:rPr>
        <w:t xml:space="preserve">Nguồn thu nhập của hộ bao gồm: </w:t>
      </w:r>
      <w:r w:rsidR="00177C66" w:rsidRPr="00FD5319">
        <w:rPr>
          <w:sz w:val="28"/>
          <w:szCs w:val="28"/>
        </w:rPr>
        <w:t>T</w:t>
      </w:r>
      <w:r w:rsidRPr="00FD5319">
        <w:rPr>
          <w:sz w:val="28"/>
          <w:szCs w:val="28"/>
        </w:rPr>
        <w:t>hu từ tiền công, tiền lương; thu nhập từ sản xuất kinh doanh sau khi đã trừ các khoản chi phí (như chi phí vật chất, dịch vụ, lao động thuê ngoài,</w:t>
      </w:r>
      <w:r w:rsidR="00CB5E05" w:rsidRPr="00FD5319">
        <w:rPr>
          <w:sz w:val="28"/>
          <w:szCs w:val="28"/>
        </w:rPr>
        <w:t>...</w:t>
      </w:r>
      <w:r w:rsidRPr="00FD5319">
        <w:rPr>
          <w:sz w:val="28"/>
          <w:szCs w:val="28"/>
        </w:rPr>
        <w:t>) và thu từ nguồn khác không từ sản xuất kinh doanh (trợ cấp hưu trí, phụ cấp, quà biếu, tặng phẩm, thừa kế, trúng xổ số,...).</w:t>
      </w:r>
    </w:p>
    <w:p w14:paraId="23920A5A" w14:textId="77777777" w:rsidR="00A8050C" w:rsidRPr="00FD5319" w:rsidRDefault="00A8050C" w:rsidP="00B101FD">
      <w:pPr>
        <w:spacing w:before="120" w:line="336" w:lineRule="auto"/>
        <w:ind w:firstLine="720"/>
        <w:jc w:val="both"/>
        <w:rPr>
          <w:sz w:val="28"/>
          <w:szCs w:val="28"/>
        </w:rPr>
      </w:pPr>
      <w:r w:rsidRPr="00FD5319">
        <w:rPr>
          <w:sz w:val="28"/>
          <w:szCs w:val="28"/>
        </w:rPr>
        <w:t>Người lập bảng kê phỏng vấn và xác định nguồn thu nhập lớn nhất của hộ trong 12 tháng qua.</w:t>
      </w:r>
    </w:p>
    <w:p w14:paraId="34A3F2D7" w14:textId="2995B63D" w:rsidR="00A8050C" w:rsidRPr="00FD5319" w:rsidRDefault="00A8050C" w:rsidP="00B101FD">
      <w:pPr>
        <w:spacing w:before="120" w:line="336" w:lineRule="auto"/>
        <w:ind w:firstLine="720"/>
        <w:jc w:val="both"/>
        <w:rPr>
          <w:iCs/>
          <w:sz w:val="28"/>
          <w:szCs w:val="28"/>
        </w:rPr>
      </w:pPr>
      <w:r w:rsidRPr="00FD5319">
        <w:rPr>
          <w:iCs/>
          <w:sz w:val="28"/>
          <w:szCs w:val="28"/>
        </w:rPr>
        <w:t xml:space="preserve">Ví dụ: Trong 12 tháng qua, hộ có thu nhập (đã trừ chi phí) từ trồng lúa là 20 triệu; từ thủy sản là 50 triệu; từ bán tạp hóa là 60 triệu. Tổng thu nhập từ ngành nông, lâm nghiệp và thủy sản là 70 triệu (20 triệu+50 triệu); thu nhập từ thương </w:t>
      </w:r>
      <w:r w:rsidR="00DF6750">
        <w:rPr>
          <w:iCs/>
          <w:sz w:val="28"/>
          <w:szCs w:val="28"/>
        </w:rPr>
        <w:t>mại</w:t>
      </w:r>
      <w:r w:rsidRPr="00FD5319">
        <w:rPr>
          <w:iCs/>
          <w:sz w:val="28"/>
          <w:szCs w:val="28"/>
        </w:rPr>
        <w:t>, vận tải và dịch vụ khác còn lại là 60 triệu =&gt; Chọn nguồn thu lớn nhất của hộ là từ ngành nông, lâm nghiệp và thủy sản.</w:t>
      </w:r>
    </w:p>
    <w:p w14:paraId="10A7FB46" w14:textId="77777777" w:rsidR="00A8050C" w:rsidRPr="00FD5319" w:rsidRDefault="00A8050C" w:rsidP="00FC6E1D">
      <w:pPr>
        <w:shd w:val="clear" w:color="auto" w:fill="FFFFFF"/>
        <w:tabs>
          <w:tab w:val="left" w:pos="924"/>
        </w:tabs>
        <w:spacing w:before="120" w:line="400" w:lineRule="exact"/>
        <w:ind w:firstLine="720"/>
        <w:jc w:val="both"/>
        <w:rPr>
          <w:bCs/>
          <w:iCs/>
          <w:vanish/>
          <w:sz w:val="28"/>
          <w:szCs w:val="28"/>
        </w:rPr>
      </w:pPr>
    </w:p>
    <w:p w14:paraId="175F65C1" w14:textId="2C45D6B4" w:rsidR="00A8050C" w:rsidRPr="00FD5319" w:rsidRDefault="00A8050C" w:rsidP="00FC6E1D">
      <w:pPr>
        <w:shd w:val="clear" w:color="auto" w:fill="FFFFFF"/>
        <w:spacing w:before="120" w:line="400" w:lineRule="exact"/>
        <w:ind w:firstLine="720"/>
        <w:jc w:val="both"/>
        <w:rPr>
          <w:sz w:val="28"/>
          <w:szCs w:val="28"/>
        </w:rPr>
      </w:pPr>
      <w:r w:rsidRPr="00FD5319">
        <w:rPr>
          <w:bCs/>
          <w:iCs/>
          <w:sz w:val="28"/>
          <w:szCs w:val="28"/>
        </w:rPr>
        <w:t>Lưu ý:</w:t>
      </w:r>
      <w:r w:rsidRPr="00FD5319">
        <w:rPr>
          <w:sz w:val="28"/>
          <w:szCs w:val="28"/>
        </w:rPr>
        <w:t xml:space="preserve"> Nguồn thu nhập lớn nhất của hộ từ hoạt động công nghiệp và xây dựng bao gồm cả diêm nghiệp</w:t>
      </w:r>
      <w:r w:rsidR="00177C66" w:rsidRPr="00FD5319">
        <w:rPr>
          <w:sz w:val="28"/>
          <w:szCs w:val="28"/>
        </w:rPr>
        <w:t>.</w:t>
      </w:r>
    </w:p>
    <w:p w14:paraId="41CF4EDE" w14:textId="77777777" w:rsidR="00A8050C" w:rsidRPr="00FD5319" w:rsidRDefault="00A8050C" w:rsidP="00FC6E1D">
      <w:pPr>
        <w:shd w:val="clear" w:color="auto" w:fill="FFFFFF"/>
        <w:tabs>
          <w:tab w:val="left" w:pos="924"/>
        </w:tabs>
        <w:spacing w:before="120" w:line="400" w:lineRule="exact"/>
        <w:ind w:firstLine="720"/>
        <w:jc w:val="both"/>
        <w:rPr>
          <w:b/>
          <w:sz w:val="28"/>
          <w:szCs w:val="28"/>
        </w:rPr>
      </w:pPr>
      <w:r w:rsidRPr="00FD5319">
        <w:rPr>
          <w:b/>
          <w:sz w:val="28"/>
          <w:szCs w:val="28"/>
        </w:rPr>
        <w:t>Câu 24. Nguồn thu nhập (đã trừ chi phí) lớn nhất của hộ [Ông/Bà] trong 12 tháng qua từ hoạt động nông nghiệp, lâm nghiệp hay thủy sản?</w:t>
      </w:r>
    </w:p>
    <w:p w14:paraId="49116580" w14:textId="77777777" w:rsidR="00A8050C" w:rsidRPr="00FD5319" w:rsidRDefault="00A8050C" w:rsidP="00FC6E1D">
      <w:pPr>
        <w:shd w:val="clear" w:color="auto" w:fill="FFFFFF"/>
        <w:tabs>
          <w:tab w:val="left" w:pos="924"/>
        </w:tabs>
        <w:spacing w:before="120" w:line="400" w:lineRule="exact"/>
        <w:ind w:firstLine="720"/>
        <w:jc w:val="both"/>
        <w:rPr>
          <w:i/>
          <w:sz w:val="28"/>
          <w:szCs w:val="28"/>
        </w:rPr>
      </w:pPr>
      <w:r w:rsidRPr="00FD5319">
        <w:rPr>
          <w:sz w:val="28"/>
          <w:szCs w:val="28"/>
        </w:rPr>
        <w:lastRenderedPageBreak/>
        <w:t>Trường hợp hộ có nguồn thu nhập lớn nhất từ ngành nông, lâm nghiệp và thủy sản. Người lập bảng kê phỏng vấn thêm để xác định ngành nào có thu nhập lớn nhất trong các ngành: nông nghiệp; lâm nghiệp hoặc thủy sản.</w:t>
      </w:r>
    </w:p>
    <w:p w14:paraId="3B6FCAF3" w14:textId="77777777" w:rsidR="00A8050C" w:rsidRPr="00FD5319" w:rsidRDefault="00A8050C" w:rsidP="00FC6E1D">
      <w:pPr>
        <w:spacing w:before="120" w:line="400" w:lineRule="exact"/>
        <w:ind w:firstLine="720"/>
        <w:jc w:val="both"/>
        <w:rPr>
          <w:iCs/>
          <w:sz w:val="28"/>
          <w:szCs w:val="28"/>
        </w:rPr>
      </w:pPr>
      <w:r w:rsidRPr="00FD5319">
        <w:rPr>
          <w:iCs/>
          <w:sz w:val="28"/>
          <w:szCs w:val="28"/>
        </w:rPr>
        <w:t>Ví dụ: Trong 12 tháng qua, hộ có thu nhập (đã trừ chi phí) từ trồng lúa là 20 triệu; từ thủy sản là 50 triệu; chăn nuôi 40 triệu =&gt; Xác định Hộ có nguồn thu từ hoạt động nông nghiệp là cao nhất (20 triệu + 40 triệu = 60 triệu).</w:t>
      </w:r>
    </w:p>
    <w:p w14:paraId="7A26C0F3" w14:textId="0E4A8EC3" w:rsidR="006545FA" w:rsidRPr="00FD5319" w:rsidRDefault="00A8050C" w:rsidP="00FC6E1D">
      <w:pPr>
        <w:spacing w:before="120" w:after="120" w:line="400" w:lineRule="exact"/>
        <w:ind w:firstLine="720"/>
        <w:jc w:val="both"/>
        <w:rPr>
          <w:b/>
          <w:bCs/>
          <w:iCs/>
          <w:sz w:val="26"/>
          <w:szCs w:val="26"/>
        </w:rPr>
      </w:pPr>
      <w:r w:rsidRPr="00FD5319">
        <w:rPr>
          <w:b/>
          <w:bCs/>
          <w:iCs/>
          <w:sz w:val="28"/>
          <w:szCs w:val="28"/>
        </w:rPr>
        <w:t xml:space="preserve">Họ tên và số điện thoại của người </w:t>
      </w:r>
      <w:r w:rsidR="006545FA" w:rsidRPr="00FD5319">
        <w:rPr>
          <w:b/>
          <w:bCs/>
          <w:iCs/>
          <w:sz w:val="28"/>
          <w:szCs w:val="28"/>
        </w:rPr>
        <w:t>cung cấp thông tin</w:t>
      </w:r>
    </w:p>
    <w:p w14:paraId="31EE817D" w14:textId="668A7CCE" w:rsidR="00A8050C" w:rsidRPr="00FD5319" w:rsidRDefault="00A8050C" w:rsidP="00FC6E1D">
      <w:pPr>
        <w:spacing w:before="120" w:line="400" w:lineRule="exact"/>
        <w:ind w:firstLine="720"/>
        <w:jc w:val="both"/>
        <w:rPr>
          <w:iCs/>
          <w:sz w:val="28"/>
          <w:szCs w:val="28"/>
        </w:rPr>
      </w:pPr>
      <w:r w:rsidRPr="00FD5319">
        <w:rPr>
          <w:iCs/>
          <w:sz w:val="28"/>
          <w:szCs w:val="28"/>
        </w:rPr>
        <w:t xml:space="preserve">Sau khi hoàn thành phỏng vấn, người lập bảng kê nhập họ tên và số điện thoại của </w:t>
      </w:r>
      <w:r w:rsidR="00955DFC" w:rsidRPr="00FD5319">
        <w:rPr>
          <w:iCs/>
          <w:sz w:val="28"/>
          <w:szCs w:val="28"/>
        </w:rPr>
        <w:t>người cung cấp thông tin</w:t>
      </w:r>
      <w:r w:rsidRPr="00FD5319">
        <w:rPr>
          <w:iCs/>
          <w:sz w:val="28"/>
          <w:szCs w:val="28"/>
        </w:rPr>
        <w:t>, lấy định vị GPS và chọn “Hoàn thành” để kết thúc công tác thu thập thông tin lập bảng kê tại hộ.</w:t>
      </w:r>
    </w:p>
    <w:p w14:paraId="25EA71F4" w14:textId="3760692E" w:rsidR="00A8050C" w:rsidRPr="00FD5319" w:rsidRDefault="00A8050C" w:rsidP="00FC6E1D">
      <w:pPr>
        <w:spacing w:before="120" w:after="240" w:line="400" w:lineRule="exact"/>
        <w:ind w:firstLine="720"/>
        <w:jc w:val="both"/>
        <w:rPr>
          <w:iCs/>
          <w:sz w:val="28"/>
          <w:szCs w:val="28"/>
        </w:rPr>
      </w:pPr>
      <w:r w:rsidRPr="00FD5319">
        <w:rPr>
          <w:b/>
          <w:bCs/>
          <w:iCs/>
          <w:sz w:val="28"/>
          <w:szCs w:val="28"/>
        </w:rPr>
        <w:t>Kết thúc phỏng vấn</w:t>
      </w:r>
      <w:r w:rsidRPr="00FD5319">
        <w:rPr>
          <w:iCs/>
          <w:sz w:val="28"/>
          <w:szCs w:val="28"/>
        </w:rPr>
        <w:t>: Người lập bảng kê cần kiểm tra lại toàn bộ thông tin phiếu điều tra, bao gồm thông tin của từng thành viên hộ để đảm bảo các câu trả lời đã được ghi một cách đầy đủ, phù hợp và chính xác. Nếu có các thông tin còn thiếu (do thành viên hộ đi vắng) người lập bảng kê cần hẹn hộ thời gian quay lại hoặc gọi điện thoại trực tiếp cho ĐTĐT để bổ sung thông tin</w:t>
      </w:r>
      <w:r w:rsidR="00DF6750">
        <w:rPr>
          <w:iCs/>
          <w:sz w:val="28"/>
          <w:szCs w:val="28"/>
        </w:rPr>
        <w:t>.</w:t>
      </w:r>
    </w:p>
    <w:p w14:paraId="04472516" w14:textId="21EFCBD8" w:rsidR="00381258" w:rsidRPr="00FD5319" w:rsidRDefault="00D87800" w:rsidP="00FC6E1D">
      <w:pPr>
        <w:pStyle w:val="Heading1"/>
        <w:spacing w:before="120" w:after="0" w:line="400" w:lineRule="exact"/>
        <w:ind w:firstLine="720"/>
        <w:jc w:val="both"/>
        <w:rPr>
          <w:rFonts w:ascii="Times New Roman" w:eastAsia="Tw Cen MT" w:hAnsi="Times New Roman"/>
          <w:sz w:val="28"/>
          <w:szCs w:val="28"/>
        </w:rPr>
      </w:pPr>
      <w:bookmarkStart w:id="57" w:name="_Toc152772235"/>
      <w:r w:rsidRPr="00FD5319">
        <w:rPr>
          <w:rFonts w:ascii="Times New Roman" w:eastAsia="Tw Cen MT" w:hAnsi="Times New Roman"/>
          <w:sz w:val="28"/>
          <w:szCs w:val="28"/>
        </w:rPr>
        <w:t xml:space="preserve">V. </w:t>
      </w:r>
      <w:bookmarkStart w:id="58" w:name="_Toc152772236"/>
      <w:bookmarkEnd w:id="57"/>
      <w:r w:rsidR="009D7789" w:rsidRPr="00FD5319">
        <w:rPr>
          <w:rFonts w:ascii="Times New Roman" w:eastAsia="Tw Cen MT" w:hAnsi="Times New Roman"/>
          <w:sz w:val="28"/>
          <w:szCs w:val="28"/>
        </w:rPr>
        <w:t>H</w:t>
      </w:r>
      <w:r w:rsidR="009D7789" w:rsidRPr="00FD5319">
        <w:rPr>
          <w:rFonts w:ascii="Times New Roman" w:eastAsia="Tw Cen MT" w:hAnsi="Times New Roman" w:hint="cs"/>
          <w:sz w:val="28"/>
          <w:szCs w:val="28"/>
        </w:rPr>
        <w:t>Ư</w:t>
      </w:r>
      <w:r w:rsidR="009D7789" w:rsidRPr="00FD5319">
        <w:rPr>
          <w:rFonts w:ascii="Times New Roman" w:eastAsia="Tw Cen MT" w:hAnsi="Times New Roman"/>
          <w:sz w:val="28"/>
          <w:szCs w:val="28"/>
        </w:rPr>
        <w:t xml:space="preserve">ỚNG DẪN </w:t>
      </w:r>
      <w:bookmarkEnd w:id="58"/>
      <w:r w:rsidR="00804EBB" w:rsidRPr="00FD5319">
        <w:rPr>
          <w:rFonts w:ascii="Times New Roman" w:eastAsia="Tw Cen MT" w:hAnsi="Times New Roman"/>
          <w:sz w:val="28"/>
          <w:szCs w:val="28"/>
        </w:rPr>
        <w:t>CÀI ĐẶT VÀ SỬ DỤNG CAPI</w:t>
      </w:r>
    </w:p>
    <w:p w14:paraId="540AE6F7" w14:textId="53AF41B3" w:rsidR="00804EBB" w:rsidRPr="00FD5319" w:rsidRDefault="00D87800" w:rsidP="00FC6E1D">
      <w:pPr>
        <w:pStyle w:val="Heading1"/>
        <w:spacing w:before="120" w:after="0" w:line="400" w:lineRule="exact"/>
        <w:ind w:firstLine="720"/>
        <w:jc w:val="both"/>
        <w:rPr>
          <w:rFonts w:ascii="Times New Roman" w:hAnsi="Times New Roman"/>
          <w:b w:val="0"/>
          <w:sz w:val="28"/>
          <w:szCs w:val="28"/>
        </w:rPr>
      </w:pPr>
      <w:bookmarkStart w:id="59" w:name="_Toc188437637"/>
      <w:bookmarkStart w:id="60" w:name="_Toc34311474"/>
      <w:r w:rsidRPr="00FD5319">
        <w:rPr>
          <w:rFonts w:ascii="Times New Roman" w:hAnsi="Times New Roman"/>
          <w:b w:val="0"/>
          <w:sz w:val="28"/>
          <w:szCs w:val="28"/>
        </w:rPr>
        <w:t>1</w:t>
      </w:r>
      <w:r w:rsidR="00804EBB" w:rsidRPr="00FD5319">
        <w:rPr>
          <w:rFonts w:ascii="Times New Roman" w:eastAsia="Tw Cen MT" w:hAnsi="Times New Roman"/>
          <w:b w:val="0"/>
          <w:sz w:val="28"/>
          <w:szCs w:val="28"/>
        </w:rPr>
        <w:t>. HƯỚNG DẪN CÀI ĐẶT CHƯƠNG TRÌNH</w:t>
      </w:r>
      <w:bookmarkEnd w:id="59"/>
      <w:bookmarkEnd w:id="60"/>
    </w:p>
    <w:p w14:paraId="414B70F7" w14:textId="77777777" w:rsidR="00804EBB" w:rsidRPr="00FD5319" w:rsidRDefault="00804EBB" w:rsidP="00FC6E1D">
      <w:pPr>
        <w:spacing w:before="120" w:line="400" w:lineRule="exact"/>
        <w:ind w:firstLine="720"/>
        <w:jc w:val="both"/>
        <w:rPr>
          <w:sz w:val="28"/>
          <w:szCs w:val="28"/>
        </w:rPr>
      </w:pPr>
      <w:r w:rsidRPr="00FD5319">
        <w:rPr>
          <w:sz w:val="28"/>
          <w:szCs w:val="28"/>
        </w:rPr>
        <w:t>Chương trình điều tra trên các loại thiết bị di động có cấu hình tối thiểu như sau:</w:t>
      </w:r>
    </w:p>
    <w:p w14:paraId="0B8E0C57" w14:textId="77777777" w:rsidR="00804EBB" w:rsidRPr="00FD5319" w:rsidRDefault="00804EBB" w:rsidP="00804EBB">
      <w:pPr>
        <w:rPr>
          <w:sz w:val="28"/>
          <w:szCs w:val="28"/>
        </w:rPr>
      </w:pPr>
    </w:p>
    <w:p w14:paraId="06398867" w14:textId="77777777" w:rsidR="00804EBB" w:rsidRPr="00FD5319" w:rsidRDefault="00804EBB" w:rsidP="00FC6E1D">
      <w:pPr>
        <w:ind w:left="567" w:firstLine="851"/>
        <w:rPr>
          <w:sz w:val="28"/>
          <w:szCs w:val="28"/>
        </w:rPr>
      </w:pPr>
      <w:r w:rsidRPr="00FD5319">
        <w:rPr>
          <w:noProof/>
          <w:sz w:val="28"/>
          <w:szCs w:val="28"/>
          <w:lang w:val="vi-VN" w:eastAsia="vi-VN"/>
        </w:rPr>
        <w:drawing>
          <wp:inline distT="0" distB="0" distL="0" distR="0" wp14:anchorId="6509667A" wp14:editId="1CF51BBC">
            <wp:extent cx="4662352" cy="2051436"/>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5168" cy="2083475"/>
                    </a:xfrm>
                    <a:prstGeom prst="rect">
                      <a:avLst/>
                    </a:prstGeom>
                  </pic:spPr>
                </pic:pic>
              </a:graphicData>
            </a:graphic>
          </wp:inline>
        </w:drawing>
      </w:r>
    </w:p>
    <w:p w14:paraId="683294A2" w14:textId="77777777" w:rsidR="00804EBB" w:rsidRPr="00FD5319" w:rsidRDefault="00804EBB" w:rsidP="00804EBB">
      <w:pPr>
        <w:rPr>
          <w:sz w:val="28"/>
          <w:szCs w:val="28"/>
        </w:rPr>
      </w:pPr>
    </w:p>
    <w:p w14:paraId="777CF40C" w14:textId="3D77D8E0" w:rsidR="00804EBB" w:rsidRPr="00FD5319" w:rsidRDefault="00804EBB" w:rsidP="000C297C">
      <w:pPr>
        <w:pStyle w:val="Heading2"/>
        <w:spacing w:before="120" w:after="0" w:line="300" w:lineRule="auto"/>
        <w:ind w:firstLine="720"/>
        <w:jc w:val="both"/>
        <w:rPr>
          <w:i w:val="0"/>
        </w:rPr>
      </w:pPr>
      <w:bookmarkStart w:id="61" w:name="_Toc188437638"/>
      <w:r w:rsidRPr="00FD5319">
        <w:rPr>
          <w:i w:val="0"/>
        </w:rPr>
        <w:t>Cài đặt phần mềm</w:t>
      </w:r>
      <w:bookmarkEnd w:id="61"/>
    </w:p>
    <w:p w14:paraId="0FAB7177" w14:textId="219A5A49" w:rsidR="00804EBB" w:rsidRPr="00FD5319" w:rsidRDefault="00437E70" w:rsidP="000C297C">
      <w:pPr>
        <w:pStyle w:val="ListParagraph"/>
        <w:spacing w:before="120" w:after="0" w:line="300" w:lineRule="auto"/>
        <w:ind w:left="0" w:firstLine="720"/>
        <w:rPr>
          <w:szCs w:val="28"/>
        </w:rPr>
      </w:pPr>
      <w:bookmarkStart w:id="62" w:name="_Toc188437639"/>
      <w:r w:rsidRPr="00FD5319">
        <w:rPr>
          <w:rStyle w:val="Heading3Char"/>
          <w:rFonts w:eastAsia="Arial"/>
          <w:sz w:val="28"/>
          <w:szCs w:val="28"/>
        </w:rPr>
        <w:t xml:space="preserve">a. </w:t>
      </w:r>
      <w:r w:rsidR="00804EBB" w:rsidRPr="00FD5319">
        <w:rPr>
          <w:rStyle w:val="Heading3Char"/>
          <w:rFonts w:eastAsia="Arial"/>
          <w:sz w:val="28"/>
          <w:szCs w:val="28"/>
        </w:rPr>
        <w:t>Thiết bị sử dụng hệ điều hành Android</w:t>
      </w:r>
      <w:bookmarkEnd w:id="62"/>
      <w:r w:rsidR="00804EBB" w:rsidRPr="00FD5319">
        <w:rPr>
          <w:szCs w:val="28"/>
        </w:rPr>
        <w:t xml:space="preserve">: Đối với thiết bị Android: mở ứng dụng CHPlay </w:t>
      </w:r>
      <w:r w:rsidR="00804EBB" w:rsidRPr="00FD5319">
        <w:rPr>
          <w:szCs w:val="28"/>
        </w:rPr>
        <w:sym w:font="Wingdings" w:char="F0E0"/>
      </w:r>
      <w:r w:rsidR="00804EBB" w:rsidRPr="00FD5319">
        <w:rPr>
          <w:szCs w:val="28"/>
        </w:rPr>
        <w:t xml:space="preserve"> tìm phần mềm “Rà soát bảng kê hộ - NTNN2025” </w:t>
      </w:r>
      <w:r w:rsidR="00804EBB" w:rsidRPr="00FD5319">
        <w:rPr>
          <w:szCs w:val="28"/>
        </w:rPr>
        <w:sym w:font="Wingdings" w:char="F0E0"/>
      </w:r>
      <w:r w:rsidR="00804EBB" w:rsidRPr="00FD5319">
        <w:rPr>
          <w:szCs w:val="28"/>
        </w:rPr>
        <w:t xml:space="preserve"> Cài đặt</w:t>
      </w:r>
    </w:p>
    <w:p w14:paraId="39865459" w14:textId="77777777" w:rsidR="00C55DCE" w:rsidRPr="00FD5319" w:rsidRDefault="00C55DCE" w:rsidP="00C55DCE"/>
    <w:p w14:paraId="3F2C9482" w14:textId="77777777" w:rsidR="00804EBB" w:rsidRPr="00FD5319" w:rsidRDefault="00804EBB" w:rsidP="00804EBB">
      <w:pPr>
        <w:jc w:val="center"/>
        <w:rPr>
          <w:sz w:val="28"/>
          <w:szCs w:val="28"/>
        </w:rPr>
      </w:pPr>
      <w:r w:rsidRPr="00FD5319">
        <w:rPr>
          <w:noProof/>
          <w:sz w:val="28"/>
          <w:szCs w:val="28"/>
          <w:lang w:val="vi-VN" w:eastAsia="vi-VN"/>
        </w:rPr>
        <w:lastRenderedPageBreak/>
        <w:drawing>
          <wp:inline distT="0" distB="0" distL="0" distR="0" wp14:anchorId="75454DBC" wp14:editId="23F17C2D">
            <wp:extent cx="3082905" cy="210094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0858" cy="2140437"/>
                    </a:xfrm>
                    <a:prstGeom prst="rect">
                      <a:avLst/>
                    </a:prstGeom>
                    <a:noFill/>
                    <a:ln>
                      <a:noFill/>
                    </a:ln>
                  </pic:spPr>
                </pic:pic>
              </a:graphicData>
            </a:graphic>
          </wp:inline>
        </w:drawing>
      </w:r>
    </w:p>
    <w:p w14:paraId="49FAD6F8" w14:textId="77777777" w:rsidR="00437E70" w:rsidRPr="00FD5319" w:rsidRDefault="00437E70" w:rsidP="00804EBB">
      <w:pPr>
        <w:rPr>
          <w:sz w:val="28"/>
          <w:szCs w:val="28"/>
        </w:rPr>
      </w:pPr>
    </w:p>
    <w:p w14:paraId="2C4A147F" w14:textId="53C4853F" w:rsidR="00804EBB" w:rsidRPr="00FD5319" w:rsidRDefault="00804EBB" w:rsidP="00B26F0C">
      <w:pPr>
        <w:ind w:firstLine="720"/>
        <w:rPr>
          <w:sz w:val="28"/>
          <w:szCs w:val="28"/>
        </w:rPr>
      </w:pPr>
      <w:r w:rsidRPr="00FD5319">
        <w:rPr>
          <w:sz w:val="28"/>
          <w:szCs w:val="28"/>
        </w:rPr>
        <w:t>Hoặc quét mã QR_code để vào link CHPLAY cài đặt</w:t>
      </w:r>
    </w:p>
    <w:p w14:paraId="3538A6F7" w14:textId="77777777" w:rsidR="00B26F0C" w:rsidRPr="00FD5319" w:rsidRDefault="00B26F0C" w:rsidP="00B26F0C"/>
    <w:p w14:paraId="31011ABD" w14:textId="77777777" w:rsidR="00804EBB" w:rsidRPr="00FD5319" w:rsidRDefault="00804EBB" w:rsidP="00804EBB">
      <w:pPr>
        <w:jc w:val="center"/>
        <w:rPr>
          <w:sz w:val="28"/>
          <w:szCs w:val="28"/>
        </w:rPr>
      </w:pPr>
      <w:r w:rsidRPr="00FD5319">
        <w:rPr>
          <w:noProof/>
          <w:sz w:val="28"/>
          <w:szCs w:val="28"/>
          <w:lang w:val="vi-VN" w:eastAsia="vi-VN"/>
        </w:rPr>
        <w:drawing>
          <wp:inline distT="0" distB="0" distL="0" distR="0" wp14:anchorId="42365B68" wp14:editId="317695D6">
            <wp:extent cx="1765005" cy="1759121"/>
            <wp:effectExtent l="0" t="0" r="6985" b="0"/>
            <wp:docPr id="949252799" name="Picture 94925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6213" cy="1770292"/>
                    </a:xfrm>
                    <a:prstGeom prst="rect">
                      <a:avLst/>
                    </a:prstGeom>
                  </pic:spPr>
                </pic:pic>
              </a:graphicData>
            </a:graphic>
          </wp:inline>
        </w:drawing>
      </w:r>
    </w:p>
    <w:p w14:paraId="6A1C572D" w14:textId="76D53725" w:rsidR="00437E70" w:rsidRPr="00FD5319" w:rsidRDefault="00437E70" w:rsidP="000C297C">
      <w:pPr>
        <w:pStyle w:val="ListParagraph"/>
        <w:spacing w:before="120" w:after="0" w:line="300" w:lineRule="auto"/>
        <w:ind w:left="0" w:firstLine="720"/>
        <w:rPr>
          <w:szCs w:val="28"/>
        </w:rPr>
      </w:pPr>
      <w:bookmarkStart w:id="63" w:name="_Toc189667610"/>
      <w:bookmarkStart w:id="64" w:name="_Toc188437640"/>
      <w:r w:rsidRPr="00FD5319">
        <w:rPr>
          <w:rStyle w:val="Heading3Char"/>
          <w:rFonts w:eastAsia="Arial"/>
          <w:sz w:val="28"/>
          <w:szCs w:val="28"/>
        </w:rPr>
        <w:t>b. Thiết bị sử dụng hệ điều hành iOS</w:t>
      </w:r>
      <w:bookmarkEnd w:id="63"/>
      <w:r w:rsidRPr="00FD5319">
        <w:rPr>
          <w:szCs w:val="28"/>
        </w:rPr>
        <w:t>: Đối với thiết bị iOS: mở camera quét mã QRCode và truy cập vào đường link của mã QRCode hoặc truy cập vào đường link:</w:t>
      </w:r>
    </w:p>
    <w:p w14:paraId="2E50B122" w14:textId="77777777" w:rsidR="00B26F0C" w:rsidRPr="00FD5319" w:rsidRDefault="00B26F0C" w:rsidP="00FC6E1D">
      <w:pPr>
        <w:ind w:firstLine="567"/>
      </w:pPr>
    </w:p>
    <w:p w14:paraId="01E9AB55" w14:textId="43515159" w:rsidR="00437E70" w:rsidRDefault="00FC3F47" w:rsidP="00E33EE8">
      <w:pPr>
        <w:ind w:left="426" w:right="45"/>
        <w:jc w:val="center"/>
        <w:rPr>
          <w:rFonts w:eastAsia="Tw Cen MT"/>
          <w:i/>
          <w:iCs/>
          <w:noProof/>
        </w:rPr>
      </w:pPr>
      <w:hyperlink r:id="rId20" w:history="1">
        <w:r w:rsidR="008124BD" w:rsidRPr="00FC6E1D">
          <w:rPr>
            <w:rStyle w:val="Hyperlink"/>
            <w:rFonts w:eastAsia="Tw Cen MT"/>
            <w:i/>
            <w:iCs/>
          </w:rPr>
          <w:t>https://apps.apple.com/vn/app/r%C3%A0-so%C3%A1t-b%E1%BA%A3ng-k%C3%AA-h%E1%BB%99-t%C4%91t-ntnn/id6740012628?l=vi</w:t>
        </w:r>
      </w:hyperlink>
    </w:p>
    <w:p w14:paraId="396C8321" w14:textId="77777777" w:rsidR="008124BD" w:rsidRDefault="008124BD" w:rsidP="00E33EE8">
      <w:pPr>
        <w:ind w:left="426" w:right="45"/>
        <w:jc w:val="center"/>
        <w:rPr>
          <w:rFonts w:eastAsia="Tw Cen MT"/>
          <w:i/>
          <w:iCs/>
          <w:noProof/>
        </w:rPr>
      </w:pPr>
    </w:p>
    <w:p w14:paraId="476F95C5" w14:textId="5AC7410E" w:rsidR="008124BD" w:rsidRPr="00FD5319" w:rsidRDefault="008124BD" w:rsidP="00FC6E1D">
      <w:pPr>
        <w:ind w:left="142" w:right="45"/>
        <w:jc w:val="center"/>
        <w:rPr>
          <w:rFonts w:eastAsia="Tw Cen MT"/>
          <w:noProof/>
        </w:rPr>
      </w:pPr>
      <w:r>
        <w:rPr>
          <w:noProof/>
          <w:lang w:val="vi-VN" w:eastAsia="vi-VN"/>
        </w:rPr>
        <w:drawing>
          <wp:inline distT="0" distB="0" distL="0" distR="0" wp14:anchorId="103D5B0D" wp14:editId="5CAEB3B3">
            <wp:extent cx="1791806" cy="1835150"/>
            <wp:effectExtent l="0" t="0" r="0" b="0"/>
            <wp:docPr id="306972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3145" cy="1846763"/>
                    </a:xfrm>
                    <a:prstGeom prst="rect">
                      <a:avLst/>
                    </a:prstGeom>
                    <a:noFill/>
                    <a:ln>
                      <a:noFill/>
                    </a:ln>
                  </pic:spPr>
                </pic:pic>
              </a:graphicData>
            </a:graphic>
          </wp:inline>
        </w:drawing>
      </w:r>
    </w:p>
    <w:bookmarkEnd w:id="64"/>
    <w:p w14:paraId="3715B2CC" w14:textId="2699BED2" w:rsidR="00437E70" w:rsidRPr="00FD5319" w:rsidRDefault="00437E70" w:rsidP="00B26F0C"/>
    <w:p w14:paraId="2D3609BD" w14:textId="67E080D7" w:rsidR="00804EBB" w:rsidRPr="00FD5319" w:rsidRDefault="00D87800" w:rsidP="00B26F0C">
      <w:pPr>
        <w:pStyle w:val="Heading1"/>
        <w:spacing w:before="120" w:after="0" w:line="300" w:lineRule="auto"/>
        <w:ind w:firstLine="720"/>
        <w:jc w:val="both"/>
        <w:rPr>
          <w:rFonts w:ascii="Times New Roman" w:hAnsi="Times New Roman"/>
          <w:b w:val="0"/>
          <w:sz w:val="28"/>
          <w:szCs w:val="28"/>
        </w:rPr>
      </w:pPr>
      <w:bookmarkStart w:id="65" w:name="_Toc34311479"/>
      <w:bookmarkStart w:id="66" w:name="_Toc188437641"/>
      <w:r w:rsidRPr="00FD5319">
        <w:rPr>
          <w:rFonts w:ascii="Times New Roman" w:eastAsia="Tw Cen MT" w:hAnsi="Times New Roman"/>
          <w:b w:val="0"/>
          <w:sz w:val="28"/>
          <w:szCs w:val="28"/>
        </w:rPr>
        <w:t>2</w:t>
      </w:r>
      <w:r w:rsidR="00804EBB" w:rsidRPr="00FD5319">
        <w:rPr>
          <w:rFonts w:ascii="Times New Roman" w:eastAsia="Tw Cen MT" w:hAnsi="Times New Roman"/>
          <w:b w:val="0"/>
          <w:sz w:val="28"/>
          <w:szCs w:val="28"/>
        </w:rPr>
        <w:t>. HƯỚNG DẪN SỬ DỤNG</w:t>
      </w:r>
      <w:bookmarkEnd w:id="65"/>
      <w:bookmarkEnd w:id="66"/>
    </w:p>
    <w:p w14:paraId="0D2067E9" w14:textId="1B6384EB" w:rsidR="00804EBB" w:rsidRPr="00FD5319" w:rsidRDefault="00804EBB" w:rsidP="00B26F0C">
      <w:pPr>
        <w:spacing w:before="120" w:line="300" w:lineRule="auto"/>
        <w:ind w:firstLine="720"/>
        <w:jc w:val="both"/>
        <w:rPr>
          <w:sz w:val="28"/>
          <w:szCs w:val="28"/>
        </w:rPr>
      </w:pPr>
      <w:r w:rsidRPr="00FD5319">
        <w:rPr>
          <w:sz w:val="28"/>
          <w:szCs w:val="28"/>
        </w:rPr>
        <w:t xml:space="preserve">ĐTV đăng nhập bằng mã người sử dụng, mật khẩu được </w:t>
      </w:r>
      <w:r w:rsidR="00DF6750">
        <w:rPr>
          <w:sz w:val="28"/>
          <w:szCs w:val="28"/>
        </w:rPr>
        <w:t>GSV</w:t>
      </w:r>
      <w:r w:rsidRPr="00FD5319">
        <w:rPr>
          <w:sz w:val="28"/>
          <w:szCs w:val="28"/>
        </w:rPr>
        <w:t xml:space="preserve"> phân công </w:t>
      </w:r>
    </w:p>
    <w:p w14:paraId="2F3F1DBA" w14:textId="77777777" w:rsidR="00804EBB" w:rsidRPr="00FD5319" w:rsidRDefault="00804EBB" w:rsidP="00B26F0C">
      <w:pPr>
        <w:rPr>
          <w:spacing w:val="-2"/>
          <w:sz w:val="28"/>
          <w:szCs w:val="28"/>
        </w:rPr>
      </w:pPr>
    </w:p>
    <w:p w14:paraId="2364385F" w14:textId="0386AD90" w:rsidR="00804EBB" w:rsidRPr="00FD5319" w:rsidRDefault="00804EBB" w:rsidP="00B26F0C">
      <w:pPr>
        <w:jc w:val="center"/>
        <w:rPr>
          <w:b/>
          <w:spacing w:val="-4"/>
          <w:sz w:val="28"/>
          <w:szCs w:val="28"/>
        </w:rPr>
      </w:pPr>
      <w:r w:rsidRPr="00FD5319">
        <w:rPr>
          <w:b/>
          <w:noProof/>
          <w:spacing w:val="-4"/>
          <w:sz w:val="28"/>
          <w:szCs w:val="28"/>
          <w:lang w:val="vi-VN" w:eastAsia="vi-VN"/>
        </w:rPr>
        <w:lastRenderedPageBreak/>
        <w:drawing>
          <wp:inline distT="0" distB="0" distL="0" distR="0" wp14:anchorId="30E91EC3" wp14:editId="4B01D04E">
            <wp:extent cx="2529192" cy="3486847"/>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3500" cy="3520359"/>
                    </a:xfrm>
                    <a:prstGeom prst="rect">
                      <a:avLst/>
                    </a:prstGeom>
                    <a:noFill/>
                    <a:ln>
                      <a:noFill/>
                    </a:ln>
                  </pic:spPr>
                </pic:pic>
              </a:graphicData>
            </a:graphic>
          </wp:inline>
        </w:drawing>
      </w:r>
    </w:p>
    <w:p w14:paraId="56D35925" w14:textId="77777777" w:rsidR="00804EBB" w:rsidRPr="00FD5319" w:rsidRDefault="00804EBB" w:rsidP="00B26F0C">
      <w:pPr>
        <w:spacing w:before="120" w:line="300" w:lineRule="auto"/>
        <w:ind w:firstLine="720"/>
        <w:jc w:val="both"/>
        <w:rPr>
          <w:i/>
          <w:sz w:val="28"/>
          <w:szCs w:val="28"/>
        </w:rPr>
      </w:pPr>
      <w:r w:rsidRPr="00FD5319">
        <w:rPr>
          <w:b/>
          <w:i/>
          <w:sz w:val="28"/>
          <w:szCs w:val="28"/>
        </w:rPr>
        <w:t xml:space="preserve">Lưu ý: </w:t>
      </w:r>
      <w:r w:rsidRPr="00FD5319">
        <w:rPr>
          <w:i/>
          <w:sz w:val="28"/>
          <w:szCs w:val="28"/>
        </w:rPr>
        <w:t>ĐTV kiểm tra mạng kết nối Internet trước khi đăng nhập vào chương trình, để đảm bảo lấy đủ dữ liệu từ sever về thiết bị di động.</w:t>
      </w:r>
    </w:p>
    <w:p w14:paraId="050FC8F8" w14:textId="77777777" w:rsidR="00804EBB" w:rsidRPr="00FD5319" w:rsidRDefault="00804EBB" w:rsidP="00B26F0C">
      <w:pPr>
        <w:spacing w:before="120" w:line="300" w:lineRule="auto"/>
        <w:ind w:firstLine="720"/>
        <w:jc w:val="both"/>
        <w:rPr>
          <w:sz w:val="28"/>
          <w:szCs w:val="28"/>
        </w:rPr>
      </w:pPr>
      <w:r w:rsidRPr="00FD5319">
        <w:rPr>
          <w:sz w:val="28"/>
          <w:szCs w:val="28"/>
        </w:rPr>
        <w:t>Khi đăng nhập lần đầu tiên, phần mềm sẽ hiển thị thông báo yêu cầu cấp quyền sử dụng thông tin vị trí của thiết bị, ĐTV nhấn chọn cho phép sử dụng.</w:t>
      </w:r>
    </w:p>
    <w:p w14:paraId="499D947B" w14:textId="77777777" w:rsidR="00804EBB" w:rsidRPr="00FD5319" w:rsidRDefault="00804EBB" w:rsidP="00DF6750">
      <w:pPr>
        <w:spacing w:before="120"/>
        <w:jc w:val="center"/>
        <w:rPr>
          <w:spacing w:val="-4"/>
          <w:sz w:val="28"/>
          <w:szCs w:val="28"/>
        </w:rPr>
      </w:pPr>
      <w:r w:rsidRPr="00FD5319">
        <w:rPr>
          <w:noProof/>
          <w:sz w:val="28"/>
          <w:szCs w:val="28"/>
          <w:lang w:val="vi-VN" w:eastAsia="vi-VN"/>
        </w:rPr>
        <w:drawing>
          <wp:inline distT="0" distB="0" distL="0" distR="0" wp14:anchorId="1930A094" wp14:editId="6F1F85D4">
            <wp:extent cx="2449983" cy="335866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0878" cy="3469559"/>
                    </a:xfrm>
                    <a:prstGeom prst="rect">
                      <a:avLst/>
                    </a:prstGeom>
                  </pic:spPr>
                </pic:pic>
              </a:graphicData>
            </a:graphic>
          </wp:inline>
        </w:drawing>
      </w:r>
    </w:p>
    <w:p w14:paraId="28C986C0" w14:textId="77777777" w:rsidR="00804EBB" w:rsidRPr="00FD5319" w:rsidRDefault="00804EBB" w:rsidP="00B26F0C">
      <w:pPr>
        <w:spacing w:before="120" w:line="300" w:lineRule="auto"/>
        <w:ind w:firstLine="720"/>
        <w:jc w:val="both"/>
        <w:rPr>
          <w:sz w:val="28"/>
          <w:szCs w:val="28"/>
        </w:rPr>
      </w:pPr>
      <w:r w:rsidRPr="00FD5319">
        <w:rPr>
          <w:sz w:val="28"/>
          <w:szCs w:val="28"/>
        </w:rPr>
        <w:t>Sau khi đăng nhập, màn hình hiển thị Menu chính có 2 chức năng để ĐTV chọn:</w:t>
      </w:r>
    </w:p>
    <w:p w14:paraId="56433FCD" w14:textId="4346129C" w:rsidR="00804EBB" w:rsidRPr="00FD5319" w:rsidRDefault="00804EBB" w:rsidP="00B26F0C">
      <w:pPr>
        <w:pStyle w:val="ListParagraph"/>
        <w:numPr>
          <w:ilvl w:val="0"/>
          <w:numId w:val="40"/>
        </w:numPr>
        <w:spacing w:before="120" w:after="0" w:line="300" w:lineRule="auto"/>
        <w:ind w:left="0" w:firstLine="720"/>
        <w:contextualSpacing w:val="0"/>
        <w:rPr>
          <w:szCs w:val="28"/>
        </w:rPr>
      </w:pPr>
      <w:r w:rsidRPr="00FD5319">
        <w:rPr>
          <w:szCs w:val="28"/>
        </w:rPr>
        <w:t>Chức năng THU THẬP THÔNG TIN PHIẾU BẢNG KÊ HỘ để thực hiện thu thập thông tin phiếu bảng kê.</w:t>
      </w:r>
    </w:p>
    <w:p w14:paraId="6CF38352" w14:textId="77777777" w:rsidR="00804EBB" w:rsidRPr="00FD5319" w:rsidRDefault="00804EBB" w:rsidP="00B26F0C">
      <w:pPr>
        <w:pStyle w:val="ListParagraph"/>
        <w:numPr>
          <w:ilvl w:val="0"/>
          <w:numId w:val="40"/>
        </w:numPr>
        <w:spacing w:before="120" w:after="0" w:line="300" w:lineRule="auto"/>
        <w:ind w:left="0" w:firstLine="720"/>
        <w:contextualSpacing w:val="0"/>
        <w:rPr>
          <w:szCs w:val="28"/>
        </w:rPr>
      </w:pPr>
      <w:r w:rsidRPr="00FD5319">
        <w:rPr>
          <w:szCs w:val="28"/>
        </w:rPr>
        <w:lastRenderedPageBreak/>
        <w:t>Chức năng CẬP NHẬT PHẦN MỀM: khi chương trình có phiên bản mới, ĐTV sử dụng chức năng này để cập nhật lại chương trình CAPI.</w:t>
      </w:r>
    </w:p>
    <w:p w14:paraId="5501D78D" w14:textId="77777777" w:rsidR="00804EBB" w:rsidRPr="00FD5319" w:rsidRDefault="00804EBB" w:rsidP="00804EBB">
      <w:pPr>
        <w:rPr>
          <w:sz w:val="28"/>
          <w:szCs w:val="28"/>
        </w:rPr>
      </w:pPr>
    </w:p>
    <w:p w14:paraId="42B71251" w14:textId="77777777" w:rsidR="00804EBB" w:rsidRPr="00FD5319" w:rsidRDefault="00804EBB" w:rsidP="00804EBB">
      <w:pPr>
        <w:jc w:val="center"/>
        <w:rPr>
          <w:sz w:val="28"/>
          <w:szCs w:val="28"/>
        </w:rPr>
      </w:pPr>
      <w:r w:rsidRPr="00FD5319">
        <w:rPr>
          <w:noProof/>
          <w:sz w:val="28"/>
          <w:szCs w:val="28"/>
          <w:lang w:val="vi-VN" w:eastAsia="vi-VN"/>
        </w:rPr>
        <w:drawing>
          <wp:inline distT="0" distB="0" distL="0" distR="0" wp14:anchorId="35244EC7" wp14:editId="1E9BC59A">
            <wp:extent cx="2525486" cy="242007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0064" cy="2443626"/>
                    </a:xfrm>
                    <a:prstGeom prst="rect">
                      <a:avLst/>
                    </a:prstGeom>
                    <a:noFill/>
                    <a:ln>
                      <a:noFill/>
                    </a:ln>
                  </pic:spPr>
                </pic:pic>
              </a:graphicData>
            </a:graphic>
          </wp:inline>
        </w:drawing>
      </w:r>
    </w:p>
    <w:p w14:paraId="04467BF4" w14:textId="77777777" w:rsidR="00804EBB" w:rsidRPr="00FD5319" w:rsidRDefault="00804EBB" w:rsidP="00804EBB">
      <w:pPr>
        <w:jc w:val="center"/>
        <w:rPr>
          <w:sz w:val="28"/>
          <w:szCs w:val="28"/>
        </w:rPr>
      </w:pPr>
    </w:p>
    <w:p w14:paraId="1F0E00E8" w14:textId="55168DD8" w:rsidR="00804EBB" w:rsidRPr="00FD5319" w:rsidRDefault="00804EBB" w:rsidP="000C297C">
      <w:pPr>
        <w:spacing w:before="120" w:line="300" w:lineRule="auto"/>
        <w:ind w:firstLine="720"/>
        <w:jc w:val="both"/>
        <w:rPr>
          <w:sz w:val="28"/>
          <w:szCs w:val="28"/>
        </w:rPr>
      </w:pPr>
      <w:r w:rsidRPr="00FD5319">
        <w:rPr>
          <w:sz w:val="28"/>
          <w:szCs w:val="28"/>
        </w:rPr>
        <w:t>Menu PHỎNG VẤN PHIẾU HỘ bao gồm các chức năng sau:</w:t>
      </w:r>
    </w:p>
    <w:p w14:paraId="2EE97CAF" w14:textId="77777777" w:rsidR="00C8677F" w:rsidRPr="00FD5319" w:rsidRDefault="00C8677F" w:rsidP="00C8677F">
      <w:pPr>
        <w:spacing w:before="120"/>
        <w:ind w:firstLine="720"/>
        <w:rPr>
          <w:sz w:val="28"/>
          <w:szCs w:val="28"/>
        </w:rPr>
      </w:pPr>
      <w:r w:rsidRPr="00FD5319">
        <w:rPr>
          <w:sz w:val="28"/>
          <w:szCs w:val="28"/>
        </w:rPr>
        <w:t>Thực hiện phỏng vấn</w:t>
      </w:r>
    </w:p>
    <w:p w14:paraId="4E6104AA" w14:textId="77777777" w:rsidR="00C8677F" w:rsidRPr="00FD5319" w:rsidRDefault="00C8677F" w:rsidP="00C8677F">
      <w:pPr>
        <w:spacing w:before="120"/>
        <w:ind w:firstLine="720"/>
        <w:rPr>
          <w:sz w:val="28"/>
          <w:szCs w:val="28"/>
        </w:rPr>
      </w:pPr>
      <w:r w:rsidRPr="00FD5319">
        <w:rPr>
          <w:sz w:val="28"/>
          <w:szCs w:val="28"/>
        </w:rPr>
        <w:t>Đồng bộ dữ liệu phỏng vấn</w:t>
      </w:r>
    </w:p>
    <w:p w14:paraId="7AFCC559" w14:textId="77777777" w:rsidR="00C8677F" w:rsidRPr="00FD5319" w:rsidRDefault="00C8677F" w:rsidP="00C8677F">
      <w:pPr>
        <w:spacing w:before="120"/>
        <w:ind w:firstLine="720"/>
        <w:rPr>
          <w:sz w:val="28"/>
          <w:szCs w:val="28"/>
        </w:rPr>
      </w:pPr>
      <w:r w:rsidRPr="00FD5319">
        <w:rPr>
          <w:sz w:val="28"/>
          <w:szCs w:val="28"/>
        </w:rPr>
        <w:t>Tiến độ phỏng vấn</w:t>
      </w:r>
    </w:p>
    <w:p w14:paraId="4E2BCE22" w14:textId="77777777" w:rsidR="00C8677F" w:rsidRPr="00FD5319" w:rsidRDefault="00C8677F" w:rsidP="00C8677F">
      <w:pPr>
        <w:spacing w:before="120" w:after="120"/>
        <w:ind w:firstLine="720"/>
        <w:rPr>
          <w:sz w:val="28"/>
          <w:szCs w:val="28"/>
        </w:rPr>
      </w:pPr>
      <w:r w:rsidRPr="00FD5319">
        <w:rPr>
          <w:sz w:val="28"/>
          <w:szCs w:val="28"/>
        </w:rPr>
        <w:t>Lấy danh sách phân công</w:t>
      </w:r>
    </w:p>
    <w:p w14:paraId="5D4C6AB6" w14:textId="1F0D29B4" w:rsidR="00C8677F" w:rsidRPr="00FD5319" w:rsidRDefault="00C8677F" w:rsidP="00DF6750">
      <w:pPr>
        <w:spacing w:before="120" w:line="300" w:lineRule="auto"/>
        <w:jc w:val="center"/>
        <w:rPr>
          <w:sz w:val="28"/>
          <w:szCs w:val="28"/>
        </w:rPr>
      </w:pPr>
      <w:r w:rsidRPr="00FD5319">
        <w:rPr>
          <w:noProof/>
          <w:sz w:val="28"/>
          <w:szCs w:val="28"/>
          <w:lang w:val="vi-VN" w:eastAsia="vi-VN"/>
        </w:rPr>
        <w:drawing>
          <wp:inline distT="0" distB="0" distL="0" distR="0" wp14:anchorId="5705B2C2" wp14:editId="19001C26">
            <wp:extent cx="2310610" cy="2849526"/>
            <wp:effectExtent l="0" t="0" r="0" b="8255"/>
            <wp:docPr id="853995114" name="Picture 85399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7042" cy="2869791"/>
                    </a:xfrm>
                    <a:prstGeom prst="rect">
                      <a:avLst/>
                    </a:prstGeom>
                  </pic:spPr>
                </pic:pic>
              </a:graphicData>
            </a:graphic>
          </wp:inline>
        </w:drawing>
      </w:r>
    </w:p>
    <w:p w14:paraId="582191F4" w14:textId="52AF9054" w:rsidR="00804EBB" w:rsidRPr="00FD5319" w:rsidRDefault="00893B96" w:rsidP="00C8677F">
      <w:pPr>
        <w:pStyle w:val="Heading2"/>
        <w:spacing w:after="0" w:line="300" w:lineRule="auto"/>
        <w:ind w:firstLine="720"/>
        <w:jc w:val="both"/>
      </w:pPr>
      <w:bookmarkStart w:id="67" w:name="_Toc188437642"/>
      <w:r w:rsidRPr="00FD5319">
        <w:t xml:space="preserve"> </w:t>
      </w:r>
      <w:r w:rsidR="00D87800" w:rsidRPr="00FD5319">
        <w:t xml:space="preserve">(1) </w:t>
      </w:r>
      <w:r w:rsidR="00804EBB" w:rsidRPr="00FD5319">
        <w:t>Lấy danh sách phân công</w:t>
      </w:r>
      <w:bookmarkEnd w:id="67"/>
    </w:p>
    <w:p w14:paraId="1AE92232" w14:textId="77777777" w:rsidR="00804EBB" w:rsidRPr="00FD5319" w:rsidRDefault="00804EBB" w:rsidP="000C297C">
      <w:pPr>
        <w:spacing w:before="120" w:line="300" w:lineRule="auto"/>
        <w:ind w:firstLine="720"/>
        <w:jc w:val="both"/>
        <w:rPr>
          <w:sz w:val="28"/>
          <w:szCs w:val="28"/>
        </w:rPr>
      </w:pPr>
      <w:r w:rsidRPr="00FD5319">
        <w:rPr>
          <w:sz w:val="28"/>
          <w:szCs w:val="28"/>
        </w:rPr>
        <w:t>Khi lần đầu đăng nhập, điều tra viên cần thực hiện chức năng này để lấy danh sách địa bàn được phân công về thiết bị (cần có kết nối Internet).</w:t>
      </w:r>
    </w:p>
    <w:p w14:paraId="7CD1A8DC" w14:textId="09CF1B21" w:rsidR="00804EBB" w:rsidRPr="00FD5319" w:rsidRDefault="00804EBB" w:rsidP="000C297C">
      <w:pPr>
        <w:spacing w:before="120" w:line="300" w:lineRule="auto"/>
        <w:ind w:firstLine="720"/>
        <w:jc w:val="both"/>
        <w:rPr>
          <w:sz w:val="28"/>
          <w:szCs w:val="28"/>
        </w:rPr>
      </w:pPr>
      <w:r w:rsidRPr="00FD5319">
        <w:rPr>
          <w:sz w:val="28"/>
          <w:szCs w:val="28"/>
        </w:rPr>
        <w:lastRenderedPageBreak/>
        <w:t xml:space="preserve">Trường hợp </w:t>
      </w:r>
      <w:r w:rsidR="00177C66" w:rsidRPr="00FD5319">
        <w:rPr>
          <w:sz w:val="28"/>
          <w:szCs w:val="28"/>
        </w:rPr>
        <w:t xml:space="preserve">GSV </w:t>
      </w:r>
      <w:r w:rsidRPr="00FD5319">
        <w:rPr>
          <w:sz w:val="28"/>
          <w:szCs w:val="28"/>
        </w:rPr>
        <w:t>thay đổi phân công địa bàn, ĐTV cần sử dụng chức năng LẤY DANH SÁCH PHÂN CÔNG để lấy lại địa bàn mới phân công về thiết bị để tiếp tục điều tra.</w:t>
      </w:r>
    </w:p>
    <w:p w14:paraId="1247F1D1" w14:textId="77777777" w:rsidR="00804EBB" w:rsidRPr="00FD5319" w:rsidRDefault="00804EBB" w:rsidP="00804EBB">
      <w:pPr>
        <w:jc w:val="center"/>
        <w:rPr>
          <w:sz w:val="28"/>
          <w:szCs w:val="28"/>
        </w:rPr>
      </w:pPr>
      <w:r w:rsidRPr="00FD5319">
        <w:rPr>
          <w:noProof/>
          <w:sz w:val="28"/>
          <w:szCs w:val="28"/>
          <w:lang w:val="vi-VN" w:eastAsia="vi-VN"/>
        </w:rPr>
        <w:drawing>
          <wp:inline distT="0" distB="0" distL="0" distR="0" wp14:anchorId="5191FD1F" wp14:editId="61829761">
            <wp:extent cx="2838893" cy="17943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39525" cy="1794794"/>
                    </a:xfrm>
                    <a:prstGeom prst="rect">
                      <a:avLst/>
                    </a:prstGeom>
                  </pic:spPr>
                </pic:pic>
              </a:graphicData>
            </a:graphic>
          </wp:inline>
        </w:drawing>
      </w:r>
    </w:p>
    <w:p w14:paraId="6D1495FF" w14:textId="77777777" w:rsidR="00804EBB" w:rsidRPr="00FD5319" w:rsidRDefault="00804EBB" w:rsidP="00804EBB">
      <w:pPr>
        <w:rPr>
          <w:sz w:val="28"/>
          <w:szCs w:val="28"/>
        </w:rPr>
      </w:pPr>
    </w:p>
    <w:p w14:paraId="49CB44E2" w14:textId="165B0DB5" w:rsidR="00804EBB" w:rsidRPr="00FD5319" w:rsidRDefault="00D87800" w:rsidP="00C8677F">
      <w:pPr>
        <w:pStyle w:val="Heading2"/>
        <w:spacing w:before="120" w:after="0" w:line="324" w:lineRule="auto"/>
        <w:ind w:firstLine="720"/>
        <w:jc w:val="both"/>
      </w:pPr>
      <w:bookmarkStart w:id="68" w:name="_Toc188437643"/>
      <w:r w:rsidRPr="00FD5319">
        <w:t xml:space="preserve">(2) </w:t>
      </w:r>
      <w:r w:rsidR="00804EBB" w:rsidRPr="00FD5319">
        <w:t>Thực hiện phỏng vấn</w:t>
      </w:r>
      <w:bookmarkEnd w:id="68"/>
    </w:p>
    <w:p w14:paraId="161E65A6" w14:textId="77777777" w:rsidR="00804EBB" w:rsidRPr="00FD5319" w:rsidRDefault="00804EBB" w:rsidP="00C8677F">
      <w:pPr>
        <w:pStyle w:val="ListParagraph"/>
        <w:numPr>
          <w:ilvl w:val="0"/>
          <w:numId w:val="33"/>
        </w:numPr>
        <w:spacing w:before="120" w:after="0" w:line="324" w:lineRule="auto"/>
        <w:ind w:left="0" w:firstLine="720"/>
        <w:contextualSpacing w:val="0"/>
        <w:rPr>
          <w:szCs w:val="28"/>
        </w:rPr>
      </w:pPr>
      <w:r w:rsidRPr="00FD5319">
        <w:rPr>
          <w:szCs w:val="28"/>
        </w:rPr>
        <w:t>ĐTV bấm chức năng THỰC HIỆN PHỎNG VẤN: Chương trình hiển thị danh sách địa bàn được phân công.</w:t>
      </w:r>
    </w:p>
    <w:p w14:paraId="272E5916" w14:textId="375D0410" w:rsidR="00804EBB" w:rsidRPr="00FD5319" w:rsidRDefault="00804EBB" w:rsidP="00C8677F">
      <w:pPr>
        <w:pStyle w:val="ListParagraph"/>
        <w:spacing w:before="120" w:after="120" w:line="324" w:lineRule="auto"/>
        <w:ind w:left="0" w:firstLine="720"/>
        <w:contextualSpacing w:val="0"/>
        <w:rPr>
          <w:szCs w:val="28"/>
        </w:rPr>
      </w:pPr>
      <w:r w:rsidRPr="00FD5319">
        <w:rPr>
          <w:szCs w:val="28"/>
        </w:rPr>
        <w:t>Thông tin về địa bàn phân công gồm: Mã và tên xã, mã và tên địa bàn, địa chỉ địa bàn, tổng số hộ ước tính: Là số hộ của địa bàn khi thực hiện cập nhật danh sách địa bàn và tổng số hộ thực tế: Là số hộ ĐTV thu thập thông tin thực tế của bảng kê tại địa bàn.</w:t>
      </w:r>
    </w:p>
    <w:p w14:paraId="381C7B48" w14:textId="1A7E44D0" w:rsidR="00804EBB" w:rsidRPr="00FD5319" w:rsidRDefault="00804EBB" w:rsidP="00C8677F">
      <w:pPr>
        <w:pStyle w:val="ListParagraph"/>
        <w:ind w:left="142"/>
        <w:rPr>
          <w:szCs w:val="28"/>
        </w:rPr>
      </w:pPr>
      <w:r w:rsidRPr="00FD5319">
        <w:rPr>
          <w:noProof/>
          <w:szCs w:val="28"/>
          <w:lang w:eastAsia="vi-VN"/>
        </w:rPr>
        <w:drawing>
          <wp:inline distT="0" distB="0" distL="0" distR="0" wp14:anchorId="1FC57E16" wp14:editId="597FC49F">
            <wp:extent cx="2541181" cy="3047542"/>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3003" cy="3157660"/>
                    </a:xfrm>
                    <a:prstGeom prst="rect">
                      <a:avLst/>
                    </a:prstGeom>
                  </pic:spPr>
                </pic:pic>
              </a:graphicData>
            </a:graphic>
          </wp:inline>
        </w:drawing>
      </w:r>
      <w:r w:rsidR="000C297C" w:rsidRPr="00FD5319">
        <w:rPr>
          <w:szCs w:val="28"/>
        </w:rPr>
        <w:t xml:space="preserve">  </w:t>
      </w:r>
      <w:r w:rsidRPr="00FD5319">
        <w:rPr>
          <w:noProof/>
          <w:szCs w:val="28"/>
          <w:lang w:eastAsia="vi-VN"/>
        </w:rPr>
        <w:drawing>
          <wp:inline distT="0" distB="0" distL="0" distR="0" wp14:anchorId="129C15BC" wp14:editId="2DC9AA6F">
            <wp:extent cx="2640692" cy="2466754"/>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2799" cy="2506087"/>
                    </a:xfrm>
                    <a:prstGeom prst="rect">
                      <a:avLst/>
                    </a:prstGeom>
                  </pic:spPr>
                </pic:pic>
              </a:graphicData>
            </a:graphic>
          </wp:inline>
        </w:drawing>
      </w:r>
    </w:p>
    <w:p w14:paraId="37B24E47" w14:textId="77777777" w:rsidR="00804EBB" w:rsidRPr="00FD5319" w:rsidRDefault="00804EBB" w:rsidP="00C8677F"/>
    <w:p w14:paraId="7E19A9B5" w14:textId="77777777" w:rsidR="00804EBB" w:rsidRPr="00926529" w:rsidRDefault="00804EBB" w:rsidP="000C297C">
      <w:pPr>
        <w:pStyle w:val="Heading3"/>
        <w:numPr>
          <w:ilvl w:val="0"/>
          <w:numId w:val="36"/>
        </w:numPr>
        <w:spacing w:before="120" w:after="0" w:line="300" w:lineRule="auto"/>
        <w:ind w:left="0" w:firstLine="720"/>
        <w:jc w:val="both"/>
        <w:rPr>
          <w:sz w:val="28"/>
          <w:szCs w:val="28"/>
        </w:rPr>
      </w:pPr>
      <w:bookmarkStart w:id="69" w:name="_Toc188437644"/>
      <w:r w:rsidRPr="00057F67">
        <w:rPr>
          <w:sz w:val="28"/>
          <w:szCs w:val="28"/>
        </w:rPr>
        <w:lastRenderedPageBreak/>
        <w:t>Thêm hộ điều tra</w:t>
      </w:r>
      <w:bookmarkEnd w:id="69"/>
    </w:p>
    <w:p w14:paraId="399077D8" w14:textId="5413C541" w:rsidR="00804EBB" w:rsidRPr="00FD5319" w:rsidRDefault="00804EBB" w:rsidP="00C8677F">
      <w:pPr>
        <w:spacing w:before="120" w:line="324" w:lineRule="auto"/>
        <w:ind w:firstLine="720"/>
        <w:jc w:val="both"/>
        <w:rPr>
          <w:sz w:val="28"/>
          <w:szCs w:val="28"/>
        </w:rPr>
      </w:pPr>
      <w:r w:rsidRPr="00FD5319">
        <w:rPr>
          <w:sz w:val="28"/>
          <w:szCs w:val="28"/>
        </w:rPr>
        <w:t xml:space="preserve">ĐTV dùng chức năng THÊM HỘ ĐIỀU TRA để thực hiện lập bảng kê hộ của địa bàn được phân công. ĐTV nhập tên chủ hộ, địa chỉ hộ và lưu lại thông tin để hoàn thành quá trình thêm hộ của địa bàn </w:t>
      </w:r>
      <w:r w:rsidRPr="00FD5319">
        <w:rPr>
          <w:sz w:val="28"/>
          <w:szCs w:val="28"/>
        </w:rPr>
        <w:sym w:font="Wingdings" w:char="F0E8"/>
      </w:r>
      <w:r w:rsidRPr="00FD5319">
        <w:rPr>
          <w:sz w:val="28"/>
          <w:szCs w:val="28"/>
        </w:rPr>
        <w:t xml:space="preserve"> nhấn nút “PHỎNG VẤN HỘ/TIẾP TỤC PHỎNG VẤN” để thực hiện thu thập thông tin câu hỏi của bảng kê hộ.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5"/>
      </w:tblGrid>
      <w:tr w:rsidR="00FB703D" w:rsidRPr="00FD5319" w14:paraId="2EA3690D" w14:textId="77777777" w:rsidTr="00F91CC8">
        <w:tc>
          <w:tcPr>
            <w:tcW w:w="4955" w:type="dxa"/>
          </w:tcPr>
          <w:p w14:paraId="7652734E" w14:textId="77777777" w:rsidR="00804EBB" w:rsidRPr="00FD5319" w:rsidRDefault="00804EBB" w:rsidP="00C8677F">
            <w:pPr>
              <w:rPr>
                <w:sz w:val="28"/>
                <w:szCs w:val="28"/>
              </w:rPr>
            </w:pPr>
            <w:r w:rsidRPr="00FD5319">
              <w:rPr>
                <w:noProof/>
                <w:sz w:val="28"/>
                <w:szCs w:val="28"/>
                <w:lang w:val="vi-VN" w:eastAsia="vi-VN"/>
              </w:rPr>
              <mc:AlternateContent>
                <mc:Choice Requires="wps">
                  <w:drawing>
                    <wp:anchor distT="0" distB="0" distL="114300" distR="114300" simplePos="0" relativeHeight="251642880" behindDoc="0" locked="0" layoutInCell="1" allowOverlap="1" wp14:anchorId="775E24EC" wp14:editId="3EC4AD32">
                      <wp:simplePos x="0" y="0"/>
                      <wp:positionH relativeFrom="column">
                        <wp:posOffset>2806791</wp:posOffset>
                      </wp:positionH>
                      <wp:positionV relativeFrom="paragraph">
                        <wp:posOffset>1340485</wp:posOffset>
                      </wp:positionV>
                      <wp:extent cx="365760" cy="328702"/>
                      <wp:effectExtent l="0" t="19050" r="34290" b="33655"/>
                      <wp:wrapNone/>
                      <wp:docPr id="571675938" name="Arrow: Right 571675938"/>
                      <wp:cNvGraphicFramePr/>
                      <a:graphic xmlns:a="http://schemas.openxmlformats.org/drawingml/2006/main">
                        <a:graphicData uri="http://schemas.microsoft.com/office/word/2010/wordprocessingShape">
                          <wps:wsp>
                            <wps:cNvSpPr/>
                            <wps:spPr>
                              <a:xfrm>
                                <a:off x="0" y="0"/>
                                <a:ext cx="365760" cy="32870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39CF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71675938" o:spid="_x0000_s1026" type="#_x0000_t13" style="position:absolute;margin-left:221pt;margin-top:105.55pt;width:28.8pt;height:25.9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" adj="11894" fillcolor="yellow" strokecolor="#243f60 [1604]" strokeweight="2pt"/>
                  </w:pict>
                </mc:Fallback>
              </mc:AlternateContent>
            </w:r>
            <w:r w:rsidRPr="00FD5319">
              <w:rPr>
                <w:noProof/>
                <w:sz w:val="28"/>
                <w:szCs w:val="28"/>
                <w:lang w:val="vi-VN" w:eastAsia="vi-VN"/>
              </w:rPr>
              <w:drawing>
                <wp:inline distT="0" distB="0" distL="0" distR="0" wp14:anchorId="3BA4FD40" wp14:editId="1A351A74">
                  <wp:extent cx="2754086" cy="3275414"/>
                  <wp:effectExtent l="0" t="0" r="8255" b="1270"/>
                  <wp:docPr id="624097470" name="Picture 62409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9125" cy="3412229"/>
                          </a:xfrm>
                          <a:prstGeom prst="rect">
                            <a:avLst/>
                          </a:prstGeom>
                        </pic:spPr>
                      </pic:pic>
                    </a:graphicData>
                  </a:graphic>
                </wp:inline>
              </w:drawing>
            </w:r>
          </w:p>
        </w:tc>
        <w:tc>
          <w:tcPr>
            <w:tcW w:w="4955" w:type="dxa"/>
          </w:tcPr>
          <w:p w14:paraId="541E6F5F" w14:textId="7DB43C8D" w:rsidR="00804EBB" w:rsidRPr="00FD5319" w:rsidRDefault="000C297C" w:rsidP="00C8677F">
            <w:pPr>
              <w:jc w:val="right"/>
              <w:rPr>
                <w:sz w:val="28"/>
                <w:szCs w:val="28"/>
              </w:rPr>
            </w:pPr>
            <w:r w:rsidRPr="00FD5319">
              <w:rPr>
                <w:noProof/>
                <w:sz w:val="28"/>
                <w:szCs w:val="28"/>
              </w:rPr>
              <w:t xml:space="preserve">  </w:t>
            </w:r>
            <w:r w:rsidR="00804EBB" w:rsidRPr="00FD5319">
              <w:rPr>
                <w:noProof/>
                <w:sz w:val="28"/>
                <w:szCs w:val="28"/>
                <w:lang w:val="vi-VN" w:eastAsia="vi-VN"/>
              </w:rPr>
              <w:drawing>
                <wp:inline distT="0" distB="0" distL="0" distR="0" wp14:anchorId="2C540169" wp14:editId="22C3125A">
                  <wp:extent cx="2884170" cy="326194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75388" cy="3365113"/>
                          </a:xfrm>
                          <a:prstGeom prst="rect">
                            <a:avLst/>
                          </a:prstGeom>
                        </pic:spPr>
                      </pic:pic>
                    </a:graphicData>
                  </a:graphic>
                </wp:inline>
              </w:drawing>
            </w:r>
          </w:p>
        </w:tc>
      </w:tr>
    </w:tbl>
    <w:p w14:paraId="2C01F72F" w14:textId="61BE7CCE" w:rsidR="00B26F0C" w:rsidRPr="00FD5319" w:rsidRDefault="0014373D" w:rsidP="00804EBB">
      <w:pPr>
        <w:rPr>
          <w:sz w:val="28"/>
          <w:szCs w:val="28"/>
        </w:rPr>
      </w:pPr>
      <w:r w:rsidRPr="00FD5319">
        <w:rPr>
          <w:noProof/>
          <w:sz w:val="28"/>
          <w:szCs w:val="28"/>
          <w:lang w:val="vi-VN" w:eastAsia="vi-VN"/>
        </w:rPr>
        <mc:AlternateContent>
          <mc:Choice Requires="wps">
            <w:drawing>
              <wp:anchor distT="0" distB="0" distL="114300" distR="114300" simplePos="0" relativeHeight="251673600" behindDoc="0" locked="0" layoutInCell="1" allowOverlap="1" wp14:anchorId="261C9060" wp14:editId="1ABA4292">
                <wp:simplePos x="0" y="0"/>
                <wp:positionH relativeFrom="column">
                  <wp:posOffset>4887051</wp:posOffset>
                </wp:positionH>
                <wp:positionV relativeFrom="paragraph">
                  <wp:posOffset>28938</wp:posOffset>
                </wp:positionV>
                <wp:extent cx="365760" cy="347232"/>
                <wp:effectExtent l="9525" t="9525" r="43815" b="43815"/>
                <wp:wrapNone/>
                <wp:docPr id="8" name="Arrow: Right 654838071"/>
                <wp:cNvGraphicFramePr/>
                <a:graphic xmlns:a="http://schemas.openxmlformats.org/drawingml/2006/main">
                  <a:graphicData uri="http://schemas.microsoft.com/office/word/2010/wordprocessingShape">
                    <wps:wsp>
                      <wps:cNvSpPr/>
                      <wps:spPr>
                        <a:xfrm rot="5400000">
                          <a:off x="0" y="0"/>
                          <a:ext cx="365760" cy="3472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6815F" id="Arrow: Right 654838071" o:spid="_x0000_s1026" type="#_x0000_t13" style="position:absolute;margin-left:384.8pt;margin-top:2.3pt;width:28.8pt;height:27.35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" adj="11347" fillcolor="yellow" strokecolor="#243f60 [1604]" strokeweight="2pt"/>
            </w:pict>
          </mc:Fallback>
        </mc:AlternateContent>
      </w:r>
    </w:p>
    <w:p w14:paraId="7836E516" w14:textId="02018085" w:rsidR="0014373D" w:rsidRPr="00FD5319" w:rsidRDefault="0014373D" w:rsidP="00804EBB">
      <w:pPr>
        <w:rPr>
          <w:sz w:val="28"/>
          <w:szCs w:val="28"/>
        </w:rPr>
      </w:pPr>
    </w:p>
    <w:p w14:paraId="5A5AFB29" w14:textId="77777777" w:rsidR="0014373D" w:rsidRPr="00FD5319" w:rsidRDefault="0014373D" w:rsidP="0014373D">
      <w:pPr>
        <w:jc w:val="center"/>
        <w:rPr>
          <w:sz w:val="28"/>
          <w:szCs w:val="28"/>
        </w:rPr>
      </w:pPr>
    </w:p>
    <w:p w14:paraId="69A9598B" w14:textId="521713AF" w:rsidR="00804EBB" w:rsidRPr="00FD5319" w:rsidRDefault="00804EBB" w:rsidP="0014373D">
      <w:pPr>
        <w:jc w:val="center"/>
        <w:rPr>
          <w:sz w:val="28"/>
          <w:szCs w:val="28"/>
        </w:rPr>
      </w:pPr>
      <w:r w:rsidRPr="00FD5319">
        <w:rPr>
          <w:noProof/>
          <w:sz w:val="28"/>
          <w:szCs w:val="28"/>
          <w:lang w:val="vi-VN" w:eastAsia="vi-VN"/>
        </w:rPr>
        <w:drawing>
          <wp:inline distT="0" distB="0" distL="0" distR="0" wp14:anchorId="412E6435" wp14:editId="7698AB96">
            <wp:extent cx="2009775" cy="274985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5798" cy="2826511"/>
                    </a:xfrm>
                    <a:prstGeom prst="rect">
                      <a:avLst/>
                    </a:prstGeom>
                  </pic:spPr>
                </pic:pic>
              </a:graphicData>
            </a:graphic>
          </wp:inline>
        </w:drawing>
      </w:r>
      <w:r w:rsidR="0014373D" w:rsidRPr="00FD5319">
        <w:rPr>
          <w:sz w:val="28"/>
          <w:szCs w:val="28"/>
        </w:rPr>
        <w:t xml:space="preserve">   </w:t>
      </w:r>
      <w:r w:rsidRPr="00FD5319">
        <w:rPr>
          <w:noProof/>
          <w:sz w:val="28"/>
          <w:szCs w:val="28"/>
          <w:lang w:val="vi-VN" w:eastAsia="vi-VN"/>
        </w:rPr>
        <w:drawing>
          <wp:inline distT="0" distB="0" distL="0" distR="0" wp14:anchorId="0F574089" wp14:editId="59FB9473">
            <wp:extent cx="1892334" cy="27452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7447" cy="2810712"/>
                    </a:xfrm>
                    <a:prstGeom prst="rect">
                      <a:avLst/>
                    </a:prstGeom>
                  </pic:spPr>
                </pic:pic>
              </a:graphicData>
            </a:graphic>
          </wp:inline>
        </w:drawing>
      </w:r>
      <w:r w:rsidR="0014373D" w:rsidRPr="00FD5319">
        <w:rPr>
          <w:sz w:val="28"/>
          <w:szCs w:val="28"/>
        </w:rPr>
        <w:t xml:space="preserve">   </w:t>
      </w:r>
      <w:r w:rsidRPr="00FD5319">
        <w:rPr>
          <w:noProof/>
          <w:sz w:val="28"/>
          <w:szCs w:val="28"/>
          <w:lang w:val="vi-VN" w:eastAsia="vi-VN"/>
        </w:rPr>
        <w:drawing>
          <wp:inline distT="0" distB="0" distL="0" distR="0" wp14:anchorId="1A053910" wp14:editId="237ADC77">
            <wp:extent cx="1850658" cy="2741737"/>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36576" cy="2869024"/>
                    </a:xfrm>
                    <a:prstGeom prst="rect">
                      <a:avLst/>
                    </a:prstGeom>
                  </pic:spPr>
                </pic:pic>
              </a:graphicData>
            </a:graphic>
          </wp:inline>
        </w:drawing>
      </w:r>
    </w:p>
    <w:p w14:paraId="6BF942FF" w14:textId="77777777" w:rsidR="0014373D" w:rsidRPr="00FD5319" w:rsidRDefault="0014373D" w:rsidP="0014373D"/>
    <w:p w14:paraId="20DD29B3" w14:textId="74F4BCBB" w:rsidR="00804EBB" w:rsidRPr="00FD5319" w:rsidRDefault="00804EBB" w:rsidP="0014373D">
      <w:pPr>
        <w:spacing w:before="120" w:line="300" w:lineRule="auto"/>
        <w:ind w:firstLine="720"/>
        <w:jc w:val="both"/>
        <w:rPr>
          <w:sz w:val="28"/>
          <w:szCs w:val="28"/>
        </w:rPr>
      </w:pPr>
      <w:r w:rsidRPr="00FD5319">
        <w:rPr>
          <w:spacing w:val="4"/>
          <w:sz w:val="28"/>
          <w:szCs w:val="28"/>
        </w:rPr>
        <w:t>Kết thúc phỏng vấn, ĐTV nhấn nút LẤY GPS và hoàn thành phỏng vấn thông tin</w:t>
      </w:r>
      <w:r w:rsidRPr="00FD5319">
        <w:rPr>
          <w:sz w:val="28"/>
          <w:szCs w:val="28"/>
        </w:rPr>
        <w:t xml:space="preserve"> hộ.</w:t>
      </w:r>
    </w:p>
    <w:p w14:paraId="5F9589B3" w14:textId="54A38A3A" w:rsidR="00804EBB" w:rsidRPr="00FD5319" w:rsidRDefault="00804EBB" w:rsidP="0014373D">
      <w:pPr>
        <w:spacing w:before="120" w:line="300" w:lineRule="auto"/>
        <w:ind w:firstLine="720"/>
        <w:jc w:val="both"/>
        <w:rPr>
          <w:b/>
          <w:sz w:val="28"/>
          <w:szCs w:val="28"/>
        </w:rPr>
      </w:pPr>
      <w:r w:rsidRPr="00FD5319">
        <w:rPr>
          <w:b/>
          <w:sz w:val="28"/>
          <w:szCs w:val="28"/>
        </w:rPr>
        <w:lastRenderedPageBreak/>
        <w:t>Lưu ý:</w:t>
      </w:r>
    </w:p>
    <w:p w14:paraId="06D0716C" w14:textId="472263D4" w:rsidR="00804EBB" w:rsidRPr="00926529" w:rsidRDefault="00804EBB" w:rsidP="0014373D">
      <w:pPr>
        <w:pStyle w:val="ListParagraph"/>
        <w:numPr>
          <w:ilvl w:val="0"/>
          <w:numId w:val="33"/>
        </w:numPr>
        <w:spacing w:before="120" w:after="0" w:line="300" w:lineRule="auto"/>
        <w:ind w:left="0" w:firstLine="720"/>
        <w:contextualSpacing w:val="0"/>
        <w:rPr>
          <w:i/>
          <w:spacing w:val="-8"/>
          <w:szCs w:val="28"/>
        </w:rPr>
      </w:pPr>
      <w:r w:rsidRPr="00926529">
        <w:rPr>
          <w:i/>
          <w:spacing w:val="-8"/>
          <w:szCs w:val="28"/>
        </w:rPr>
        <w:t xml:space="preserve">Khi hoàn thành phiếu, thông tin </w:t>
      </w:r>
      <w:r w:rsidRPr="00926529">
        <w:rPr>
          <w:i/>
          <w:spacing w:val="-8"/>
          <w:szCs w:val="28"/>
          <w:u w:val="single"/>
        </w:rPr>
        <w:t>hộ chưa có GPS</w:t>
      </w:r>
      <w:r w:rsidRPr="00926529">
        <w:rPr>
          <w:i/>
          <w:spacing w:val="-8"/>
          <w:szCs w:val="28"/>
        </w:rPr>
        <w:t xml:space="preserve"> chương trình sẽ hiện nút LẤY GPS</w:t>
      </w:r>
    </w:p>
    <w:p w14:paraId="059BE41A" w14:textId="233B093E" w:rsidR="00804EBB" w:rsidRPr="00FD5319" w:rsidRDefault="00804EBB" w:rsidP="0014373D">
      <w:pPr>
        <w:pStyle w:val="ListParagraph"/>
        <w:numPr>
          <w:ilvl w:val="0"/>
          <w:numId w:val="33"/>
        </w:numPr>
        <w:spacing w:before="120" w:after="0" w:line="300" w:lineRule="auto"/>
        <w:ind w:left="0" w:firstLine="720"/>
        <w:contextualSpacing w:val="0"/>
        <w:rPr>
          <w:szCs w:val="28"/>
        </w:rPr>
      </w:pPr>
      <w:r w:rsidRPr="00FD5319">
        <w:rPr>
          <w:i/>
          <w:szCs w:val="28"/>
        </w:rPr>
        <w:t>Trường hợp muốn lấy lại GPS, ĐTV nhấn vào biểu tượng phía trên bên trái màn hình</w:t>
      </w:r>
      <w:r w:rsidR="000C297C" w:rsidRPr="00FD5319">
        <w:rPr>
          <w:i/>
          <w:szCs w:val="28"/>
        </w:rPr>
        <w:t xml:space="preserve"> </w:t>
      </w:r>
      <w:r w:rsidRPr="00FD5319">
        <w:rPr>
          <w:i/>
          <w:szCs w:val="28"/>
        </w:rPr>
        <w:t xml:space="preserve"> </w:t>
      </w:r>
      <w:r w:rsidRPr="00FD5319">
        <w:rPr>
          <w:noProof/>
          <w:szCs w:val="28"/>
          <w:lang w:eastAsia="vi-VN"/>
        </w:rPr>
        <w:drawing>
          <wp:inline distT="0" distB="0" distL="0" distR="0" wp14:anchorId="7EBAB011" wp14:editId="3B688F28">
            <wp:extent cx="600075" cy="29260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58" cy="296305"/>
                    </a:xfrm>
                    <a:prstGeom prst="rect">
                      <a:avLst/>
                    </a:prstGeom>
                    <a:noFill/>
                    <a:ln>
                      <a:noFill/>
                    </a:ln>
                  </pic:spPr>
                </pic:pic>
              </a:graphicData>
            </a:graphic>
          </wp:inline>
        </w:drawing>
      </w:r>
    </w:p>
    <w:p w14:paraId="488A5ED6" w14:textId="77777777" w:rsidR="00804EBB" w:rsidRPr="00FD5319" w:rsidRDefault="00804EBB" w:rsidP="0014373D">
      <w:pPr>
        <w:pStyle w:val="ListParagraph"/>
        <w:numPr>
          <w:ilvl w:val="0"/>
          <w:numId w:val="33"/>
        </w:numPr>
        <w:spacing w:before="120" w:after="0" w:line="300" w:lineRule="auto"/>
        <w:ind w:left="0" w:firstLine="720"/>
        <w:contextualSpacing w:val="0"/>
        <w:rPr>
          <w:i/>
          <w:szCs w:val="28"/>
        </w:rPr>
      </w:pPr>
      <w:r w:rsidRPr="00FD5319">
        <w:rPr>
          <w:i/>
          <w:szCs w:val="28"/>
        </w:rPr>
        <w:t xml:space="preserve">Khi hoàn thành phỏng vấn sẽ tiến hành kiểm tra lại logic của phiếu, nếu phát hiện lỗi sẽ hiển thị </w:t>
      </w:r>
      <w:r w:rsidRPr="00FD5319">
        <w:rPr>
          <w:szCs w:val="28"/>
        </w:rPr>
        <w:sym w:font="Wingdings" w:char="F0E0"/>
      </w:r>
      <w:r w:rsidRPr="00FD5319">
        <w:rPr>
          <w:i/>
          <w:szCs w:val="28"/>
        </w:rPr>
        <w:t xml:space="preserve"> ĐTV phải quay lại vị trí bị lỗi và sửa </w:t>
      </w:r>
      <w:r w:rsidRPr="00FD5319">
        <w:rPr>
          <w:szCs w:val="28"/>
        </w:rPr>
        <w:sym w:font="Wingdings" w:char="F0E0"/>
      </w:r>
      <w:r w:rsidRPr="00FD5319">
        <w:rPr>
          <w:i/>
          <w:szCs w:val="28"/>
        </w:rPr>
        <w:t xml:space="preserve"> đi tiếp tục cho đến khi kết thúc phiếu.</w:t>
      </w:r>
    </w:p>
    <w:p w14:paraId="7F6503B7" w14:textId="6ED11173" w:rsidR="00804EBB" w:rsidRPr="00FD5319" w:rsidRDefault="00804EBB" w:rsidP="00804EBB">
      <w:pPr>
        <w:ind w:left="360"/>
        <w:jc w:val="center"/>
        <w:rPr>
          <w:sz w:val="28"/>
          <w:szCs w:val="28"/>
        </w:rPr>
      </w:pPr>
      <w:r w:rsidRPr="00FD5319">
        <w:rPr>
          <w:noProof/>
          <w:sz w:val="28"/>
          <w:szCs w:val="28"/>
          <w:lang w:val="vi-VN" w:eastAsia="vi-VN"/>
        </w:rPr>
        <w:drawing>
          <wp:inline distT="0" distB="0" distL="0" distR="0" wp14:anchorId="62CE29D4" wp14:editId="4B786B2D">
            <wp:extent cx="1945758" cy="2585393"/>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5086" cy="2690799"/>
                    </a:xfrm>
                    <a:prstGeom prst="rect">
                      <a:avLst/>
                    </a:prstGeom>
                  </pic:spPr>
                </pic:pic>
              </a:graphicData>
            </a:graphic>
          </wp:inline>
        </w:drawing>
      </w:r>
    </w:p>
    <w:p w14:paraId="614C8AB9" w14:textId="5AFD3C31" w:rsidR="00804EBB" w:rsidRPr="00FC6E1D" w:rsidRDefault="00804EBB" w:rsidP="00804EBB">
      <w:pPr>
        <w:ind w:left="360"/>
        <w:jc w:val="center"/>
        <w:rPr>
          <w:sz w:val="12"/>
          <w:szCs w:val="12"/>
        </w:rPr>
      </w:pPr>
    </w:p>
    <w:p w14:paraId="5072D62A" w14:textId="71B95519" w:rsidR="00804EBB" w:rsidRPr="00FD5319" w:rsidRDefault="00804EBB" w:rsidP="0014373D">
      <w:pPr>
        <w:pStyle w:val="ListParagraph"/>
        <w:numPr>
          <w:ilvl w:val="0"/>
          <w:numId w:val="36"/>
        </w:numPr>
        <w:spacing w:before="120" w:after="0" w:line="300" w:lineRule="auto"/>
        <w:ind w:left="0" w:firstLine="720"/>
        <w:contextualSpacing w:val="0"/>
        <w:rPr>
          <w:b/>
          <w:szCs w:val="28"/>
        </w:rPr>
      </w:pPr>
      <w:r w:rsidRPr="00FD5319">
        <w:rPr>
          <w:b/>
          <w:szCs w:val="28"/>
        </w:rPr>
        <w:t>Hộ đang phỏng vấn</w:t>
      </w:r>
    </w:p>
    <w:p w14:paraId="794ED62F" w14:textId="77777777" w:rsidR="0014373D" w:rsidRPr="00FD5319" w:rsidRDefault="0014373D" w:rsidP="0014373D">
      <w:pPr>
        <w:pStyle w:val="ListParagraph"/>
        <w:tabs>
          <w:tab w:val="left" w:pos="4644"/>
        </w:tabs>
        <w:spacing w:before="120" w:after="120" w:line="312" w:lineRule="auto"/>
        <w:ind w:left="0" w:firstLine="720"/>
        <w:contextualSpacing w:val="0"/>
        <w:jc w:val="left"/>
        <w:rPr>
          <w:szCs w:val="28"/>
        </w:rPr>
      </w:pPr>
      <w:r w:rsidRPr="00FD5319">
        <w:rPr>
          <w:szCs w:val="28"/>
        </w:rPr>
        <w:t>Chương trình hiển thị các hộ đang trong quá trình phỏng vấn của địa bàn</w:t>
      </w:r>
      <w:r w:rsidRPr="00FD5319">
        <w:rPr>
          <w:szCs w:val="28"/>
        </w:rPr>
        <w:tab/>
        <w:t xml:space="preserve">  </w:t>
      </w:r>
    </w:p>
    <w:p w14:paraId="3EEF58C8" w14:textId="6B3BB5A8" w:rsidR="0014373D" w:rsidRPr="00FD5319" w:rsidRDefault="0014373D" w:rsidP="0014373D">
      <w:pPr>
        <w:jc w:val="center"/>
      </w:pPr>
      <w:r w:rsidRPr="00FD5319">
        <w:rPr>
          <w:noProof/>
          <w:lang w:val="vi-VN" w:eastAsia="vi-VN"/>
        </w:rPr>
        <w:drawing>
          <wp:inline distT="0" distB="0" distL="0" distR="0" wp14:anchorId="7F2DD8CE" wp14:editId="52E80D05">
            <wp:extent cx="1900362" cy="2758884"/>
            <wp:effectExtent l="0" t="0" r="5080" b="3810"/>
            <wp:docPr id="926674105" name="Picture 92667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4389" cy="2909907"/>
                    </a:xfrm>
                    <a:prstGeom prst="rect">
                      <a:avLst/>
                    </a:prstGeom>
                  </pic:spPr>
                </pic:pic>
              </a:graphicData>
            </a:graphic>
          </wp:inline>
        </w:drawing>
      </w:r>
    </w:p>
    <w:p w14:paraId="2E05CA98" w14:textId="4F5B5CB0" w:rsidR="00804EBB" w:rsidRPr="00FD5319" w:rsidRDefault="00804EBB" w:rsidP="007245B1">
      <w:pPr>
        <w:pStyle w:val="ListParagraph"/>
        <w:numPr>
          <w:ilvl w:val="0"/>
          <w:numId w:val="36"/>
        </w:numPr>
        <w:spacing w:before="120" w:after="0" w:line="312" w:lineRule="auto"/>
        <w:ind w:left="0" w:firstLine="720"/>
        <w:rPr>
          <w:b/>
          <w:szCs w:val="28"/>
        </w:rPr>
      </w:pPr>
      <w:r w:rsidRPr="00FD5319">
        <w:rPr>
          <w:b/>
          <w:szCs w:val="28"/>
        </w:rPr>
        <w:t>Hộ hoàn thành phỏng vấn</w:t>
      </w:r>
    </w:p>
    <w:p w14:paraId="4CC424CE" w14:textId="77777777" w:rsidR="007245B1" w:rsidRPr="00FD5319" w:rsidRDefault="0014373D" w:rsidP="007245B1">
      <w:pPr>
        <w:pStyle w:val="ListParagraph"/>
        <w:tabs>
          <w:tab w:val="left" w:pos="4644"/>
        </w:tabs>
        <w:spacing w:before="120" w:after="0" w:line="312" w:lineRule="auto"/>
        <w:ind w:left="0" w:firstLine="709"/>
        <w:contextualSpacing w:val="0"/>
        <w:jc w:val="left"/>
        <w:rPr>
          <w:rFonts w:eastAsia="Times New Roman"/>
          <w:spacing w:val="4"/>
          <w:szCs w:val="28"/>
          <w:lang w:val="en-US"/>
        </w:rPr>
      </w:pPr>
      <w:r w:rsidRPr="00FD5319">
        <w:rPr>
          <w:rFonts w:eastAsia="Times New Roman"/>
          <w:spacing w:val="4"/>
          <w:szCs w:val="28"/>
          <w:lang w:val="en-US"/>
        </w:rPr>
        <w:t>Chương trình hiển thị các hộ đã hoàn thành phỏng vấn của địa bàn</w:t>
      </w:r>
    </w:p>
    <w:p w14:paraId="255AB0E0" w14:textId="5A7A8E6D" w:rsidR="0014373D" w:rsidRPr="00FD5319" w:rsidRDefault="0014373D" w:rsidP="007245B1">
      <w:pPr>
        <w:jc w:val="center"/>
      </w:pPr>
      <w:r w:rsidRPr="00FD5319">
        <w:rPr>
          <w:noProof/>
          <w:lang w:val="vi-VN" w:eastAsia="vi-VN"/>
        </w:rPr>
        <w:lastRenderedPageBreak/>
        <w:drawing>
          <wp:inline distT="0" distB="0" distL="0" distR="0" wp14:anchorId="234059B8" wp14:editId="2E7692CC">
            <wp:extent cx="1978225" cy="3583172"/>
            <wp:effectExtent l="0" t="0" r="3175" b="0"/>
            <wp:docPr id="1010051816" name="Picture 101005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3976" cy="3756606"/>
                    </a:xfrm>
                    <a:prstGeom prst="rect">
                      <a:avLst/>
                    </a:prstGeom>
                  </pic:spPr>
                </pic:pic>
              </a:graphicData>
            </a:graphic>
          </wp:inline>
        </w:drawing>
      </w:r>
    </w:p>
    <w:p w14:paraId="63BA01CA" w14:textId="77777777" w:rsidR="00804EBB" w:rsidRPr="00FD5319" w:rsidRDefault="00804EBB" w:rsidP="00804EBB">
      <w:pPr>
        <w:pStyle w:val="ListParagraph"/>
        <w:ind w:hanging="436"/>
        <w:jc w:val="center"/>
        <w:rPr>
          <w:szCs w:val="28"/>
        </w:rPr>
      </w:pPr>
    </w:p>
    <w:p w14:paraId="71E38CDA" w14:textId="39F6764B" w:rsidR="00804EBB" w:rsidRPr="00FD5319" w:rsidRDefault="00804EBB" w:rsidP="000C297C">
      <w:pPr>
        <w:pStyle w:val="Heading3"/>
        <w:spacing w:before="120" w:after="0" w:line="300" w:lineRule="auto"/>
        <w:ind w:firstLine="720"/>
        <w:jc w:val="both"/>
        <w:rPr>
          <w:sz w:val="28"/>
          <w:szCs w:val="28"/>
        </w:rPr>
      </w:pPr>
      <w:bookmarkStart w:id="70" w:name="_Toc188437647"/>
      <w:r w:rsidRPr="00FD5319">
        <w:rPr>
          <w:sz w:val="28"/>
          <w:szCs w:val="28"/>
        </w:rPr>
        <w:t>Lưu ý: Sau khi ĐTV thực hiện thu thập thông tin bảng kê của tất cả các hộ trong địa bàn, ĐTV cần xác nhận hoàn thành địa bàn, ĐTV chọn “Xác nhận hoàn thành địa bàn</w:t>
      </w:r>
      <w:bookmarkEnd w:id="70"/>
      <w:r w:rsidRPr="00FD5319">
        <w:rPr>
          <w:sz w:val="28"/>
          <w:szCs w:val="28"/>
        </w:rPr>
        <w:t>” tại màn hình “Hộ hoàn thành phỏng vấn”</w:t>
      </w:r>
    </w:p>
    <w:p w14:paraId="3F24F4B6" w14:textId="77777777" w:rsidR="007245B1" w:rsidRPr="00FD5319" w:rsidRDefault="007245B1" w:rsidP="007245B1"/>
    <w:p w14:paraId="419F8BAB" w14:textId="77777777" w:rsidR="00804EBB" w:rsidRPr="00FD5319" w:rsidRDefault="00804EBB" w:rsidP="00804EBB">
      <w:pPr>
        <w:pStyle w:val="ListParagraph"/>
        <w:jc w:val="center"/>
        <w:rPr>
          <w:szCs w:val="28"/>
        </w:rPr>
      </w:pPr>
      <w:r w:rsidRPr="00FD5319">
        <w:rPr>
          <w:noProof/>
          <w:szCs w:val="28"/>
          <w:lang w:eastAsia="vi-VN"/>
        </w:rPr>
        <w:drawing>
          <wp:inline distT="0" distB="0" distL="0" distR="0" wp14:anchorId="643A07FD" wp14:editId="63C90418">
            <wp:extent cx="2924593" cy="2753832"/>
            <wp:effectExtent l="0" t="0" r="0" b="8890"/>
            <wp:docPr id="912959339" name="Picture 91295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0225" cy="2796800"/>
                    </a:xfrm>
                    <a:prstGeom prst="rect">
                      <a:avLst/>
                    </a:prstGeom>
                    <a:noFill/>
                    <a:ln>
                      <a:noFill/>
                    </a:ln>
                  </pic:spPr>
                </pic:pic>
              </a:graphicData>
            </a:graphic>
          </wp:inline>
        </w:drawing>
      </w:r>
    </w:p>
    <w:p w14:paraId="20BDFE5B" w14:textId="3E29A422" w:rsidR="00804EBB" w:rsidRPr="00FD5319" w:rsidRDefault="00D87800" w:rsidP="000C297C">
      <w:pPr>
        <w:pStyle w:val="Heading2"/>
        <w:spacing w:before="120" w:after="0" w:line="300" w:lineRule="auto"/>
        <w:ind w:firstLine="720"/>
        <w:jc w:val="both"/>
      </w:pPr>
      <w:bookmarkStart w:id="71" w:name="_Toc188437648"/>
      <w:r w:rsidRPr="00FD5319">
        <w:t xml:space="preserve">(3) </w:t>
      </w:r>
      <w:r w:rsidR="00804EBB" w:rsidRPr="00FD5319">
        <w:t>Đồng bộ dữ liệu</w:t>
      </w:r>
      <w:bookmarkEnd w:id="71"/>
      <w:r w:rsidR="00804EBB" w:rsidRPr="00FD5319">
        <w:t xml:space="preserve"> phỏng vấn</w:t>
      </w:r>
    </w:p>
    <w:p w14:paraId="33D3BDBB" w14:textId="1A6A3BE8" w:rsidR="00804EBB" w:rsidRPr="00FD5319" w:rsidRDefault="00804EBB" w:rsidP="000C297C">
      <w:pPr>
        <w:spacing w:before="120" w:line="300" w:lineRule="auto"/>
        <w:ind w:firstLine="720"/>
        <w:jc w:val="both"/>
        <w:rPr>
          <w:sz w:val="28"/>
          <w:szCs w:val="28"/>
        </w:rPr>
      </w:pPr>
      <w:r w:rsidRPr="00FD5319">
        <w:rPr>
          <w:sz w:val="28"/>
          <w:szCs w:val="28"/>
        </w:rPr>
        <w:t>Sau khi hoàn thành phỏng vấn, ĐTV cần đồng bộ dữ liệu lên máy chủ.</w:t>
      </w:r>
    </w:p>
    <w:p w14:paraId="5D226C26" w14:textId="77777777" w:rsidR="00804EBB" w:rsidRPr="00FD5319" w:rsidRDefault="00804EBB" w:rsidP="000C297C">
      <w:pPr>
        <w:spacing w:before="120" w:line="300" w:lineRule="auto"/>
        <w:ind w:firstLine="720"/>
        <w:jc w:val="both"/>
        <w:rPr>
          <w:sz w:val="28"/>
          <w:szCs w:val="28"/>
        </w:rPr>
      </w:pPr>
      <w:r w:rsidRPr="00FD5319">
        <w:rPr>
          <w:i/>
          <w:sz w:val="28"/>
          <w:szCs w:val="28"/>
        </w:rPr>
        <w:t>Lưu ý: Thiết bị di động của ĐTV phải có kết nối mạng Internet khi thực hiện chức năng này.</w:t>
      </w:r>
    </w:p>
    <w:p w14:paraId="0C9BD702" w14:textId="77777777" w:rsidR="00804EBB" w:rsidRPr="00FD5319" w:rsidRDefault="00804EBB" w:rsidP="00804EBB">
      <w:pPr>
        <w:jc w:val="center"/>
        <w:rPr>
          <w:sz w:val="28"/>
          <w:szCs w:val="28"/>
        </w:rPr>
      </w:pPr>
      <w:r w:rsidRPr="00FD5319">
        <w:rPr>
          <w:noProof/>
          <w:sz w:val="28"/>
          <w:szCs w:val="28"/>
          <w:lang w:val="vi-VN" w:eastAsia="vi-VN"/>
        </w:rPr>
        <w:lastRenderedPageBreak/>
        <w:drawing>
          <wp:inline distT="0" distB="0" distL="0" distR="0" wp14:anchorId="4A57AA1E" wp14:editId="2FCD2E8C">
            <wp:extent cx="2081349" cy="2601686"/>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2143" cy="2677679"/>
                    </a:xfrm>
                    <a:prstGeom prst="rect">
                      <a:avLst/>
                    </a:prstGeom>
                  </pic:spPr>
                </pic:pic>
              </a:graphicData>
            </a:graphic>
          </wp:inline>
        </w:drawing>
      </w:r>
    </w:p>
    <w:p w14:paraId="51941C1A" w14:textId="5E8A7BD9" w:rsidR="00804EBB" w:rsidRPr="00FD5319" w:rsidRDefault="00D87800" w:rsidP="000C297C">
      <w:pPr>
        <w:pStyle w:val="Heading2"/>
        <w:spacing w:before="120" w:after="0" w:line="300" w:lineRule="auto"/>
        <w:ind w:firstLine="720"/>
        <w:jc w:val="both"/>
      </w:pPr>
      <w:bookmarkStart w:id="72" w:name="_Toc188437649"/>
      <w:r w:rsidRPr="00FD5319">
        <w:t xml:space="preserve">(4) </w:t>
      </w:r>
      <w:r w:rsidR="00804EBB" w:rsidRPr="00FD5319">
        <w:t>Tiến độ phỏng vấn</w:t>
      </w:r>
      <w:bookmarkEnd w:id="72"/>
    </w:p>
    <w:p w14:paraId="364C4364" w14:textId="64F2D3E0" w:rsidR="00804EBB" w:rsidRPr="00FD5319" w:rsidRDefault="007245B1" w:rsidP="00926529">
      <w:pPr>
        <w:spacing w:before="120" w:line="264" w:lineRule="auto"/>
        <w:ind w:firstLine="720"/>
        <w:jc w:val="both"/>
        <w:rPr>
          <w:sz w:val="28"/>
          <w:szCs w:val="28"/>
        </w:rPr>
      </w:pPr>
      <w:r w:rsidRPr="00FD5319">
        <w:rPr>
          <w:sz w:val="28"/>
          <w:szCs w:val="28"/>
        </w:rPr>
        <w:t xml:space="preserve"> </w:t>
      </w:r>
      <w:r w:rsidR="00804EBB" w:rsidRPr="00FD5319">
        <w:rPr>
          <w:sz w:val="28"/>
          <w:szCs w:val="28"/>
        </w:rPr>
        <w:t>Màn hình Tiến độ phỏng vấn hiển thị thông tin theo danh sách địa bàn phân công cho ĐTV, cụ thể gồm:</w:t>
      </w:r>
    </w:p>
    <w:p w14:paraId="5060F22D" w14:textId="3F80A25A" w:rsidR="00804EBB" w:rsidRPr="00FD5319" w:rsidRDefault="00804EBB" w:rsidP="00926529">
      <w:pPr>
        <w:spacing w:before="120" w:line="264" w:lineRule="auto"/>
        <w:ind w:firstLine="720"/>
        <w:jc w:val="both"/>
        <w:rPr>
          <w:sz w:val="28"/>
          <w:szCs w:val="28"/>
        </w:rPr>
      </w:pPr>
      <w:r w:rsidRPr="00FD5319">
        <w:rPr>
          <w:sz w:val="28"/>
          <w:szCs w:val="28"/>
        </w:rPr>
        <w:t>-</w:t>
      </w:r>
      <w:r w:rsidR="000C297C" w:rsidRPr="00FD5319">
        <w:rPr>
          <w:sz w:val="28"/>
          <w:szCs w:val="28"/>
        </w:rPr>
        <w:t xml:space="preserve"> </w:t>
      </w:r>
      <w:r w:rsidRPr="00FD5319">
        <w:rPr>
          <w:sz w:val="28"/>
          <w:szCs w:val="28"/>
        </w:rPr>
        <w:t>Tên và mã xã</w:t>
      </w:r>
      <w:r w:rsidR="0038133F">
        <w:rPr>
          <w:sz w:val="28"/>
          <w:szCs w:val="28"/>
        </w:rPr>
        <w:t xml:space="preserve">, </w:t>
      </w:r>
      <w:r w:rsidRPr="00FD5319">
        <w:rPr>
          <w:sz w:val="28"/>
          <w:szCs w:val="28"/>
        </w:rPr>
        <w:t>phường</w:t>
      </w:r>
      <w:r w:rsidR="0038133F">
        <w:rPr>
          <w:sz w:val="28"/>
          <w:szCs w:val="28"/>
        </w:rPr>
        <w:t>, thị trấn</w:t>
      </w:r>
      <w:r w:rsidRPr="00FD5319">
        <w:rPr>
          <w:sz w:val="28"/>
          <w:szCs w:val="28"/>
        </w:rPr>
        <w:t>; tên địa bàn.</w:t>
      </w:r>
    </w:p>
    <w:p w14:paraId="32379B37" w14:textId="77777777" w:rsidR="00804EBB" w:rsidRPr="00FD5319" w:rsidRDefault="00804EBB" w:rsidP="00926529">
      <w:pPr>
        <w:numPr>
          <w:ilvl w:val="0"/>
          <w:numId w:val="37"/>
        </w:numPr>
        <w:spacing w:before="120" w:line="264" w:lineRule="auto"/>
        <w:ind w:left="0" w:firstLine="720"/>
        <w:jc w:val="both"/>
        <w:rPr>
          <w:sz w:val="28"/>
          <w:szCs w:val="28"/>
        </w:rPr>
      </w:pPr>
      <w:r w:rsidRPr="00FD5319">
        <w:rPr>
          <w:sz w:val="28"/>
          <w:szCs w:val="28"/>
        </w:rPr>
        <w:t>Số hộ tại địa bàn: Là số hộ thực tế tại địa bàn</w:t>
      </w:r>
    </w:p>
    <w:p w14:paraId="1A4A51EB" w14:textId="77777777" w:rsidR="00804EBB" w:rsidRPr="00FD5319" w:rsidRDefault="00804EBB" w:rsidP="00926529">
      <w:pPr>
        <w:numPr>
          <w:ilvl w:val="0"/>
          <w:numId w:val="37"/>
        </w:numPr>
        <w:spacing w:before="120" w:line="264" w:lineRule="auto"/>
        <w:ind w:left="0" w:firstLine="720"/>
        <w:jc w:val="both"/>
        <w:rPr>
          <w:sz w:val="28"/>
          <w:szCs w:val="28"/>
        </w:rPr>
      </w:pPr>
      <w:r w:rsidRPr="00FD5319">
        <w:rPr>
          <w:sz w:val="28"/>
          <w:szCs w:val="28"/>
        </w:rPr>
        <w:t>Số hộ chưa phỏng vấn</w:t>
      </w:r>
    </w:p>
    <w:p w14:paraId="30355C0B" w14:textId="77777777" w:rsidR="00804EBB" w:rsidRPr="00FD5319" w:rsidRDefault="00804EBB" w:rsidP="00926529">
      <w:pPr>
        <w:numPr>
          <w:ilvl w:val="0"/>
          <w:numId w:val="37"/>
        </w:numPr>
        <w:spacing w:before="120" w:line="264" w:lineRule="auto"/>
        <w:ind w:left="0" w:firstLine="720"/>
        <w:jc w:val="both"/>
        <w:rPr>
          <w:sz w:val="28"/>
          <w:szCs w:val="28"/>
        </w:rPr>
      </w:pPr>
      <w:r w:rsidRPr="00FD5319">
        <w:rPr>
          <w:sz w:val="28"/>
          <w:szCs w:val="28"/>
        </w:rPr>
        <w:t>Số hộ đang phỏng vấn</w:t>
      </w:r>
    </w:p>
    <w:p w14:paraId="0A18EA44" w14:textId="77777777" w:rsidR="00804EBB" w:rsidRPr="00FD5319" w:rsidRDefault="00804EBB" w:rsidP="00926529">
      <w:pPr>
        <w:numPr>
          <w:ilvl w:val="0"/>
          <w:numId w:val="37"/>
        </w:numPr>
        <w:spacing w:before="120" w:line="264" w:lineRule="auto"/>
        <w:ind w:left="0" w:firstLine="720"/>
        <w:jc w:val="both"/>
        <w:rPr>
          <w:sz w:val="28"/>
          <w:szCs w:val="28"/>
        </w:rPr>
      </w:pPr>
      <w:r w:rsidRPr="00FD5319">
        <w:rPr>
          <w:sz w:val="28"/>
          <w:szCs w:val="28"/>
        </w:rPr>
        <w:t>Số hộ hoàn thành phỏng vấn</w:t>
      </w:r>
    </w:p>
    <w:p w14:paraId="78DFE520" w14:textId="12313340" w:rsidR="00804EBB" w:rsidRPr="00FD5319" w:rsidRDefault="00804EBB" w:rsidP="00926529">
      <w:pPr>
        <w:numPr>
          <w:ilvl w:val="0"/>
          <w:numId w:val="37"/>
        </w:numPr>
        <w:spacing w:before="120" w:line="264" w:lineRule="auto"/>
        <w:ind w:left="0" w:firstLine="720"/>
        <w:jc w:val="both"/>
        <w:rPr>
          <w:sz w:val="28"/>
          <w:szCs w:val="28"/>
        </w:rPr>
      </w:pPr>
      <w:r w:rsidRPr="00FD5319">
        <w:rPr>
          <w:sz w:val="28"/>
          <w:szCs w:val="28"/>
        </w:rPr>
        <w:t>Số hộ có trên máy chủ</w:t>
      </w:r>
    </w:p>
    <w:p w14:paraId="40660632" w14:textId="77777777" w:rsidR="00804EBB" w:rsidRPr="00FD5319" w:rsidRDefault="00804EBB" w:rsidP="007245B1">
      <w:pPr>
        <w:spacing w:before="120" w:line="312" w:lineRule="auto"/>
        <w:jc w:val="center"/>
        <w:rPr>
          <w:sz w:val="28"/>
          <w:szCs w:val="28"/>
        </w:rPr>
      </w:pPr>
      <w:r w:rsidRPr="00FD5319">
        <w:rPr>
          <w:noProof/>
          <w:sz w:val="28"/>
          <w:szCs w:val="28"/>
          <w:lang w:val="vi-VN" w:eastAsia="vi-VN"/>
        </w:rPr>
        <w:drawing>
          <wp:inline distT="0" distB="0" distL="0" distR="0" wp14:anchorId="6EEB4CB4" wp14:editId="5C3B8128">
            <wp:extent cx="2390077" cy="2870791"/>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15474" cy="3021410"/>
                    </a:xfrm>
                    <a:prstGeom prst="rect">
                      <a:avLst/>
                    </a:prstGeom>
                  </pic:spPr>
                </pic:pic>
              </a:graphicData>
            </a:graphic>
          </wp:inline>
        </w:drawing>
      </w:r>
    </w:p>
    <w:p w14:paraId="501E47A9" w14:textId="797C0237" w:rsidR="00804EBB" w:rsidRPr="00FD5319" w:rsidRDefault="00D87800" w:rsidP="000C297C">
      <w:pPr>
        <w:pStyle w:val="Heading2"/>
        <w:spacing w:before="120" w:after="0" w:line="300" w:lineRule="auto"/>
        <w:ind w:firstLine="720"/>
        <w:jc w:val="both"/>
      </w:pPr>
      <w:bookmarkStart w:id="73" w:name="_Toc188437650"/>
      <w:r w:rsidRPr="00FD5319">
        <w:lastRenderedPageBreak/>
        <w:t xml:space="preserve">(5) </w:t>
      </w:r>
      <w:r w:rsidR="00804EBB" w:rsidRPr="00FD5319">
        <w:t>Dạng câu hỏi sử dụng trong phiếu điều tra</w:t>
      </w:r>
      <w:bookmarkEnd w:id="73"/>
    </w:p>
    <w:p w14:paraId="34AFF516" w14:textId="4D5F741D" w:rsidR="00804EBB" w:rsidRPr="00FD5319" w:rsidRDefault="00804EBB" w:rsidP="000C297C">
      <w:pPr>
        <w:pStyle w:val="Heading3"/>
        <w:numPr>
          <w:ilvl w:val="0"/>
          <w:numId w:val="38"/>
        </w:numPr>
        <w:spacing w:before="120" w:after="0" w:line="300" w:lineRule="auto"/>
        <w:ind w:left="0" w:firstLine="720"/>
        <w:jc w:val="both"/>
        <w:rPr>
          <w:sz w:val="28"/>
          <w:szCs w:val="28"/>
        </w:rPr>
      </w:pPr>
      <w:bookmarkStart w:id="74" w:name="_Toc188437651"/>
      <w:r w:rsidRPr="00FD5319">
        <w:rPr>
          <w:sz w:val="28"/>
          <w:szCs w:val="28"/>
        </w:rPr>
        <w:t>Câu hỏi thêm danh sách</w:t>
      </w:r>
      <w:bookmarkEnd w:id="74"/>
    </w:p>
    <w:p w14:paraId="5D5A2CE6" w14:textId="77777777" w:rsidR="00804EBB" w:rsidRPr="00FD5319" w:rsidRDefault="00804EBB" w:rsidP="000C297C">
      <w:pPr>
        <w:spacing w:before="120" w:line="300" w:lineRule="auto"/>
        <w:ind w:firstLine="720"/>
        <w:jc w:val="both"/>
        <w:rPr>
          <w:sz w:val="28"/>
          <w:szCs w:val="28"/>
        </w:rPr>
      </w:pPr>
      <w:r w:rsidRPr="00FD5319">
        <w:rPr>
          <w:sz w:val="28"/>
          <w:szCs w:val="28"/>
        </w:rPr>
        <w:t>Đây là dạng câu hỏi nhập thông tin và hiển thị ngay thông tin theo danh sách trên màn hình. Thông tin vừa nhập vào có sửa/xóa được.</w:t>
      </w:r>
    </w:p>
    <w:p w14:paraId="67796093" w14:textId="065BA88A" w:rsidR="00804EBB" w:rsidRPr="00FD5319" w:rsidRDefault="00804EBB" w:rsidP="007245B1"/>
    <w:p w14:paraId="367ACC42" w14:textId="39848A6C" w:rsidR="00804EBB" w:rsidRPr="00FD5319" w:rsidRDefault="00804EBB" w:rsidP="00804EBB">
      <w:pPr>
        <w:rPr>
          <w:sz w:val="28"/>
          <w:szCs w:val="28"/>
        </w:rPr>
      </w:pPr>
      <w:r w:rsidRPr="00FD5319">
        <w:rPr>
          <w:noProof/>
          <w:sz w:val="28"/>
          <w:szCs w:val="28"/>
          <w:lang w:val="vi-VN" w:eastAsia="vi-VN"/>
        </w:rPr>
        <mc:AlternateContent>
          <mc:Choice Requires="wps">
            <w:drawing>
              <wp:anchor distT="0" distB="0" distL="114300" distR="114300" simplePos="0" relativeHeight="251646976" behindDoc="0" locked="0" layoutInCell="1" allowOverlap="1" wp14:anchorId="67043636" wp14:editId="2B207F23">
                <wp:simplePos x="0" y="0"/>
                <wp:positionH relativeFrom="column">
                  <wp:posOffset>2934910</wp:posOffset>
                </wp:positionH>
                <wp:positionV relativeFrom="paragraph">
                  <wp:posOffset>1452053</wp:posOffset>
                </wp:positionV>
                <wp:extent cx="365760" cy="328702"/>
                <wp:effectExtent l="0" t="19050" r="34290" b="33655"/>
                <wp:wrapNone/>
                <wp:docPr id="1849751098" name="Arrow: Right 1849751098"/>
                <wp:cNvGraphicFramePr/>
                <a:graphic xmlns:a="http://schemas.openxmlformats.org/drawingml/2006/main">
                  <a:graphicData uri="http://schemas.microsoft.com/office/word/2010/wordprocessingShape">
                    <wps:wsp>
                      <wps:cNvSpPr/>
                      <wps:spPr>
                        <a:xfrm>
                          <a:off x="0" y="0"/>
                          <a:ext cx="365760" cy="32870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8DF66" id="Arrow: Right 1849751098" o:spid="_x0000_s1026" type="#_x0000_t13" style="position:absolute;margin-left:231.1pt;margin-top:114.35pt;width:28.8pt;height:25.9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" adj="11894" fillcolor="yellow" strokecolor="#243f60 [1604]" strokeweight="2pt"/>
            </w:pict>
          </mc:Fallback>
        </mc:AlternateContent>
      </w:r>
      <w:r w:rsidR="000C297C" w:rsidRPr="00FD5319">
        <w:rPr>
          <w:sz w:val="28"/>
          <w:szCs w:val="28"/>
        </w:rPr>
        <w:t xml:space="preserve">     </w:t>
      </w:r>
      <w:r w:rsidRPr="00FD5319">
        <w:rPr>
          <w:sz w:val="28"/>
          <w:szCs w:val="28"/>
        </w:rPr>
        <w:t xml:space="preserve"> </w:t>
      </w:r>
      <w:r w:rsidRPr="00FD5319">
        <w:rPr>
          <w:noProof/>
          <w:sz w:val="28"/>
          <w:szCs w:val="28"/>
          <w:lang w:val="vi-VN" w:eastAsia="vi-VN"/>
        </w:rPr>
        <w:drawing>
          <wp:inline distT="0" distB="0" distL="0" distR="0" wp14:anchorId="58A04B29" wp14:editId="4615E388">
            <wp:extent cx="2628042" cy="3264195"/>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7523" cy="3275970"/>
                    </a:xfrm>
                    <a:prstGeom prst="rect">
                      <a:avLst/>
                    </a:prstGeom>
                  </pic:spPr>
                </pic:pic>
              </a:graphicData>
            </a:graphic>
          </wp:inline>
        </w:drawing>
      </w:r>
      <w:r w:rsidR="000C297C" w:rsidRPr="00FD5319">
        <w:rPr>
          <w:sz w:val="28"/>
          <w:szCs w:val="28"/>
        </w:rPr>
        <w:t xml:space="preserve">        </w:t>
      </w:r>
      <w:r w:rsidRPr="00FD5319">
        <w:rPr>
          <w:sz w:val="28"/>
          <w:szCs w:val="28"/>
        </w:rPr>
        <w:t xml:space="preserve"> </w:t>
      </w:r>
      <w:r w:rsidRPr="00FD5319">
        <w:rPr>
          <w:noProof/>
          <w:sz w:val="28"/>
          <w:szCs w:val="28"/>
          <w:lang w:val="vi-VN" w:eastAsia="vi-VN"/>
        </w:rPr>
        <w:drawing>
          <wp:inline distT="0" distB="0" distL="0" distR="0" wp14:anchorId="2938D637" wp14:editId="38DF5CE5">
            <wp:extent cx="2586322" cy="3242930"/>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8409" cy="3333318"/>
                    </a:xfrm>
                    <a:prstGeom prst="rect">
                      <a:avLst/>
                    </a:prstGeom>
                  </pic:spPr>
                </pic:pic>
              </a:graphicData>
            </a:graphic>
          </wp:inline>
        </w:drawing>
      </w:r>
    </w:p>
    <w:p w14:paraId="2CBF3138" w14:textId="77777777" w:rsidR="007245B1" w:rsidRPr="00FD5319" w:rsidRDefault="007245B1" w:rsidP="007245B1"/>
    <w:p w14:paraId="1FFAC630" w14:textId="77777777" w:rsidR="00804EBB" w:rsidRPr="00FD5319" w:rsidRDefault="00804EBB" w:rsidP="00926529">
      <w:pPr>
        <w:pStyle w:val="Heading3"/>
        <w:numPr>
          <w:ilvl w:val="0"/>
          <w:numId w:val="38"/>
        </w:numPr>
        <w:spacing w:before="120" w:after="0" w:line="264" w:lineRule="auto"/>
        <w:ind w:left="0" w:firstLine="720"/>
        <w:jc w:val="both"/>
        <w:rPr>
          <w:sz w:val="28"/>
          <w:szCs w:val="28"/>
        </w:rPr>
      </w:pPr>
      <w:bookmarkStart w:id="75" w:name="_Toc188437652"/>
      <w:r w:rsidRPr="00FD5319">
        <w:rPr>
          <w:sz w:val="28"/>
          <w:szCs w:val="28"/>
        </w:rPr>
        <w:t>Câu hỏi có một lựa chọn</w:t>
      </w:r>
      <w:bookmarkEnd w:id="75"/>
    </w:p>
    <w:p w14:paraId="7291DA7A" w14:textId="7C6BC487" w:rsidR="00804EBB" w:rsidRPr="00FD5319" w:rsidRDefault="00804EBB" w:rsidP="00926529">
      <w:pPr>
        <w:spacing w:before="120" w:after="120" w:line="264" w:lineRule="auto"/>
        <w:ind w:firstLine="720"/>
        <w:jc w:val="both"/>
        <w:rPr>
          <w:sz w:val="28"/>
          <w:szCs w:val="28"/>
        </w:rPr>
      </w:pPr>
      <w:r w:rsidRPr="00FD5319">
        <w:rPr>
          <w:sz w:val="28"/>
          <w:szCs w:val="28"/>
        </w:rPr>
        <w:t>Dạng câu hỏi chỉ được phép tích chọn một lựa chọn.</w:t>
      </w:r>
    </w:p>
    <w:p w14:paraId="60777F9E" w14:textId="77777777" w:rsidR="00804EBB" w:rsidRPr="00FD5319" w:rsidRDefault="00804EBB" w:rsidP="00804EBB">
      <w:pPr>
        <w:jc w:val="center"/>
        <w:rPr>
          <w:sz w:val="28"/>
          <w:szCs w:val="28"/>
        </w:rPr>
      </w:pPr>
      <w:r w:rsidRPr="00FD5319">
        <w:rPr>
          <w:noProof/>
          <w:sz w:val="28"/>
          <w:szCs w:val="28"/>
          <w:lang w:val="vi-VN" w:eastAsia="vi-VN"/>
        </w:rPr>
        <w:drawing>
          <wp:inline distT="0" distB="0" distL="0" distR="0" wp14:anchorId="0DEF6CB8" wp14:editId="2B0ABDA4">
            <wp:extent cx="2956329" cy="2966484"/>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93323" cy="3103948"/>
                    </a:xfrm>
                    <a:prstGeom prst="rect">
                      <a:avLst/>
                    </a:prstGeom>
                  </pic:spPr>
                </pic:pic>
              </a:graphicData>
            </a:graphic>
          </wp:inline>
        </w:drawing>
      </w:r>
    </w:p>
    <w:p w14:paraId="6367AFA1" w14:textId="77777777" w:rsidR="00804EBB" w:rsidRPr="00FD5319" w:rsidRDefault="00804EBB" w:rsidP="000C297C">
      <w:pPr>
        <w:pStyle w:val="Heading3"/>
        <w:numPr>
          <w:ilvl w:val="0"/>
          <w:numId w:val="38"/>
        </w:numPr>
        <w:spacing w:before="120" w:after="0" w:line="300" w:lineRule="auto"/>
        <w:ind w:left="0" w:firstLine="720"/>
        <w:jc w:val="both"/>
        <w:rPr>
          <w:sz w:val="28"/>
          <w:szCs w:val="28"/>
        </w:rPr>
      </w:pPr>
      <w:bookmarkStart w:id="76" w:name="_Toc188437653"/>
      <w:r w:rsidRPr="00FD5319">
        <w:rPr>
          <w:sz w:val="28"/>
          <w:szCs w:val="28"/>
        </w:rPr>
        <w:lastRenderedPageBreak/>
        <w:t>Câu hỏi nhập thông tin</w:t>
      </w:r>
      <w:bookmarkEnd w:id="76"/>
    </w:p>
    <w:p w14:paraId="1BC9AE86" w14:textId="77777777" w:rsidR="00804EBB" w:rsidRPr="00FD5319" w:rsidRDefault="00804EBB" w:rsidP="000C297C">
      <w:pPr>
        <w:spacing w:before="120" w:line="300" w:lineRule="auto"/>
        <w:ind w:firstLine="720"/>
        <w:jc w:val="both"/>
        <w:rPr>
          <w:sz w:val="28"/>
          <w:szCs w:val="28"/>
        </w:rPr>
      </w:pPr>
      <w:r w:rsidRPr="00FD5319">
        <w:rPr>
          <w:sz w:val="28"/>
          <w:szCs w:val="28"/>
        </w:rPr>
        <w:t>Đây là dạng câu hỏi nhập thông tin theo kiểu ký tự hoặc số.</w:t>
      </w:r>
    </w:p>
    <w:p w14:paraId="233907E6" w14:textId="7E25FDFA" w:rsidR="00804EBB" w:rsidRPr="00FD5319" w:rsidRDefault="00804EBB" w:rsidP="00804EBB">
      <w:pPr>
        <w:jc w:val="center"/>
        <w:rPr>
          <w:sz w:val="28"/>
          <w:szCs w:val="28"/>
        </w:rPr>
      </w:pPr>
      <w:r w:rsidRPr="00FD5319">
        <w:rPr>
          <w:noProof/>
          <w:sz w:val="28"/>
          <w:szCs w:val="28"/>
          <w:lang w:val="vi-VN" w:eastAsia="vi-VN"/>
        </w:rPr>
        <w:drawing>
          <wp:inline distT="0" distB="0" distL="0" distR="0" wp14:anchorId="3AFBB3C8" wp14:editId="2FB9CB37">
            <wp:extent cx="3232922" cy="3253563"/>
            <wp:effectExtent l="0" t="0" r="571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97345" cy="3318397"/>
                    </a:xfrm>
                    <a:prstGeom prst="rect">
                      <a:avLst/>
                    </a:prstGeom>
                  </pic:spPr>
                </pic:pic>
              </a:graphicData>
            </a:graphic>
          </wp:inline>
        </w:drawing>
      </w:r>
    </w:p>
    <w:p w14:paraId="128D5DED" w14:textId="77777777" w:rsidR="007245B1" w:rsidRPr="00FD5319" w:rsidRDefault="007245B1" w:rsidP="007245B1"/>
    <w:p w14:paraId="5DF0C564" w14:textId="7744016F" w:rsidR="00804EBB" w:rsidRPr="00FD5319" w:rsidRDefault="00D87800" w:rsidP="000C297C">
      <w:pPr>
        <w:pStyle w:val="Heading2"/>
        <w:spacing w:before="120" w:after="0" w:line="300" w:lineRule="auto"/>
        <w:ind w:firstLine="720"/>
        <w:jc w:val="both"/>
      </w:pPr>
      <w:r w:rsidRPr="00FD5319">
        <w:t xml:space="preserve">(6) </w:t>
      </w:r>
      <w:r w:rsidR="00804EBB" w:rsidRPr="00FD5319">
        <w:t>Tiện ích chương trình</w:t>
      </w:r>
    </w:p>
    <w:p w14:paraId="78D16810" w14:textId="4BDDBB71" w:rsidR="00804EBB" w:rsidRPr="00FD5319" w:rsidRDefault="00804EBB" w:rsidP="000C297C">
      <w:pPr>
        <w:numPr>
          <w:ilvl w:val="0"/>
          <w:numId w:val="39"/>
        </w:numPr>
        <w:spacing w:before="120" w:line="300" w:lineRule="auto"/>
        <w:ind w:left="0" w:firstLine="720"/>
        <w:jc w:val="both"/>
        <w:rPr>
          <w:sz w:val="28"/>
          <w:szCs w:val="28"/>
        </w:rPr>
      </w:pPr>
      <w:r w:rsidRPr="00FD5319">
        <w:rPr>
          <w:sz w:val="28"/>
          <w:szCs w:val="28"/>
        </w:rPr>
        <w:t xml:space="preserve">Tại màn hình phỏng vấn sẽ có thanh menu nhanh ở phía trên bên trái </w:t>
      </w:r>
      <w:r w:rsidRPr="00FD5319">
        <w:rPr>
          <w:sz w:val="28"/>
          <w:szCs w:val="28"/>
        </w:rPr>
        <w:sym w:font="Wingdings" w:char="F0E0"/>
      </w:r>
      <w:r w:rsidRPr="00FD5319">
        <w:rPr>
          <w:sz w:val="28"/>
          <w:szCs w:val="28"/>
        </w:rPr>
        <w:t xml:space="preserve"> cho phép truy cập nhanh đến các câu hỏi</w:t>
      </w:r>
      <w:r w:rsidR="000C297C" w:rsidRPr="00FD5319">
        <w:rPr>
          <w:sz w:val="28"/>
          <w:szCs w:val="28"/>
        </w:rPr>
        <w:t>.</w:t>
      </w:r>
    </w:p>
    <w:p w14:paraId="14922CBE" w14:textId="77777777" w:rsidR="00804EBB" w:rsidRPr="00FD5319" w:rsidRDefault="00804EBB" w:rsidP="00804EBB">
      <w:pPr>
        <w:ind w:left="360"/>
        <w:jc w:val="center"/>
        <w:rPr>
          <w:sz w:val="28"/>
          <w:szCs w:val="28"/>
        </w:rPr>
      </w:pPr>
      <w:r w:rsidRPr="00FD5319">
        <w:rPr>
          <w:noProof/>
          <w:sz w:val="28"/>
          <w:szCs w:val="28"/>
          <w:lang w:val="vi-VN" w:eastAsia="vi-VN"/>
        </w:rPr>
        <w:drawing>
          <wp:inline distT="0" distB="0" distL="0" distR="0" wp14:anchorId="0247E9D7" wp14:editId="3CB47F6E">
            <wp:extent cx="3015559" cy="3668232"/>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172" cy="3800352"/>
                    </a:xfrm>
                    <a:prstGeom prst="rect">
                      <a:avLst/>
                    </a:prstGeom>
                    <a:noFill/>
                    <a:ln>
                      <a:noFill/>
                    </a:ln>
                  </pic:spPr>
                </pic:pic>
              </a:graphicData>
            </a:graphic>
          </wp:inline>
        </w:drawing>
      </w:r>
    </w:p>
    <w:p w14:paraId="46CB4379" w14:textId="77777777" w:rsidR="00804EBB" w:rsidRPr="00FD5319" w:rsidRDefault="00804EBB" w:rsidP="00804EBB">
      <w:pPr>
        <w:ind w:left="720"/>
        <w:rPr>
          <w:sz w:val="28"/>
          <w:szCs w:val="28"/>
        </w:rPr>
      </w:pPr>
    </w:p>
    <w:p w14:paraId="7EE8599C" w14:textId="77777777" w:rsidR="00804EBB" w:rsidRPr="00FD5319" w:rsidRDefault="00804EBB" w:rsidP="000C297C">
      <w:pPr>
        <w:numPr>
          <w:ilvl w:val="0"/>
          <w:numId w:val="39"/>
        </w:numPr>
        <w:spacing w:before="120" w:line="300" w:lineRule="auto"/>
        <w:ind w:left="0" w:firstLine="720"/>
        <w:jc w:val="both"/>
        <w:rPr>
          <w:sz w:val="28"/>
          <w:szCs w:val="28"/>
        </w:rPr>
      </w:pPr>
      <w:r w:rsidRPr="00FD5319">
        <w:rPr>
          <w:sz w:val="28"/>
          <w:szCs w:val="28"/>
        </w:rPr>
        <w:lastRenderedPageBreak/>
        <w:t>Tại màn hình phỏng vấn, ở góc trên bên phải sẽ có 2 nút: Nút để lấy GPS và nút để dừng phỏng vấn (quay lại danh sách hộ)</w:t>
      </w:r>
    </w:p>
    <w:p w14:paraId="32C2C204" w14:textId="653E717A" w:rsidR="00804EBB" w:rsidRPr="00FD5319" w:rsidRDefault="00804EBB" w:rsidP="000C297C">
      <w:pPr>
        <w:pStyle w:val="ListParagraph"/>
        <w:numPr>
          <w:ilvl w:val="0"/>
          <w:numId w:val="37"/>
        </w:numPr>
        <w:spacing w:before="120" w:after="0" w:line="300" w:lineRule="auto"/>
        <w:ind w:left="0" w:firstLine="720"/>
        <w:rPr>
          <w:szCs w:val="28"/>
        </w:rPr>
      </w:pPr>
      <w:r w:rsidRPr="00FD5319">
        <w:rPr>
          <w:szCs w:val="28"/>
        </w:rPr>
        <w:t>Màn hình GPS:</w:t>
      </w:r>
    </w:p>
    <w:p w14:paraId="442F340D" w14:textId="5D8549EC" w:rsidR="007245B1" w:rsidRPr="00FD5319" w:rsidRDefault="00804EBB" w:rsidP="006A6DCB">
      <w:pPr>
        <w:ind w:left="426"/>
        <w:rPr>
          <w:noProof/>
          <w:sz w:val="28"/>
          <w:szCs w:val="28"/>
        </w:rPr>
      </w:pPr>
      <w:r w:rsidRPr="00FD5319">
        <w:rPr>
          <w:noProof/>
          <w:sz w:val="28"/>
          <w:szCs w:val="28"/>
          <w:lang w:val="vi-VN" w:eastAsia="vi-VN"/>
        </w:rPr>
        <mc:AlternateContent>
          <mc:Choice Requires="wps">
            <w:drawing>
              <wp:anchor distT="0" distB="0" distL="114300" distR="114300" simplePos="0" relativeHeight="251649024" behindDoc="0" locked="0" layoutInCell="1" allowOverlap="1" wp14:anchorId="605838B4" wp14:editId="7506FE32">
                <wp:simplePos x="0" y="0"/>
                <wp:positionH relativeFrom="margin">
                  <wp:posOffset>2611208</wp:posOffset>
                </wp:positionH>
                <wp:positionV relativeFrom="paragraph">
                  <wp:posOffset>1732915</wp:posOffset>
                </wp:positionV>
                <wp:extent cx="365760" cy="328702"/>
                <wp:effectExtent l="0" t="19050" r="34290" b="33655"/>
                <wp:wrapNone/>
                <wp:docPr id="15" name="Arrow: Right 15"/>
                <wp:cNvGraphicFramePr/>
                <a:graphic xmlns:a="http://schemas.openxmlformats.org/drawingml/2006/main">
                  <a:graphicData uri="http://schemas.microsoft.com/office/word/2010/wordprocessingShape">
                    <wps:wsp>
                      <wps:cNvSpPr/>
                      <wps:spPr>
                        <a:xfrm>
                          <a:off x="0" y="0"/>
                          <a:ext cx="365760" cy="32870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EFB56" id="Arrow: Right 15" o:spid="_x0000_s1026" type="#_x0000_t13" style="position:absolute;margin-left:205.6pt;margin-top:136.45pt;width:28.8pt;height:25.9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" adj="11894" fillcolor="yellow" strokecolor="#243f60 [1604]" strokeweight="2pt">
                <w10:wrap anchorx="margin"/>
              </v:shape>
            </w:pict>
          </mc:Fallback>
        </mc:AlternateContent>
      </w:r>
      <w:r w:rsidRPr="00FD5319">
        <w:rPr>
          <w:noProof/>
          <w:sz w:val="28"/>
          <w:szCs w:val="28"/>
          <w:lang w:val="vi-VN" w:eastAsia="vi-VN"/>
        </w:rPr>
        <w:drawing>
          <wp:inline distT="0" distB="0" distL="0" distR="0" wp14:anchorId="72E26C6D" wp14:editId="048055F1">
            <wp:extent cx="2243470" cy="364409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39290" cy="3799741"/>
                    </a:xfrm>
                    <a:prstGeom prst="rect">
                      <a:avLst/>
                    </a:prstGeom>
                  </pic:spPr>
                </pic:pic>
              </a:graphicData>
            </a:graphic>
          </wp:inline>
        </w:drawing>
      </w:r>
      <w:r w:rsidR="000C297C" w:rsidRPr="00FD5319">
        <w:rPr>
          <w:noProof/>
          <w:sz w:val="28"/>
          <w:szCs w:val="28"/>
        </w:rPr>
        <w:t xml:space="preserve">    </w:t>
      </w:r>
      <w:r w:rsidRPr="00FD5319">
        <w:rPr>
          <w:noProof/>
          <w:sz w:val="28"/>
          <w:szCs w:val="28"/>
        </w:rPr>
        <w:t xml:space="preserve">         </w:t>
      </w:r>
      <w:r w:rsidRPr="00FD5319">
        <w:rPr>
          <w:noProof/>
          <w:sz w:val="28"/>
          <w:szCs w:val="28"/>
          <w:lang w:val="vi-VN" w:eastAsia="vi-VN"/>
        </w:rPr>
        <w:drawing>
          <wp:inline distT="0" distB="0" distL="0" distR="0" wp14:anchorId="40F43738" wp14:editId="778AF03A">
            <wp:extent cx="2335790" cy="3646968"/>
            <wp:effectExtent l="0" t="0" r="7620" b="0"/>
            <wp:docPr id="139441198" name="Picture 13944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44492" cy="3660556"/>
                    </a:xfrm>
                    <a:prstGeom prst="rect">
                      <a:avLst/>
                    </a:prstGeom>
                  </pic:spPr>
                </pic:pic>
              </a:graphicData>
            </a:graphic>
          </wp:inline>
        </w:drawing>
      </w:r>
      <w:r w:rsidRPr="00FD5319">
        <w:rPr>
          <w:noProof/>
          <w:sz w:val="28"/>
          <w:szCs w:val="28"/>
        </w:rPr>
        <w:t xml:space="preserve"> </w:t>
      </w:r>
      <w:r w:rsidR="000C297C" w:rsidRPr="00FD5319">
        <w:rPr>
          <w:noProof/>
          <w:sz w:val="28"/>
          <w:szCs w:val="28"/>
        </w:rPr>
        <w:t xml:space="preserve">     </w:t>
      </w:r>
    </w:p>
    <w:p w14:paraId="7499CF2B" w14:textId="7C3DB1A0" w:rsidR="00804EBB" w:rsidRPr="00FD5319" w:rsidRDefault="000C297C" w:rsidP="007245B1">
      <w:pPr>
        <w:rPr>
          <w:noProof/>
        </w:rPr>
      </w:pPr>
      <w:r w:rsidRPr="00FD5319">
        <w:rPr>
          <w:noProof/>
        </w:rPr>
        <w:t xml:space="preserve">      </w:t>
      </w:r>
    </w:p>
    <w:p w14:paraId="65D44B5F" w14:textId="0F4FD81B" w:rsidR="007245B1" w:rsidRPr="00FD5319" w:rsidRDefault="007245B1" w:rsidP="007245B1">
      <w:pPr>
        <w:rPr>
          <w:noProof/>
        </w:rPr>
      </w:pPr>
    </w:p>
    <w:p w14:paraId="4BAD9BE8" w14:textId="77777777" w:rsidR="00804EBB" w:rsidRPr="00FD5319" w:rsidRDefault="00804EBB" w:rsidP="00926529">
      <w:pPr>
        <w:pStyle w:val="ListParagraph"/>
        <w:numPr>
          <w:ilvl w:val="0"/>
          <w:numId w:val="37"/>
        </w:numPr>
        <w:spacing w:before="120" w:after="120" w:line="300" w:lineRule="auto"/>
        <w:ind w:left="0" w:firstLine="720"/>
        <w:contextualSpacing w:val="0"/>
        <w:rPr>
          <w:szCs w:val="28"/>
        </w:rPr>
      </w:pPr>
      <w:r w:rsidRPr="00FD5319">
        <w:rPr>
          <w:szCs w:val="28"/>
        </w:rPr>
        <w:t>Màn hình “Dừng phỏng vấn”: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51"/>
      </w:tblGrid>
      <w:tr w:rsidR="00FB703D" w:rsidRPr="00FD5319" w14:paraId="2EC60398" w14:textId="77777777" w:rsidTr="007245B1">
        <w:tc>
          <w:tcPr>
            <w:tcW w:w="2509" w:type="pct"/>
          </w:tcPr>
          <w:p w14:paraId="5E42F3B6" w14:textId="77777777" w:rsidR="00804EBB" w:rsidRPr="00FD5319" w:rsidRDefault="00804EBB" w:rsidP="00926529">
            <w:pPr>
              <w:pStyle w:val="ListParagraph"/>
              <w:ind w:left="284"/>
              <w:jc w:val="left"/>
              <w:rPr>
                <w:szCs w:val="28"/>
              </w:rPr>
            </w:pPr>
            <w:r w:rsidRPr="00FD5319">
              <w:rPr>
                <w:noProof/>
                <w:szCs w:val="28"/>
                <w:lang w:eastAsia="vi-VN"/>
              </w:rPr>
              <mc:AlternateContent>
                <mc:Choice Requires="wps">
                  <w:drawing>
                    <wp:anchor distT="0" distB="0" distL="114300" distR="114300" simplePos="0" relativeHeight="251651072" behindDoc="0" locked="0" layoutInCell="1" allowOverlap="1" wp14:anchorId="6F56865D" wp14:editId="3FB03758">
                      <wp:simplePos x="0" y="0"/>
                      <wp:positionH relativeFrom="margin">
                        <wp:posOffset>2914444</wp:posOffset>
                      </wp:positionH>
                      <wp:positionV relativeFrom="paragraph">
                        <wp:posOffset>1496695</wp:posOffset>
                      </wp:positionV>
                      <wp:extent cx="365760" cy="328702"/>
                      <wp:effectExtent l="0" t="19050" r="34290" b="33655"/>
                      <wp:wrapNone/>
                      <wp:docPr id="20" name="Arrow: Right 20"/>
                      <wp:cNvGraphicFramePr/>
                      <a:graphic xmlns:a="http://schemas.openxmlformats.org/drawingml/2006/main">
                        <a:graphicData uri="http://schemas.microsoft.com/office/word/2010/wordprocessingShape">
                          <wps:wsp>
                            <wps:cNvSpPr/>
                            <wps:spPr>
                              <a:xfrm>
                                <a:off x="0" y="0"/>
                                <a:ext cx="365760" cy="32870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97399" id="Arrow: Right 20" o:spid="_x0000_s1026" type="#_x0000_t13" style="position:absolute;margin-left:229.5pt;margin-top:117.85pt;width:28.8pt;height:25.9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" adj="11894" fillcolor="yellow" strokecolor="#243f60 [1604]" strokeweight="2pt">
                      <w10:wrap anchorx="margin"/>
                    </v:shape>
                  </w:pict>
                </mc:Fallback>
              </mc:AlternateContent>
            </w:r>
            <w:r w:rsidRPr="00FD5319">
              <w:rPr>
                <w:noProof/>
                <w:szCs w:val="28"/>
                <w:lang w:eastAsia="vi-VN"/>
              </w:rPr>
              <w:drawing>
                <wp:inline distT="0" distB="0" distL="0" distR="0" wp14:anchorId="36AC632E" wp14:editId="7EA312C8">
                  <wp:extent cx="2629911" cy="33909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64551" cy="3435613"/>
                          </a:xfrm>
                          <a:prstGeom prst="rect">
                            <a:avLst/>
                          </a:prstGeom>
                        </pic:spPr>
                      </pic:pic>
                    </a:graphicData>
                  </a:graphic>
                </wp:inline>
              </w:drawing>
            </w:r>
          </w:p>
        </w:tc>
        <w:tc>
          <w:tcPr>
            <w:tcW w:w="2491" w:type="pct"/>
          </w:tcPr>
          <w:p w14:paraId="498C848D" w14:textId="65634428" w:rsidR="00804EBB" w:rsidRPr="00FD5319" w:rsidRDefault="000C297C" w:rsidP="00F91CC8">
            <w:pPr>
              <w:pStyle w:val="ListParagraph"/>
              <w:ind w:left="0"/>
              <w:jc w:val="left"/>
              <w:rPr>
                <w:szCs w:val="28"/>
              </w:rPr>
            </w:pPr>
            <w:r w:rsidRPr="00FD5319">
              <w:rPr>
                <w:noProof/>
                <w:szCs w:val="28"/>
              </w:rPr>
              <w:t xml:space="preserve"> </w:t>
            </w:r>
            <w:r w:rsidR="00804EBB" w:rsidRPr="00FD5319">
              <w:rPr>
                <w:noProof/>
                <w:szCs w:val="28"/>
              </w:rPr>
              <w:t xml:space="preserve">  </w:t>
            </w:r>
            <w:r w:rsidR="00804EBB" w:rsidRPr="00FD5319">
              <w:rPr>
                <w:noProof/>
                <w:szCs w:val="28"/>
                <w:lang w:eastAsia="vi-VN"/>
              </w:rPr>
              <w:drawing>
                <wp:inline distT="0" distB="0" distL="0" distR="0" wp14:anchorId="6C327394" wp14:editId="51147C1D">
                  <wp:extent cx="2565175" cy="3394197"/>
                  <wp:effectExtent l="0" t="0" r="6985" b="0"/>
                  <wp:docPr id="1123409408" name="Picture 112340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80947" cy="3415066"/>
                          </a:xfrm>
                          <a:prstGeom prst="rect">
                            <a:avLst/>
                          </a:prstGeom>
                        </pic:spPr>
                      </pic:pic>
                    </a:graphicData>
                  </a:graphic>
                </wp:inline>
              </w:drawing>
            </w:r>
          </w:p>
        </w:tc>
      </w:tr>
    </w:tbl>
    <w:p w14:paraId="732BC741" w14:textId="77777777" w:rsidR="000E4E17" w:rsidRPr="00FD5319" w:rsidRDefault="000E4E17" w:rsidP="00CB57F5">
      <w:pPr>
        <w:rPr>
          <w:sz w:val="28"/>
          <w:szCs w:val="28"/>
          <w:lang w:val="pt-BR"/>
        </w:rPr>
      </w:pPr>
    </w:p>
    <w:p w14:paraId="7F0A58DA" w14:textId="77777777" w:rsidR="000E4E17" w:rsidRPr="00FD5319" w:rsidRDefault="000E4E17" w:rsidP="00CB57F5">
      <w:pPr>
        <w:rPr>
          <w:sz w:val="28"/>
          <w:szCs w:val="28"/>
          <w:lang w:val="pt-BR"/>
        </w:rPr>
      </w:pPr>
    </w:p>
    <w:p w14:paraId="424FE2A2" w14:textId="77777777" w:rsidR="00FC49FD" w:rsidRDefault="00FC49FD" w:rsidP="00CB57F5">
      <w:pPr>
        <w:rPr>
          <w:sz w:val="28"/>
          <w:szCs w:val="28"/>
          <w:lang w:val="pt-BR"/>
        </w:rPr>
      </w:pPr>
    </w:p>
    <w:p w14:paraId="53D87885" w14:textId="77777777" w:rsidR="00743461" w:rsidRDefault="00743461" w:rsidP="00CB57F5">
      <w:pPr>
        <w:rPr>
          <w:sz w:val="28"/>
          <w:szCs w:val="28"/>
          <w:lang w:val="pt-BR"/>
        </w:rPr>
      </w:pPr>
    </w:p>
    <w:p w14:paraId="32946D1F" w14:textId="77777777" w:rsidR="00743461" w:rsidRDefault="00743461" w:rsidP="00CB57F5">
      <w:pPr>
        <w:rPr>
          <w:sz w:val="28"/>
          <w:szCs w:val="28"/>
          <w:lang w:val="pt-BR"/>
        </w:rPr>
      </w:pPr>
    </w:p>
    <w:p w14:paraId="032AF9D5" w14:textId="77777777" w:rsidR="00743461" w:rsidRDefault="00743461" w:rsidP="00CB57F5">
      <w:pPr>
        <w:rPr>
          <w:sz w:val="28"/>
          <w:szCs w:val="28"/>
          <w:lang w:val="pt-BR"/>
        </w:rPr>
      </w:pPr>
    </w:p>
    <w:p w14:paraId="22BF235E" w14:textId="77777777" w:rsidR="00743461" w:rsidRDefault="00743461" w:rsidP="00CB57F5">
      <w:pPr>
        <w:rPr>
          <w:sz w:val="28"/>
          <w:szCs w:val="28"/>
          <w:lang w:val="pt-BR"/>
        </w:rPr>
      </w:pPr>
    </w:p>
    <w:p w14:paraId="0DB64A94" w14:textId="77777777" w:rsidR="00FC49FD" w:rsidRDefault="00FC49FD" w:rsidP="00CB57F5">
      <w:pPr>
        <w:rPr>
          <w:sz w:val="28"/>
          <w:szCs w:val="28"/>
          <w:lang w:val="pt-BR"/>
        </w:rPr>
      </w:pPr>
    </w:p>
    <w:p w14:paraId="2557CE8F" w14:textId="77777777" w:rsidR="00FC49FD" w:rsidRDefault="00FC49FD" w:rsidP="00CB57F5">
      <w:pPr>
        <w:rPr>
          <w:sz w:val="28"/>
          <w:szCs w:val="28"/>
          <w:lang w:val="pt-BR"/>
        </w:rPr>
      </w:pPr>
    </w:p>
    <w:p w14:paraId="349BFFAB" w14:textId="77777777" w:rsidR="00FC49FD" w:rsidRDefault="00FC49FD" w:rsidP="00CB57F5">
      <w:pPr>
        <w:rPr>
          <w:sz w:val="28"/>
          <w:szCs w:val="28"/>
          <w:lang w:val="pt-BR"/>
        </w:rPr>
      </w:pPr>
    </w:p>
    <w:p w14:paraId="5FAC140B" w14:textId="77777777" w:rsidR="00FC49FD" w:rsidRDefault="00FC49FD" w:rsidP="00CB57F5">
      <w:pPr>
        <w:rPr>
          <w:sz w:val="28"/>
          <w:szCs w:val="28"/>
          <w:lang w:val="pt-BR"/>
        </w:rPr>
      </w:pPr>
    </w:p>
    <w:p w14:paraId="6789CA6D" w14:textId="77777777" w:rsidR="00FC49FD" w:rsidRPr="00FD5319" w:rsidRDefault="00FC49FD" w:rsidP="00CB57F5">
      <w:pPr>
        <w:rPr>
          <w:sz w:val="28"/>
          <w:szCs w:val="28"/>
          <w:lang w:val="pt-BR"/>
        </w:rPr>
      </w:pPr>
    </w:p>
    <w:p w14:paraId="3AAC1204" w14:textId="1A73FE47" w:rsidR="000C297C" w:rsidRPr="00FD5319" w:rsidRDefault="00CE39E8" w:rsidP="000C297C">
      <w:r w:rsidRPr="00FD5319">
        <w:rPr>
          <w:noProof/>
          <w:sz w:val="28"/>
          <w:szCs w:val="28"/>
          <w:lang w:val="vi-VN" w:eastAsia="vi-VN"/>
        </w:rPr>
        <mc:AlternateContent>
          <mc:Choice Requires="wps">
            <w:drawing>
              <wp:anchor distT="0" distB="0" distL="114300" distR="114300" simplePos="0" relativeHeight="251634688" behindDoc="0" locked="0" layoutInCell="1" allowOverlap="1" wp14:anchorId="24EC8EAC" wp14:editId="4CF15D52">
                <wp:simplePos x="0" y="0"/>
                <wp:positionH relativeFrom="column">
                  <wp:posOffset>2320290</wp:posOffset>
                </wp:positionH>
                <wp:positionV relativeFrom="paragraph">
                  <wp:posOffset>8143240</wp:posOffset>
                </wp:positionV>
                <wp:extent cx="1196340" cy="914400"/>
                <wp:effectExtent l="0" t="0" r="3810" b="0"/>
                <wp:wrapNone/>
                <wp:docPr id="7"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659FA" id="Rectangle 635" o:spid="_x0000_s1026" style="position:absolute;margin-left:182.7pt;margin-top:641.2pt;width:94.2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" stroked="f"/>
            </w:pict>
          </mc:Fallback>
        </mc:AlternateContent>
      </w:r>
      <w:bookmarkStart w:id="77" w:name="_Toc152772239"/>
    </w:p>
    <w:p w14:paraId="79C96A8C" w14:textId="77777777" w:rsidR="000C297C" w:rsidRPr="00FD5319" w:rsidRDefault="000C297C" w:rsidP="000C297C"/>
    <w:p w14:paraId="55EB03C9" w14:textId="7104A7AC" w:rsidR="00437E70" w:rsidRPr="00FD5319" w:rsidRDefault="00437E70" w:rsidP="007245B1">
      <w:pPr>
        <w:pStyle w:val="1titlon"/>
        <w:spacing w:after="0" w:afterAutospacing="0" w:line="288" w:lineRule="auto"/>
        <w:rPr>
          <w:rFonts w:ascii="Times New Roman" w:hAnsi="Times New Roman"/>
          <w:color w:val="auto"/>
          <w:sz w:val="40"/>
          <w:szCs w:val="40"/>
          <w:lang w:val="en-US"/>
        </w:rPr>
      </w:pPr>
      <w:r w:rsidRPr="00FD5319">
        <w:rPr>
          <w:rFonts w:ascii="Times New Roman" w:hAnsi="Times New Roman"/>
          <w:color w:val="auto"/>
          <w:sz w:val="40"/>
          <w:szCs w:val="40"/>
          <w:lang w:val="en-US"/>
        </w:rPr>
        <w:t>Phần III</w:t>
      </w:r>
    </w:p>
    <w:p w14:paraId="5AA16CAA" w14:textId="539AEA43" w:rsidR="007245B1" w:rsidRPr="00FD5319" w:rsidRDefault="0065623A" w:rsidP="007245B1">
      <w:r w:rsidRPr="00FD5319">
        <w:rPr>
          <w:noProof/>
          <w:lang w:val="vi-VN" w:eastAsia="vi-VN"/>
        </w:rPr>
        <mc:AlternateContent>
          <mc:Choice Requires="wps">
            <w:drawing>
              <wp:anchor distT="0" distB="0" distL="114300" distR="114300" simplePos="0" relativeHeight="251675648" behindDoc="0" locked="0" layoutInCell="1" allowOverlap="1" wp14:anchorId="53AB4512" wp14:editId="6295E189">
                <wp:simplePos x="0" y="0"/>
                <wp:positionH relativeFrom="column">
                  <wp:posOffset>1266644</wp:posOffset>
                </wp:positionH>
                <wp:positionV relativeFrom="paragraph">
                  <wp:posOffset>120106</wp:posOffset>
                </wp:positionV>
                <wp:extent cx="3810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38100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54DC92" id="Straight Connector 1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9.45pt" to="399.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" strokecolor="black [3040]" strokeweight="2pt"/>
            </w:pict>
          </mc:Fallback>
        </mc:AlternateContent>
      </w:r>
    </w:p>
    <w:p w14:paraId="33FD20F1" w14:textId="69507390" w:rsidR="00437E70" w:rsidRPr="00FD5319" w:rsidRDefault="00437E70" w:rsidP="007245B1">
      <w:pPr>
        <w:pStyle w:val="1titlon"/>
        <w:spacing w:after="0" w:afterAutospacing="0" w:line="288" w:lineRule="auto"/>
        <w:rPr>
          <w:rFonts w:ascii="Times New Roman" w:hAnsi="Times New Roman"/>
          <w:color w:val="auto"/>
          <w:sz w:val="40"/>
          <w:szCs w:val="40"/>
          <w:lang w:val="en-US"/>
        </w:rPr>
      </w:pPr>
      <w:r w:rsidRPr="00FD5319">
        <w:t xml:space="preserve"> </w:t>
      </w:r>
      <w:r w:rsidRPr="00FD5319">
        <w:rPr>
          <w:rFonts w:ascii="Times New Roman" w:hAnsi="Times New Roman"/>
          <w:noProof/>
          <w:color w:val="auto"/>
          <w:sz w:val="40"/>
          <w:szCs w:val="40"/>
          <w:lang w:eastAsia="vi-VN"/>
        </w:rPr>
        <w:t xml:space="preserve">QUY TRÌNH VÀ HƯỚNG DẪN </w:t>
      </w:r>
      <w:r w:rsidR="0065623A" w:rsidRPr="00FD5319">
        <w:rPr>
          <w:rFonts w:ascii="Times New Roman" w:hAnsi="Times New Roman"/>
          <w:noProof/>
          <w:color w:val="auto"/>
          <w:sz w:val="40"/>
          <w:szCs w:val="40"/>
          <w:lang w:eastAsia="vi-VN"/>
        </w:rPr>
        <w:br/>
      </w:r>
      <w:r w:rsidRPr="00FD5319">
        <w:rPr>
          <w:rFonts w:ascii="Times New Roman" w:hAnsi="Times New Roman"/>
          <w:noProof/>
          <w:color w:val="auto"/>
          <w:sz w:val="40"/>
          <w:szCs w:val="40"/>
          <w:lang w:eastAsia="vi-VN"/>
        </w:rPr>
        <w:t>LẬP DANH SÁCH TRANG TRẠI</w:t>
      </w:r>
      <w:r w:rsidRPr="00FD5319">
        <w:rPr>
          <w:rFonts w:ascii="Times New Roman" w:hAnsi="Times New Roman"/>
          <w:color w:val="auto"/>
          <w:sz w:val="40"/>
          <w:szCs w:val="40"/>
          <w:lang w:val="en-US"/>
        </w:rPr>
        <w:t xml:space="preserve"> </w:t>
      </w:r>
    </w:p>
    <w:p w14:paraId="6C1D7AA8" w14:textId="77777777" w:rsidR="00437E70" w:rsidRPr="00FD5319" w:rsidRDefault="00437E70" w:rsidP="000C297C"/>
    <w:p w14:paraId="41F7611D" w14:textId="77777777" w:rsidR="00437E70" w:rsidRPr="00FD5319" w:rsidRDefault="00437E70" w:rsidP="000C297C"/>
    <w:p w14:paraId="4A556688" w14:textId="77777777" w:rsidR="00437E70" w:rsidRPr="00FD5319" w:rsidRDefault="00437E70" w:rsidP="000C297C"/>
    <w:p w14:paraId="494B56CF" w14:textId="77777777" w:rsidR="00437E70" w:rsidRPr="00FD5319" w:rsidRDefault="00437E70" w:rsidP="000C297C"/>
    <w:p w14:paraId="6A4E1026" w14:textId="77777777" w:rsidR="00437E70" w:rsidRPr="00FD5319" w:rsidRDefault="00437E70" w:rsidP="000C297C"/>
    <w:p w14:paraId="4FCE708C" w14:textId="77777777" w:rsidR="00437E70" w:rsidRPr="00FD5319" w:rsidRDefault="00437E70" w:rsidP="000C297C"/>
    <w:p w14:paraId="3DC09688" w14:textId="77777777" w:rsidR="00437E70" w:rsidRPr="00FD5319" w:rsidRDefault="00437E70" w:rsidP="000C297C"/>
    <w:p w14:paraId="306E8D94" w14:textId="77777777" w:rsidR="00437E70" w:rsidRPr="00FD5319" w:rsidRDefault="00437E70" w:rsidP="000C297C"/>
    <w:p w14:paraId="1C3A3DE9" w14:textId="77777777" w:rsidR="00437E70" w:rsidRPr="00FD5319" w:rsidRDefault="00437E70" w:rsidP="000C297C"/>
    <w:p w14:paraId="0165D0A4" w14:textId="77777777" w:rsidR="00437E70" w:rsidRPr="00FD5319" w:rsidRDefault="00437E70" w:rsidP="000C297C"/>
    <w:p w14:paraId="3A01D183" w14:textId="77777777" w:rsidR="00437E70" w:rsidRPr="00FD5319" w:rsidRDefault="00437E70" w:rsidP="000C297C"/>
    <w:p w14:paraId="72CF4F54" w14:textId="77777777" w:rsidR="00437E70" w:rsidRPr="00FD5319" w:rsidRDefault="00437E70" w:rsidP="000C297C"/>
    <w:p w14:paraId="16232C6D" w14:textId="77777777" w:rsidR="00437E70" w:rsidRPr="00FD5319" w:rsidRDefault="00437E70" w:rsidP="000C297C"/>
    <w:p w14:paraId="5E6BFC15" w14:textId="77777777" w:rsidR="00437E70" w:rsidRPr="00FD5319" w:rsidRDefault="00437E70" w:rsidP="000C297C"/>
    <w:p w14:paraId="205BB9EC" w14:textId="77777777" w:rsidR="00437E70" w:rsidRPr="00FD5319" w:rsidRDefault="00437E70" w:rsidP="000C297C"/>
    <w:p w14:paraId="79F85664" w14:textId="77777777" w:rsidR="00437E70" w:rsidRPr="00FD5319" w:rsidRDefault="00437E70" w:rsidP="000C297C"/>
    <w:p w14:paraId="47173B5B" w14:textId="77777777" w:rsidR="00437E70" w:rsidRPr="00FD5319" w:rsidRDefault="00437E70" w:rsidP="000C297C"/>
    <w:p w14:paraId="614CE3CE" w14:textId="665CA268" w:rsidR="00437E70" w:rsidRPr="00FD5319" w:rsidRDefault="00437E70" w:rsidP="000C297C"/>
    <w:p w14:paraId="0ACF66B3" w14:textId="7F36E18A" w:rsidR="000C297C" w:rsidRPr="00FD5319" w:rsidRDefault="000C297C" w:rsidP="000C297C"/>
    <w:p w14:paraId="7777577A" w14:textId="556EA3AC" w:rsidR="000C297C" w:rsidRPr="00FD5319" w:rsidRDefault="000C297C" w:rsidP="000C297C"/>
    <w:p w14:paraId="1089ED21" w14:textId="00A1C06F" w:rsidR="000C297C" w:rsidRPr="00FD5319" w:rsidRDefault="000C297C" w:rsidP="000C297C"/>
    <w:p w14:paraId="58600FBB" w14:textId="1380EEB8" w:rsidR="000C297C" w:rsidRPr="00FD5319" w:rsidRDefault="000C297C" w:rsidP="000C297C"/>
    <w:p w14:paraId="5452C3E3" w14:textId="5F179114" w:rsidR="000C297C" w:rsidRPr="00FD5319" w:rsidRDefault="000C297C" w:rsidP="000C297C"/>
    <w:p w14:paraId="26258CC6" w14:textId="0D1660E2" w:rsidR="000C297C" w:rsidRPr="00FD5319" w:rsidRDefault="000C297C" w:rsidP="000C297C"/>
    <w:p w14:paraId="2E8F75A0" w14:textId="5BA82A6B" w:rsidR="000C297C" w:rsidRPr="00FD5319" w:rsidRDefault="000C297C" w:rsidP="000C297C"/>
    <w:p w14:paraId="5D7026BB" w14:textId="0F89A557" w:rsidR="000C297C" w:rsidRPr="00FD5319" w:rsidRDefault="000C297C" w:rsidP="000C297C"/>
    <w:p w14:paraId="2E98AF22" w14:textId="3E5E7A53" w:rsidR="000C297C" w:rsidRPr="00FD5319" w:rsidRDefault="000C297C" w:rsidP="000C297C"/>
    <w:p w14:paraId="49878FDA" w14:textId="35B9CEA6" w:rsidR="000C297C" w:rsidRPr="00FD5319" w:rsidRDefault="000C297C" w:rsidP="000C297C"/>
    <w:p w14:paraId="34397A44" w14:textId="67CF4F8A" w:rsidR="000C297C" w:rsidRPr="00FD5319" w:rsidRDefault="000C297C" w:rsidP="000C297C"/>
    <w:p w14:paraId="172B3F19" w14:textId="16B9CDB3" w:rsidR="000C297C" w:rsidRPr="00FD5319" w:rsidRDefault="000C297C" w:rsidP="000C297C"/>
    <w:p w14:paraId="71150FC3" w14:textId="6B2F09A6" w:rsidR="000C297C" w:rsidRPr="00FD5319" w:rsidRDefault="000C297C" w:rsidP="000C297C"/>
    <w:p w14:paraId="06921208" w14:textId="238E3D2D" w:rsidR="000C297C" w:rsidRPr="00FD5319" w:rsidRDefault="000C297C" w:rsidP="000C297C"/>
    <w:p w14:paraId="22CDAC82" w14:textId="77777777" w:rsidR="000C297C" w:rsidRPr="00FD5319" w:rsidRDefault="000C297C" w:rsidP="000C297C"/>
    <w:p w14:paraId="33F1A9AF" w14:textId="77777777" w:rsidR="000C297C" w:rsidRPr="00FD5319" w:rsidRDefault="000C297C">
      <w:pPr>
        <w:rPr>
          <w:sz w:val="28"/>
          <w:szCs w:val="28"/>
        </w:rPr>
      </w:pPr>
      <w:r w:rsidRPr="00FD5319">
        <w:rPr>
          <w:sz w:val="28"/>
          <w:szCs w:val="28"/>
        </w:rPr>
        <w:br w:type="page"/>
      </w:r>
    </w:p>
    <w:p w14:paraId="04CEAD54" w14:textId="3508F6D2" w:rsidR="00A20AE6" w:rsidRPr="00FD5319" w:rsidRDefault="00A20AE6" w:rsidP="0065623A">
      <w:pPr>
        <w:tabs>
          <w:tab w:val="left" w:pos="993"/>
        </w:tabs>
        <w:spacing w:before="120" w:line="324" w:lineRule="auto"/>
        <w:ind w:firstLine="720"/>
        <w:jc w:val="both"/>
        <w:rPr>
          <w:sz w:val="28"/>
          <w:szCs w:val="28"/>
        </w:rPr>
      </w:pPr>
      <w:r w:rsidRPr="00FD5319">
        <w:rPr>
          <w:spacing w:val="4"/>
          <w:sz w:val="28"/>
          <w:szCs w:val="28"/>
        </w:rPr>
        <w:lastRenderedPageBreak/>
        <w:t>Danh sách trang trại do BCĐ cấp huyện chỉ đạo thực hiệ</w:t>
      </w:r>
      <w:r w:rsidR="007911FF" w:rsidRPr="00FD5319">
        <w:rPr>
          <w:spacing w:val="4"/>
          <w:sz w:val="28"/>
          <w:szCs w:val="28"/>
        </w:rPr>
        <w:t>n theo quy trình cụ thể như</w:t>
      </w:r>
      <w:r w:rsidR="007911FF" w:rsidRPr="00FD5319">
        <w:rPr>
          <w:sz w:val="28"/>
          <w:szCs w:val="28"/>
        </w:rPr>
        <w:t xml:space="preserve"> sau:</w:t>
      </w:r>
    </w:p>
    <w:p w14:paraId="07DC26D1" w14:textId="77777777" w:rsidR="00A20AE6" w:rsidRPr="00FD5319" w:rsidRDefault="00A20AE6" w:rsidP="0065623A">
      <w:pPr>
        <w:spacing w:before="120" w:line="324" w:lineRule="auto"/>
        <w:ind w:firstLine="720"/>
        <w:jc w:val="both"/>
        <w:rPr>
          <w:rFonts w:eastAsia="Aptos"/>
          <w:b/>
          <w:bCs/>
          <w:i/>
          <w:iCs/>
          <w:kern w:val="2"/>
          <w:sz w:val="28"/>
          <w:szCs w:val="28"/>
          <w14:ligatures w14:val="standardContextual"/>
        </w:rPr>
      </w:pPr>
      <w:r w:rsidRPr="00FD5319">
        <w:rPr>
          <w:rFonts w:eastAsia="Aptos"/>
          <w:b/>
          <w:bCs/>
          <w:i/>
          <w:iCs/>
          <w:kern w:val="2"/>
          <w:sz w:val="28"/>
          <w:szCs w:val="28"/>
          <w14:ligatures w14:val="standardContextual"/>
        </w:rPr>
        <w:t>Bước 1: Rà soát và lập danh sách xã, phường, thị trấn có trang trại</w:t>
      </w:r>
    </w:p>
    <w:p w14:paraId="23C9D55A" w14:textId="64F9EA5D"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BCĐ cấp tỉnh hướng dẫn BCĐ cấp huyện và BCĐ cấp huyện hướng dẫn BCĐ cấp xã rà soát để lập danh sách xã, phường, thị trấn có trang trại từ các nguồn dữ liệu: Điều tra nông nghiệp giữa kỳ 2020, dữ liệu của ngành nông nghiệp, dữ liệu điều tra chăn nuôi (hộ nuôi lợn, gia cầm quy mô lớn) và các nguồn khác (nếu có).</w:t>
      </w:r>
    </w:p>
    <w:p w14:paraId="110AA4BB" w14:textId="173E592B"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Sau khi rà soát, BCĐ cấp huyện lập danh sách xã, phường, thị trấn có trang trại theo Mẫu số 02A-BK/TĐTNN-TT, đồng thời tải lên trang Web điều hành tác nghiệp. BCĐ cấp tỉnh rà soát và duyệt danh sách xã, phường, thị trấn có trang trại cho từng huyện thông qua các tài khoản quản trị viên.</w:t>
      </w:r>
    </w:p>
    <w:p w14:paraId="605E54E7" w14:textId="32B89D96"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 xml:space="preserve">Trường hợp không có BCĐ các cấp thì Cục Thống kê, Chi cục Thống kê </w:t>
      </w:r>
      <w:r w:rsidR="007934B5">
        <w:rPr>
          <w:rFonts w:eastAsia="Aptos"/>
          <w:kern w:val="2"/>
          <w:sz w:val="28"/>
          <w:szCs w:val="28"/>
          <w14:ligatures w14:val="standardContextual"/>
        </w:rPr>
        <w:t xml:space="preserve">phối hợp với </w:t>
      </w:r>
      <w:r w:rsidR="00F27DB0">
        <w:rPr>
          <w:rFonts w:eastAsia="Aptos"/>
          <w:kern w:val="2"/>
          <w:sz w:val="28"/>
          <w:szCs w:val="28"/>
          <w14:ligatures w14:val="standardContextual"/>
        </w:rPr>
        <w:t>P</w:t>
      </w:r>
      <w:r w:rsidR="007934B5">
        <w:rPr>
          <w:rFonts w:eastAsia="Aptos"/>
          <w:kern w:val="2"/>
          <w:sz w:val="28"/>
          <w:szCs w:val="28"/>
          <w14:ligatures w14:val="standardContextual"/>
        </w:rPr>
        <w:t>hòng Nông nghiệp và Phát triển nông thôn để rà soát và lập danh sách.</w:t>
      </w:r>
    </w:p>
    <w:p w14:paraId="1DEBF9E3" w14:textId="77777777"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Thời hạn hoàn thành việc duyệt danh sách xã, phường, thị trấn có trang trại đối với BCĐ cấp tỉnh: 15/6/2025.</w:t>
      </w:r>
    </w:p>
    <w:p w14:paraId="00DE3663" w14:textId="77777777" w:rsidR="00A20AE6" w:rsidRPr="00FD5319" w:rsidRDefault="00A20AE6" w:rsidP="0065623A">
      <w:pPr>
        <w:spacing w:before="120" w:line="324" w:lineRule="auto"/>
        <w:ind w:firstLine="720"/>
        <w:jc w:val="both"/>
        <w:rPr>
          <w:rFonts w:eastAsia="Aptos"/>
          <w:i/>
          <w:iCs/>
          <w:kern w:val="2"/>
          <w:sz w:val="28"/>
          <w:szCs w:val="28"/>
          <w14:ligatures w14:val="standardContextual"/>
        </w:rPr>
      </w:pPr>
      <w:r w:rsidRPr="00FD5319">
        <w:rPr>
          <w:rFonts w:eastAsia="Aptos"/>
          <w:i/>
          <w:iCs/>
          <w:kern w:val="2"/>
          <w:sz w:val="28"/>
          <w:szCs w:val="28"/>
          <w14:ligatures w14:val="standardContextual"/>
        </w:rPr>
        <w:t>Lưu ý: Địa điểm sản xuất của trang trại nằm ở xã, phường, thị trấn nào thì tính cho xã, phường, thị trấn đó, bất kể chủ trang trại là người trên địa bàn hay khác địa bàn. Trường hợp, địa điểm sản xuất của trang trại nằm trên ranh giới hành chính của hai xã liền kề hoặc hai huyện liền kề thì chỉ tính tại một địa bàn.</w:t>
      </w:r>
    </w:p>
    <w:p w14:paraId="67D91AED" w14:textId="62A0E699" w:rsidR="00A20AE6" w:rsidRPr="00FD5319" w:rsidRDefault="00A20AE6" w:rsidP="0065623A">
      <w:pPr>
        <w:spacing w:before="120" w:line="324" w:lineRule="auto"/>
        <w:ind w:firstLine="720"/>
        <w:jc w:val="both"/>
        <w:rPr>
          <w:rFonts w:eastAsia="Aptos"/>
          <w:b/>
          <w:bCs/>
          <w:i/>
          <w:iCs/>
          <w:kern w:val="2"/>
          <w:sz w:val="28"/>
          <w:szCs w:val="28"/>
          <w14:ligatures w14:val="standardContextual"/>
        </w:rPr>
      </w:pPr>
      <w:r w:rsidRPr="00FD5319">
        <w:rPr>
          <w:rFonts w:eastAsia="Aptos"/>
          <w:b/>
          <w:bCs/>
          <w:i/>
          <w:iCs/>
          <w:kern w:val="2"/>
          <w:sz w:val="28"/>
          <w:szCs w:val="28"/>
          <w14:ligatures w14:val="standardContextual"/>
        </w:rPr>
        <w:t>Bước 2: Lập danh sách trang trại trên địa bàn xã, phường, thị trấn</w:t>
      </w:r>
    </w:p>
    <w:p w14:paraId="0EEAE153" w14:textId="77777777"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Căn cứ vào danh sách xã, phường, thị trấn có trang trại đã thành lập ở bước 1, BCĐ cấp tỉnh cung cấp danh sách trang trại từ nguồn Điều tra nông nghiệp giữa kỳ 2020, danh sách trang trại của ngành nông nghiệp, danh sách các hộ chăn nuôi có quy mô lớn kỳ 01/01/2025 và các nguồn dữ liệu khác (nếu có), BCĐ cấp tỉnh hướng dẫn BCĐ cấp huyện và BCĐ cấp huyện hướng dẫn BCĐ cấp xã lập danh sách trang trại theo mẫu bảng kê số 02B-BK/TĐTNN-TT.</w:t>
      </w:r>
    </w:p>
    <w:p w14:paraId="63D2E951" w14:textId="4DEF858F"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Sau khi hoàn thành, BCĐ cấp huyện hướng dẫn BCĐ đạo cấp xã tải dữ liệu bảng kê số 02B-BK/TĐTNN-TT</w:t>
      </w:r>
      <w:r w:rsidR="00B14E25" w:rsidRPr="00FD5319">
        <w:rPr>
          <w:rFonts w:eastAsia="Aptos"/>
          <w:kern w:val="2"/>
          <w:sz w:val="28"/>
          <w:szCs w:val="28"/>
          <w14:ligatures w14:val="standardContextual"/>
        </w:rPr>
        <w:t xml:space="preserve"> </w:t>
      </w:r>
      <w:r w:rsidRPr="00FD5319">
        <w:rPr>
          <w:rFonts w:eastAsia="Aptos"/>
          <w:kern w:val="2"/>
          <w:sz w:val="28"/>
          <w:szCs w:val="28"/>
          <w14:ligatures w14:val="standardContextual"/>
        </w:rPr>
        <w:t>lên trang điều hành tác nghiệp.</w:t>
      </w:r>
    </w:p>
    <w:p w14:paraId="2D4DC329" w14:textId="77777777"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lastRenderedPageBreak/>
        <w:t>BCĐ cấp huyện kiểm tra, rà soát và duyệt dữ liệu bảng kê tải lên của BCĐ cấp xã. BCĐ cấp tỉnh kiểm tra, rà soát và duyệt dữ liệu của BCĐ cấp huyện thông qua các tài khoản quản trị viên.</w:t>
      </w:r>
    </w:p>
    <w:p w14:paraId="1B44C39A" w14:textId="77777777"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Trường hợp không có BCĐ các cấp thì Cục Thống kê, Chi cục Thống kê chịu trách nhiệm thực hiện thay BCĐ.</w:t>
      </w:r>
    </w:p>
    <w:p w14:paraId="3810BE44" w14:textId="6BDAB6FD"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 xml:space="preserve">Thời gian hoàn </w:t>
      </w:r>
      <w:r w:rsidR="00177C66" w:rsidRPr="00FD5319">
        <w:rPr>
          <w:rFonts w:eastAsia="Aptos"/>
          <w:kern w:val="2"/>
          <w:sz w:val="28"/>
          <w:szCs w:val="28"/>
          <w14:ligatures w14:val="standardContextual"/>
        </w:rPr>
        <w:t xml:space="preserve">thành </w:t>
      </w:r>
      <w:r w:rsidRPr="00FD5319">
        <w:rPr>
          <w:rFonts w:eastAsia="Aptos"/>
          <w:kern w:val="2"/>
          <w:sz w:val="28"/>
          <w:szCs w:val="28"/>
          <w14:ligatures w14:val="standardContextual"/>
        </w:rPr>
        <w:t>việc duyệt dữ liệu bảng kê số 02B-BK/TĐTNN-TT đối với cấp tỉnh: 25/6/2025.</w:t>
      </w:r>
    </w:p>
    <w:p w14:paraId="75600FF1" w14:textId="02B6F0D2" w:rsidR="00A20AE6" w:rsidRPr="00FD5319" w:rsidRDefault="00A20AE6" w:rsidP="0065623A">
      <w:pPr>
        <w:spacing w:before="120" w:line="324" w:lineRule="auto"/>
        <w:ind w:firstLine="720"/>
        <w:jc w:val="both"/>
        <w:rPr>
          <w:rFonts w:eastAsia="Aptos"/>
          <w:i/>
          <w:iCs/>
          <w:kern w:val="2"/>
          <w:sz w:val="28"/>
          <w:szCs w:val="28"/>
          <w14:ligatures w14:val="standardContextual"/>
        </w:rPr>
      </w:pPr>
      <w:r w:rsidRPr="00FD5319">
        <w:rPr>
          <w:rFonts w:eastAsia="Aptos"/>
          <w:i/>
          <w:iCs/>
          <w:kern w:val="2"/>
          <w:sz w:val="28"/>
          <w:szCs w:val="28"/>
          <w14:ligatures w14:val="standardContextual"/>
        </w:rPr>
        <w:t>Lưu ý: Riêng cột “Mã hộ điều tra</w:t>
      </w:r>
      <w:r w:rsidR="00DF6750">
        <w:rPr>
          <w:rFonts w:eastAsia="Aptos"/>
          <w:i/>
          <w:iCs/>
          <w:kern w:val="2"/>
          <w:sz w:val="28"/>
          <w:szCs w:val="28"/>
          <w14:ligatures w14:val="standardContextual"/>
        </w:rPr>
        <w:t xml:space="preserve"> toàn bộ</w:t>
      </w:r>
      <w:r w:rsidRPr="00FD5319">
        <w:rPr>
          <w:rFonts w:eastAsia="Aptos"/>
          <w:i/>
          <w:iCs/>
          <w:kern w:val="2"/>
          <w:sz w:val="28"/>
          <w:szCs w:val="28"/>
          <w14:ligatures w14:val="standardContextual"/>
        </w:rPr>
        <w:t xml:space="preserve">” sẽ do </w:t>
      </w:r>
      <w:r w:rsidR="00DF6750">
        <w:rPr>
          <w:rFonts w:eastAsia="Aptos"/>
          <w:i/>
          <w:iCs/>
          <w:kern w:val="2"/>
          <w:sz w:val="28"/>
          <w:szCs w:val="28"/>
          <w14:ligatures w14:val="standardContextual"/>
        </w:rPr>
        <w:t>BCĐ cấp xã thực hiện</w:t>
      </w:r>
      <w:r w:rsidRPr="00FD5319">
        <w:rPr>
          <w:rFonts w:eastAsia="Aptos"/>
          <w:i/>
          <w:iCs/>
          <w:kern w:val="2"/>
          <w:sz w:val="28"/>
          <w:szCs w:val="28"/>
          <w14:ligatures w14:val="standardContextual"/>
        </w:rPr>
        <w:t xml:space="preserve"> sau khi cấp tỉnh hoàn thành xong việc lập danh sách đơn vị điều tra hộ toàn bộ. Nếu bảng kê hộ toàn bộ có cập nhật thì bảng kê trang trại cần được cập nhật tương ứng.</w:t>
      </w:r>
    </w:p>
    <w:p w14:paraId="01507735" w14:textId="77777777" w:rsidR="00A20AE6" w:rsidRPr="00FD5319" w:rsidRDefault="00A20AE6" w:rsidP="0065623A">
      <w:pPr>
        <w:spacing w:before="120" w:line="324" w:lineRule="auto"/>
        <w:ind w:firstLine="720"/>
        <w:jc w:val="both"/>
        <w:rPr>
          <w:rFonts w:eastAsia="Aptos"/>
          <w:b/>
          <w:bCs/>
          <w:i/>
          <w:iCs/>
          <w:kern w:val="2"/>
          <w:sz w:val="28"/>
          <w:szCs w:val="28"/>
          <w14:ligatures w14:val="standardContextual"/>
        </w:rPr>
      </w:pPr>
      <w:r w:rsidRPr="00FD5319">
        <w:rPr>
          <w:rFonts w:eastAsia="Aptos"/>
          <w:b/>
          <w:bCs/>
          <w:i/>
          <w:iCs/>
          <w:kern w:val="2"/>
          <w:sz w:val="28"/>
          <w:szCs w:val="28"/>
          <w14:ligatures w14:val="standardContextual"/>
        </w:rPr>
        <w:t>Bước 3: Lập danh sách đơn vị điều tra là trang trại</w:t>
      </w:r>
    </w:p>
    <w:p w14:paraId="06F9DA0A" w14:textId="38BD834E"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 xml:space="preserve">Sau BCĐ cấp tỉnh duyệt bảng kê trang trại của BCĐ cấp huyện, BCĐ cấp xã, </w:t>
      </w:r>
      <w:r w:rsidR="00A137C9" w:rsidRPr="00FD5319">
        <w:rPr>
          <w:rFonts w:eastAsia="Aptos"/>
          <w:kern w:val="2"/>
          <w:sz w:val="28"/>
          <w:szCs w:val="28"/>
          <w14:ligatures w14:val="standardContextual"/>
        </w:rPr>
        <w:t>GSV</w:t>
      </w:r>
      <w:r w:rsidRPr="00FD5319">
        <w:rPr>
          <w:rFonts w:eastAsia="Aptos"/>
          <w:kern w:val="2"/>
          <w:sz w:val="28"/>
          <w:szCs w:val="28"/>
          <w14:ligatures w14:val="standardContextual"/>
        </w:rPr>
        <w:t xml:space="preserve"> Cục Thống kê căn cứ biểu tổng hợp TH.BK-TT/01 và TH.BK-TT/02 để</w:t>
      </w:r>
      <w:r w:rsidR="000C297C" w:rsidRPr="00FD5319">
        <w:rPr>
          <w:rFonts w:eastAsia="Aptos"/>
          <w:kern w:val="2"/>
          <w:sz w:val="28"/>
          <w:szCs w:val="28"/>
          <w14:ligatures w14:val="standardContextual"/>
        </w:rPr>
        <w:t xml:space="preserve"> </w:t>
      </w:r>
      <w:r w:rsidRPr="00FD5319">
        <w:rPr>
          <w:rFonts w:eastAsia="Aptos"/>
          <w:kern w:val="2"/>
          <w:sz w:val="28"/>
          <w:szCs w:val="28"/>
          <w14:ligatures w14:val="standardContextual"/>
        </w:rPr>
        <w:t>kiểm tra, rà soát kết quả thu thập thông tin bảng kê, báo cáo BCĐ để xử lý nếu sai sót, thiếu, thừa</w:t>
      </w:r>
      <w:r w:rsidR="00177C66" w:rsidRPr="00FD5319">
        <w:rPr>
          <w:rFonts w:eastAsia="Aptos"/>
          <w:kern w:val="2"/>
          <w:sz w:val="28"/>
          <w:szCs w:val="28"/>
          <w14:ligatures w14:val="standardContextual"/>
        </w:rPr>
        <w:t>,</w:t>
      </w:r>
      <w:r w:rsidRPr="00FD5319">
        <w:rPr>
          <w:rFonts w:eastAsia="Aptos"/>
          <w:kern w:val="2"/>
          <w:sz w:val="28"/>
          <w:szCs w:val="28"/>
          <w14:ligatures w14:val="standardContextual"/>
        </w:rPr>
        <w:t xml:space="preserve"> sau đó báo hoàn thành công tác </w:t>
      </w:r>
      <w:r w:rsidR="00177C66" w:rsidRPr="00FD5319">
        <w:rPr>
          <w:rFonts w:eastAsia="Aptos"/>
          <w:kern w:val="2"/>
          <w:sz w:val="28"/>
          <w:szCs w:val="28"/>
          <w14:ligatures w14:val="standardContextual"/>
        </w:rPr>
        <w:t xml:space="preserve">lập </w:t>
      </w:r>
      <w:r w:rsidRPr="00FD5319">
        <w:rPr>
          <w:rFonts w:eastAsia="Aptos"/>
          <w:kern w:val="2"/>
          <w:sz w:val="28"/>
          <w:szCs w:val="28"/>
          <w14:ligatures w14:val="standardContextual"/>
        </w:rPr>
        <w:t>bảng kê trên trang tác nghiệp thông qua tài khoản quản trị cấp tỉnh.</w:t>
      </w:r>
    </w:p>
    <w:p w14:paraId="3A2E6470" w14:textId="77777777"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Danh sách đơn vị điều tra trang trại của mỗi tỉnh, thành phố là danh sách theo biểu TH.BK-TT/02.</w:t>
      </w:r>
    </w:p>
    <w:p w14:paraId="20CFE183" w14:textId="77777777" w:rsidR="00A20AE6" w:rsidRPr="00FD5319" w:rsidRDefault="00A20AE6" w:rsidP="0065623A">
      <w:pPr>
        <w:spacing w:before="120" w:line="324" w:lineRule="auto"/>
        <w:ind w:firstLine="720"/>
        <w:jc w:val="both"/>
        <w:rPr>
          <w:rFonts w:eastAsia="Aptos"/>
          <w:kern w:val="2"/>
          <w:sz w:val="28"/>
          <w:szCs w:val="28"/>
          <w14:ligatures w14:val="standardContextual"/>
        </w:rPr>
      </w:pPr>
      <w:r w:rsidRPr="00FD5319">
        <w:rPr>
          <w:rFonts w:eastAsia="Aptos"/>
          <w:kern w:val="2"/>
          <w:sz w:val="28"/>
          <w:szCs w:val="28"/>
          <w14:ligatures w14:val="standardContextual"/>
        </w:rPr>
        <w:t>Thời hạn hoàn thành: 30/6/2025.</w:t>
      </w:r>
    </w:p>
    <w:p w14:paraId="5FB23179" w14:textId="18547D5D" w:rsidR="00A20AE6" w:rsidRPr="00FD5319" w:rsidRDefault="0040269A" w:rsidP="0065623A">
      <w:pPr>
        <w:spacing w:before="120" w:line="324" w:lineRule="auto"/>
        <w:ind w:firstLine="720"/>
        <w:jc w:val="both"/>
        <w:rPr>
          <w:rFonts w:eastAsia="Aptos"/>
          <w:kern w:val="2"/>
          <w:sz w:val="28"/>
          <w:szCs w:val="28"/>
          <w14:ligatures w14:val="standardContextual"/>
        </w:rPr>
      </w:pPr>
      <w:r>
        <w:rPr>
          <w:rFonts w:eastAsia="Aptos"/>
          <w:b/>
          <w:bCs/>
          <w:i/>
          <w:iCs/>
          <w:kern w:val="2"/>
          <w:sz w:val="28"/>
          <w:szCs w:val="28"/>
          <w14:ligatures w14:val="standardContextual"/>
        </w:rPr>
        <w:t>Lưu ý:</w:t>
      </w:r>
      <w:r>
        <w:rPr>
          <w:rFonts w:eastAsia="Aptos"/>
          <w:kern w:val="2"/>
          <w:sz w:val="28"/>
          <w:szCs w:val="28"/>
          <w14:ligatures w14:val="standardContextual"/>
        </w:rPr>
        <w:t xml:space="preserve"> </w:t>
      </w:r>
      <w:r w:rsidR="00A20AE6" w:rsidRPr="00FD5319">
        <w:rPr>
          <w:rFonts w:eastAsia="Aptos"/>
          <w:kern w:val="2"/>
          <w:sz w:val="28"/>
          <w:szCs w:val="28"/>
          <w14:ligatures w14:val="standardContextual"/>
        </w:rPr>
        <w:t>Trong quá trình điều tra, nếu phát hiện thiếu, trùng, thừa trang trại thì vẫn được cập nhật bảng kê</w:t>
      </w:r>
      <w:r>
        <w:rPr>
          <w:rFonts w:eastAsia="Aptos"/>
          <w:kern w:val="2"/>
          <w:sz w:val="28"/>
          <w:szCs w:val="28"/>
          <w14:ligatures w14:val="standardContextual"/>
        </w:rPr>
        <w:t xml:space="preserve"> để tiến hành thu thập thông tin</w:t>
      </w:r>
      <w:r w:rsidR="00177C66" w:rsidRPr="00FD5319">
        <w:rPr>
          <w:rFonts w:eastAsia="Aptos"/>
          <w:kern w:val="2"/>
          <w:sz w:val="28"/>
          <w:szCs w:val="28"/>
          <w14:ligatures w14:val="standardContextual"/>
        </w:rPr>
        <w:t>,</w:t>
      </w:r>
      <w:r w:rsidR="00A20AE6" w:rsidRPr="00FD5319">
        <w:rPr>
          <w:rFonts w:eastAsia="Aptos"/>
          <w:kern w:val="2"/>
          <w:sz w:val="28"/>
          <w:szCs w:val="28"/>
          <w14:ligatures w14:val="standardContextual"/>
        </w:rPr>
        <w:t xml:space="preserve"> nhưng </w:t>
      </w:r>
      <w:r w:rsidR="009043E6" w:rsidRPr="00FD5319">
        <w:rPr>
          <w:rFonts w:eastAsia="Aptos"/>
          <w:kern w:val="2"/>
          <w:sz w:val="28"/>
          <w:szCs w:val="28"/>
          <w14:ligatures w14:val="standardContextual"/>
        </w:rPr>
        <w:t>bảo đảm</w:t>
      </w:r>
      <w:r w:rsidR="00A20AE6" w:rsidRPr="00FD5319">
        <w:rPr>
          <w:rFonts w:eastAsia="Aptos"/>
          <w:kern w:val="2"/>
          <w:sz w:val="28"/>
          <w:szCs w:val="28"/>
          <w14:ligatures w14:val="standardContextual"/>
        </w:rPr>
        <w:t xml:space="preserve"> việc cập nhật bảng kê và thu thập thông tin phải hoàn thành trước ngày 30/7/2025.</w:t>
      </w:r>
    </w:p>
    <w:p w14:paraId="5220D84E" w14:textId="77777777" w:rsidR="00A20AE6" w:rsidRPr="00FD5319" w:rsidRDefault="00A20AE6" w:rsidP="000C297C"/>
    <w:p w14:paraId="51171103" w14:textId="77777777" w:rsidR="00A20AE6" w:rsidRPr="00FD5319" w:rsidRDefault="00A20AE6" w:rsidP="000C297C"/>
    <w:p w14:paraId="7ABFD43D" w14:textId="77777777" w:rsidR="00A20AE6" w:rsidRPr="00FD5319" w:rsidRDefault="00A20AE6" w:rsidP="000C297C"/>
    <w:p w14:paraId="753EAFF5" w14:textId="77777777" w:rsidR="00A56654" w:rsidRPr="00FD5319" w:rsidRDefault="00A56654" w:rsidP="000C297C"/>
    <w:p w14:paraId="00F140D8" w14:textId="77777777" w:rsidR="00A56654" w:rsidRPr="00FD5319" w:rsidRDefault="00A56654" w:rsidP="000C297C"/>
    <w:p w14:paraId="4251553E" w14:textId="77777777" w:rsidR="00A56654" w:rsidRPr="00FD5319" w:rsidRDefault="00A56654" w:rsidP="000C297C"/>
    <w:p w14:paraId="453FFCE6" w14:textId="77777777" w:rsidR="00A56654" w:rsidRPr="00FD5319" w:rsidRDefault="00A56654" w:rsidP="000C297C"/>
    <w:p w14:paraId="42D5CC89" w14:textId="77777777" w:rsidR="00A56654" w:rsidRPr="00FD5319" w:rsidRDefault="00A56654" w:rsidP="000C297C"/>
    <w:p w14:paraId="1F147A77" w14:textId="5497AFED" w:rsidR="000C297C" w:rsidRPr="00FD5319" w:rsidRDefault="000C297C">
      <w:r w:rsidRPr="00FD5319">
        <w:br w:type="page"/>
      </w:r>
    </w:p>
    <w:p w14:paraId="5A45016B" w14:textId="5159DEB5" w:rsidR="00A56654" w:rsidRPr="00FD5319" w:rsidRDefault="00A56654" w:rsidP="000C297C"/>
    <w:p w14:paraId="7FC197DF" w14:textId="6EB154E4" w:rsidR="000C297C" w:rsidRPr="00FD5319" w:rsidRDefault="000C297C" w:rsidP="000C297C"/>
    <w:p w14:paraId="24129435" w14:textId="0CA198FA" w:rsidR="000C297C" w:rsidRPr="00FD5319" w:rsidRDefault="000C297C" w:rsidP="000C297C"/>
    <w:p w14:paraId="2E767315" w14:textId="2411BE5B" w:rsidR="000C297C" w:rsidRPr="00FD5319" w:rsidRDefault="000C297C" w:rsidP="000C297C"/>
    <w:p w14:paraId="57C06EE4" w14:textId="431265D9" w:rsidR="000C297C" w:rsidRPr="00FD5319" w:rsidRDefault="000C297C" w:rsidP="000C297C"/>
    <w:p w14:paraId="33D9FB24" w14:textId="305DDB91" w:rsidR="000C297C" w:rsidRPr="00FD5319" w:rsidRDefault="000C297C" w:rsidP="000C297C"/>
    <w:p w14:paraId="1BBD22C5" w14:textId="5D5376B7" w:rsidR="000C297C" w:rsidRPr="00FD5319" w:rsidRDefault="000C297C" w:rsidP="000C297C"/>
    <w:p w14:paraId="65FE2285" w14:textId="1E658F13" w:rsidR="000C297C" w:rsidRPr="00FD5319" w:rsidRDefault="000C297C" w:rsidP="000C297C"/>
    <w:p w14:paraId="392E873F" w14:textId="4C872446" w:rsidR="000C297C" w:rsidRPr="00FD5319" w:rsidRDefault="000C297C" w:rsidP="000C297C"/>
    <w:p w14:paraId="77877CA6" w14:textId="70589E01" w:rsidR="000C297C" w:rsidRDefault="000C297C" w:rsidP="000C297C"/>
    <w:p w14:paraId="48F71745" w14:textId="77777777" w:rsidR="005A2E4A" w:rsidRPr="00FD5319" w:rsidRDefault="005A2E4A" w:rsidP="000C297C"/>
    <w:p w14:paraId="12B27305" w14:textId="77777777" w:rsidR="000C297C" w:rsidRPr="00FD5319" w:rsidRDefault="000C297C" w:rsidP="000C297C"/>
    <w:p w14:paraId="0CBBD5DF" w14:textId="34FF8458" w:rsidR="00D26363" w:rsidRPr="00FD5319" w:rsidRDefault="00D26363" w:rsidP="0065623A">
      <w:pPr>
        <w:pStyle w:val="1titlon"/>
        <w:spacing w:after="0" w:afterAutospacing="0" w:line="288" w:lineRule="auto"/>
        <w:rPr>
          <w:rFonts w:ascii="Times New Roman" w:hAnsi="Times New Roman"/>
          <w:color w:val="auto"/>
          <w:sz w:val="40"/>
          <w:szCs w:val="40"/>
          <w:lang w:val="en-US"/>
        </w:rPr>
      </w:pPr>
      <w:r w:rsidRPr="00FD5319">
        <w:rPr>
          <w:rFonts w:ascii="Times New Roman" w:hAnsi="Times New Roman"/>
          <w:color w:val="auto"/>
          <w:sz w:val="40"/>
          <w:szCs w:val="40"/>
          <w:lang w:val="en-US"/>
        </w:rPr>
        <w:t xml:space="preserve">Phần </w:t>
      </w:r>
      <w:r w:rsidR="006314B0" w:rsidRPr="00FD5319">
        <w:rPr>
          <w:rFonts w:ascii="Times New Roman" w:hAnsi="Times New Roman"/>
          <w:color w:val="auto"/>
          <w:sz w:val="40"/>
          <w:szCs w:val="40"/>
          <w:lang w:val="en-US"/>
        </w:rPr>
        <w:t>I</w:t>
      </w:r>
      <w:r w:rsidRPr="00FD5319">
        <w:rPr>
          <w:rFonts w:ascii="Times New Roman" w:hAnsi="Times New Roman"/>
          <w:color w:val="auto"/>
          <w:sz w:val="40"/>
          <w:szCs w:val="40"/>
          <w:lang w:val="en-US"/>
        </w:rPr>
        <w:t>V</w:t>
      </w:r>
      <w:bookmarkEnd w:id="77"/>
    </w:p>
    <w:p w14:paraId="49850381" w14:textId="3F002DEA" w:rsidR="0065623A" w:rsidRPr="00FD5319" w:rsidRDefault="0065623A" w:rsidP="0065623A">
      <w:r w:rsidRPr="00FD5319">
        <w:rPr>
          <w:noProof/>
          <w:sz w:val="40"/>
          <w:szCs w:val="40"/>
          <w:lang w:val="vi-VN" w:eastAsia="vi-VN"/>
        </w:rPr>
        <mc:AlternateContent>
          <mc:Choice Requires="wps">
            <w:drawing>
              <wp:anchor distT="0" distB="0" distL="114300" distR="114300" simplePos="0" relativeHeight="251659264" behindDoc="0" locked="0" layoutInCell="1" allowOverlap="1" wp14:anchorId="60F831FF" wp14:editId="5DA7FC77">
                <wp:simplePos x="0" y="0"/>
                <wp:positionH relativeFrom="column">
                  <wp:posOffset>2385332</wp:posOffset>
                </wp:positionH>
                <wp:positionV relativeFrom="paragraph">
                  <wp:posOffset>102779</wp:posOffset>
                </wp:positionV>
                <wp:extent cx="1382233"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1382233"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7A99C"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8pt,8.1pt" to="296.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" strokecolor="black [3213]" strokeweight="2pt"/>
            </w:pict>
          </mc:Fallback>
        </mc:AlternateContent>
      </w:r>
    </w:p>
    <w:p w14:paraId="1D087B85" w14:textId="5D77262B" w:rsidR="00D26363" w:rsidRPr="00FD5319" w:rsidRDefault="00D26363" w:rsidP="0065623A">
      <w:pPr>
        <w:pStyle w:val="1titlon"/>
        <w:spacing w:after="0" w:afterAutospacing="0" w:line="288" w:lineRule="auto"/>
        <w:rPr>
          <w:rFonts w:ascii="Times New Roman" w:hAnsi="Times New Roman"/>
          <w:color w:val="auto"/>
          <w:sz w:val="40"/>
          <w:szCs w:val="40"/>
          <w:lang w:val="en-US"/>
        </w:rPr>
      </w:pPr>
      <w:bookmarkStart w:id="78" w:name="_Toc152772240"/>
      <w:r w:rsidRPr="00FD5319">
        <w:rPr>
          <w:rFonts w:ascii="Times New Roman" w:hAnsi="Times New Roman"/>
          <w:color w:val="auto"/>
          <w:sz w:val="40"/>
          <w:szCs w:val="40"/>
          <w:lang w:val="en-US"/>
        </w:rPr>
        <w:t>PHỤ LỤC</w:t>
      </w:r>
      <w:bookmarkEnd w:id="78"/>
      <w:r w:rsidRPr="00FD5319">
        <w:rPr>
          <w:rFonts w:ascii="Times New Roman" w:hAnsi="Times New Roman"/>
          <w:color w:val="auto"/>
          <w:sz w:val="40"/>
          <w:szCs w:val="40"/>
          <w:lang w:val="en-US"/>
        </w:rPr>
        <w:t xml:space="preserve"> </w:t>
      </w:r>
    </w:p>
    <w:p w14:paraId="697756EF" w14:textId="77777777" w:rsidR="00D26363" w:rsidRPr="00FD5319" w:rsidRDefault="00D26363" w:rsidP="000C297C">
      <w:pPr>
        <w:rPr>
          <w:lang w:val="pl-PL"/>
        </w:rPr>
      </w:pPr>
    </w:p>
    <w:p w14:paraId="6224ACA0" w14:textId="2197E4FE" w:rsidR="00A56654" w:rsidRPr="00FD5319" w:rsidRDefault="00A56654" w:rsidP="000C297C">
      <w:pPr>
        <w:rPr>
          <w:lang w:val="pl-PL"/>
        </w:rPr>
      </w:pPr>
    </w:p>
    <w:p w14:paraId="5B389A4C" w14:textId="1D80ABA3" w:rsidR="000C297C" w:rsidRPr="00FD5319" w:rsidRDefault="000C297C" w:rsidP="000C297C">
      <w:pPr>
        <w:rPr>
          <w:lang w:val="pl-PL"/>
        </w:rPr>
      </w:pPr>
    </w:p>
    <w:p w14:paraId="6C4540F6" w14:textId="67E93CAB" w:rsidR="000C297C" w:rsidRPr="00FD5319" w:rsidRDefault="000C297C" w:rsidP="000C297C">
      <w:pPr>
        <w:rPr>
          <w:lang w:val="pl-PL"/>
        </w:rPr>
      </w:pPr>
    </w:p>
    <w:p w14:paraId="79C96760" w14:textId="21DC784A" w:rsidR="000C297C" w:rsidRPr="00FD5319" w:rsidRDefault="000C297C" w:rsidP="000C297C">
      <w:pPr>
        <w:rPr>
          <w:lang w:val="pl-PL"/>
        </w:rPr>
      </w:pPr>
    </w:p>
    <w:p w14:paraId="21FF7026" w14:textId="10B934B2" w:rsidR="000C297C" w:rsidRPr="00FD5319" w:rsidRDefault="000C297C" w:rsidP="000C297C">
      <w:pPr>
        <w:rPr>
          <w:lang w:val="pl-PL"/>
        </w:rPr>
      </w:pPr>
    </w:p>
    <w:p w14:paraId="2C2747E3" w14:textId="1E8655D1" w:rsidR="000C297C" w:rsidRPr="00FD5319" w:rsidRDefault="000C297C" w:rsidP="000C297C">
      <w:pPr>
        <w:rPr>
          <w:lang w:val="pl-PL"/>
        </w:rPr>
      </w:pPr>
    </w:p>
    <w:p w14:paraId="229705B9" w14:textId="7345C003" w:rsidR="000C297C" w:rsidRPr="00FD5319" w:rsidRDefault="000C297C" w:rsidP="000C297C">
      <w:pPr>
        <w:rPr>
          <w:lang w:val="pl-PL"/>
        </w:rPr>
      </w:pPr>
    </w:p>
    <w:p w14:paraId="55E42E92" w14:textId="353683A1" w:rsidR="000C297C" w:rsidRPr="00FD5319" w:rsidRDefault="000C297C" w:rsidP="000C297C">
      <w:pPr>
        <w:rPr>
          <w:lang w:val="pl-PL"/>
        </w:rPr>
      </w:pPr>
    </w:p>
    <w:p w14:paraId="0764923B" w14:textId="4FA235A9" w:rsidR="000C297C" w:rsidRPr="00FD5319" w:rsidRDefault="000C297C" w:rsidP="000C297C">
      <w:pPr>
        <w:rPr>
          <w:lang w:val="pl-PL"/>
        </w:rPr>
      </w:pPr>
    </w:p>
    <w:p w14:paraId="1CF17EF2" w14:textId="660EE0B2" w:rsidR="000C297C" w:rsidRPr="00FD5319" w:rsidRDefault="000C297C" w:rsidP="000C297C">
      <w:pPr>
        <w:rPr>
          <w:lang w:val="pl-PL"/>
        </w:rPr>
      </w:pPr>
    </w:p>
    <w:p w14:paraId="63CEEA9F" w14:textId="661D2BD0" w:rsidR="000C297C" w:rsidRPr="00FD5319" w:rsidRDefault="000C297C" w:rsidP="000C297C">
      <w:pPr>
        <w:rPr>
          <w:lang w:val="pl-PL"/>
        </w:rPr>
      </w:pPr>
    </w:p>
    <w:p w14:paraId="0826B8DC" w14:textId="3696D38E" w:rsidR="000C297C" w:rsidRPr="00FD5319" w:rsidRDefault="000C297C" w:rsidP="000C297C">
      <w:pPr>
        <w:rPr>
          <w:lang w:val="pl-PL"/>
        </w:rPr>
      </w:pPr>
    </w:p>
    <w:p w14:paraId="533EBFE2" w14:textId="6048A2B8" w:rsidR="000C297C" w:rsidRPr="00FD5319" w:rsidRDefault="000C297C" w:rsidP="000C297C">
      <w:pPr>
        <w:rPr>
          <w:lang w:val="pl-PL"/>
        </w:rPr>
      </w:pPr>
    </w:p>
    <w:p w14:paraId="5D976673" w14:textId="739C85F2" w:rsidR="000C297C" w:rsidRPr="00FD5319" w:rsidRDefault="000C297C" w:rsidP="000C297C">
      <w:pPr>
        <w:rPr>
          <w:lang w:val="pl-PL"/>
        </w:rPr>
      </w:pPr>
    </w:p>
    <w:p w14:paraId="56CB9497" w14:textId="1B6BADBA" w:rsidR="000C297C" w:rsidRPr="00FD5319" w:rsidRDefault="000C297C" w:rsidP="000C297C">
      <w:pPr>
        <w:rPr>
          <w:lang w:val="pl-PL"/>
        </w:rPr>
      </w:pPr>
    </w:p>
    <w:p w14:paraId="0CF46814" w14:textId="00D5C405" w:rsidR="000C297C" w:rsidRPr="00FD5319" w:rsidRDefault="000C297C" w:rsidP="000C297C">
      <w:pPr>
        <w:rPr>
          <w:lang w:val="pl-PL"/>
        </w:rPr>
      </w:pPr>
    </w:p>
    <w:p w14:paraId="23CD9323" w14:textId="5AA1390D" w:rsidR="000C297C" w:rsidRPr="00FD5319" w:rsidRDefault="000C297C" w:rsidP="000C297C">
      <w:pPr>
        <w:rPr>
          <w:lang w:val="pl-PL"/>
        </w:rPr>
      </w:pPr>
    </w:p>
    <w:p w14:paraId="76169890" w14:textId="2638832D" w:rsidR="000C297C" w:rsidRPr="00FD5319" w:rsidRDefault="000C297C" w:rsidP="000C297C">
      <w:pPr>
        <w:rPr>
          <w:lang w:val="pl-PL"/>
        </w:rPr>
      </w:pPr>
    </w:p>
    <w:p w14:paraId="610D1329" w14:textId="5536CBA6" w:rsidR="000C297C" w:rsidRPr="00FD5319" w:rsidRDefault="000C297C" w:rsidP="000C297C">
      <w:pPr>
        <w:rPr>
          <w:lang w:val="pl-PL"/>
        </w:rPr>
      </w:pPr>
    </w:p>
    <w:p w14:paraId="322F7B65" w14:textId="25B3FB52" w:rsidR="000C297C" w:rsidRPr="00FD5319" w:rsidRDefault="000C297C" w:rsidP="000C297C">
      <w:pPr>
        <w:rPr>
          <w:lang w:val="pl-PL"/>
        </w:rPr>
      </w:pPr>
    </w:p>
    <w:p w14:paraId="04BD4CDD" w14:textId="534E0348" w:rsidR="000C297C" w:rsidRPr="00FD5319" w:rsidRDefault="000C297C" w:rsidP="000C297C">
      <w:pPr>
        <w:rPr>
          <w:lang w:val="pl-PL"/>
        </w:rPr>
      </w:pPr>
    </w:p>
    <w:p w14:paraId="72E0BD04" w14:textId="748C653D" w:rsidR="000C297C" w:rsidRPr="00FD5319" w:rsidRDefault="000C297C" w:rsidP="000C297C">
      <w:pPr>
        <w:rPr>
          <w:lang w:val="pl-PL"/>
        </w:rPr>
      </w:pPr>
    </w:p>
    <w:p w14:paraId="4914DA02" w14:textId="7E9FC46F" w:rsidR="000C297C" w:rsidRPr="00FD5319" w:rsidRDefault="000C297C" w:rsidP="000C297C">
      <w:pPr>
        <w:rPr>
          <w:lang w:val="pl-PL"/>
        </w:rPr>
      </w:pPr>
    </w:p>
    <w:p w14:paraId="523FE13E" w14:textId="1CC744F4" w:rsidR="000C297C" w:rsidRPr="00FD5319" w:rsidRDefault="000C297C" w:rsidP="000C297C">
      <w:pPr>
        <w:rPr>
          <w:lang w:val="pl-PL"/>
        </w:rPr>
      </w:pPr>
    </w:p>
    <w:p w14:paraId="23AD0E26" w14:textId="12166544" w:rsidR="000C297C" w:rsidRPr="00FD5319" w:rsidRDefault="000C297C" w:rsidP="000C297C">
      <w:pPr>
        <w:rPr>
          <w:lang w:val="pl-PL"/>
        </w:rPr>
      </w:pPr>
    </w:p>
    <w:p w14:paraId="00378CF1" w14:textId="402A78DC" w:rsidR="000C297C" w:rsidRPr="00FD5319" w:rsidRDefault="000C297C" w:rsidP="000C297C">
      <w:pPr>
        <w:rPr>
          <w:lang w:val="pl-PL"/>
        </w:rPr>
      </w:pPr>
    </w:p>
    <w:p w14:paraId="386B60B2" w14:textId="792B8462" w:rsidR="000C297C" w:rsidRPr="00FD5319" w:rsidRDefault="000C297C" w:rsidP="000C297C">
      <w:pPr>
        <w:rPr>
          <w:lang w:val="pl-PL"/>
        </w:rPr>
      </w:pPr>
    </w:p>
    <w:p w14:paraId="15829FB0" w14:textId="03476339" w:rsidR="000C297C" w:rsidRPr="00FD5319" w:rsidRDefault="000C297C" w:rsidP="000C297C">
      <w:pPr>
        <w:rPr>
          <w:lang w:val="pl-PL"/>
        </w:rPr>
      </w:pPr>
    </w:p>
    <w:p w14:paraId="64B637F4" w14:textId="5BD9BAAD" w:rsidR="000C297C" w:rsidRPr="00FD5319" w:rsidRDefault="000C297C" w:rsidP="000C297C">
      <w:pPr>
        <w:rPr>
          <w:lang w:val="pl-PL"/>
        </w:rPr>
      </w:pPr>
    </w:p>
    <w:p w14:paraId="4ADB7130" w14:textId="2D344903" w:rsidR="000C297C" w:rsidRPr="00FD5319" w:rsidRDefault="000C297C" w:rsidP="000C297C">
      <w:pPr>
        <w:rPr>
          <w:lang w:val="pl-PL"/>
        </w:rPr>
      </w:pPr>
    </w:p>
    <w:p w14:paraId="49E1C50A" w14:textId="42A9E57D" w:rsidR="000C297C" w:rsidRPr="00FD5319" w:rsidRDefault="000C297C" w:rsidP="000C297C">
      <w:pPr>
        <w:rPr>
          <w:lang w:val="pl-PL"/>
        </w:rPr>
      </w:pPr>
    </w:p>
    <w:p w14:paraId="0AD5B22C" w14:textId="7082DC1E" w:rsidR="000C297C" w:rsidRPr="00FD5319" w:rsidRDefault="000C297C" w:rsidP="000C297C">
      <w:pPr>
        <w:rPr>
          <w:lang w:val="pl-PL"/>
        </w:rPr>
      </w:pPr>
    </w:p>
    <w:p w14:paraId="674358AB" w14:textId="6D43C3EF" w:rsidR="000C297C" w:rsidRPr="00FD5319" w:rsidRDefault="000C297C" w:rsidP="000C297C">
      <w:pPr>
        <w:rPr>
          <w:lang w:val="pl-PL"/>
        </w:rPr>
      </w:pPr>
    </w:p>
    <w:p w14:paraId="5BC08855" w14:textId="08435F8D" w:rsidR="000C297C" w:rsidRPr="00FD5319" w:rsidRDefault="000C297C" w:rsidP="000C297C">
      <w:pPr>
        <w:rPr>
          <w:lang w:val="pl-PL"/>
        </w:rPr>
      </w:pPr>
    </w:p>
    <w:p w14:paraId="1BB55D06" w14:textId="36C91C81" w:rsidR="000C297C" w:rsidRPr="00FD5319" w:rsidRDefault="000C297C" w:rsidP="000C297C">
      <w:pPr>
        <w:rPr>
          <w:lang w:val="pl-PL"/>
        </w:rPr>
      </w:pPr>
    </w:p>
    <w:p w14:paraId="5C574413" w14:textId="3B2B44EB" w:rsidR="000C297C" w:rsidRPr="00FD5319" w:rsidRDefault="000C297C" w:rsidP="000C297C">
      <w:pPr>
        <w:rPr>
          <w:lang w:val="pl-PL"/>
        </w:rPr>
      </w:pPr>
    </w:p>
    <w:p w14:paraId="05FFB6E7" w14:textId="77777777" w:rsidR="000C297C" w:rsidRPr="00FD5319" w:rsidRDefault="000C297C" w:rsidP="000C297C">
      <w:pPr>
        <w:rPr>
          <w:lang w:val="pl-PL"/>
        </w:rPr>
        <w:sectPr w:rsidR="000C297C" w:rsidRPr="00FD5319" w:rsidSect="007245B1">
          <w:headerReference w:type="default" r:id="rId49"/>
          <w:footerReference w:type="default" r:id="rId50"/>
          <w:type w:val="nextColumn"/>
          <w:pgSz w:w="11624" w:h="16443" w:code="9"/>
          <w:pgMar w:top="1021" w:right="851" w:bottom="1247" w:left="851" w:header="567" w:footer="680" w:gutter="0"/>
          <w:cols w:space="720"/>
          <w:docGrid w:linePitch="360"/>
        </w:sectPr>
      </w:pPr>
    </w:p>
    <w:p w14:paraId="11FF61B9" w14:textId="77777777" w:rsidR="0060355B" w:rsidRPr="00FD5319" w:rsidRDefault="0060355B" w:rsidP="0060355B"/>
    <w:p w14:paraId="4774E51A" w14:textId="52A09DD7" w:rsidR="0060355B" w:rsidRPr="00FD5319" w:rsidRDefault="00A56654" w:rsidP="0060355B">
      <w:r w:rsidRPr="00FD5319">
        <w:tab/>
      </w:r>
    </w:p>
    <w:p w14:paraId="580EC47E" w14:textId="4F8BF64E" w:rsidR="00A56654" w:rsidRPr="00FD5319" w:rsidRDefault="00A56654" w:rsidP="0060355B">
      <w:pPr>
        <w:widowControl w:val="0"/>
        <w:tabs>
          <w:tab w:val="left" w:pos="851"/>
          <w:tab w:val="left" w:pos="1498"/>
          <w:tab w:val="left" w:pos="7938"/>
          <w:tab w:val="right" w:pos="9071"/>
        </w:tabs>
        <w:autoSpaceDE w:val="0"/>
        <w:autoSpaceDN w:val="0"/>
        <w:spacing w:before="160" w:line="276" w:lineRule="auto"/>
        <w:jc w:val="center"/>
        <w:rPr>
          <w:b/>
          <w:sz w:val="28"/>
          <w:szCs w:val="28"/>
        </w:rPr>
      </w:pPr>
      <w:r w:rsidRPr="00FD5319">
        <w:rPr>
          <w:b/>
          <w:sz w:val="28"/>
          <w:szCs w:val="28"/>
          <w:lang w:val="vi-VN"/>
        </w:rPr>
        <w:t>PHỤ LỤC I</w:t>
      </w:r>
    </w:p>
    <w:p w14:paraId="5D85DD65" w14:textId="3F6E5966" w:rsidR="00C90B72" w:rsidRPr="00FD5319" w:rsidRDefault="00C90B72" w:rsidP="0060355B">
      <w:pPr>
        <w:widowControl w:val="0"/>
        <w:tabs>
          <w:tab w:val="left" w:pos="851"/>
          <w:tab w:val="left" w:pos="1498"/>
          <w:tab w:val="left" w:pos="7938"/>
          <w:tab w:val="right" w:pos="9071"/>
        </w:tabs>
        <w:autoSpaceDE w:val="0"/>
        <w:autoSpaceDN w:val="0"/>
        <w:spacing w:before="160" w:line="276" w:lineRule="auto"/>
        <w:jc w:val="center"/>
        <w:rPr>
          <w:b/>
          <w:bCs/>
          <w:sz w:val="28"/>
          <w:szCs w:val="28"/>
          <w:lang w:val="pl-PL"/>
        </w:rPr>
      </w:pPr>
      <w:r w:rsidRPr="00FD5319">
        <w:rPr>
          <w:b/>
          <w:sz w:val="28"/>
          <w:szCs w:val="28"/>
        </w:rPr>
        <w:t>Các mẫu biểu và phiếu thu thập thông tin bảng kê hộ</w:t>
      </w:r>
    </w:p>
    <w:p w14:paraId="738B4108" w14:textId="77777777" w:rsidR="00C90B72" w:rsidRPr="00FD5319" w:rsidRDefault="00C90B72" w:rsidP="00014160">
      <w:pPr>
        <w:rPr>
          <w:lang w:val="pl-PL"/>
        </w:rPr>
      </w:pPr>
    </w:p>
    <w:p w14:paraId="0B5A145E" w14:textId="3C61E6DE" w:rsidR="00C90B72" w:rsidRPr="00FD5319" w:rsidRDefault="000D72F6" w:rsidP="00C90B72">
      <w:pPr>
        <w:widowControl w:val="0"/>
        <w:tabs>
          <w:tab w:val="left" w:pos="709"/>
          <w:tab w:val="left" w:pos="1498"/>
          <w:tab w:val="left" w:pos="7938"/>
          <w:tab w:val="right" w:pos="9071"/>
        </w:tabs>
        <w:autoSpaceDE w:val="0"/>
        <w:autoSpaceDN w:val="0"/>
        <w:spacing w:before="160" w:line="276" w:lineRule="auto"/>
        <w:ind w:left="360" w:right="1223"/>
        <w:rPr>
          <w:sz w:val="28"/>
          <w:szCs w:val="28"/>
        </w:rPr>
      </w:pPr>
      <w:r w:rsidRPr="00FD5319">
        <w:rPr>
          <w:rFonts w:eastAsia="SimSun"/>
          <w:sz w:val="28"/>
          <w:szCs w:val="28"/>
          <w:lang w:eastAsia="zh-CN"/>
        </w:rPr>
        <w:t xml:space="preserve">1. </w:t>
      </w:r>
      <w:r w:rsidR="00C90B72" w:rsidRPr="00FD5319">
        <w:rPr>
          <w:sz w:val="28"/>
          <w:szCs w:val="28"/>
        </w:rPr>
        <w:t>Mẫu số 01/TĐTNN-THON: Danh sách thôn, tổ dân phố</w:t>
      </w:r>
    </w:p>
    <w:p w14:paraId="19CC1F29" w14:textId="74DF5269" w:rsidR="00C90B72" w:rsidRPr="00FD5319" w:rsidRDefault="000D72F6" w:rsidP="00C90B72">
      <w:pPr>
        <w:widowControl w:val="0"/>
        <w:tabs>
          <w:tab w:val="left" w:pos="709"/>
          <w:tab w:val="left" w:pos="1498"/>
          <w:tab w:val="left" w:pos="7938"/>
          <w:tab w:val="right" w:pos="9071"/>
        </w:tabs>
        <w:autoSpaceDE w:val="0"/>
        <w:autoSpaceDN w:val="0"/>
        <w:spacing w:before="160" w:line="276" w:lineRule="auto"/>
        <w:ind w:left="360" w:right="1223"/>
        <w:rPr>
          <w:bCs/>
          <w:spacing w:val="-2"/>
          <w:sz w:val="28"/>
          <w:szCs w:val="28"/>
          <w:lang w:val="sv-SE"/>
        </w:rPr>
      </w:pPr>
      <w:r w:rsidRPr="00FD5319">
        <w:rPr>
          <w:sz w:val="28"/>
          <w:szCs w:val="28"/>
        </w:rPr>
        <w:t xml:space="preserve">2. </w:t>
      </w:r>
      <w:r w:rsidR="00C90B72" w:rsidRPr="00FD5319">
        <w:rPr>
          <w:sz w:val="28"/>
          <w:szCs w:val="28"/>
        </w:rPr>
        <w:t>Mẫu số 02</w:t>
      </w:r>
      <w:r w:rsidR="00C90B72" w:rsidRPr="00FD5319">
        <w:rPr>
          <w:bCs/>
          <w:spacing w:val="-2"/>
          <w:sz w:val="28"/>
          <w:szCs w:val="28"/>
          <w:lang w:val="sv-SE"/>
        </w:rPr>
        <w:t>/TĐTNN-ĐBĐT: Danh sách địa bàn điều tra</w:t>
      </w:r>
    </w:p>
    <w:p w14:paraId="46D42689" w14:textId="366974D1" w:rsidR="00C90B72" w:rsidRPr="00FD5319" w:rsidRDefault="000D72F6" w:rsidP="00C90B72">
      <w:pPr>
        <w:widowControl w:val="0"/>
        <w:tabs>
          <w:tab w:val="left" w:pos="709"/>
          <w:tab w:val="left" w:pos="1498"/>
          <w:tab w:val="left" w:pos="7938"/>
          <w:tab w:val="right" w:pos="9071"/>
        </w:tabs>
        <w:autoSpaceDE w:val="0"/>
        <w:autoSpaceDN w:val="0"/>
        <w:spacing w:before="160" w:line="276" w:lineRule="auto"/>
        <w:ind w:left="360" w:right="1223"/>
        <w:rPr>
          <w:bCs/>
          <w:spacing w:val="-2"/>
          <w:sz w:val="28"/>
          <w:szCs w:val="28"/>
          <w:lang w:val="sv-SE"/>
        </w:rPr>
      </w:pPr>
      <w:r w:rsidRPr="00FD5319">
        <w:rPr>
          <w:bCs/>
          <w:spacing w:val="-2"/>
          <w:sz w:val="28"/>
          <w:szCs w:val="28"/>
          <w:lang w:val="sv-SE"/>
        </w:rPr>
        <w:t xml:space="preserve">3. </w:t>
      </w:r>
      <w:r w:rsidR="00C90B72" w:rsidRPr="00FD5319">
        <w:rPr>
          <w:bCs/>
          <w:spacing w:val="-2"/>
          <w:sz w:val="28"/>
          <w:szCs w:val="28"/>
          <w:lang w:val="sv-SE"/>
        </w:rPr>
        <w:t>Mẫu số 03/TĐTNN-ĐBĐT: Bảng kê hộ</w:t>
      </w:r>
    </w:p>
    <w:p w14:paraId="53D729EA" w14:textId="06B33458" w:rsidR="00C90B72" w:rsidRPr="00FD5319" w:rsidRDefault="000D72F6" w:rsidP="00C90B72">
      <w:pPr>
        <w:widowControl w:val="0"/>
        <w:tabs>
          <w:tab w:val="left" w:pos="709"/>
          <w:tab w:val="left" w:pos="1498"/>
          <w:tab w:val="left" w:pos="7938"/>
          <w:tab w:val="right" w:pos="9071"/>
        </w:tabs>
        <w:autoSpaceDE w:val="0"/>
        <w:autoSpaceDN w:val="0"/>
        <w:spacing w:before="160" w:line="276" w:lineRule="auto"/>
        <w:ind w:left="360" w:right="1223"/>
        <w:rPr>
          <w:bCs/>
          <w:spacing w:val="-2"/>
          <w:sz w:val="28"/>
          <w:szCs w:val="28"/>
          <w:lang w:val="sv-SE"/>
        </w:rPr>
      </w:pPr>
      <w:r w:rsidRPr="00FD5319">
        <w:rPr>
          <w:bCs/>
          <w:spacing w:val="-2"/>
          <w:sz w:val="28"/>
          <w:szCs w:val="28"/>
          <w:lang w:val="sv-SE"/>
        </w:rPr>
        <w:t xml:space="preserve">4. </w:t>
      </w:r>
      <w:r w:rsidR="00C90B72" w:rsidRPr="00FD5319">
        <w:rPr>
          <w:bCs/>
          <w:spacing w:val="-2"/>
          <w:sz w:val="28"/>
          <w:szCs w:val="28"/>
          <w:lang w:val="sv-SE"/>
        </w:rPr>
        <w:t xml:space="preserve">Mẫu số 04/TĐTNN-ĐBĐT: Danh sách đơn vị điều tra </w:t>
      </w:r>
    </w:p>
    <w:p w14:paraId="006FCF2D" w14:textId="23EBD336" w:rsidR="00C90B72" w:rsidRPr="00FD5319" w:rsidRDefault="000D72F6" w:rsidP="00C90B72">
      <w:pPr>
        <w:widowControl w:val="0"/>
        <w:tabs>
          <w:tab w:val="left" w:pos="709"/>
          <w:tab w:val="left" w:pos="1498"/>
          <w:tab w:val="left" w:pos="7938"/>
          <w:tab w:val="right" w:pos="9071"/>
        </w:tabs>
        <w:autoSpaceDE w:val="0"/>
        <w:autoSpaceDN w:val="0"/>
        <w:spacing w:before="160" w:line="276" w:lineRule="auto"/>
        <w:ind w:left="360" w:right="1223"/>
        <w:rPr>
          <w:bCs/>
          <w:spacing w:val="-2"/>
          <w:sz w:val="28"/>
          <w:szCs w:val="28"/>
          <w:lang w:val="sv-SE"/>
        </w:rPr>
      </w:pPr>
      <w:r w:rsidRPr="00FD5319">
        <w:rPr>
          <w:bCs/>
          <w:spacing w:val="-2"/>
          <w:sz w:val="28"/>
          <w:szCs w:val="28"/>
          <w:lang w:val="sv-SE"/>
        </w:rPr>
        <w:t xml:space="preserve">5. </w:t>
      </w:r>
      <w:r w:rsidR="00C90B72" w:rsidRPr="00FD5319">
        <w:rPr>
          <w:bCs/>
          <w:spacing w:val="-2"/>
          <w:sz w:val="28"/>
          <w:szCs w:val="28"/>
          <w:lang w:val="sv-SE"/>
        </w:rPr>
        <w:t>Phiếu 01/TĐTNN-BKH: Phiếu thu thập thông tin lập bảng kê hộ</w:t>
      </w:r>
    </w:p>
    <w:p w14:paraId="24668070" w14:textId="4BE749FF" w:rsidR="0048531E" w:rsidRPr="00FD5319" w:rsidRDefault="0048531E" w:rsidP="0060355B">
      <w:pPr>
        <w:rPr>
          <w:lang w:val="pt-BR"/>
        </w:rPr>
      </w:pPr>
    </w:p>
    <w:p w14:paraId="030E95C8" w14:textId="08A55ED4" w:rsidR="0060355B" w:rsidRPr="00FD5319" w:rsidRDefault="0060355B" w:rsidP="0060355B">
      <w:pPr>
        <w:rPr>
          <w:lang w:val="pt-BR"/>
        </w:rPr>
      </w:pPr>
    </w:p>
    <w:p w14:paraId="4B33AA54" w14:textId="19B39CC9" w:rsidR="0060355B" w:rsidRPr="00FD5319" w:rsidRDefault="0060355B" w:rsidP="0060355B">
      <w:pPr>
        <w:rPr>
          <w:lang w:val="pt-BR"/>
        </w:rPr>
      </w:pPr>
    </w:p>
    <w:p w14:paraId="1A927A4D" w14:textId="75448518" w:rsidR="0060355B" w:rsidRPr="00FD5319" w:rsidRDefault="0060355B" w:rsidP="0060355B">
      <w:pPr>
        <w:rPr>
          <w:lang w:val="pt-BR"/>
        </w:rPr>
      </w:pPr>
    </w:p>
    <w:p w14:paraId="60B2EDD1" w14:textId="61483186" w:rsidR="0060355B" w:rsidRPr="00FD5319" w:rsidRDefault="0060355B" w:rsidP="0060355B">
      <w:pPr>
        <w:rPr>
          <w:lang w:val="pt-BR"/>
        </w:rPr>
      </w:pPr>
    </w:p>
    <w:p w14:paraId="29A0D931" w14:textId="0CB8D1E0" w:rsidR="0060355B" w:rsidRPr="00FD5319" w:rsidRDefault="0060355B" w:rsidP="0060355B">
      <w:pPr>
        <w:rPr>
          <w:lang w:val="pt-BR"/>
        </w:rPr>
      </w:pPr>
    </w:p>
    <w:p w14:paraId="295826FD" w14:textId="7B67AA73" w:rsidR="0060355B" w:rsidRPr="00FD5319" w:rsidRDefault="0060355B" w:rsidP="0060355B">
      <w:pPr>
        <w:rPr>
          <w:lang w:val="pt-BR"/>
        </w:rPr>
      </w:pPr>
    </w:p>
    <w:p w14:paraId="5302FFC7" w14:textId="5164F055" w:rsidR="0060355B" w:rsidRPr="00FD5319" w:rsidRDefault="0060355B" w:rsidP="0060355B">
      <w:pPr>
        <w:rPr>
          <w:lang w:val="pt-BR"/>
        </w:rPr>
      </w:pPr>
    </w:p>
    <w:p w14:paraId="2864C3B9" w14:textId="704629A7" w:rsidR="0060355B" w:rsidRPr="00FD5319" w:rsidRDefault="0060355B" w:rsidP="0060355B">
      <w:pPr>
        <w:rPr>
          <w:lang w:val="pt-BR"/>
        </w:rPr>
      </w:pPr>
    </w:p>
    <w:p w14:paraId="4EB8E367" w14:textId="763DA328" w:rsidR="0060355B" w:rsidRPr="00FD5319" w:rsidRDefault="0060355B" w:rsidP="0060355B">
      <w:pPr>
        <w:rPr>
          <w:lang w:val="pt-BR"/>
        </w:rPr>
      </w:pPr>
    </w:p>
    <w:p w14:paraId="35A93D01" w14:textId="44B52FD8" w:rsidR="0060355B" w:rsidRPr="00FD5319" w:rsidRDefault="0060355B" w:rsidP="0060355B">
      <w:pPr>
        <w:rPr>
          <w:lang w:val="pt-BR"/>
        </w:rPr>
      </w:pPr>
    </w:p>
    <w:p w14:paraId="75F95738" w14:textId="66383C35" w:rsidR="0060355B" w:rsidRPr="00FD5319" w:rsidRDefault="0060355B" w:rsidP="0060355B">
      <w:pPr>
        <w:rPr>
          <w:lang w:val="pt-BR"/>
        </w:rPr>
      </w:pPr>
    </w:p>
    <w:p w14:paraId="166A9E84" w14:textId="787BCB55" w:rsidR="0060355B" w:rsidRPr="00FD5319" w:rsidRDefault="0060355B" w:rsidP="0060355B">
      <w:pPr>
        <w:rPr>
          <w:lang w:val="pt-BR"/>
        </w:rPr>
      </w:pPr>
    </w:p>
    <w:p w14:paraId="40346F6B" w14:textId="23378107" w:rsidR="0060355B" w:rsidRPr="00FD5319" w:rsidRDefault="0060355B" w:rsidP="0060355B">
      <w:pPr>
        <w:rPr>
          <w:lang w:val="pt-BR"/>
        </w:rPr>
      </w:pPr>
    </w:p>
    <w:p w14:paraId="235DC0E9" w14:textId="21EDF47F" w:rsidR="0060355B" w:rsidRPr="00FD5319" w:rsidRDefault="0060355B" w:rsidP="0060355B">
      <w:pPr>
        <w:rPr>
          <w:lang w:val="pt-BR"/>
        </w:rPr>
      </w:pPr>
    </w:p>
    <w:p w14:paraId="40C9678E" w14:textId="708384A7" w:rsidR="0060355B" w:rsidRPr="00FD5319" w:rsidRDefault="0060355B" w:rsidP="0060355B">
      <w:pPr>
        <w:rPr>
          <w:lang w:val="pt-BR"/>
        </w:rPr>
      </w:pPr>
    </w:p>
    <w:p w14:paraId="0084E080" w14:textId="76E867BB" w:rsidR="0060355B" w:rsidRPr="00FD5319" w:rsidRDefault="0060355B" w:rsidP="0060355B">
      <w:pPr>
        <w:rPr>
          <w:lang w:val="pt-BR"/>
        </w:rPr>
      </w:pPr>
    </w:p>
    <w:p w14:paraId="4CE075C8" w14:textId="40E33543" w:rsidR="0060355B" w:rsidRPr="00FD5319" w:rsidRDefault="0060355B" w:rsidP="0060355B">
      <w:pPr>
        <w:rPr>
          <w:lang w:val="pt-BR"/>
        </w:rPr>
      </w:pPr>
    </w:p>
    <w:p w14:paraId="677F1B36" w14:textId="7035C1ED" w:rsidR="0060355B" w:rsidRPr="00FD5319" w:rsidRDefault="0060355B" w:rsidP="0060355B">
      <w:pPr>
        <w:rPr>
          <w:lang w:val="pt-BR"/>
        </w:rPr>
      </w:pPr>
    </w:p>
    <w:p w14:paraId="595D9D2D" w14:textId="524F87FE" w:rsidR="0060355B" w:rsidRPr="00FD5319" w:rsidRDefault="0060355B" w:rsidP="0060355B">
      <w:pPr>
        <w:rPr>
          <w:lang w:val="pt-BR"/>
        </w:rPr>
      </w:pPr>
    </w:p>
    <w:p w14:paraId="5020FACE" w14:textId="77E75BAF" w:rsidR="0060355B" w:rsidRPr="00FD5319" w:rsidRDefault="0060355B" w:rsidP="0060355B">
      <w:pPr>
        <w:rPr>
          <w:lang w:val="pt-BR"/>
        </w:rPr>
      </w:pPr>
    </w:p>
    <w:p w14:paraId="01B54555" w14:textId="776EE11C" w:rsidR="0060355B" w:rsidRPr="00FD5319" w:rsidRDefault="0060355B" w:rsidP="0060355B">
      <w:pPr>
        <w:rPr>
          <w:lang w:val="pt-BR"/>
        </w:rPr>
      </w:pPr>
    </w:p>
    <w:p w14:paraId="73BED8D1" w14:textId="6FE29BC4" w:rsidR="0060355B" w:rsidRPr="00FD5319" w:rsidRDefault="0060355B" w:rsidP="0060355B">
      <w:pPr>
        <w:rPr>
          <w:lang w:val="pt-BR"/>
        </w:rPr>
      </w:pPr>
    </w:p>
    <w:p w14:paraId="637EA45D" w14:textId="662745A7" w:rsidR="0060355B" w:rsidRPr="00FD5319" w:rsidRDefault="0060355B" w:rsidP="0060355B">
      <w:pPr>
        <w:rPr>
          <w:lang w:val="pt-BR"/>
        </w:rPr>
      </w:pPr>
    </w:p>
    <w:p w14:paraId="0BA802E5" w14:textId="2F45FB4C" w:rsidR="0060355B" w:rsidRPr="00FD5319" w:rsidRDefault="0060355B" w:rsidP="0060355B">
      <w:pPr>
        <w:rPr>
          <w:lang w:val="pt-BR"/>
        </w:rPr>
      </w:pPr>
    </w:p>
    <w:p w14:paraId="2AC650BA" w14:textId="79F2E66A" w:rsidR="0060355B" w:rsidRPr="00FD5319" w:rsidRDefault="0060355B" w:rsidP="0060355B">
      <w:pPr>
        <w:rPr>
          <w:lang w:val="pt-BR"/>
        </w:rPr>
      </w:pPr>
    </w:p>
    <w:p w14:paraId="767E7C3F" w14:textId="2389F436" w:rsidR="0060355B" w:rsidRPr="00FD5319" w:rsidRDefault="0060355B" w:rsidP="0060355B">
      <w:pPr>
        <w:rPr>
          <w:lang w:val="pt-BR"/>
        </w:rPr>
      </w:pPr>
    </w:p>
    <w:p w14:paraId="7E6A8126" w14:textId="259CE4C2" w:rsidR="0060355B" w:rsidRPr="00FD5319" w:rsidRDefault="0060355B" w:rsidP="0060355B">
      <w:pPr>
        <w:rPr>
          <w:lang w:val="pt-BR"/>
        </w:rPr>
      </w:pPr>
    </w:p>
    <w:p w14:paraId="0F00AC50" w14:textId="5835AD09" w:rsidR="0060355B" w:rsidRPr="00FD5319" w:rsidRDefault="0060355B" w:rsidP="0060355B">
      <w:pPr>
        <w:rPr>
          <w:lang w:val="pt-BR"/>
        </w:rPr>
      </w:pPr>
    </w:p>
    <w:p w14:paraId="1E3C1A7F" w14:textId="7A071478" w:rsidR="0060355B" w:rsidRPr="00FD5319" w:rsidRDefault="0060355B" w:rsidP="0060355B">
      <w:pPr>
        <w:rPr>
          <w:lang w:val="pt-BR"/>
        </w:rPr>
      </w:pPr>
    </w:p>
    <w:p w14:paraId="7CA92E1C" w14:textId="0F34324D" w:rsidR="0060355B" w:rsidRPr="00FD5319" w:rsidRDefault="0060355B" w:rsidP="0060355B">
      <w:pPr>
        <w:rPr>
          <w:lang w:val="pt-BR"/>
        </w:rPr>
      </w:pPr>
    </w:p>
    <w:p w14:paraId="607A6EDD" w14:textId="5AA9ADAC" w:rsidR="0060355B" w:rsidRPr="00FD5319" w:rsidRDefault="0060355B" w:rsidP="0060355B">
      <w:pPr>
        <w:rPr>
          <w:lang w:val="pt-BR"/>
        </w:rPr>
      </w:pPr>
    </w:p>
    <w:p w14:paraId="3A7886BC" w14:textId="7792856D" w:rsidR="0060355B" w:rsidRPr="00FD5319" w:rsidRDefault="0060355B" w:rsidP="0060355B">
      <w:pPr>
        <w:rPr>
          <w:lang w:val="pt-BR"/>
        </w:rPr>
      </w:pPr>
    </w:p>
    <w:p w14:paraId="4B159411" w14:textId="2F4AC3EB" w:rsidR="0060355B" w:rsidRPr="00FD5319" w:rsidRDefault="0060355B" w:rsidP="0060355B">
      <w:pPr>
        <w:rPr>
          <w:lang w:val="pt-BR"/>
        </w:rPr>
      </w:pPr>
    </w:p>
    <w:p w14:paraId="624AD686" w14:textId="12F95F5A" w:rsidR="0060355B" w:rsidRPr="00FD5319" w:rsidRDefault="0060355B" w:rsidP="0060355B">
      <w:pPr>
        <w:rPr>
          <w:lang w:val="pt-BR"/>
        </w:rPr>
      </w:pPr>
    </w:p>
    <w:p w14:paraId="03CBB5B9" w14:textId="77777777" w:rsidR="0060355B" w:rsidRPr="00FD5319" w:rsidRDefault="0060355B" w:rsidP="0060355B">
      <w:pPr>
        <w:rPr>
          <w:lang w:val="pt-BR"/>
        </w:rPr>
        <w:sectPr w:rsidR="0060355B" w:rsidRPr="00FD5319" w:rsidSect="00CA4EED">
          <w:type w:val="nextColumn"/>
          <w:pgSz w:w="11624" w:h="16443" w:code="9"/>
          <w:pgMar w:top="1021" w:right="851" w:bottom="1247" w:left="851" w:header="567" w:footer="680" w:gutter="0"/>
          <w:cols w:space="720"/>
          <w:docGrid w:linePitch="360"/>
        </w:sectPr>
      </w:pPr>
    </w:p>
    <w:p w14:paraId="7E54402C" w14:textId="6D3DD990" w:rsidR="00D45BCD" w:rsidRPr="00FD5319" w:rsidRDefault="001530AD" w:rsidP="00D45BCD">
      <w:pPr>
        <w:spacing w:before="60" w:line="276" w:lineRule="auto"/>
        <w:jc w:val="center"/>
        <w:rPr>
          <w:sz w:val="28"/>
          <w:szCs w:val="28"/>
        </w:rPr>
      </w:pPr>
      <w:r w:rsidRPr="00FD5319">
        <w:rPr>
          <w:rFonts w:eastAsia="Calibri"/>
          <w:noProof/>
          <w:sz w:val="28"/>
          <w:szCs w:val="28"/>
          <w:lang w:val="vi-VN" w:eastAsia="vi-VN"/>
        </w:rPr>
        <w:lastRenderedPageBreak/>
        <mc:AlternateContent>
          <mc:Choice Requires="wps">
            <w:drawing>
              <wp:anchor distT="45720" distB="45720" distL="114300" distR="114300" simplePos="0" relativeHeight="251657216" behindDoc="0" locked="0" layoutInCell="1" allowOverlap="1" wp14:anchorId="69D1F38C" wp14:editId="108D44BD">
                <wp:simplePos x="0" y="0"/>
                <wp:positionH relativeFrom="margin">
                  <wp:posOffset>24312</wp:posOffset>
                </wp:positionH>
                <wp:positionV relativeFrom="paragraph">
                  <wp:posOffset>41365</wp:posOffset>
                </wp:positionV>
                <wp:extent cx="2144395" cy="347980"/>
                <wp:effectExtent l="0" t="0" r="27305" b="139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47980"/>
                        </a:xfrm>
                        <a:prstGeom prst="rect">
                          <a:avLst/>
                        </a:prstGeom>
                        <a:solidFill>
                          <a:srgbClr val="FFFFFF"/>
                        </a:solidFill>
                        <a:ln w="9525">
                          <a:solidFill>
                            <a:srgbClr val="000000"/>
                          </a:solidFill>
                          <a:miter lim="800000"/>
                          <a:headEnd/>
                          <a:tailEnd/>
                        </a:ln>
                      </wps:spPr>
                      <wps:txbx>
                        <w:txbxContent>
                          <w:p w14:paraId="367928E3" w14:textId="77777777" w:rsidR="00743461" w:rsidRPr="00C22DCF" w:rsidRDefault="00743461" w:rsidP="00D45BCD">
                            <w:pPr>
                              <w:rPr>
                                <w:b/>
                                <w:bCs/>
                              </w:rPr>
                            </w:pPr>
                            <w:r w:rsidRPr="00C22DCF">
                              <w:rPr>
                                <w:b/>
                                <w:bCs/>
                              </w:rPr>
                              <w:t>Mẫu số 01/</w:t>
                            </w:r>
                            <w:r>
                              <w:rPr>
                                <w:b/>
                                <w:bCs/>
                              </w:rPr>
                              <w:t>TĐTNN-</w:t>
                            </w:r>
                            <w:r w:rsidRPr="00C22DCF">
                              <w:rPr>
                                <w:b/>
                                <w:bCs/>
                              </w:rPr>
                              <w:t>THON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D1F38C" id="_x0000_t202" coordsize="21600,21600" o:spt="202" path="m,l,21600r21600,l21600,xe">
                <v:stroke joinstyle="miter"/>
                <v:path gradientshapeok="t" o:connecttype="rect"/>
              </v:shapetype>
              <v:shape id="Text Box 217" o:spid="_x0000_s1026" type="#_x0000_t202" style="position:absolute;left:0;text-align:left;margin-left:1.9pt;margin-top:3.25pt;width:168.85pt;height:27.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">
                <v:textbox inset="1mm,1mm,1mm,1mm">
                  <w:txbxContent>
                    <w:p w14:paraId="367928E3" w14:textId="77777777" w:rsidR="00CB21EC" w:rsidRPr="00C22DCF" w:rsidRDefault="00CB21EC" w:rsidP="00D45BCD">
                      <w:pPr>
                        <w:rPr>
                          <w:b/>
                          <w:bCs/>
                        </w:rPr>
                      </w:pPr>
                      <w:r w:rsidRPr="00C22DCF">
                        <w:rPr>
                          <w:b/>
                          <w:bCs/>
                        </w:rPr>
                        <w:t>Mẫu số 01/</w:t>
                      </w:r>
                      <w:r>
                        <w:rPr>
                          <w:b/>
                          <w:bCs/>
                        </w:rPr>
                        <w:t>TĐTNN-</w:t>
                      </w:r>
                      <w:r w:rsidRPr="00C22DCF">
                        <w:rPr>
                          <w:b/>
                          <w:bCs/>
                        </w:rPr>
                        <w:t>THON</w:t>
                      </w:r>
                    </w:p>
                  </w:txbxContent>
                </v:textbox>
                <w10:wrap type="square" anchorx="margin"/>
              </v:shape>
            </w:pict>
          </mc:Fallback>
        </mc:AlternateContent>
      </w:r>
    </w:p>
    <w:p w14:paraId="79CD01C6" w14:textId="6C47B753" w:rsidR="00D45BCD" w:rsidRPr="00FD5319" w:rsidRDefault="00D45BCD" w:rsidP="00941762">
      <w:pPr>
        <w:spacing w:before="60" w:line="276" w:lineRule="auto"/>
        <w:ind w:left="720"/>
        <w:jc w:val="center"/>
        <w:rPr>
          <w:sz w:val="28"/>
          <w:szCs w:val="28"/>
        </w:rPr>
      </w:pPr>
      <w:r w:rsidRPr="00FD5319">
        <w:rPr>
          <w:b/>
          <w:bCs/>
          <w:sz w:val="28"/>
          <w:szCs w:val="28"/>
        </w:rPr>
        <w:br/>
      </w:r>
      <w:r w:rsidRPr="00FD5319">
        <w:rPr>
          <w:sz w:val="28"/>
          <w:szCs w:val="28"/>
        </w:rPr>
        <w:t>TỔNG ĐIỀU TRA NÔNG THÔN, NÔNG NGHIỆP NĂM 2025</w:t>
      </w:r>
    </w:p>
    <w:p w14:paraId="48CA0D41" w14:textId="77777777" w:rsidR="00D45BCD" w:rsidRPr="00FD5319" w:rsidRDefault="00D45BCD" w:rsidP="00941762">
      <w:pPr>
        <w:spacing w:before="60" w:after="120" w:line="276" w:lineRule="auto"/>
        <w:ind w:left="1440"/>
        <w:jc w:val="center"/>
        <w:rPr>
          <w:b/>
          <w:bCs/>
          <w:sz w:val="28"/>
          <w:szCs w:val="28"/>
        </w:rPr>
      </w:pPr>
      <w:r w:rsidRPr="00FD5319">
        <w:rPr>
          <w:b/>
          <w:bCs/>
          <w:sz w:val="28"/>
          <w:szCs w:val="28"/>
        </w:rPr>
        <w:t>DANH SÁCH THÔN, TỔ DÂN PHỐ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3"/>
        <w:gridCol w:w="889"/>
        <w:gridCol w:w="966"/>
        <w:gridCol w:w="869"/>
        <w:gridCol w:w="1055"/>
        <w:gridCol w:w="1718"/>
        <w:gridCol w:w="1420"/>
        <w:gridCol w:w="1412"/>
        <w:gridCol w:w="1932"/>
        <w:gridCol w:w="3175"/>
      </w:tblGrid>
      <w:tr w:rsidR="00FF6BEE" w:rsidRPr="00FD5319" w14:paraId="7ECF3552" w14:textId="77777777" w:rsidTr="00014160">
        <w:trPr>
          <w:trHeight w:val="170"/>
        </w:trPr>
        <w:tc>
          <w:tcPr>
            <w:tcW w:w="299" w:type="pct"/>
            <w:shd w:val="clear" w:color="auto" w:fill="FFF2CC"/>
            <w:noWrap/>
            <w:tcMar>
              <w:left w:w="57" w:type="dxa"/>
              <w:right w:w="57" w:type="dxa"/>
            </w:tcMar>
            <w:vAlign w:val="center"/>
            <w:hideMark/>
          </w:tcPr>
          <w:p w14:paraId="0A6B5374" w14:textId="77777777" w:rsidR="00D45BCD" w:rsidRPr="00FD5319" w:rsidRDefault="00D45BCD" w:rsidP="00FF6BEE">
            <w:pPr>
              <w:spacing w:before="80" w:after="80"/>
              <w:jc w:val="center"/>
              <w:rPr>
                <w:b/>
                <w:bCs/>
              </w:rPr>
            </w:pPr>
            <w:r w:rsidRPr="00FD5319">
              <w:rPr>
                <w:b/>
                <w:bCs/>
              </w:rPr>
              <w:t>STT</w:t>
            </w:r>
          </w:p>
        </w:tc>
        <w:tc>
          <w:tcPr>
            <w:tcW w:w="311" w:type="pct"/>
            <w:shd w:val="clear" w:color="auto" w:fill="FFF2CC"/>
            <w:tcMar>
              <w:left w:w="57" w:type="dxa"/>
              <w:right w:w="57" w:type="dxa"/>
            </w:tcMar>
            <w:vAlign w:val="center"/>
            <w:hideMark/>
          </w:tcPr>
          <w:p w14:paraId="526D3EA3" w14:textId="77777777" w:rsidR="00D45BCD" w:rsidRPr="00FD5319" w:rsidRDefault="00D45BCD" w:rsidP="00FF6BEE">
            <w:pPr>
              <w:spacing w:before="80" w:after="80"/>
              <w:jc w:val="center"/>
              <w:rPr>
                <w:b/>
                <w:bCs/>
              </w:rPr>
            </w:pPr>
            <w:r w:rsidRPr="00FD5319">
              <w:rPr>
                <w:b/>
                <w:bCs/>
              </w:rPr>
              <w:t>Mã tỉnh</w:t>
            </w:r>
          </w:p>
        </w:tc>
        <w:tc>
          <w:tcPr>
            <w:tcW w:w="338" w:type="pct"/>
            <w:shd w:val="clear" w:color="auto" w:fill="FFF2CC"/>
            <w:tcMar>
              <w:left w:w="57" w:type="dxa"/>
              <w:right w:w="57" w:type="dxa"/>
            </w:tcMar>
            <w:vAlign w:val="center"/>
            <w:hideMark/>
          </w:tcPr>
          <w:p w14:paraId="4408E794" w14:textId="77777777" w:rsidR="00D45BCD" w:rsidRPr="00FD5319" w:rsidRDefault="00D45BCD" w:rsidP="00FF6BEE">
            <w:pPr>
              <w:spacing w:before="80" w:after="80"/>
              <w:jc w:val="center"/>
              <w:rPr>
                <w:b/>
                <w:bCs/>
              </w:rPr>
            </w:pPr>
            <w:r w:rsidRPr="00FD5319">
              <w:rPr>
                <w:b/>
                <w:bCs/>
              </w:rPr>
              <w:t>Mã huyện</w:t>
            </w:r>
          </w:p>
        </w:tc>
        <w:tc>
          <w:tcPr>
            <w:tcW w:w="304" w:type="pct"/>
            <w:shd w:val="clear" w:color="auto" w:fill="FFF2CC"/>
            <w:tcMar>
              <w:left w:w="57" w:type="dxa"/>
              <w:right w:w="57" w:type="dxa"/>
            </w:tcMar>
            <w:vAlign w:val="center"/>
            <w:hideMark/>
          </w:tcPr>
          <w:p w14:paraId="24A8F5FA" w14:textId="77777777" w:rsidR="00D45BCD" w:rsidRPr="00FD5319" w:rsidRDefault="00D45BCD" w:rsidP="00FF6BEE">
            <w:pPr>
              <w:spacing w:before="80" w:after="80"/>
              <w:jc w:val="center"/>
              <w:rPr>
                <w:b/>
                <w:bCs/>
              </w:rPr>
            </w:pPr>
            <w:r w:rsidRPr="00FD5319">
              <w:rPr>
                <w:b/>
                <w:bCs/>
              </w:rPr>
              <w:t>Mã xã</w:t>
            </w:r>
          </w:p>
        </w:tc>
        <w:tc>
          <w:tcPr>
            <w:tcW w:w="369" w:type="pct"/>
            <w:shd w:val="clear" w:color="auto" w:fill="FFF2CC"/>
            <w:tcMar>
              <w:left w:w="57" w:type="dxa"/>
              <w:right w:w="57" w:type="dxa"/>
            </w:tcMar>
            <w:vAlign w:val="center"/>
            <w:hideMark/>
          </w:tcPr>
          <w:p w14:paraId="00F1502A" w14:textId="77777777" w:rsidR="00D45BCD" w:rsidRPr="00FD5319" w:rsidRDefault="00D45BCD" w:rsidP="00FF6BEE">
            <w:pPr>
              <w:spacing w:before="80" w:after="80"/>
              <w:jc w:val="center"/>
              <w:rPr>
                <w:b/>
                <w:bCs/>
              </w:rPr>
            </w:pPr>
            <w:r w:rsidRPr="00FD5319">
              <w:rPr>
                <w:b/>
                <w:bCs/>
              </w:rPr>
              <w:t>Tên xã</w:t>
            </w:r>
          </w:p>
        </w:tc>
        <w:tc>
          <w:tcPr>
            <w:tcW w:w="601" w:type="pct"/>
            <w:shd w:val="clear" w:color="auto" w:fill="FFF2CC"/>
            <w:tcMar>
              <w:left w:w="57" w:type="dxa"/>
              <w:right w:w="57" w:type="dxa"/>
            </w:tcMar>
            <w:vAlign w:val="center"/>
          </w:tcPr>
          <w:p w14:paraId="449D14A7" w14:textId="77777777" w:rsidR="00D45BCD" w:rsidRPr="00FD5319" w:rsidRDefault="00D45BCD" w:rsidP="00FF6BEE">
            <w:pPr>
              <w:spacing w:before="80" w:after="80"/>
              <w:jc w:val="center"/>
              <w:rPr>
                <w:b/>
                <w:bCs/>
              </w:rPr>
            </w:pPr>
            <w:r w:rsidRPr="00FD5319">
              <w:rPr>
                <w:b/>
                <w:bCs/>
              </w:rPr>
              <w:t>Xã thuộc vùng nào?</w:t>
            </w:r>
          </w:p>
          <w:p w14:paraId="592E29C0" w14:textId="77777777" w:rsidR="00D45BCD" w:rsidRPr="00FD5319" w:rsidRDefault="00D45BCD" w:rsidP="00FF6BEE">
            <w:pPr>
              <w:spacing w:before="80" w:after="80"/>
              <w:contextualSpacing/>
              <w:rPr>
                <w:i/>
                <w:iCs/>
                <w:sz w:val="20"/>
                <w:szCs w:val="20"/>
              </w:rPr>
            </w:pPr>
            <w:r w:rsidRPr="00FD5319">
              <w:rPr>
                <w:i/>
                <w:iCs/>
                <w:sz w:val="20"/>
                <w:szCs w:val="20"/>
              </w:rPr>
              <w:t>1.Miền núi</w:t>
            </w:r>
          </w:p>
          <w:p w14:paraId="5B04A34F" w14:textId="77777777" w:rsidR="00D45BCD" w:rsidRPr="00FD5319" w:rsidRDefault="00D45BCD" w:rsidP="00FF6BEE">
            <w:pPr>
              <w:spacing w:before="80" w:after="80"/>
              <w:contextualSpacing/>
              <w:rPr>
                <w:i/>
                <w:iCs/>
                <w:sz w:val="20"/>
                <w:szCs w:val="20"/>
              </w:rPr>
            </w:pPr>
            <w:r w:rsidRPr="00FD5319">
              <w:rPr>
                <w:i/>
                <w:iCs/>
                <w:sz w:val="20"/>
                <w:szCs w:val="20"/>
              </w:rPr>
              <w:t>2. Vùng cao</w:t>
            </w:r>
          </w:p>
          <w:p w14:paraId="5BF9F181" w14:textId="77777777" w:rsidR="00D45BCD" w:rsidRPr="00FD5319" w:rsidRDefault="00D45BCD" w:rsidP="00FF6BEE">
            <w:pPr>
              <w:spacing w:before="80" w:after="80"/>
              <w:rPr>
                <w:i/>
                <w:iCs/>
                <w:sz w:val="20"/>
                <w:szCs w:val="20"/>
              </w:rPr>
            </w:pPr>
            <w:r w:rsidRPr="00FD5319">
              <w:rPr>
                <w:i/>
                <w:iCs/>
                <w:sz w:val="20"/>
                <w:szCs w:val="20"/>
              </w:rPr>
              <w:t>3.Đảo</w:t>
            </w:r>
          </w:p>
          <w:p w14:paraId="1EB2B99B" w14:textId="77777777" w:rsidR="00D45BCD" w:rsidRPr="00FD5319" w:rsidRDefault="00D45BCD" w:rsidP="00FF6BEE">
            <w:pPr>
              <w:spacing w:before="80" w:after="80"/>
              <w:rPr>
                <w:b/>
                <w:bCs/>
              </w:rPr>
            </w:pPr>
            <w:r w:rsidRPr="00FD5319">
              <w:rPr>
                <w:i/>
                <w:iCs/>
                <w:sz w:val="20"/>
                <w:szCs w:val="20"/>
              </w:rPr>
              <w:t>4.Khác</w:t>
            </w:r>
          </w:p>
        </w:tc>
        <w:tc>
          <w:tcPr>
            <w:tcW w:w="497" w:type="pct"/>
            <w:shd w:val="clear" w:color="auto" w:fill="FFF2CC"/>
            <w:tcMar>
              <w:left w:w="57" w:type="dxa"/>
              <w:right w:w="57" w:type="dxa"/>
            </w:tcMar>
            <w:vAlign w:val="center"/>
            <w:hideMark/>
          </w:tcPr>
          <w:p w14:paraId="49873DAF" w14:textId="77777777" w:rsidR="00D45BCD" w:rsidRPr="00FD5319" w:rsidRDefault="00D45BCD" w:rsidP="00FF6BEE">
            <w:pPr>
              <w:spacing w:before="80" w:after="80"/>
              <w:jc w:val="center"/>
              <w:rPr>
                <w:b/>
                <w:bCs/>
              </w:rPr>
            </w:pPr>
            <w:r w:rsidRPr="00FD5319">
              <w:rPr>
                <w:b/>
                <w:bCs/>
              </w:rPr>
              <w:t>Mã thôn, tổ dân phố</w:t>
            </w:r>
          </w:p>
        </w:tc>
        <w:tc>
          <w:tcPr>
            <w:tcW w:w="494" w:type="pct"/>
            <w:shd w:val="clear" w:color="auto" w:fill="FFF2CC"/>
            <w:tcMar>
              <w:left w:w="57" w:type="dxa"/>
              <w:right w:w="57" w:type="dxa"/>
            </w:tcMar>
            <w:vAlign w:val="center"/>
            <w:hideMark/>
          </w:tcPr>
          <w:p w14:paraId="64563C43" w14:textId="77777777" w:rsidR="00D45BCD" w:rsidRPr="00FD5319" w:rsidRDefault="00D45BCD" w:rsidP="00FF6BEE">
            <w:pPr>
              <w:spacing w:before="80" w:after="80"/>
              <w:jc w:val="center"/>
              <w:rPr>
                <w:b/>
                <w:bCs/>
              </w:rPr>
            </w:pPr>
            <w:r w:rsidRPr="00FD5319">
              <w:rPr>
                <w:b/>
                <w:bCs/>
              </w:rPr>
              <w:t>Tên thôn, tổ dân phố</w:t>
            </w:r>
          </w:p>
        </w:tc>
        <w:tc>
          <w:tcPr>
            <w:tcW w:w="676" w:type="pct"/>
            <w:shd w:val="clear" w:color="auto" w:fill="FFF2CC"/>
            <w:tcMar>
              <w:left w:w="57" w:type="dxa"/>
              <w:right w:w="57" w:type="dxa"/>
            </w:tcMar>
            <w:vAlign w:val="center"/>
            <w:hideMark/>
          </w:tcPr>
          <w:p w14:paraId="5B52C070" w14:textId="77777777" w:rsidR="00D45BCD" w:rsidRPr="00FD5319" w:rsidRDefault="00D45BCD" w:rsidP="00FF6BEE">
            <w:pPr>
              <w:spacing w:before="80" w:after="80"/>
              <w:jc w:val="center"/>
              <w:rPr>
                <w:b/>
                <w:bCs/>
              </w:rPr>
            </w:pPr>
            <w:r w:rsidRPr="00FD5319">
              <w:rPr>
                <w:b/>
                <w:bCs/>
              </w:rPr>
              <w:t>Tổng số hộ của thôn, tổ dân phố</w:t>
            </w:r>
          </w:p>
        </w:tc>
        <w:tc>
          <w:tcPr>
            <w:tcW w:w="1111" w:type="pct"/>
            <w:shd w:val="clear" w:color="auto" w:fill="FFF2CC"/>
            <w:tcMar>
              <w:left w:w="57" w:type="dxa"/>
              <w:right w:w="57" w:type="dxa"/>
            </w:tcMar>
            <w:vAlign w:val="center"/>
          </w:tcPr>
          <w:p w14:paraId="10AD6A53" w14:textId="77777777" w:rsidR="00D45BCD" w:rsidRPr="00FD5319" w:rsidRDefault="00D45BCD" w:rsidP="00FF6BEE">
            <w:pPr>
              <w:spacing w:before="80" w:after="80"/>
              <w:jc w:val="center"/>
              <w:rPr>
                <w:b/>
                <w:bCs/>
              </w:rPr>
            </w:pPr>
            <w:r w:rsidRPr="00FD5319">
              <w:rPr>
                <w:b/>
                <w:bCs/>
              </w:rPr>
              <w:t>Tổ dân phố có hộ tham gia hoạt động NLTS không?</w:t>
            </w:r>
          </w:p>
          <w:p w14:paraId="67D49943" w14:textId="77777777" w:rsidR="00D45BCD" w:rsidRPr="00FD5319" w:rsidRDefault="00D45BCD" w:rsidP="00FF6BEE">
            <w:pPr>
              <w:spacing w:before="80" w:after="80"/>
              <w:jc w:val="center"/>
              <w:rPr>
                <w:b/>
                <w:bCs/>
              </w:rPr>
            </w:pPr>
            <w:r w:rsidRPr="00FD5319">
              <w:rPr>
                <w:b/>
                <w:bCs/>
              </w:rPr>
              <w:t>(Đánh dấu “x “nếu Có)</w:t>
            </w:r>
          </w:p>
          <w:p w14:paraId="6208987F" w14:textId="77777777" w:rsidR="00D45BCD" w:rsidRPr="00FD5319" w:rsidRDefault="00D45BCD" w:rsidP="00FF6BEE">
            <w:pPr>
              <w:spacing w:before="80" w:after="80"/>
              <w:jc w:val="center"/>
              <w:rPr>
                <w:i/>
                <w:iCs/>
              </w:rPr>
            </w:pPr>
            <w:r w:rsidRPr="00FD5319">
              <w:rPr>
                <w:i/>
                <w:iCs/>
              </w:rPr>
              <w:t>(Chỉ hỏi với Tổ dân phố)</w:t>
            </w:r>
          </w:p>
        </w:tc>
      </w:tr>
      <w:tr w:rsidR="00FF6BEE" w:rsidRPr="00FD5319" w14:paraId="06D5E5DF" w14:textId="77777777" w:rsidTr="00014160">
        <w:trPr>
          <w:trHeight w:val="170"/>
        </w:trPr>
        <w:tc>
          <w:tcPr>
            <w:tcW w:w="299" w:type="pct"/>
            <w:shd w:val="clear" w:color="auto" w:fill="auto"/>
            <w:noWrap/>
            <w:tcMar>
              <w:left w:w="57" w:type="dxa"/>
              <w:right w:w="57" w:type="dxa"/>
            </w:tcMar>
            <w:vAlign w:val="bottom"/>
            <w:hideMark/>
          </w:tcPr>
          <w:p w14:paraId="6E3D8E49" w14:textId="77777777" w:rsidR="00D45BCD" w:rsidRPr="00FD5319" w:rsidRDefault="00D45BCD" w:rsidP="00FF6BEE">
            <w:pPr>
              <w:spacing w:before="80" w:after="80"/>
              <w:jc w:val="center"/>
              <w:rPr>
                <w:i/>
                <w:iCs/>
                <w:szCs w:val="28"/>
              </w:rPr>
            </w:pPr>
            <w:r w:rsidRPr="00FD5319">
              <w:rPr>
                <w:i/>
                <w:iCs/>
                <w:szCs w:val="28"/>
              </w:rPr>
              <w:t>(1)</w:t>
            </w:r>
          </w:p>
        </w:tc>
        <w:tc>
          <w:tcPr>
            <w:tcW w:w="311" w:type="pct"/>
            <w:shd w:val="clear" w:color="auto" w:fill="auto"/>
            <w:noWrap/>
            <w:tcMar>
              <w:left w:w="57" w:type="dxa"/>
              <w:right w:w="57" w:type="dxa"/>
            </w:tcMar>
            <w:vAlign w:val="bottom"/>
            <w:hideMark/>
          </w:tcPr>
          <w:p w14:paraId="4A887E54" w14:textId="77777777" w:rsidR="00D45BCD" w:rsidRPr="00FD5319" w:rsidRDefault="00D45BCD" w:rsidP="00FF6BEE">
            <w:pPr>
              <w:suppressAutoHyphens/>
              <w:spacing w:before="80" w:after="80"/>
              <w:jc w:val="center"/>
              <w:outlineLvl w:val="0"/>
              <w:rPr>
                <w:i/>
                <w:iCs/>
                <w:szCs w:val="28"/>
              </w:rPr>
            </w:pPr>
            <w:r w:rsidRPr="00FD5319">
              <w:rPr>
                <w:i/>
                <w:iCs/>
                <w:szCs w:val="28"/>
              </w:rPr>
              <w:t>(2)</w:t>
            </w:r>
          </w:p>
        </w:tc>
        <w:tc>
          <w:tcPr>
            <w:tcW w:w="338" w:type="pct"/>
            <w:shd w:val="clear" w:color="auto" w:fill="auto"/>
            <w:noWrap/>
            <w:tcMar>
              <w:left w:w="57" w:type="dxa"/>
              <w:right w:w="57" w:type="dxa"/>
            </w:tcMar>
            <w:vAlign w:val="bottom"/>
            <w:hideMark/>
          </w:tcPr>
          <w:p w14:paraId="71634770" w14:textId="77777777" w:rsidR="00D45BCD" w:rsidRPr="00FD5319" w:rsidRDefault="00D45BCD" w:rsidP="00FF6BEE">
            <w:pPr>
              <w:suppressAutoHyphens/>
              <w:spacing w:before="80" w:after="80"/>
              <w:jc w:val="center"/>
              <w:outlineLvl w:val="0"/>
              <w:rPr>
                <w:i/>
                <w:iCs/>
                <w:szCs w:val="28"/>
              </w:rPr>
            </w:pPr>
            <w:r w:rsidRPr="00FD5319">
              <w:rPr>
                <w:i/>
                <w:iCs/>
                <w:szCs w:val="28"/>
              </w:rPr>
              <w:t>(3)</w:t>
            </w:r>
          </w:p>
        </w:tc>
        <w:tc>
          <w:tcPr>
            <w:tcW w:w="304" w:type="pct"/>
            <w:shd w:val="clear" w:color="auto" w:fill="auto"/>
            <w:noWrap/>
            <w:tcMar>
              <w:left w:w="57" w:type="dxa"/>
              <w:right w:w="57" w:type="dxa"/>
            </w:tcMar>
            <w:vAlign w:val="bottom"/>
            <w:hideMark/>
          </w:tcPr>
          <w:p w14:paraId="08B8753F" w14:textId="77777777" w:rsidR="00D45BCD" w:rsidRPr="00FD5319" w:rsidRDefault="00D45BCD" w:rsidP="00FF6BEE">
            <w:pPr>
              <w:suppressAutoHyphens/>
              <w:spacing w:before="80" w:after="80"/>
              <w:jc w:val="center"/>
              <w:outlineLvl w:val="0"/>
              <w:rPr>
                <w:i/>
                <w:iCs/>
                <w:szCs w:val="28"/>
              </w:rPr>
            </w:pPr>
            <w:r w:rsidRPr="00FD5319">
              <w:rPr>
                <w:i/>
                <w:iCs/>
                <w:szCs w:val="28"/>
              </w:rPr>
              <w:t>(4)</w:t>
            </w:r>
          </w:p>
        </w:tc>
        <w:tc>
          <w:tcPr>
            <w:tcW w:w="369" w:type="pct"/>
            <w:shd w:val="clear" w:color="auto" w:fill="auto"/>
            <w:noWrap/>
            <w:tcMar>
              <w:left w:w="57" w:type="dxa"/>
              <w:right w:w="57" w:type="dxa"/>
            </w:tcMar>
            <w:vAlign w:val="bottom"/>
            <w:hideMark/>
          </w:tcPr>
          <w:p w14:paraId="2776B88C" w14:textId="77777777" w:rsidR="00D45BCD" w:rsidRPr="00FD5319" w:rsidRDefault="00D45BCD" w:rsidP="00FF6BEE">
            <w:pPr>
              <w:suppressAutoHyphens/>
              <w:spacing w:before="80" w:after="80"/>
              <w:jc w:val="center"/>
              <w:outlineLvl w:val="0"/>
              <w:rPr>
                <w:i/>
                <w:iCs/>
                <w:szCs w:val="28"/>
              </w:rPr>
            </w:pPr>
            <w:r w:rsidRPr="00FD5319">
              <w:rPr>
                <w:i/>
                <w:iCs/>
                <w:szCs w:val="28"/>
              </w:rPr>
              <w:t>(5)</w:t>
            </w:r>
          </w:p>
        </w:tc>
        <w:tc>
          <w:tcPr>
            <w:tcW w:w="601" w:type="pct"/>
            <w:tcMar>
              <w:left w:w="57" w:type="dxa"/>
              <w:right w:w="57" w:type="dxa"/>
            </w:tcMar>
          </w:tcPr>
          <w:p w14:paraId="1092915A" w14:textId="77777777" w:rsidR="00D45BCD" w:rsidRPr="00FD5319" w:rsidRDefault="00D45BCD" w:rsidP="00FF6BEE">
            <w:pPr>
              <w:suppressAutoHyphens/>
              <w:spacing w:before="80" w:after="80"/>
              <w:jc w:val="center"/>
              <w:outlineLvl w:val="0"/>
              <w:rPr>
                <w:i/>
                <w:iCs/>
                <w:szCs w:val="28"/>
              </w:rPr>
            </w:pPr>
            <w:r w:rsidRPr="00FD5319">
              <w:rPr>
                <w:i/>
                <w:iCs/>
                <w:szCs w:val="28"/>
              </w:rPr>
              <w:t>(6)</w:t>
            </w:r>
          </w:p>
        </w:tc>
        <w:tc>
          <w:tcPr>
            <w:tcW w:w="497" w:type="pct"/>
            <w:shd w:val="clear" w:color="auto" w:fill="auto"/>
            <w:noWrap/>
            <w:tcMar>
              <w:left w:w="57" w:type="dxa"/>
              <w:right w:w="57" w:type="dxa"/>
            </w:tcMar>
            <w:vAlign w:val="bottom"/>
            <w:hideMark/>
          </w:tcPr>
          <w:p w14:paraId="61DEEFE7" w14:textId="77777777" w:rsidR="00D45BCD" w:rsidRPr="00FD5319" w:rsidRDefault="00D45BCD" w:rsidP="00FF6BEE">
            <w:pPr>
              <w:suppressAutoHyphens/>
              <w:spacing w:before="80" w:after="80"/>
              <w:jc w:val="center"/>
              <w:outlineLvl w:val="0"/>
              <w:rPr>
                <w:i/>
                <w:iCs/>
                <w:szCs w:val="28"/>
              </w:rPr>
            </w:pPr>
            <w:r w:rsidRPr="00FD5319">
              <w:rPr>
                <w:i/>
                <w:iCs/>
                <w:szCs w:val="28"/>
              </w:rPr>
              <w:t>(7)</w:t>
            </w:r>
          </w:p>
        </w:tc>
        <w:tc>
          <w:tcPr>
            <w:tcW w:w="494" w:type="pct"/>
            <w:shd w:val="clear" w:color="auto" w:fill="auto"/>
            <w:noWrap/>
            <w:tcMar>
              <w:left w:w="57" w:type="dxa"/>
              <w:right w:w="57" w:type="dxa"/>
            </w:tcMar>
            <w:vAlign w:val="bottom"/>
            <w:hideMark/>
          </w:tcPr>
          <w:p w14:paraId="40A65253" w14:textId="77777777" w:rsidR="00D45BCD" w:rsidRPr="00FD5319" w:rsidRDefault="00D45BCD" w:rsidP="00FF6BEE">
            <w:pPr>
              <w:suppressAutoHyphens/>
              <w:spacing w:before="80" w:after="80"/>
              <w:jc w:val="center"/>
              <w:outlineLvl w:val="0"/>
              <w:rPr>
                <w:i/>
                <w:iCs/>
                <w:szCs w:val="28"/>
              </w:rPr>
            </w:pPr>
            <w:r w:rsidRPr="00FD5319">
              <w:rPr>
                <w:i/>
                <w:iCs/>
                <w:szCs w:val="28"/>
              </w:rPr>
              <w:t>(8)</w:t>
            </w:r>
          </w:p>
        </w:tc>
        <w:tc>
          <w:tcPr>
            <w:tcW w:w="676" w:type="pct"/>
            <w:shd w:val="clear" w:color="auto" w:fill="auto"/>
            <w:noWrap/>
            <w:tcMar>
              <w:left w:w="57" w:type="dxa"/>
              <w:right w:w="57" w:type="dxa"/>
            </w:tcMar>
            <w:vAlign w:val="bottom"/>
            <w:hideMark/>
          </w:tcPr>
          <w:p w14:paraId="47B11916" w14:textId="77777777" w:rsidR="00D45BCD" w:rsidRPr="00FD5319" w:rsidRDefault="00D45BCD" w:rsidP="00FF6BEE">
            <w:pPr>
              <w:suppressAutoHyphens/>
              <w:spacing w:before="80" w:after="80"/>
              <w:jc w:val="center"/>
              <w:outlineLvl w:val="0"/>
              <w:rPr>
                <w:i/>
                <w:iCs/>
                <w:szCs w:val="28"/>
              </w:rPr>
            </w:pPr>
            <w:r w:rsidRPr="00FD5319">
              <w:rPr>
                <w:i/>
                <w:iCs/>
                <w:szCs w:val="28"/>
              </w:rPr>
              <w:t>(9)</w:t>
            </w:r>
          </w:p>
        </w:tc>
        <w:tc>
          <w:tcPr>
            <w:tcW w:w="1111" w:type="pct"/>
            <w:tcMar>
              <w:left w:w="57" w:type="dxa"/>
              <w:right w:w="57" w:type="dxa"/>
            </w:tcMar>
          </w:tcPr>
          <w:p w14:paraId="701C4026" w14:textId="77777777" w:rsidR="00D45BCD" w:rsidRPr="00FD5319" w:rsidRDefault="00D45BCD" w:rsidP="00FF6BEE">
            <w:pPr>
              <w:suppressAutoHyphens/>
              <w:spacing w:before="80" w:after="80"/>
              <w:jc w:val="center"/>
              <w:outlineLvl w:val="0"/>
              <w:rPr>
                <w:i/>
                <w:iCs/>
                <w:szCs w:val="28"/>
              </w:rPr>
            </w:pPr>
            <w:r w:rsidRPr="00FD5319">
              <w:rPr>
                <w:i/>
                <w:iCs/>
                <w:szCs w:val="28"/>
              </w:rPr>
              <w:t>(10)</w:t>
            </w:r>
          </w:p>
        </w:tc>
      </w:tr>
      <w:tr w:rsidR="00FF6BEE" w:rsidRPr="00FD5319" w14:paraId="3DADE42C" w14:textId="77777777" w:rsidTr="00014160">
        <w:trPr>
          <w:trHeight w:val="170"/>
        </w:trPr>
        <w:tc>
          <w:tcPr>
            <w:tcW w:w="299" w:type="pct"/>
            <w:shd w:val="clear" w:color="auto" w:fill="auto"/>
            <w:noWrap/>
            <w:tcMar>
              <w:left w:w="57" w:type="dxa"/>
              <w:right w:w="57" w:type="dxa"/>
            </w:tcMar>
            <w:vAlign w:val="bottom"/>
            <w:hideMark/>
          </w:tcPr>
          <w:p w14:paraId="56E05D6C" w14:textId="77777777" w:rsidR="00D45BCD" w:rsidRPr="00FD5319" w:rsidRDefault="00D45BCD" w:rsidP="00FF6BEE">
            <w:pPr>
              <w:spacing w:before="80" w:after="80"/>
              <w:jc w:val="center"/>
              <w:rPr>
                <w:sz w:val="28"/>
                <w:szCs w:val="28"/>
              </w:rPr>
            </w:pPr>
            <w:r w:rsidRPr="00FD5319">
              <w:rPr>
                <w:sz w:val="28"/>
                <w:szCs w:val="28"/>
              </w:rPr>
              <w:t>1</w:t>
            </w:r>
          </w:p>
        </w:tc>
        <w:tc>
          <w:tcPr>
            <w:tcW w:w="311" w:type="pct"/>
            <w:shd w:val="clear" w:color="auto" w:fill="auto"/>
            <w:noWrap/>
            <w:tcMar>
              <w:left w:w="57" w:type="dxa"/>
              <w:right w:w="57" w:type="dxa"/>
            </w:tcMar>
            <w:vAlign w:val="bottom"/>
            <w:hideMark/>
          </w:tcPr>
          <w:p w14:paraId="786CE806"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38" w:type="pct"/>
            <w:shd w:val="clear" w:color="auto" w:fill="auto"/>
            <w:noWrap/>
            <w:tcMar>
              <w:left w:w="57" w:type="dxa"/>
              <w:right w:w="57" w:type="dxa"/>
            </w:tcMar>
            <w:vAlign w:val="bottom"/>
            <w:hideMark/>
          </w:tcPr>
          <w:p w14:paraId="050E2EB0"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04" w:type="pct"/>
            <w:shd w:val="clear" w:color="auto" w:fill="auto"/>
            <w:noWrap/>
            <w:tcMar>
              <w:left w:w="57" w:type="dxa"/>
              <w:right w:w="57" w:type="dxa"/>
            </w:tcMar>
            <w:vAlign w:val="bottom"/>
            <w:hideMark/>
          </w:tcPr>
          <w:p w14:paraId="0C21B6D6"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69" w:type="pct"/>
            <w:shd w:val="clear" w:color="auto" w:fill="auto"/>
            <w:noWrap/>
            <w:tcMar>
              <w:left w:w="57" w:type="dxa"/>
              <w:right w:w="57" w:type="dxa"/>
            </w:tcMar>
            <w:vAlign w:val="bottom"/>
            <w:hideMark/>
          </w:tcPr>
          <w:p w14:paraId="046FD942"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01" w:type="pct"/>
            <w:tcMar>
              <w:left w:w="57" w:type="dxa"/>
              <w:right w:w="57" w:type="dxa"/>
            </w:tcMar>
          </w:tcPr>
          <w:p w14:paraId="51EE5E37" w14:textId="77777777" w:rsidR="00D45BCD" w:rsidRPr="00FD5319" w:rsidRDefault="00D45BCD" w:rsidP="00FF6BEE">
            <w:pPr>
              <w:spacing w:before="80" w:after="80"/>
              <w:rPr>
                <w:sz w:val="28"/>
                <w:szCs w:val="28"/>
              </w:rPr>
            </w:pPr>
          </w:p>
        </w:tc>
        <w:tc>
          <w:tcPr>
            <w:tcW w:w="497" w:type="pct"/>
            <w:shd w:val="clear" w:color="auto" w:fill="auto"/>
            <w:noWrap/>
            <w:tcMar>
              <w:left w:w="57" w:type="dxa"/>
              <w:right w:w="57" w:type="dxa"/>
            </w:tcMar>
            <w:vAlign w:val="bottom"/>
            <w:hideMark/>
          </w:tcPr>
          <w:p w14:paraId="40A14862"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494" w:type="pct"/>
            <w:shd w:val="clear" w:color="auto" w:fill="auto"/>
            <w:noWrap/>
            <w:tcMar>
              <w:left w:w="57" w:type="dxa"/>
              <w:right w:w="57" w:type="dxa"/>
            </w:tcMar>
            <w:vAlign w:val="bottom"/>
            <w:hideMark/>
          </w:tcPr>
          <w:p w14:paraId="0662C0BB"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76" w:type="pct"/>
            <w:shd w:val="clear" w:color="auto" w:fill="auto"/>
            <w:noWrap/>
            <w:tcMar>
              <w:left w:w="57" w:type="dxa"/>
              <w:right w:w="57" w:type="dxa"/>
            </w:tcMar>
            <w:vAlign w:val="bottom"/>
            <w:hideMark/>
          </w:tcPr>
          <w:p w14:paraId="15887358"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1111" w:type="pct"/>
            <w:tcMar>
              <w:left w:w="57" w:type="dxa"/>
              <w:right w:w="57" w:type="dxa"/>
            </w:tcMar>
          </w:tcPr>
          <w:p w14:paraId="2EBDAD4B" w14:textId="77777777" w:rsidR="00D45BCD" w:rsidRPr="00FD5319" w:rsidRDefault="00D45BCD" w:rsidP="00FF6BEE">
            <w:pPr>
              <w:spacing w:before="80" w:after="80"/>
              <w:rPr>
                <w:sz w:val="28"/>
                <w:szCs w:val="28"/>
              </w:rPr>
            </w:pPr>
          </w:p>
        </w:tc>
      </w:tr>
      <w:tr w:rsidR="00FF6BEE" w:rsidRPr="00FD5319" w14:paraId="3A1FB904" w14:textId="77777777" w:rsidTr="00014160">
        <w:trPr>
          <w:trHeight w:val="170"/>
        </w:trPr>
        <w:tc>
          <w:tcPr>
            <w:tcW w:w="299" w:type="pct"/>
            <w:shd w:val="clear" w:color="auto" w:fill="auto"/>
            <w:noWrap/>
            <w:tcMar>
              <w:left w:w="57" w:type="dxa"/>
              <w:right w:w="57" w:type="dxa"/>
            </w:tcMar>
            <w:vAlign w:val="bottom"/>
            <w:hideMark/>
          </w:tcPr>
          <w:p w14:paraId="5317423A" w14:textId="77777777" w:rsidR="00D45BCD" w:rsidRPr="00FD5319" w:rsidRDefault="00D45BCD" w:rsidP="00FF6BEE">
            <w:pPr>
              <w:spacing w:before="80" w:after="80"/>
              <w:jc w:val="center"/>
              <w:rPr>
                <w:sz w:val="28"/>
                <w:szCs w:val="28"/>
              </w:rPr>
            </w:pPr>
            <w:r w:rsidRPr="00FD5319">
              <w:rPr>
                <w:sz w:val="28"/>
                <w:szCs w:val="28"/>
              </w:rPr>
              <w:t>2</w:t>
            </w:r>
          </w:p>
        </w:tc>
        <w:tc>
          <w:tcPr>
            <w:tcW w:w="311" w:type="pct"/>
            <w:shd w:val="clear" w:color="auto" w:fill="auto"/>
            <w:noWrap/>
            <w:tcMar>
              <w:left w:w="57" w:type="dxa"/>
              <w:right w:w="57" w:type="dxa"/>
            </w:tcMar>
            <w:vAlign w:val="bottom"/>
            <w:hideMark/>
          </w:tcPr>
          <w:p w14:paraId="3E548788"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38" w:type="pct"/>
            <w:shd w:val="clear" w:color="auto" w:fill="auto"/>
            <w:noWrap/>
            <w:tcMar>
              <w:left w:w="57" w:type="dxa"/>
              <w:right w:w="57" w:type="dxa"/>
            </w:tcMar>
            <w:vAlign w:val="bottom"/>
            <w:hideMark/>
          </w:tcPr>
          <w:p w14:paraId="4BE04BCA"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04" w:type="pct"/>
            <w:shd w:val="clear" w:color="auto" w:fill="auto"/>
            <w:noWrap/>
            <w:tcMar>
              <w:left w:w="57" w:type="dxa"/>
              <w:right w:w="57" w:type="dxa"/>
            </w:tcMar>
            <w:vAlign w:val="bottom"/>
            <w:hideMark/>
          </w:tcPr>
          <w:p w14:paraId="76C866FC"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69" w:type="pct"/>
            <w:shd w:val="clear" w:color="auto" w:fill="auto"/>
            <w:noWrap/>
            <w:tcMar>
              <w:left w:w="57" w:type="dxa"/>
              <w:right w:w="57" w:type="dxa"/>
            </w:tcMar>
            <w:vAlign w:val="bottom"/>
            <w:hideMark/>
          </w:tcPr>
          <w:p w14:paraId="0123D340"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01" w:type="pct"/>
            <w:tcMar>
              <w:left w:w="57" w:type="dxa"/>
              <w:right w:w="57" w:type="dxa"/>
            </w:tcMar>
          </w:tcPr>
          <w:p w14:paraId="566C01E9" w14:textId="77777777" w:rsidR="00D45BCD" w:rsidRPr="00FD5319" w:rsidRDefault="00D45BCD" w:rsidP="00FF6BEE">
            <w:pPr>
              <w:spacing w:before="80" w:after="80"/>
              <w:rPr>
                <w:sz w:val="28"/>
                <w:szCs w:val="28"/>
              </w:rPr>
            </w:pPr>
          </w:p>
        </w:tc>
        <w:tc>
          <w:tcPr>
            <w:tcW w:w="497" w:type="pct"/>
            <w:shd w:val="clear" w:color="auto" w:fill="auto"/>
            <w:noWrap/>
            <w:tcMar>
              <w:left w:w="57" w:type="dxa"/>
              <w:right w:w="57" w:type="dxa"/>
            </w:tcMar>
            <w:vAlign w:val="bottom"/>
            <w:hideMark/>
          </w:tcPr>
          <w:p w14:paraId="08922250"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494" w:type="pct"/>
            <w:shd w:val="clear" w:color="auto" w:fill="auto"/>
            <w:noWrap/>
            <w:tcMar>
              <w:left w:w="57" w:type="dxa"/>
              <w:right w:w="57" w:type="dxa"/>
            </w:tcMar>
            <w:vAlign w:val="bottom"/>
            <w:hideMark/>
          </w:tcPr>
          <w:p w14:paraId="693B0DC2"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76" w:type="pct"/>
            <w:shd w:val="clear" w:color="auto" w:fill="auto"/>
            <w:noWrap/>
            <w:tcMar>
              <w:left w:w="57" w:type="dxa"/>
              <w:right w:w="57" w:type="dxa"/>
            </w:tcMar>
            <w:vAlign w:val="bottom"/>
            <w:hideMark/>
          </w:tcPr>
          <w:p w14:paraId="198BBC3F"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1111" w:type="pct"/>
            <w:tcMar>
              <w:left w:w="57" w:type="dxa"/>
              <w:right w:w="57" w:type="dxa"/>
            </w:tcMar>
          </w:tcPr>
          <w:p w14:paraId="20C17E87" w14:textId="77777777" w:rsidR="00D45BCD" w:rsidRPr="00FD5319" w:rsidRDefault="00D45BCD" w:rsidP="00FF6BEE">
            <w:pPr>
              <w:spacing w:before="80" w:after="80"/>
              <w:rPr>
                <w:sz w:val="28"/>
                <w:szCs w:val="28"/>
              </w:rPr>
            </w:pPr>
          </w:p>
        </w:tc>
      </w:tr>
      <w:tr w:rsidR="00FF6BEE" w:rsidRPr="00FD5319" w14:paraId="142EA27D" w14:textId="77777777" w:rsidTr="00014160">
        <w:trPr>
          <w:trHeight w:val="170"/>
        </w:trPr>
        <w:tc>
          <w:tcPr>
            <w:tcW w:w="299" w:type="pct"/>
            <w:shd w:val="clear" w:color="auto" w:fill="auto"/>
            <w:noWrap/>
            <w:tcMar>
              <w:left w:w="57" w:type="dxa"/>
              <w:right w:w="57" w:type="dxa"/>
            </w:tcMar>
            <w:vAlign w:val="bottom"/>
            <w:hideMark/>
          </w:tcPr>
          <w:p w14:paraId="6E099C3A" w14:textId="77777777" w:rsidR="00D45BCD" w:rsidRPr="00FD5319" w:rsidRDefault="00D45BCD" w:rsidP="00FF6BEE">
            <w:pPr>
              <w:spacing w:before="80" w:after="80"/>
              <w:jc w:val="center"/>
              <w:rPr>
                <w:sz w:val="28"/>
                <w:szCs w:val="28"/>
              </w:rPr>
            </w:pPr>
            <w:r w:rsidRPr="00FD5319">
              <w:rPr>
                <w:sz w:val="28"/>
                <w:szCs w:val="28"/>
              </w:rPr>
              <w:t>3</w:t>
            </w:r>
          </w:p>
        </w:tc>
        <w:tc>
          <w:tcPr>
            <w:tcW w:w="311" w:type="pct"/>
            <w:shd w:val="clear" w:color="auto" w:fill="auto"/>
            <w:noWrap/>
            <w:tcMar>
              <w:left w:w="57" w:type="dxa"/>
              <w:right w:w="57" w:type="dxa"/>
            </w:tcMar>
            <w:vAlign w:val="bottom"/>
            <w:hideMark/>
          </w:tcPr>
          <w:p w14:paraId="01BB4BBE"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38" w:type="pct"/>
            <w:shd w:val="clear" w:color="auto" w:fill="auto"/>
            <w:noWrap/>
            <w:tcMar>
              <w:left w:w="57" w:type="dxa"/>
              <w:right w:w="57" w:type="dxa"/>
            </w:tcMar>
            <w:vAlign w:val="bottom"/>
            <w:hideMark/>
          </w:tcPr>
          <w:p w14:paraId="09557671"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04" w:type="pct"/>
            <w:shd w:val="clear" w:color="auto" w:fill="auto"/>
            <w:noWrap/>
            <w:tcMar>
              <w:left w:w="57" w:type="dxa"/>
              <w:right w:w="57" w:type="dxa"/>
            </w:tcMar>
            <w:vAlign w:val="bottom"/>
            <w:hideMark/>
          </w:tcPr>
          <w:p w14:paraId="2EAD8C4B"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69" w:type="pct"/>
            <w:shd w:val="clear" w:color="auto" w:fill="auto"/>
            <w:noWrap/>
            <w:tcMar>
              <w:left w:w="57" w:type="dxa"/>
              <w:right w:w="57" w:type="dxa"/>
            </w:tcMar>
            <w:vAlign w:val="bottom"/>
            <w:hideMark/>
          </w:tcPr>
          <w:p w14:paraId="52EBEF67"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01" w:type="pct"/>
            <w:tcMar>
              <w:left w:w="57" w:type="dxa"/>
              <w:right w:w="57" w:type="dxa"/>
            </w:tcMar>
          </w:tcPr>
          <w:p w14:paraId="404C2F07" w14:textId="77777777" w:rsidR="00D45BCD" w:rsidRPr="00FD5319" w:rsidRDefault="00D45BCD" w:rsidP="00FF6BEE">
            <w:pPr>
              <w:spacing w:before="80" w:after="80"/>
              <w:rPr>
                <w:sz w:val="28"/>
                <w:szCs w:val="28"/>
              </w:rPr>
            </w:pPr>
          </w:p>
        </w:tc>
        <w:tc>
          <w:tcPr>
            <w:tcW w:w="497" w:type="pct"/>
            <w:shd w:val="clear" w:color="auto" w:fill="auto"/>
            <w:noWrap/>
            <w:tcMar>
              <w:left w:w="57" w:type="dxa"/>
              <w:right w:w="57" w:type="dxa"/>
            </w:tcMar>
            <w:vAlign w:val="bottom"/>
            <w:hideMark/>
          </w:tcPr>
          <w:p w14:paraId="45B4F137"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494" w:type="pct"/>
            <w:shd w:val="clear" w:color="auto" w:fill="auto"/>
            <w:noWrap/>
            <w:tcMar>
              <w:left w:w="57" w:type="dxa"/>
              <w:right w:w="57" w:type="dxa"/>
            </w:tcMar>
            <w:vAlign w:val="bottom"/>
            <w:hideMark/>
          </w:tcPr>
          <w:p w14:paraId="4996A45F"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76" w:type="pct"/>
            <w:shd w:val="clear" w:color="auto" w:fill="auto"/>
            <w:noWrap/>
            <w:tcMar>
              <w:left w:w="57" w:type="dxa"/>
              <w:right w:w="57" w:type="dxa"/>
            </w:tcMar>
            <w:vAlign w:val="bottom"/>
            <w:hideMark/>
          </w:tcPr>
          <w:p w14:paraId="332C9EBD"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1111" w:type="pct"/>
            <w:tcMar>
              <w:left w:w="57" w:type="dxa"/>
              <w:right w:w="57" w:type="dxa"/>
            </w:tcMar>
          </w:tcPr>
          <w:p w14:paraId="51D28469" w14:textId="77777777" w:rsidR="00D45BCD" w:rsidRPr="00FD5319" w:rsidRDefault="00D45BCD" w:rsidP="00FF6BEE">
            <w:pPr>
              <w:spacing w:before="80" w:after="80"/>
              <w:rPr>
                <w:sz w:val="28"/>
                <w:szCs w:val="28"/>
              </w:rPr>
            </w:pPr>
          </w:p>
        </w:tc>
      </w:tr>
      <w:tr w:rsidR="00FF6BEE" w:rsidRPr="00FD5319" w14:paraId="6E123776" w14:textId="77777777" w:rsidTr="00014160">
        <w:trPr>
          <w:trHeight w:val="170"/>
        </w:trPr>
        <w:tc>
          <w:tcPr>
            <w:tcW w:w="299" w:type="pct"/>
            <w:shd w:val="clear" w:color="auto" w:fill="auto"/>
            <w:noWrap/>
            <w:tcMar>
              <w:left w:w="57" w:type="dxa"/>
              <w:right w:w="57" w:type="dxa"/>
            </w:tcMar>
            <w:vAlign w:val="bottom"/>
            <w:hideMark/>
          </w:tcPr>
          <w:p w14:paraId="5C1C4FEE" w14:textId="77777777" w:rsidR="00D45BCD" w:rsidRPr="00FD5319" w:rsidRDefault="00D45BCD" w:rsidP="00FF6BEE">
            <w:pPr>
              <w:spacing w:before="80" w:after="80"/>
              <w:jc w:val="center"/>
              <w:rPr>
                <w:sz w:val="28"/>
                <w:szCs w:val="28"/>
              </w:rPr>
            </w:pPr>
            <w:r w:rsidRPr="00FD5319">
              <w:rPr>
                <w:sz w:val="28"/>
                <w:szCs w:val="28"/>
              </w:rPr>
              <w:t>4</w:t>
            </w:r>
          </w:p>
        </w:tc>
        <w:tc>
          <w:tcPr>
            <w:tcW w:w="311" w:type="pct"/>
            <w:shd w:val="clear" w:color="auto" w:fill="auto"/>
            <w:noWrap/>
            <w:tcMar>
              <w:left w:w="57" w:type="dxa"/>
              <w:right w:w="57" w:type="dxa"/>
            </w:tcMar>
            <w:vAlign w:val="bottom"/>
            <w:hideMark/>
          </w:tcPr>
          <w:p w14:paraId="453331FB"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38" w:type="pct"/>
            <w:shd w:val="clear" w:color="auto" w:fill="auto"/>
            <w:noWrap/>
            <w:tcMar>
              <w:left w:w="57" w:type="dxa"/>
              <w:right w:w="57" w:type="dxa"/>
            </w:tcMar>
            <w:vAlign w:val="bottom"/>
            <w:hideMark/>
          </w:tcPr>
          <w:p w14:paraId="58113FD3"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04" w:type="pct"/>
            <w:shd w:val="clear" w:color="auto" w:fill="auto"/>
            <w:noWrap/>
            <w:tcMar>
              <w:left w:w="57" w:type="dxa"/>
              <w:right w:w="57" w:type="dxa"/>
            </w:tcMar>
            <w:vAlign w:val="bottom"/>
            <w:hideMark/>
          </w:tcPr>
          <w:p w14:paraId="28CA7318"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69" w:type="pct"/>
            <w:shd w:val="clear" w:color="auto" w:fill="auto"/>
            <w:noWrap/>
            <w:tcMar>
              <w:left w:w="57" w:type="dxa"/>
              <w:right w:w="57" w:type="dxa"/>
            </w:tcMar>
            <w:vAlign w:val="bottom"/>
            <w:hideMark/>
          </w:tcPr>
          <w:p w14:paraId="79AE39B4"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01" w:type="pct"/>
            <w:tcMar>
              <w:left w:w="57" w:type="dxa"/>
              <w:right w:w="57" w:type="dxa"/>
            </w:tcMar>
          </w:tcPr>
          <w:p w14:paraId="2BE8B45D" w14:textId="77777777" w:rsidR="00D45BCD" w:rsidRPr="00FD5319" w:rsidRDefault="00D45BCD" w:rsidP="00FF6BEE">
            <w:pPr>
              <w:spacing w:before="80" w:after="80"/>
              <w:rPr>
                <w:sz w:val="28"/>
                <w:szCs w:val="28"/>
              </w:rPr>
            </w:pPr>
          </w:p>
        </w:tc>
        <w:tc>
          <w:tcPr>
            <w:tcW w:w="497" w:type="pct"/>
            <w:shd w:val="clear" w:color="auto" w:fill="auto"/>
            <w:noWrap/>
            <w:tcMar>
              <w:left w:w="57" w:type="dxa"/>
              <w:right w:w="57" w:type="dxa"/>
            </w:tcMar>
            <w:vAlign w:val="bottom"/>
            <w:hideMark/>
          </w:tcPr>
          <w:p w14:paraId="195C24EF"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494" w:type="pct"/>
            <w:shd w:val="clear" w:color="auto" w:fill="auto"/>
            <w:noWrap/>
            <w:tcMar>
              <w:left w:w="57" w:type="dxa"/>
              <w:right w:w="57" w:type="dxa"/>
            </w:tcMar>
            <w:vAlign w:val="bottom"/>
            <w:hideMark/>
          </w:tcPr>
          <w:p w14:paraId="7F01B3CC"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76" w:type="pct"/>
            <w:shd w:val="clear" w:color="auto" w:fill="auto"/>
            <w:noWrap/>
            <w:tcMar>
              <w:left w:w="57" w:type="dxa"/>
              <w:right w:w="57" w:type="dxa"/>
            </w:tcMar>
            <w:vAlign w:val="bottom"/>
            <w:hideMark/>
          </w:tcPr>
          <w:p w14:paraId="7F5B842E"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1111" w:type="pct"/>
            <w:tcMar>
              <w:left w:w="57" w:type="dxa"/>
              <w:right w:w="57" w:type="dxa"/>
            </w:tcMar>
          </w:tcPr>
          <w:p w14:paraId="74EAC847" w14:textId="77777777" w:rsidR="00D45BCD" w:rsidRPr="00FD5319" w:rsidRDefault="00D45BCD" w:rsidP="00FF6BEE">
            <w:pPr>
              <w:spacing w:before="80" w:after="80"/>
              <w:rPr>
                <w:sz w:val="28"/>
                <w:szCs w:val="28"/>
              </w:rPr>
            </w:pPr>
          </w:p>
        </w:tc>
      </w:tr>
      <w:tr w:rsidR="00FF6BEE" w:rsidRPr="00FD5319" w14:paraId="763B68C1" w14:textId="77777777" w:rsidTr="00014160">
        <w:trPr>
          <w:trHeight w:val="170"/>
        </w:trPr>
        <w:tc>
          <w:tcPr>
            <w:tcW w:w="299" w:type="pct"/>
            <w:shd w:val="clear" w:color="auto" w:fill="auto"/>
            <w:noWrap/>
            <w:tcMar>
              <w:left w:w="57" w:type="dxa"/>
              <w:right w:w="57" w:type="dxa"/>
            </w:tcMar>
            <w:vAlign w:val="bottom"/>
            <w:hideMark/>
          </w:tcPr>
          <w:p w14:paraId="4BE6AAD2" w14:textId="77777777" w:rsidR="00D45BCD" w:rsidRPr="00FD5319" w:rsidRDefault="00D45BCD" w:rsidP="00FF6BEE">
            <w:pPr>
              <w:spacing w:before="80" w:after="80"/>
              <w:jc w:val="center"/>
              <w:rPr>
                <w:sz w:val="28"/>
                <w:szCs w:val="28"/>
              </w:rPr>
            </w:pPr>
            <w:r w:rsidRPr="00FD5319">
              <w:rPr>
                <w:sz w:val="28"/>
                <w:szCs w:val="28"/>
              </w:rPr>
              <w:t>5</w:t>
            </w:r>
          </w:p>
        </w:tc>
        <w:tc>
          <w:tcPr>
            <w:tcW w:w="311" w:type="pct"/>
            <w:shd w:val="clear" w:color="auto" w:fill="auto"/>
            <w:noWrap/>
            <w:tcMar>
              <w:left w:w="57" w:type="dxa"/>
              <w:right w:w="57" w:type="dxa"/>
            </w:tcMar>
            <w:vAlign w:val="bottom"/>
            <w:hideMark/>
          </w:tcPr>
          <w:p w14:paraId="6B3404FE"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38" w:type="pct"/>
            <w:shd w:val="clear" w:color="auto" w:fill="auto"/>
            <w:noWrap/>
            <w:tcMar>
              <w:left w:w="57" w:type="dxa"/>
              <w:right w:w="57" w:type="dxa"/>
            </w:tcMar>
            <w:vAlign w:val="bottom"/>
            <w:hideMark/>
          </w:tcPr>
          <w:p w14:paraId="45B061C9"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04" w:type="pct"/>
            <w:shd w:val="clear" w:color="auto" w:fill="auto"/>
            <w:noWrap/>
            <w:tcMar>
              <w:left w:w="57" w:type="dxa"/>
              <w:right w:w="57" w:type="dxa"/>
            </w:tcMar>
            <w:vAlign w:val="bottom"/>
            <w:hideMark/>
          </w:tcPr>
          <w:p w14:paraId="1AA429DF"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369" w:type="pct"/>
            <w:shd w:val="clear" w:color="auto" w:fill="auto"/>
            <w:noWrap/>
            <w:tcMar>
              <w:left w:w="57" w:type="dxa"/>
              <w:right w:w="57" w:type="dxa"/>
            </w:tcMar>
            <w:vAlign w:val="bottom"/>
            <w:hideMark/>
          </w:tcPr>
          <w:p w14:paraId="26E71F4A"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01" w:type="pct"/>
            <w:tcMar>
              <w:left w:w="57" w:type="dxa"/>
              <w:right w:w="57" w:type="dxa"/>
            </w:tcMar>
          </w:tcPr>
          <w:p w14:paraId="0BA8141B" w14:textId="77777777" w:rsidR="00D45BCD" w:rsidRPr="00FD5319" w:rsidRDefault="00D45BCD" w:rsidP="00FF6BEE">
            <w:pPr>
              <w:spacing w:before="80" w:after="80"/>
              <w:rPr>
                <w:sz w:val="28"/>
                <w:szCs w:val="28"/>
              </w:rPr>
            </w:pPr>
          </w:p>
        </w:tc>
        <w:tc>
          <w:tcPr>
            <w:tcW w:w="497" w:type="pct"/>
            <w:shd w:val="clear" w:color="auto" w:fill="auto"/>
            <w:noWrap/>
            <w:tcMar>
              <w:left w:w="57" w:type="dxa"/>
              <w:right w:w="57" w:type="dxa"/>
            </w:tcMar>
            <w:vAlign w:val="bottom"/>
            <w:hideMark/>
          </w:tcPr>
          <w:p w14:paraId="4A180874"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494" w:type="pct"/>
            <w:shd w:val="clear" w:color="auto" w:fill="auto"/>
            <w:noWrap/>
            <w:tcMar>
              <w:left w:w="57" w:type="dxa"/>
              <w:right w:w="57" w:type="dxa"/>
            </w:tcMar>
            <w:vAlign w:val="bottom"/>
            <w:hideMark/>
          </w:tcPr>
          <w:p w14:paraId="17093045"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676" w:type="pct"/>
            <w:shd w:val="clear" w:color="auto" w:fill="auto"/>
            <w:noWrap/>
            <w:tcMar>
              <w:left w:w="57" w:type="dxa"/>
              <w:right w:w="57" w:type="dxa"/>
            </w:tcMar>
            <w:vAlign w:val="bottom"/>
            <w:hideMark/>
          </w:tcPr>
          <w:p w14:paraId="568D90A5" w14:textId="77777777" w:rsidR="00D45BCD" w:rsidRPr="00FD5319" w:rsidRDefault="00D45BCD" w:rsidP="00FF6BEE">
            <w:pPr>
              <w:suppressAutoHyphens/>
              <w:spacing w:before="80" w:after="80"/>
              <w:jc w:val="center"/>
              <w:outlineLvl w:val="0"/>
              <w:rPr>
                <w:sz w:val="28"/>
                <w:szCs w:val="28"/>
              </w:rPr>
            </w:pPr>
            <w:r w:rsidRPr="00FD5319">
              <w:rPr>
                <w:sz w:val="28"/>
                <w:szCs w:val="28"/>
              </w:rPr>
              <w:t> </w:t>
            </w:r>
          </w:p>
        </w:tc>
        <w:tc>
          <w:tcPr>
            <w:tcW w:w="1111" w:type="pct"/>
            <w:tcMar>
              <w:left w:w="57" w:type="dxa"/>
              <w:right w:w="57" w:type="dxa"/>
            </w:tcMar>
          </w:tcPr>
          <w:p w14:paraId="0FF2F205" w14:textId="77777777" w:rsidR="00D45BCD" w:rsidRPr="00FD5319" w:rsidRDefault="00D45BCD" w:rsidP="00FF6BEE">
            <w:pPr>
              <w:spacing w:before="80" w:after="80"/>
              <w:rPr>
                <w:sz w:val="28"/>
                <w:szCs w:val="28"/>
              </w:rPr>
            </w:pPr>
          </w:p>
        </w:tc>
      </w:tr>
      <w:tr w:rsidR="00FF6BEE" w:rsidRPr="00FD5319" w14:paraId="42B9EFCC" w14:textId="77777777" w:rsidTr="00014160">
        <w:trPr>
          <w:trHeight w:val="170"/>
        </w:trPr>
        <w:tc>
          <w:tcPr>
            <w:tcW w:w="299" w:type="pct"/>
            <w:shd w:val="clear" w:color="auto" w:fill="auto"/>
            <w:noWrap/>
            <w:tcMar>
              <w:left w:w="57" w:type="dxa"/>
              <w:right w:w="57" w:type="dxa"/>
            </w:tcMar>
            <w:vAlign w:val="bottom"/>
          </w:tcPr>
          <w:p w14:paraId="602EA421" w14:textId="16433D05" w:rsidR="00D45BCD" w:rsidRPr="00FD5319" w:rsidRDefault="00CB5E05" w:rsidP="00FF6BEE">
            <w:pPr>
              <w:spacing w:before="80" w:after="80"/>
              <w:jc w:val="center"/>
              <w:rPr>
                <w:sz w:val="28"/>
                <w:szCs w:val="28"/>
              </w:rPr>
            </w:pPr>
            <w:r w:rsidRPr="00FD5319">
              <w:rPr>
                <w:sz w:val="28"/>
                <w:szCs w:val="28"/>
              </w:rPr>
              <w:t>...</w:t>
            </w:r>
          </w:p>
        </w:tc>
        <w:tc>
          <w:tcPr>
            <w:tcW w:w="311" w:type="pct"/>
            <w:shd w:val="clear" w:color="auto" w:fill="auto"/>
            <w:noWrap/>
            <w:tcMar>
              <w:left w:w="57" w:type="dxa"/>
              <w:right w:w="57" w:type="dxa"/>
            </w:tcMar>
            <w:vAlign w:val="bottom"/>
          </w:tcPr>
          <w:p w14:paraId="785B751B" w14:textId="77777777" w:rsidR="00D45BCD" w:rsidRPr="00FD5319" w:rsidRDefault="00D45BCD" w:rsidP="00FF6BEE">
            <w:pPr>
              <w:spacing w:before="80" w:after="80"/>
              <w:rPr>
                <w:sz w:val="28"/>
                <w:szCs w:val="28"/>
              </w:rPr>
            </w:pPr>
          </w:p>
        </w:tc>
        <w:tc>
          <w:tcPr>
            <w:tcW w:w="338" w:type="pct"/>
            <w:shd w:val="clear" w:color="auto" w:fill="auto"/>
            <w:noWrap/>
            <w:tcMar>
              <w:left w:w="57" w:type="dxa"/>
              <w:right w:w="57" w:type="dxa"/>
            </w:tcMar>
            <w:vAlign w:val="bottom"/>
          </w:tcPr>
          <w:p w14:paraId="67A874F5" w14:textId="77777777" w:rsidR="00D45BCD" w:rsidRPr="00FD5319" w:rsidRDefault="00D45BCD" w:rsidP="00FF6BEE">
            <w:pPr>
              <w:spacing w:before="80" w:after="80"/>
              <w:rPr>
                <w:sz w:val="28"/>
                <w:szCs w:val="28"/>
              </w:rPr>
            </w:pPr>
          </w:p>
        </w:tc>
        <w:tc>
          <w:tcPr>
            <w:tcW w:w="304" w:type="pct"/>
            <w:shd w:val="clear" w:color="auto" w:fill="auto"/>
            <w:noWrap/>
            <w:tcMar>
              <w:left w:w="57" w:type="dxa"/>
              <w:right w:w="57" w:type="dxa"/>
            </w:tcMar>
            <w:vAlign w:val="bottom"/>
          </w:tcPr>
          <w:p w14:paraId="449BC76D" w14:textId="77777777" w:rsidR="00D45BCD" w:rsidRPr="00FD5319" w:rsidRDefault="00D45BCD" w:rsidP="00FF6BEE">
            <w:pPr>
              <w:spacing w:before="80" w:after="80"/>
              <w:rPr>
                <w:sz w:val="28"/>
                <w:szCs w:val="28"/>
              </w:rPr>
            </w:pPr>
          </w:p>
        </w:tc>
        <w:tc>
          <w:tcPr>
            <w:tcW w:w="369" w:type="pct"/>
            <w:shd w:val="clear" w:color="auto" w:fill="auto"/>
            <w:noWrap/>
            <w:tcMar>
              <w:left w:w="57" w:type="dxa"/>
              <w:right w:w="57" w:type="dxa"/>
            </w:tcMar>
            <w:vAlign w:val="bottom"/>
          </w:tcPr>
          <w:p w14:paraId="273E7412" w14:textId="77777777" w:rsidR="00D45BCD" w:rsidRPr="00FD5319" w:rsidRDefault="00D45BCD" w:rsidP="00FF6BEE">
            <w:pPr>
              <w:spacing w:before="80" w:after="80"/>
              <w:rPr>
                <w:sz w:val="28"/>
                <w:szCs w:val="28"/>
              </w:rPr>
            </w:pPr>
          </w:p>
        </w:tc>
        <w:tc>
          <w:tcPr>
            <w:tcW w:w="601" w:type="pct"/>
            <w:tcMar>
              <w:left w:w="57" w:type="dxa"/>
              <w:right w:w="57" w:type="dxa"/>
            </w:tcMar>
          </w:tcPr>
          <w:p w14:paraId="21F7975B" w14:textId="77777777" w:rsidR="00D45BCD" w:rsidRPr="00FD5319" w:rsidRDefault="00D45BCD" w:rsidP="00FF6BEE">
            <w:pPr>
              <w:spacing w:before="80" w:after="80"/>
              <w:rPr>
                <w:sz w:val="28"/>
                <w:szCs w:val="28"/>
              </w:rPr>
            </w:pPr>
          </w:p>
        </w:tc>
        <w:tc>
          <w:tcPr>
            <w:tcW w:w="497" w:type="pct"/>
            <w:shd w:val="clear" w:color="auto" w:fill="auto"/>
            <w:noWrap/>
            <w:tcMar>
              <w:left w:w="57" w:type="dxa"/>
              <w:right w:w="57" w:type="dxa"/>
            </w:tcMar>
            <w:vAlign w:val="bottom"/>
          </w:tcPr>
          <w:p w14:paraId="3276361B" w14:textId="77777777" w:rsidR="00D45BCD" w:rsidRPr="00FD5319" w:rsidRDefault="00D45BCD" w:rsidP="00FF6BEE">
            <w:pPr>
              <w:spacing w:before="80" w:after="80"/>
              <w:rPr>
                <w:sz w:val="28"/>
                <w:szCs w:val="28"/>
              </w:rPr>
            </w:pPr>
          </w:p>
        </w:tc>
        <w:tc>
          <w:tcPr>
            <w:tcW w:w="494" w:type="pct"/>
            <w:shd w:val="clear" w:color="auto" w:fill="auto"/>
            <w:noWrap/>
            <w:tcMar>
              <w:left w:w="57" w:type="dxa"/>
              <w:right w:w="57" w:type="dxa"/>
            </w:tcMar>
            <w:vAlign w:val="bottom"/>
          </w:tcPr>
          <w:p w14:paraId="7C067E8D" w14:textId="77777777" w:rsidR="00D45BCD" w:rsidRPr="00FD5319" w:rsidRDefault="00D45BCD" w:rsidP="00FF6BEE">
            <w:pPr>
              <w:spacing w:before="80" w:after="80"/>
              <w:rPr>
                <w:sz w:val="28"/>
                <w:szCs w:val="28"/>
              </w:rPr>
            </w:pPr>
          </w:p>
        </w:tc>
        <w:tc>
          <w:tcPr>
            <w:tcW w:w="676" w:type="pct"/>
            <w:shd w:val="clear" w:color="auto" w:fill="auto"/>
            <w:noWrap/>
            <w:tcMar>
              <w:left w:w="57" w:type="dxa"/>
              <w:right w:w="57" w:type="dxa"/>
            </w:tcMar>
            <w:vAlign w:val="bottom"/>
          </w:tcPr>
          <w:p w14:paraId="2031D1C6" w14:textId="77777777" w:rsidR="00D45BCD" w:rsidRPr="00FD5319" w:rsidRDefault="00D45BCD" w:rsidP="00FF6BEE">
            <w:pPr>
              <w:spacing w:before="80" w:after="80"/>
              <w:rPr>
                <w:sz w:val="28"/>
                <w:szCs w:val="28"/>
              </w:rPr>
            </w:pPr>
          </w:p>
        </w:tc>
        <w:tc>
          <w:tcPr>
            <w:tcW w:w="1111" w:type="pct"/>
            <w:tcMar>
              <w:left w:w="57" w:type="dxa"/>
              <w:right w:w="57" w:type="dxa"/>
            </w:tcMar>
          </w:tcPr>
          <w:p w14:paraId="324957CC" w14:textId="77777777" w:rsidR="00D45BCD" w:rsidRPr="00FD5319" w:rsidRDefault="00D45BCD" w:rsidP="00FF6BEE">
            <w:pPr>
              <w:spacing w:before="80" w:after="80"/>
              <w:rPr>
                <w:sz w:val="28"/>
                <w:szCs w:val="28"/>
              </w:rPr>
            </w:pPr>
          </w:p>
        </w:tc>
      </w:tr>
    </w:tbl>
    <w:p w14:paraId="723131E8" w14:textId="77777777" w:rsidR="00D45BCD" w:rsidRPr="00FD5319" w:rsidRDefault="00D45BCD" w:rsidP="00D45BCD">
      <w:pPr>
        <w:ind w:firstLine="720"/>
        <w:jc w:val="both"/>
        <w:rPr>
          <w:bCs/>
          <w:spacing w:val="-2"/>
          <w:sz w:val="8"/>
          <w:szCs w:val="28"/>
          <w:lang w:val="fr-FR"/>
        </w:rPr>
      </w:pPr>
    </w:p>
    <w:p w14:paraId="64549873" w14:textId="77777777" w:rsidR="00D45BCD" w:rsidRPr="00FD5319" w:rsidRDefault="00D45BCD" w:rsidP="000C297C">
      <w:pPr>
        <w:spacing w:before="120" w:line="300" w:lineRule="auto"/>
        <w:ind w:firstLine="720"/>
        <w:jc w:val="both"/>
        <w:rPr>
          <w:b/>
          <w:i/>
          <w:sz w:val="26"/>
          <w:szCs w:val="26"/>
          <w:lang w:eastAsia="vi-VN"/>
        </w:rPr>
      </w:pPr>
      <w:r w:rsidRPr="00FD5319">
        <w:rPr>
          <w:b/>
          <w:i/>
          <w:sz w:val="26"/>
          <w:szCs w:val="26"/>
          <w:lang w:eastAsia="vi-VN"/>
        </w:rPr>
        <w:t>Hướng dẫn ghi biểu:</w:t>
      </w:r>
    </w:p>
    <w:p w14:paraId="1C6967B2" w14:textId="77777777" w:rsidR="00D45BCD" w:rsidRPr="00FD5319" w:rsidRDefault="00D45BCD" w:rsidP="000C297C">
      <w:pPr>
        <w:spacing w:before="120" w:line="300" w:lineRule="auto"/>
        <w:ind w:firstLine="720"/>
        <w:jc w:val="both"/>
        <w:rPr>
          <w:bCs/>
          <w:sz w:val="26"/>
          <w:szCs w:val="26"/>
          <w:lang w:eastAsia="vi-VN"/>
        </w:rPr>
      </w:pPr>
      <w:r w:rsidRPr="00FD5319">
        <w:rPr>
          <w:bCs/>
          <w:sz w:val="26"/>
          <w:szCs w:val="26"/>
          <w:lang w:eastAsia="vi-VN"/>
        </w:rPr>
        <w:t>Các thôn, tổ dân phố được lập danh sách theo thứ tự vị trí địa lý, từ đầu xã đến cuối xã hoặc theo trật tự bắc, nam, đông, tây. Mỗi thôn, tổ dân phố lập trên 1 dòng.</w:t>
      </w:r>
    </w:p>
    <w:p w14:paraId="12BBCB11" w14:textId="6DC6B1A0" w:rsidR="00D45BCD" w:rsidRPr="00FD5319" w:rsidRDefault="00D45BCD" w:rsidP="000C297C">
      <w:pPr>
        <w:spacing w:before="120" w:line="300" w:lineRule="auto"/>
        <w:ind w:firstLine="720"/>
        <w:jc w:val="both"/>
        <w:rPr>
          <w:bCs/>
          <w:sz w:val="26"/>
          <w:szCs w:val="26"/>
          <w:lang w:eastAsia="vi-VN"/>
        </w:rPr>
      </w:pPr>
      <w:r w:rsidRPr="00FD5319">
        <w:rPr>
          <w:bCs/>
          <w:sz w:val="26"/>
          <w:szCs w:val="26"/>
          <w:lang w:eastAsia="vi-VN"/>
        </w:rPr>
        <w:t xml:space="preserve">Cột 1: Số thứ tự được đánh số từ </w:t>
      </w:r>
      <w:r w:rsidR="005F224A">
        <w:rPr>
          <w:bCs/>
          <w:sz w:val="26"/>
          <w:szCs w:val="26"/>
          <w:lang w:eastAsia="vi-VN"/>
        </w:rPr>
        <w:t>1</w:t>
      </w:r>
      <w:r w:rsidR="00D85983" w:rsidRPr="00FD5319">
        <w:rPr>
          <w:bCs/>
          <w:sz w:val="26"/>
          <w:szCs w:val="26"/>
          <w:lang w:eastAsia="vi-VN"/>
        </w:rPr>
        <w:t xml:space="preserve"> </w:t>
      </w:r>
      <w:r w:rsidRPr="00FD5319">
        <w:rPr>
          <w:bCs/>
          <w:sz w:val="26"/>
          <w:szCs w:val="26"/>
          <w:lang w:eastAsia="vi-VN"/>
        </w:rPr>
        <w:t>đến hết.</w:t>
      </w:r>
    </w:p>
    <w:p w14:paraId="496A15E1" w14:textId="77777777" w:rsidR="00D45BCD" w:rsidRPr="00FD5319" w:rsidRDefault="00D45BCD" w:rsidP="000C297C">
      <w:pPr>
        <w:spacing w:before="120" w:line="300" w:lineRule="auto"/>
        <w:ind w:firstLine="720"/>
        <w:jc w:val="both"/>
        <w:rPr>
          <w:bCs/>
          <w:sz w:val="26"/>
          <w:szCs w:val="26"/>
          <w:lang w:eastAsia="vi-VN"/>
        </w:rPr>
      </w:pPr>
      <w:r w:rsidRPr="00FD5319">
        <w:rPr>
          <w:bCs/>
          <w:sz w:val="26"/>
          <w:szCs w:val="26"/>
          <w:lang w:eastAsia="vi-VN"/>
        </w:rPr>
        <w:t>Cột 2 đến Cột 5: Tên và mã định danh theo Danh mục hành chính (Ví dụ: Mã tỉnh 02, mã huyện 001, mã xã 00031).</w:t>
      </w:r>
    </w:p>
    <w:p w14:paraId="05D63641" w14:textId="28D112C5" w:rsidR="00D45BCD" w:rsidRPr="00FD5319" w:rsidRDefault="00D45BCD" w:rsidP="000C297C">
      <w:pPr>
        <w:spacing w:before="120" w:line="300" w:lineRule="auto"/>
        <w:ind w:firstLine="720"/>
        <w:jc w:val="both"/>
        <w:rPr>
          <w:bCs/>
          <w:sz w:val="26"/>
          <w:szCs w:val="26"/>
          <w:lang w:eastAsia="vi-VN"/>
        </w:rPr>
      </w:pPr>
      <w:r w:rsidRPr="00FD5319">
        <w:rPr>
          <w:bCs/>
          <w:sz w:val="26"/>
          <w:szCs w:val="26"/>
          <w:lang w:eastAsia="vi-VN"/>
        </w:rPr>
        <w:lastRenderedPageBreak/>
        <w:t xml:space="preserve">Cột 6: </w:t>
      </w:r>
      <w:r w:rsidR="00D71B13">
        <w:rPr>
          <w:bCs/>
          <w:sz w:val="26"/>
          <w:szCs w:val="26"/>
          <w:lang w:eastAsia="vi-VN"/>
        </w:rPr>
        <w:t>Việc xác định vùng của xã c</w:t>
      </w:r>
      <w:r w:rsidR="007C063B" w:rsidRPr="006723F4">
        <w:rPr>
          <w:sz w:val="28"/>
          <w:szCs w:val="28"/>
        </w:rPr>
        <w:t>ăn cứ</w:t>
      </w:r>
      <w:r w:rsidR="007C063B">
        <w:rPr>
          <w:sz w:val="28"/>
          <w:szCs w:val="28"/>
        </w:rPr>
        <w:t xml:space="preserve"> </w:t>
      </w:r>
      <w:r w:rsidR="007C063B" w:rsidRPr="006723F4">
        <w:rPr>
          <w:sz w:val="28"/>
          <w:szCs w:val="28"/>
          <w:lang w:val="vi-VN"/>
        </w:rPr>
        <w:t xml:space="preserve">Công văn số 930/BNV-CQĐP ngày 08/3/2021 của Bộ Nội </w:t>
      </w:r>
      <w:r w:rsidR="007C063B">
        <w:rPr>
          <w:sz w:val="28"/>
          <w:szCs w:val="28"/>
        </w:rPr>
        <w:t>vụ về việc xác định đơn vị hành chính miền núi, vùng cao, hải đảo và cập nhật theo các văn bản được cơ quan có thẩm quyền ban hành sau ngày 08/3/2021, Cục Thống kê phối hợp với các đơn vị liên quan để xác định và thực hiện</w:t>
      </w:r>
      <w:r w:rsidR="00E37D5F">
        <w:rPr>
          <w:sz w:val="28"/>
          <w:szCs w:val="28"/>
        </w:rPr>
        <w:t>.</w:t>
      </w:r>
    </w:p>
    <w:p w14:paraId="05EC031B" w14:textId="07C79891" w:rsidR="00D45BCD" w:rsidRPr="00FD5319" w:rsidRDefault="00D45BCD" w:rsidP="000C297C">
      <w:pPr>
        <w:spacing w:before="120" w:line="300" w:lineRule="auto"/>
        <w:ind w:firstLine="720"/>
        <w:jc w:val="both"/>
        <w:rPr>
          <w:bCs/>
          <w:sz w:val="26"/>
          <w:szCs w:val="26"/>
          <w:lang w:eastAsia="vi-VN"/>
        </w:rPr>
      </w:pPr>
      <w:r w:rsidRPr="00FD5319">
        <w:rPr>
          <w:bCs/>
          <w:sz w:val="26"/>
          <w:szCs w:val="26"/>
          <w:lang w:eastAsia="vi-VN"/>
        </w:rPr>
        <w:t xml:space="preserve">Cột 7: Mã thôn, tổ dân phố ghi theo thứ tự từ </w:t>
      </w:r>
      <w:r w:rsidR="008831ED" w:rsidRPr="00FD5319">
        <w:rPr>
          <w:bCs/>
          <w:sz w:val="26"/>
          <w:szCs w:val="26"/>
          <w:lang w:eastAsia="vi-VN"/>
        </w:rPr>
        <w:t xml:space="preserve">001 </w:t>
      </w:r>
      <w:r w:rsidRPr="00FD5319">
        <w:rPr>
          <w:bCs/>
          <w:sz w:val="26"/>
          <w:szCs w:val="26"/>
          <w:lang w:eastAsia="vi-VN"/>
        </w:rPr>
        <w:t>đến hết các thôn, tổ dân phố trong một xã</w:t>
      </w:r>
      <w:r w:rsidR="0038133F">
        <w:rPr>
          <w:bCs/>
          <w:sz w:val="26"/>
          <w:szCs w:val="26"/>
          <w:lang w:eastAsia="vi-VN"/>
        </w:rPr>
        <w:t xml:space="preserve">, </w:t>
      </w:r>
      <w:r w:rsidRPr="00FD5319">
        <w:rPr>
          <w:bCs/>
          <w:sz w:val="26"/>
          <w:szCs w:val="26"/>
          <w:lang w:eastAsia="vi-VN"/>
        </w:rPr>
        <w:t>phường</w:t>
      </w:r>
      <w:r w:rsidR="0038133F">
        <w:rPr>
          <w:bCs/>
          <w:sz w:val="26"/>
          <w:szCs w:val="26"/>
          <w:lang w:eastAsia="vi-VN"/>
        </w:rPr>
        <w:t xml:space="preserve">, </w:t>
      </w:r>
      <w:r w:rsidRPr="00FD5319">
        <w:rPr>
          <w:bCs/>
          <w:sz w:val="26"/>
          <w:szCs w:val="26"/>
          <w:lang w:eastAsia="vi-VN"/>
        </w:rPr>
        <w:t>thị trấn; bảo đảm mỗi thôn, tổ dân phố chỉ có một mã duy nhất, không được trùng mã thôn, tổ dân phố trong một xã</w:t>
      </w:r>
      <w:r w:rsidR="0038133F">
        <w:rPr>
          <w:bCs/>
          <w:sz w:val="26"/>
          <w:szCs w:val="26"/>
          <w:lang w:eastAsia="vi-VN"/>
        </w:rPr>
        <w:t xml:space="preserve">, </w:t>
      </w:r>
      <w:r w:rsidRPr="00FD5319">
        <w:rPr>
          <w:bCs/>
          <w:sz w:val="26"/>
          <w:szCs w:val="26"/>
          <w:lang w:eastAsia="vi-VN"/>
        </w:rPr>
        <w:t>phường</w:t>
      </w:r>
      <w:r w:rsidR="0038133F">
        <w:rPr>
          <w:bCs/>
          <w:sz w:val="26"/>
          <w:szCs w:val="26"/>
          <w:lang w:eastAsia="vi-VN"/>
        </w:rPr>
        <w:t xml:space="preserve">, </w:t>
      </w:r>
      <w:r w:rsidRPr="00FD5319">
        <w:rPr>
          <w:bCs/>
          <w:sz w:val="26"/>
          <w:szCs w:val="26"/>
          <w:lang w:eastAsia="vi-VN"/>
        </w:rPr>
        <w:t xml:space="preserve">thị trấn (Ví dụ xã A có 11 thôn được đánh mã thôn từ </w:t>
      </w:r>
      <w:r w:rsidR="008831ED" w:rsidRPr="00FD5319">
        <w:rPr>
          <w:bCs/>
          <w:sz w:val="26"/>
          <w:szCs w:val="26"/>
          <w:lang w:eastAsia="vi-VN"/>
        </w:rPr>
        <w:t xml:space="preserve">001 </w:t>
      </w:r>
      <w:r w:rsidRPr="00FD5319">
        <w:rPr>
          <w:bCs/>
          <w:sz w:val="26"/>
          <w:szCs w:val="26"/>
          <w:lang w:eastAsia="vi-VN"/>
        </w:rPr>
        <w:t xml:space="preserve">đến </w:t>
      </w:r>
      <w:r w:rsidR="008831ED" w:rsidRPr="00FD5319">
        <w:rPr>
          <w:bCs/>
          <w:sz w:val="26"/>
          <w:szCs w:val="26"/>
          <w:lang w:eastAsia="vi-VN"/>
        </w:rPr>
        <w:t>0</w:t>
      </w:r>
      <w:r w:rsidRPr="00FD5319">
        <w:rPr>
          <w:bCs/>
          <w:sz w:val="26"/>
          <w:szCs w:val="26"/>
          <w:lang w:eastAsia="vi-VN"/>
        </w:rPr>
        <w:t xml:space="preserve">11, xã B có 7 thôn được đánh mã thôn từ </w:t>
      </w:r>
      <w:r w:rsidR="008831ED" w:rsidRPr="00FD5319">
        <w:rPr>
          <w:bCs/>
          <w:sz w:val="26"/>
          <w:szCs w:val="26"/>
          <w:lang w:eastAsia="vi-VN"/>
        </w:rPr>
        <w:t>0</w:t>
      </w:r>
      <w:r w:rsidRPr="00FD5319">
        <w:rPr>
          <w:bCs/>
          <w:sz w:val="26"/>
          <w:szCs w:val="26"/>
          <w:lang w:eastAsia="vi-VN"/>
        </w:rPr>
        <w:t xml:space="preserve">01 đến </w:t>
      </w:r>
      <w:r w:rsidR="008831ED" w:rsidRPr="00FD5319">
        <w:rPr>
          <w:bCs/>
          <w:sz w:val="26"/>
          <w:szCs w:val="26"/>
          <w:lang w:eastAsia="vi-VN"/>
        </w:rPr>
        <w:t>0</w:t>
      </w:r>
      <w:r w:rsidRPr="00FD5319">
        <w:rPr>
          <w:bCs/>
          <w:sz w:val="26"/>
          <w:szCs w:val="26"/>
          <w:lang w:eastAsia="vi-VN"/>
        </w:rPr>
        <w:t>07).</w:t>
      </w:r>
    </w:p>
    <w:p w14:paraId="4A3FCBB8" w14:textId="77777777" w:rsidR="00D45BCD" w:rsidRPr="00FD5319" w:rsidRDefault="00D45BCD" w:rsidP="000C297C">
      <w:pPr>
        <w:spacing w:before="120" w:line="300" w:lineRule="auto"/>
        <w:ind w:firstLine="720"/>
        <w:jc w:val="both"/>
        <w:rPr>
          <w:bCs/>
          <w:sz w:val="26"/>
          <w:szCs w:val="26"/>
          <w:lang w:eastAsia="vi-VN"/>
        </w:rPr>
      </w:pPr>
      <w:r w:rsidRPr="00FD5319">
        <w:rPr>
          <w:bCs/>
          <w:sz w:val="26"/>
          <w:szCs w:val="26"/>
          <w:lang w:eastAsia="vi-VN"/>
        </w:rPr>
        <w:t>Cột 8: Ghi tên thôn, tổ dân phố.</w:t>
      </w:r>
    </w:p>
    <w:p w14:paraId="0C77326E" w14:textId="77777777" w:rsidR="00D45BCD" w:rsidRPr="00FD5319" w:rsidRDefault="00D45BCD" w:rsidP="000C297C">
      <w:pPr>
        <w:spacing w:before="120" w:line="300" w:lineRule="auto"/>
        <w:ind w:firstLine="720"/>
        <w:jc w:val="both"/>
        <w:rPr>
          <w:bCs/>
          <w:sz w:val="26"/>
          <w:szCs w:val="26"/>
          <w:lang w:eastAsia="vi-VN"/>
        </w:rPr>
      </w:pPr>
      <w:r w:rsidRPr="00FD5319">
        <w:rPr>
          <w:bCs/>
          <w:sz w:val="26"/>
          <w:szCs w:val="26"/>
          <w:lang w:eastAsia="vi-VN"/>
        </w:rPr>
        <w:t>Cột 9: Ghi tổng số hộ của thôn, tổ dân phố theo quản lý hành chính trên địa bàn.</w:t>
      </w:r>
    </w:p>
    <w:p w14:paraId="53D65E9B" w14:textId="77777777" w:rsidR="00D45BCD" w:rsidRPr="00FD5319" w:rsidRDefault="00D45BCD" w:rsidP="000C297C">
      <w:pPr>
        <w:spacing w:before="120" w:line="300" w:lineRule="auto"/>
        <w:ind w:firstLine="720"/>
        <w:jc w:val="both"/>
        <w:rPr>
          <w:bCs/>
          <w:sz w:val="26"/>
          <w:szCs w:val="26"/>
          <w:lang w:eastAsia="vi-VN"/>
        </w:rPr>
      </w:pPr>
      <w:r w:rsidRPr="00FD5319">
        <w:rPr>
          <w:bCs/>
          <w:sz w:val="26"/>
          <w:szCs w:val="26"/>
          <w:lang w:eastAsia="vi-VN"/>
        </w:rPr>
        <w:t xml:space="preserve">Cột 10: </w:t>
      </w:r>
    </w:p>
    <w:p w14:paraId="61F8466F" w14:textId="77777777" w:rsidR="00D45BCD" w:rsidRPr="00FD5319" w:rsidRDefault="00D45BCD" w:rsidP="000C297C">
      <w:pPr>
        <w:pStyle w:val="ListParagraph"/>
        <w:numPr>
          <w:ilvl w:val="0"/>
          <w:numId w:val="43"/>
        </w:numPr>
        <w:spacing w:before="120" w:after="0" w:line="300" w:lineRule="auto"/>
        <w:ind w:left="0" w:firstLine="720"/>
        <w:contextualSpacing w:val="0"/>
        <w:rPr>
          <w:i/>
          <w:sz w:val="26"/>
          <w:szCs w:val="26"/>
          <w:lang w:val="en-US"/>
        </w:rPr>
      </w:pPr>
      <w:r w:rsidRPr="00FD5319">
        <w:rPr>
          <w:rFonts w:eastAsia="Times New Roman"/>
          <w:bCs/>
          <w:sz w:val="26"/>
          <w:szCs w:val="26"/>
          <w:lang w:val="en-US" w:eastAsia="vi-VN"/>
        </w:rPr>
        <w:t>Khu vực nông thôn: Để trống;</w:t>
      </w:r>
    </w:p>
    <w:p w14:paraId="0CB30045" w14:textId="433342C4" w:rsidR="00D45BCD" w:rsidRPr="00FD5319" w:rsidRDefault="00D45BCD" w:rsidP="000C297C">
      <w:pPr>
        <w:pStyle w:val="ListParagraph"/>
        <w:numPr>
          <w:ilvl w:val="0"/>
          <w:numId w:val="43"/>
        </w:numPr>
        <w:spacing w:before="120" w:after="0" w:line="300" w:lineRule="auto"/>
        <w:ind w:left="0" w:firstLine="720"/>
        <w:contextualSpacing w:val="0"/>
        <w:rPr>
          <w:i/>
          <w:sz w:val="26"/>
          <w:szCs w:val="26"/>
          <w:lang w:val="en-US"/>
        </w:rPr>
      </w:pPr>
      <w:r w:rsidRPr="00FD5319">
        <w:rPr>
          <w:rFonts w:eastAsia="Times New Roman"/>
          <w:bCs/>
          <w:sz w:val="26"/>
          <w:szCs w:val="26"/>
          <w:lang w:val="en-US" w:eastAsia="vi-VN"/>
        </w:rPr>
        <w:t xml:space="preserve">Khu vực thành thị: </w:t>
      </w:r>
      <w:r w:rsidRPr="00FD5319">
        <w:rPr>
          <w:rFonts w:eastAsia="Times New Roman"/>
          <w:bCs/>
          <w:sz w:val="26"/>
          <w:szCs w:val="26"/>
          <w:lang w:eastAsia="vi-VN"/>
        </w:rPr>
        <w:t>Đánh dấu “x” nếu tổ dân phố có từ 01 hộ tham gia hoạt động nông nghiệp, lâm nghiệp, thủy sản trở lên</w:t>
      </w:r>
      <w:r w:rsidRPr="00FD5319">
        <w:rPr>
          <w:rFonts w:eastAsia="Times New Roman"/>
          <w:bCs/>
          <w:sz w:val="26"/>
          <w:szCs w:val="26"/>
          <w:lang w:val="en-US" w:eastAsia="vi-VN"/>
        </w:rPr>
        <w:t xml:space="preserve"> (tiêu chí xác định hộ tham gia </w:t>
      </w:r>
      <w:r w:rsidRPr="00FD5319">
        <w:rPr>
          <w:rFonts w:eastAsia="Times New Roman"/>
          <w:bCs/>
          <w:sz w:val="26"/>
          <w:szCs w:val="26"/>
          <w:lang w:eastAsia="vi-VN"/>
        </w:rPr>
        <w:t>hoạt động nông nghiệp, lâm nghiệp, thủy sản</w:t>
      </w:r>
      <w:r w:rsidRPr="00FD5319">
        <w:rPr>
          <w:rFonts w:eastAsia="Times New Roman"/>
          <w:bCs/>
          <w:sz w:val="26"/>
          <w:szCs w:val="26"/>
          <w:lang w:val="en-US" w:eastAsia="vi-VN"/>
        </w:rPr>
        <w:t xml:space="preserve"> theo hướng dẫn tại </w:t>
      </w:r>
      <w:r w:rsidR="008831ED" w:rsidRPr="00FD5319">
        <w:rPr>
          <w:rFonts w:eastAsia="Times New Roman"/>
          <w:bCs/>
          <w:sz w:val="26"/>
          <w:szCs w:val="26"/>
          <w:lang w:val="en-US" w:eastAsia="vi-VN"/>
        </w:rPr>
        <w:t>điểm 4, Mục C, phần I</w:t>
      </w:r>
      <w:r w:rsidRPr="00FD5319">
        <w:rPr>
          <w:rFonts w:eastAsia="Times New Roman"/>
          <w:bCs/>
          <w:sz w:val="26"/>
          <w:szCs w:val="26"/>
          <w:lang w:val="en-US" w:eastAsia="vi-VN"/>
        </w:rPr>
        <w:t xml:space="preserve">); để trống nếu </w:t>
      </w:r>
      <w:r w:rsidRPr="00FD5319">
        <w:rPr>
          <w:rFonts w:eastAsia="Times New Roman"/>
          <w:bCs/>
          <w:sz w:val="26"/>
          <w:szCs w:val="26"/>
          <w:lang w:eastAsia="vi-VN"/>
        </w:rPr>
        <w:t xml:space="preserve">tổ dân phố </w:t>
      </w:r>
      <w:r w:rsidRPr="00FD5319">
        <w:rPr>
          <w:rFonts w:eastAsia="Times New Roman"/>
          <w:bCs/>
          <w:sz w:val="26"/>
          <w:szCs w:val="26"/>
          <w:lang w:val="en-US" w:eastAsia="vi-VN"/>
        </w:rPr>
        <w:t>không có</w:t>
      </w:r>
      <w:r w:rsidRPr="00FD5319">
        <w:rPr>
          <w:rFonts w:eastAsia="Times New Roman"/>
          <w:bCs/>
          <w:sz w:val="26"/>
          <w:szCs w:val="26"/>
          <w:lang w:eastAsia="vi-VN"/>
        </w:rPr>
        <w:t xml:space="preserve"> hộ tham gia hoạt động nông nghiệp, lâm nghiệp, thủy sản</w:t>
      </w:r>
      <w:r w:rsidRPr="00FD5319">
        <w:rPr>
          <w:rFonts w:eastAsia="Times New Roman"/>
          <w:bCs/>
          <w:sz w:val="26"/>
          <w:szCs w:val="26"/>
          <w:lang w:val="en-US" w:eastAsia="vi-VN"/>
        </w:rPr>
        <w:t>.</w:t>
      </w:r>
    </w:p>
    <w:p w14:paraId="3A969556" w14:textId="379BFF2C" w:rsidR="004E7BC8" w:rsidRPr="00FD5319" w:rsidRDefault="004E7BC8" w:rsidP="004E7BC8">
      <w:pPr>
        <w:rPr>
          <w:b/>
          <w:sz w:val="28"/>
          <w:szCs w:val="28"/>
          <w:lang w:val="pt-BR"/>
        </w:rPr>
      </w:pPr>
    </w:p>
    <w:p w14:paraId="5C5E4895" w14:textId="77777777" w:rsidR="005C738A" w:rsidRPr="00FD5319" w:rsidRDefault="005C738A" w:rsidP="004E7BC8">
      <w:pPr>
        <w:rPr>
          <w:b/>
          <w:sz w:val="28"/>
          <w:szCs w:val="28"/>
          <w:lang w:val="pt-BR"/>
        </w:rPr>
      </w:pPr>
    </w:p>
    <w:p w14:paraId="7A115175" w14:textId="0C2A3CE4" w:rsidR="00014160" w:rsidRPr="00FD5319" w:rsidRDefault="00014160" w:rsidP="004E7BC8">
      <w:pPr>
        <w:rPr>
          <w:b/>
          <w:sz w:val="28"/>
          <w:szCs w:val="28"/>
          <w:lang w:val="pt-BR"/>
        </w:rPr>
      </w:pPr>
    </w:p>
    <w:p w14:paraId="1679B976" w14:textId="77777777" w:rsidR="00014160" w:rsidRPr="00FD5319" w:rsidRDefault="00014160" w:rsidP="00014160">
      <w:pPr>
        <w:rPr>
          <w:b/>
          <w:sz w:val="28"/>
          <w:szCs w:val="28"/>
          <w:lang w:val="pt-BR"/>
        </w:rPr>
      </w:pPr>
    </w:p>
    <w:p w14:paraId="200813F2" w14:textId="77777777" w:rsidR="00014160" w:rsidRPr="00FD5319" w:rsidRDefault="00014160" w:rsidP="00014160">
      <w:pPr>
        <w:rPr>
          <w:b/>
          <w:sz w:val="28"/>
          <w:szCs w:val="28"/>
          <w:lang w:val="pt-BR"/>
        </w:rPr>
      </w:pPr>
    </w:p>
    <w:p w14:paraId="70F1E97A" w14:textId="765FA33A" w:rsidR="00014160" w:rsidRPr="00FD5319" w:rsidRDefault="00014160">
      <w:pPr>
        <w:rPr>
          <w:b/>
          <w:sz w:val="28"/>
          <w:szCs w:val="28"/>
          <w:lang w:val="pt-BR"/>
        </w:rPr>
      </w:pPr>
      <w:r w:rsidRPr="00FD5319">
        <w:rPr>
          <w:b/>
          <w:sz w:val="28"/>
          <w:szCs w:val="28"/>
          <w:lang w:val="pt-BR"/>
        </w:rPr>
        <w:br w:type="page"/>
      </w:r>
    </w:p>
    <w:p w14:paraId="0B96E0DD" w14:textId="78845F08" w:rsidR="00014160" w:rsidRPr="00FD5319" w:rsidRDefault="00014160" w:rsidP="00014160">
      <w:pPr>
        <w:rPr>
          <w:b/>
          <w:sz w:val="28"/>
          <w:szCs w:val="28"/>
          <w:lang w:val="pt-BR"/>
        </w:rPr>
      </w:pPr>
      <w:r w:rsidRPr="00FD5319">
        <w:rPr>
          <w:bCs/>
          <w:noProof/>
          <w:sz w:val="28"/>
          <w:szCs w:val="28"/>
          <w:lang w:val="vi-VN" w:eastAsia="vi-VN"/>
        </w:rPr>
        <w:lastRenderedPageBreak/>
        <mc:AlternateContent>
          <mc:Choice Requires="wps">
            <w:drawing>
              <wp:anchor distT="45720" distB="45720" distL="114300" distR="114300" simplePos="0" relativeHeight="251677696" behindDoc="0" locked="0" layoutInCell="1" allowOverlap="1" wp14:anchorId="645697FD" wp14:editId="1692C288">
                <wp:simplePos x="0" y="0"/>
                <wp:positionH relativeFrom="margin">
                  <wp:posOffset>24130</wp:posOffset>
                </wp:positionH>
                <wp:positionV relativeFrom="paragraph">
                  <wp:posOffset>90</wp:posOffset>
                </wp:positionV>
                <wp:extent cx="2122170" cy="293370"/>
                <wp:effectExtent l="0" t="0" r="11430" b="11430"/>
                <wp:wrapSquare wrapText="bothSides"/>
                <wp:docPr id="1708526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293370"/>
                        </a:xfrm>
                        <a:prstGeom prst="rect">
                          <a:avLst/>
                        </a:prstGeom>
                        <a:solidFill>
                          <a:srgbClr val="FFFFFF"/>
                        </a:solidFill>
                        <a:ln w="9525">
                          <a:solidFill>
                            <a:srgbClr val="000000"/>
                          </a:solidFill>
                          <a:miter lim="800000"/>
                          <a:headEnd/>
                          <a:tailEnd/>
                        </a:ln>
                      </wps:spPr>
                      <wps:txbx>
                        <w:txbxContent>
                          <w:p w14:paraId="7ADD4A56" w14:textId="77777777" w:rsidR="00743461" w:rsidRPr="00C22DCF" w:rsidRDefault="00743461" w:rsidP="00014160">
                            <w:pPr>
                              <w:rPr>
                                <w:b/>
                                <w:bCs/>
                              </w:rPr>
                            </w:pPr>
                            <w:r w:rsidRPr="00C22DCF">
                              <w:rPr>
                                <w:b/>
                                <w:bCs/>
                              </w:rPr>
                              <w:t>Mẫu số 0</w:t>
                            </w:r>
                            <w:r>
                              <w:rPr>
                                <w:b/>
                                <w:bCs/>
                              </w:rPr>
                              <w:t>2</w:t>
                            </w:r>
                            <w:r w:rsidRPr="00C22DCF">
                              <w:rPr>
                                <w:b/>
                                <w:bCs/>
                              </w:rPr>
                              <w:t>/</w:t>
                            </w:r>
                            <w:r>
                              <w:rPr>
                                <w:b/>
                                <w:bCs/>
                              </w:rPr>
                              <w:t>TĐTNN-ĐBĐT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5697FD" id="Text Box 2" o:spid="_x0000_s1027" type="#_x0000_t202" style="position:absolute;margin-left:1.9pt;margin-top:0;width:167.1pt;height:23.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">
                <v:textbox inset="1mm,1mm,1mm,1mm">
                  <w:txbxContent>
                    <w:p w14:paraId="7ADD4A56" w14:textId="77777777" w:rsidR="00CB21EC" w:rsidRPr="00C22DCF" w:rsidRDefault="00CB21EC" w:rsidP="00014160">
                      <w:pPr>
                        <w:rPr>
                          <w:b/>
                          <w:bCs/>
                        </w:rPr>
                      </w:pPr>
                      <w:r w:rsidRPr="00C22DCF">
                        <w:rPr>
                          <w:b/>
                          <w:bCs/>
                        </w:rPr>
                        <w:t>Mẫu số 0</w:t>
                      </w:r>
                      <w:r>
                        <w:rPr>
                          <w:b/>
                          <w:bCs/>
                        </w:rPr>
                        <w:t>2</w:t>
                      </w:r>
                      <w:r w:rsidRPr="00C22DCF">
                        <w:rPr>
                          <w:b/>
                          <w:bCs/>
                        </w:rPr>
                        <w:t>/</w:t>
                      </w:r>
                      <w:r>
                        <w:rPr>
                          <w:b/>
                          <w:bCs/>
                        </w:rPr>
                        <w:t>TĐTNN-ĐBĐT</w:t>
                      </w:r>
                    </w:p>
                  </w:txbxContent>
                </v:textbox>
                <w10:wrap type="square" anchorx="margin"/>
              </v:shape>
            </w:pict>
          </mc:Fallback>
        </mc:AlternateContent>
      </w:r>
    </w:p>
    <w:p w14:paraId="363D355C" w14:textId="77777777" w:rsidR="00014160" w:rsidRPr="00FD5319" w:rsidRDefault="00014160" w:rsidP="00014160">
      <w:pPr>
        <w:rPr>
          <w:b/>
          <w:sz w:val="28"/>
          <w:szCs w:val="28"/>
          <w:lang w:val="pt-BR"/>
        </w:rPr>
      </w:pPr>
    </w:p>
    <w:p w14:paraId="6534D14D" w14:textId="77777777" w:rsidR="00014160" w:rsidRPr="00FD5319" w:rsidRDefault="00014160" w:rsidP="00014160">
      <w:pPr>
        <w:rPr>
          <w:b/>
          <w:sz w:val="10"/>
          <w:szCs w:val="28"/>
          <w:lang w:val="pt-BR"/>
        </w:rPr>
      </w:pPr>
    </w:p>
    <w:p w14:paraId="364E70BB" w14:textId="77777777" w:rsidR="00014160" w:rsidRPr="00FD5319" w:rsidRDefault="00014160" w:rsidP="00014160">
      <w:pPr>
        <w:tabs>
          <w:tab w:val="left" w:pos="963"/>
          <w:tab w:val="left" w:pos="1209"/>
          <w:tab w:val="left" w:pos="13053"/>
        </w:tabs>
        <w:ind w:left="-68" w:right="-600"/>
        <w:jc w:val="center"/>
        <w:rPr>
          <w:b/>
          <w:bCs/>
          <w:sz w:val="28"/>
          <w:szCs w:val="28"/>
        </w:rPr>
      </w:pPr>
      <w:r w:rsidRPr="00FD5319">
        <w:rPr>
          <w:sz w:val="28"/>
          <w:szCs w:val="28"/>
        </w:rPr>
        <w:t>TỔNG ĐIỀU TRA NÔNG THÔN, NÔNG NGHIỆP NĂM 2025</w:t>
      </w:r>
      <w:r w:rsidRPr="00FD5319">
        <w:rPr>
          <w:b/>
          <w:bCs/>
          <w:sz w:val="28"/>
          <w:szCs w:val="28"/>
        </w:rPr>
        <w:br/>
        <w:t>DANH SÁCH ĐỊA BÀN ĐIỀU TRA</w:t>
      </w:r>
    </w:p>
    <w:p w14:paraId="7A479623" w14:textId="77777777" w:rsidR="00014160" w:rsidRPr="00FD5319" w:rsidRDefault="00014160" w:rsidP="00014160">
      <w:pPr>
        <w:tabs>
          <w:tab w:val="left" w:pos="678"/>
          <w:tab w:val="left" w:pos="1491"/>
          <w:tab w:val="left" w:pos="2413"/>
          <w:tab w:val="left" w:pos="3256"/>
          <w:tab w:val="left" w:pos="4857"/>
          <w:tab w:val="left" w:pos="5659"/>
          <w:tab w:val="left" w:pos="6469"/>
          <w:tab w:val="left" w:pos="7471"/>
          <w:tab w:val="left" w:pos="9087"/>
          <w:tab w:val="left" w:pos="9620"/>
          <w:tab w:val="left" w:pos="10085"/>
          <w:tab w:val="left" w:pos="11733"/>
          <w:tab w:val="left" w:pos="13373"/>
          <w:tab w:val="left" w:pos="14552"/>
          <w:tab w:val="left" w:pos="14788"/>
          <w:tab w:val="left" w:pos="16170"/>
        </w:tabs>
        <w:ind w:left="-68"/>
        <w:rPr>
          <w:b/>
          <w:bCs/>
          <w:sz w:val="28"/>
          <w:szCs w:val="28"/>
        </w:rPr>
      </w:pPr>
      <w:r w:rsidRPr="00FD5319">
        <w:rPr>
          <w:b/>
          <w:bCs/>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sz w:val="28"/>
          <w:szCs w:val="28"/>
        </w:rPr>
        <w:tab/>
      </w:r>
      <w:r w:rsidRPr="00FD5319">
        <w:rPr>
          <w:b/>
          <w:bCs/>
          <w:sz w:val="28"/>
          <w:szCs w:val="28"/>
        </w:rPr>
        <w:t> </w:t>
      </w:r>
      <w:r w:rsidRPr="00FD5319">
        <w:rPr>
          <w:b/>
          <w:bCs/>
          <w:sz w:val="28"/>
          <w:szCs w:val="28"/>
        </w:rPr>
        <w:tab/>
      </w:r>
    </w:p>
    <w:tbl>
      <w:tblPr>
        <w:tblW w:w="5000" w:type="pct"/>
        <w:tblCellMar>
          <w:left w:w="57" w:type="dxa"/>
          <w:right w:w="57" w:type="dxa"/>
        </w:tblCellMar>
        <w:tblLook w:val="04A0" w:firstRow="1" w:lastRow="0" w:firstColumn="1" w:lastColumn="0" w:noHBand="0" w:noVBand="1"/>
      </w:tblPr>
      <w:tblGrid>
        <w:gridCol w:w="753"/>
        <w:gridCol w:w="821"/>
        <w:gridCol w:w="849"/>
        <w:gridCol w:w="809"/>
        <w:gridCol w:w="772"/>
        <w:gridCol w:w="1286"/>
        <w:gridCol w:w="1000"/>
        <w:gridCol w:w="1200"/>
        <w:gridCol w:w="1215"/>
        <w:gridCol w:w="1323"/>
        <w:gridCol w:w="1452"/>
        <w:gridCol w:w="1449"/>
        <w:gridCol w:w="1360"/>
      </w:tblGrid>
      <w:tr w:rsidR="00FF6BEE" w:rsidRPr="00FD5319" w14:paraId="1F05B57F" w14:textId="77777777" w:rsidTr="007329F3">
        <w:trPr>
          <w:trHeight w:val="170"/>
        </w:trPr>
        <w:tc>
          <w:tcPr>
            <w:tcW w:w="263" w:type="pct"/>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2757C59C" w14:textId="77777777" w:rsidR="00014160" w:rsidRPr="00FD5319" w:rsidRDefault="00014160" w:rsidP="00FF6BEE">
            <w:pPr>
              <w:spacing w:before="80" w:after="80"/>
              <w:jc w:val="center"/>
              <w:rPr>
                <w:b/>
                <w:bCs/>
              </w:rPr>
            </w:pPr>
            <w:r w:rsidRPr="00FD5319">
              <w:rPr>
                <w:b/>
                <w:bCs/>
              </w:rPr>
              <w:t>STT</w:t>
            </w:r>
          </w:p>
        </w:tc>
        <w:tc>
          <w:tcPr>
            <w:tcW w:w="287" w:type="pct"/>
            <w:tcBorders>
              <w:top w:val="single" w:sz="4" w:space="0" w:color="auto"/>
              <w:left w:val="nil"/>
              <w:bottom w:val="single" w:sz="4" w:space="0" w:color="auto"/>
              <w:right w:val="single" w:sz="4" w:space="0" w:color="auto"/>
            </w:tcBorders>
            <w:shd w:val="clear" w:color="auto" w:fill="FFF2CC"/>
            <w:vAlign w:val="center"/>
            <w:hideMark/>
          </w:tcPr>
          <w:p w14:paraId="6D44C61D" w14:textId="77777777" w:rsidR="00014160" w:rsidRPr="00FD5319" w:rsidRDefault="00014160" w:rsidP="00FF6BEE">
            <w:pPr>
              <w:suppressAutoHyphens/>
              <w:spacing w:before="80" w:after="80"/>
              <w:jc w:val="center"/>
              <w:outlineLvl w:val="0"/>
              <w:rPr>
                <w:b/>
                <w:bCs/>
              </w:rPr>
            </w:pPr>
            <w:r w:rsidRPr="00FD5319">
              <w:rPr>
                <w:b/>
                <w:bCs/>
              </w:rPr>
              <w:t>Mã tỉnh</w:t>
            </w:r>
          </w:p>
        </w:tc>
        <w:tc>
          <w:tcPr>
            <w:tcW w:w="297" w:type="pct"/>
            <w:tcBorders>
              <w:top w:val="single" w:sz="4" w:space="0" w:color="auto"/>
              <w:left w:val="nil"/>
              <w:bottom w:val="single" w:sz="4" w:space="0" w:color="auto"/>
              <w:right w:val="single" w:sz="4" w:space="0" w:color="auto"/>
            </w:tcBorders>
            <w:shd w:val="clear" w:color="auto" w:fill="FFF2CC"/>
            <w:vAlign w:val="center"/>
            <w:hideMark/>
          </w:tcPr>
          <w:p w14:paraId="02713B94" w14:textId="77777777" w:rsidR="00014160" w:rsidRPr="00FD5319" w:rsidRDefault="00014160" w:rsidP="00FF6BEE">
            <w:pPr>
              <w:suppressAutoHyphens/>
              <w:spacing w:before="80" w:after="80"/>
              <w:jc w:val="center"/>
              <w:outlineLvl w:val="0"/>
              <w:rPr>
                <w:b/>
                <w:bCs/>
              </w:rPr>
            </w:pPr>
            <w:r w:rsidRPr="00FD5319">
              <w:rPr>
                <w:b/>
                <w:bCs/>
              </w:rPr>
              <w:t>Mã huyện</w:t>
            </w:r>
          </w:p>
        </w:tc>
        <w:tc>
          <w:tcPr>
            <w:tcW w:w="283" w:type="pct"/>
            <w:tcBorders>
              <w:top w:val="single" w:sz="4" w:space="0" w:color="auto"/>
              <w:left w:val="nil"/>
              <w:bottom w:val="single" w:sz="4" w:space="0" w:color="auto"/>
              <w:right w:val="single" w:sz="4" w:space="0" w:color="auto"/>
            </w:tcBorders>
            <w:shd w:val="clear" w:color="auto" w:fill="FFF2CC"/>
            <w:vAlign w:val="center"/>
            <w:hideMark/>
          </w:tcPr>
          <w:p w14:paraId="4D0745C0" w14:textId="77777777" w:rsidR="00014160" w:rsidRPr="00FD5319" w:rsidRDefault="00014160" w:rsidP="00FF6BEE">
            <w:pPr>
              <w:suppressAutoHyphens/>
              <w:spacing w:before="80" w:after="80"/>
              <w:jc w:val="center"/>
              <w:outlineLvl w:val="0"/>
              <w:rPr>
                <w:b/>
                <w:bCs/>
              </w:rPr>
            </w:pPr>
            <w:r w:rsidRPr="00FD5319">
              <w:rPr>
                <w:b/>
                <w:bCs/>
              </w:rPr>
              <w:t>Mã xã</w:t>
            </w:r>
          </w:p>
        </w:tc>
        <w:tc>
          <w:tcPr>
            <w:tcW w:w="270" w:type="pct"/>
            <w:tcBorders>
              <w:top w:val="single" w:sz="4" w:space="0" w:color="auto"/>
              <w:left w:val="nil"/>
              <w:bottom w:val="single" w:sz="4" w:space="0" w:color="auto"/>
              <w:right w:val="single" w:sz="4" w:space="0" w:color="auto"/>
            </w:tcBorders>
            <w:shd w:val="clear" w:color="auto" w:fill="FFF2CC"/>
            <w:vAlign w:val="center"/>
            <w:hideMark/>
          </w:tcPr>
          <w:p w14:paraId="2B0BBE4E" w14:textId="77777777" w:rsidR="00014160" w:rsidRPr="00FD5319" w:rsidRDefault="00014160" w:rsidP="00FF6BEE">
            <w:pPr>
              <w:suppressAutoHyphens/>
              <w:spacing w:before="80" w:after="80"/>
              <w:jc w:val="center"/>
              <w:outlineLvl w:val="0"/>
              <w:rPr>
                <w:b/>
                <w:bCs/>
              </w:rPr>
            </w:pPr>
            <w:r w:rsidRPr="00FD5319">
              <w:rPr>
                <w:b/>
                <w:bCs/>
              </w:rPr>
              <w:t>Tên xã</w:t>
            </w:r>
          </w:p>
        </w:tc>
        <w:tc>
          <w:tcPr>
            <w:tcW w:w="450" w:type="pct"/>
            <w:tcBorders>
              <w:top w:val="single" w:sz="4" w:space="0" w:color="auto"/>
              <w:left w:val="nil"/>
              <w:bottom w:val="single" w:sz="4" w:space="0" w:color="auto"/>
              <w:right w:val="single" w:sz="4" w:space="0" w:color="auto"/>
            </w:tcBorders>
            <w:shd w:val="clear" w:color="auto" w:fill="FFF2CC"/>
            <w:vAlign w:val="center"/>
            <w:hideMark/>
          </w:tcPr>
          <w:p w14:paraId="7C9081DC" w14:textId="77777777" w:rsidR="00014160" w:rsidRPr="00FD5319" w:rsidRDefault="00014160" w:rsidP="00FF6BEE">
            <w:pPr>
              <w:suppressAutoHyphens/>
              <w:spacing w:before="80" w:after="80"/>
              <w:jc w:val="center"/>
              <w:outlineLvl w:val="0"/>
              <w:rPr>
                <w:b/>
                <w:bCs/>
              </w:rPr>
            </w:pPr>
            <w:r w:rsidRPr="00FD5319">
              <w:rPr>
                <w:b/>
                <w:bCs/>
              </w:rPr>
              <w:t>Thành thị/Nông thôn</w:t>
            </w:r>
          </w:p>
        </w:tc>
        <w:tc>
          <w:tcPr>
            <w:tcW w:w="350" w:type="pct"/>
            <w:tcBorders>
              <w:top w:val="single" w:sz="4" w:space="0" w:color="auto"/>
              <w:left w:val="nil"/>
              <w:bottom w:val="single" w:sz="4" w:space="0" w:color="auto"/>
              <w:right w:val="single" w:sz="4" w:space="0" w:color="auto"/>
            </w:tcBorders>
            <w:shd w:val="clear" w:color="auto" w:fill="FFF2CC"/>
            <w:vAlign w:val="center"/>
          </w:tcPr>
          <w:p w14:paraId="4ED2D8B8" w14:textId="77777777" w:rsidR="00014160" w:rsidRPr="00FD5319" w:rsidRDefault="00014160" w:rsidP="00FF6BEE">
            <w:pPr>
              <w:suppressAutoHyphens/>
              <w:spacing w:before="80" w:after="80"/>
              <w:jc w:val="center"/>
              <w:outlineLvl w:val="0"/>
              <w:rPr>
                <w:b/>
                <w:bCs/>
              </w:rPr>
            </w:pPr>
            <w:r w:rsidRPr="00FD5319">
              <w:rPr>
                <w:b/>
                <w:bCs/>
              </w:rPr>
              <w:t>Mã thôn, tổ dân phố</w:t>
            </w:r>
          </w:p>
        </w:tc>
        <w:tc>
          <w:tcPr>
            <w:tcW w:w="420"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09D0F82B" w14:textId="77777777" w:rsidR="00014160" w:rsidRPr="00FD5319" w:rsidRDefault="00014160" w:rsidP="00FF6BEE">
            <w:pPr>
              <w:spacing w:before="80" w:after="80"/>
              <w:jc w:val="center"/>
              <w:rPr>
                <w:rFonts w:eastAsia="MS Mincho"/>
                <w:b/>
                <w:bCs/>
                <w:kern w:val="28"/>
              </w:rPr>
            </w:pPr>
            <w:r w:rsidRPr="00FD5319">
              <w:rPr>
                <w:b/>
                <w:bCs/>
              </w:rPr>
              <w:t xml:space="preserve">Tên thôn, tổ dân phố </w:t>
            </w:r>
          </w:p>
        </w:tc>
        <w:tc>
          <w:tcPr>
            <w:tcW w:w="425" w:type="pct"/>
            <w:tcBorders>
              <w:top w:val="single" w:sz="4" w:space="0" w:color="auto"/>
              <w:left w:val="nil"/>
              <w:bottom w:val="single" w:sz="4" w:space="0" w:color="auto"/>
              <w:right w:val="single" w:sz="4" w:space="0" w:color="auto"/>
            </w:tcBorders>
            <w:shd w:val="clear" w:color="auto" w:fill="FFF2CC"/>
            <w:vAlign w:val="center"/>
            <w:hideMark/>
          </w:tcPr>
          <w:p w14:paraId="30CD3D9F" w14:textId="0DDB54CC" w:rsidR="00014160" w:rsidRPr="00FD5319" w:rsidRDefault="00014160" w:rsidP="00FF6BEE">
            <w:pPr>
              <w:suppressAutoHyphens/>
              <w:spacing w:before="80" w:after="80"/>
              <w:jc w:val="center"/>
              <w:outlineLvl w:val="0"/>
              <w:rPr>
                <w:b/>
                <w:bCs/>
              </w:rPr>
            </w:pPr>
            <w:r w:rsidRPr="00FD5319">
              <w:rPr>
                <w:b/>
                <w:bCs/>
              </w:rPr>
              <w:t xml:space="preserve">Mã địa bàn </w:t>
            </w:r>
            <w:r w:rsidR="008831ED" w:rsidRPr="00FD5319">
              <w:rPr>
                <w:b/>
                <w:bCs/>
              </w:rPr>
              <w:t>điều tra</w:t>
            </w:r>
          </w:p>
        </w:tc>
        <w:tc>
          <w:tcPr>
            <w:tcW w:w="463" w:type="pct"/>
            <w:tcBorders>
              <w:top w:val="single" w:sz="4" w:space="0" w:color="auto"/>
              <w:left w:val="nil"/>
              <w:bottom w:val="single" w:sz="4" w:space="0" w:color="auto"/>
              <w:right w:val="single" w:sz="4" w:space="0" w:color="auto"/>
            </w:tcBorders>
            <w:shd w:val="clear" w:color="auto" w:fill="FFF2CC"/>
            <w:vAlign w:val="center"/>
            <w:hideMark/>
          </w:tcPr>
          <w:p w14:paraId="4CC1D8D9" w14:textId="3250D859" w:rsidR="00014160" w:rsidRPr="00FD5319" w:rsidRDefault="00014160" w:rsidP="00FF6BEE">
            <w:pPr>
              <w:suppressAutoHyphens/>
              <w:spacing w:before="80" w:after="80"/>
              <w:jc w:val="center"/>
              <w:outlineLvl w:val="0"/>
              <w:rPr>
                <w:b/>
                <w:bCs/>
              </w:rPr>
            </w:pPr>
            <w:r w:rsidRPr="00FD5319">
              <w:rPr>
                <w:b/>
                <w:bCs/>
              </w:rPr>
              <w:t xml:space="preserve">Tên địa bàn </w:t>
            </w:r>
            <w:r w:rsidR="008831ED" w:rsidRPr="00FD5319">
              <w:rPr>
                <w:b/>
                <w:bCs/>
              </w:rPr>
              <w:t>điều tra</w:t>
            </w:r>
          </w:p>
        </w:tc>
        <w:tc>
          <w:tcPr>
            <w:tcW w:w="508" w:type="pct"/>
            <w:tcBorders>
              <w:top w:val="single" w:sz="4" w:space="0" w:color="auto"/>
              <w:left w:val="nil"/>
              <w:bottom w:val="single" w:sz="4" w:space="0" w:color="auto"/>
              <w:right w:val="single" w:sz="4" w:space="0" w:color="auto"/>
            </w:tcBorders>
            <w:shd w:val="clear" w:color="auto" w:fill="FFF2CC"/>
            <w:vAlign w:val="center"/>
            <w:hideMark/>
          </w:tcPr>
          <w:p w14:paraId="43A8DFBD" w14:textId="77777777" w:rsidR="00014160" w:rsidRPr="00FD5319" w:rsidRDefault="00014160" w:rsidP="00FF6BEE">
            <w:pPr>
              <w:suppressAutoHyphens/>
              <w:spacing w:before="80" w:after="80"/>
              <w:jc w:val="center"/>
              <w:outlineLvl w:val="0"/>
              <w:rPr>
                <w:b/>
                <w:bCs/>
              </w:rPr>
            </w:pPr>
            <w:r w:rsidRPr="00FD5319">
              <w:rPr>
                <w:b/>
                <w:bCs/>
              </w:rPr>
              <w:t>Tổng số hộ của ĐBĐT</w:t>
            </w:r>
          </w:p>
        </w:tc>
        <w:tc>
          <w:tcPr>
            <w:tcW w:w="507" w:type="pct"/>
            <w:tcBorders>
              <w:top w:val="single" w:sz="4" w:space="0" w:color="auto"/>
              <w:left w:val="nil"/>
              <w:bottom w:val="single" w:sz="4" w:space="0" w:color="auto"/>
              <w:right w:val="single" w:sz="4" w:space="0" w:color="auto"/>
            </w:tcBorders>
            <w:shd w:val="clear" w:color="auto" w:fill="FFF2CC"/>
            <w:vAlign w:val="center"/>
            <w:hideMark/>
          </w:tcPr>
          <w:p w14:paraId="409C2682" w14:textId="77777777" w:rsidR="00014160" w:rsidRPr="00FD5319" w:rsidRDefault="00014160" w:rsidP="00FF6BEE">
            <w:pPr>
              <w:suppressAutoHyphens/>
              <w:spacing w:before="80" w:after="80"/>
              <w:jc w:val="center"/>
              <w:outlineLvl w:val="0"/>
              <w:rPr>
                <w:b/>
                <w:bCs/>
              </w:rPr>
            </w:pPr>
            <w:r w:rsidRPr="00FD5319">
              <w:rPr>
                <w:b/>
                <w:bCs/>
              </w:rPr>
              <w:t>Tổng số hộ tham gia hoạt động NLTS</w:t>
            </w:r>
          </w:p>
        </w:tc>
        <w:tc>
          <w:tcPr>
            <w:tcW w:w="476" w:type="pct"/>
            <w:tcBorders>
              <w:top w:val="single" w:sz="4" w:space="0" w:color="auto"/>
              <w:left w:val="nil"/>
              <w:bottom w:val="single" w:sz="4" w:space="0" w:color="auto"/>
              <w:right w:val="single" w:sz="4" w:space="0" w:color="auto"/>
            </w:tcBorders>
            <w:shd w:val="clear" w:color="auto" w:fill="FFF2CC"/>
            <w:vAlign w:val="center"/>
            <w:hideMark/>
          </w:tcPr>
          <w:p w14:paraId="417E22B1" w14:textId="77777777" w:rsidR="00014160" w:rsidRPr="00FD5319" w:rsidRDefault="00014160" w:rsidP="00FF6BEE">
            <w:pPr>
              <w:suppressAutoHyphens/>
              <w:spacing w:before="80" w:after="80"/>
              <w:jc w:val="center"/>
              <w:outlineLvl w:val="0"/>
              <w:rPr>
                <w:b/>
                <w:bCs/>
              </w:rPr>
            </w:pPr>
            <w:r w:rsidRPr="00FD5319">
              <w:rPr>
                <w:b/>
                <w:bCs/>
              </w:rPr>
              <w:t xml:space="preserve">Ghi chú </w:t>
            </w:r>
          </w:p>
        </w:tc>
      </w:tr>
      <w:tr w:rsidR="00FF6BEE" w:rsidRPr="00FD5319" w14:paraId="071CE01E" w14:textId="77777777" w:rsidTr="007329F3">
        <w:trPr>
          <w:trHeight w:val="17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391090C5" w14:textId="77777777" w:rsidR="00014160" w:rsidRPr="00FD5319" w:rsidRDefault="00014160" w:rsidP="00FF6BEE">
            <w:pPr>
              <w:suppressAutoHyphens/>
              <w:spacing w:before="80" w:after="80"/>
              <w:jc w:val="center"/>
              <w:outlineLvl w:val="0"/>
              <w:rPr>
                <w:i/>
                <w:iCs/>
              </w:rPr>
            </w:pPr>
            <w:r w:rsidRPr="00FD5319">
              <w:rPr>
                <w:i/>
                <w:iCs/>
              </w:rPr>
              <w:t>1</w:t>
            </w:r>
          </w:p>
        </w:tc>
        <w:tc>
          <w:tcPr>
            <w:tcW w:w="287" w:type="pct"/>
            <w:tcBorders>
              <w:top w:val="nil"/>
              <w:left w:val="nil"/>
              <w:bottom w:val="single" w:sz="4" w:space="0" w:color="auto"/>
              <w:right w:val="single" w:sz="4" w:space="0" w:color="auto"/>
            </w:tcBorders>
            <w:shd w:val="clear" w:color="auto" w:fill="auto"/>
            <w:noWrap/>
            <w:vAlign w:val="center"/>
            <w:hideMark/>
          </w:tcPr>
          <w:p w14:paraId="4B8EA1EB" w14:textId="77777777" w:rsidR="00014160" w:rsidRPr="00FD5319" w:rsidRDefault="00014160" w:rsidP="00FF6BEE">
            <w:pPr>
              <w:suppressAutoHyphens/>
              <w:spacing w:before="80" w:after="80"/>
              <w:jc w:val="center"/>
              <w:outlineLvl w:val="0"/>
              <w:rPr>
                <w:i/>
                <w:iCs/>
              </w:rPr>
            </w:pPr>
            <w:r w:rsidRPr="00FD5319">
              <w:rPr>
                <w:i/>
                <w:iCs/>
              </w:rPr>
              <w:t>2</w:t>
            </w:r>
          </w:p>
        </w:tc>
        <w:tc>
          <w:tcPr>
            <w:tcW w:w="297" w:type="pct"/>
            <w:tcBorders>
              <w:top w:val="nil"/>
              <w:left w:val="nil"/>
              <w:bottom w:val="single" w:sz="4" w:space="0" w:color="auto"/>
              <w:right w:val="single" w:sz="4" w:space="0" w:color="auto"/>
            </w:tcBorders>
            <w:shd w:val="clear" w:color="auto" w:fill="auto"/>
            <w:noWrap/>
            <w:vAlign w:val="center"/>
            <w:hideMark/>
          </w:tcPr>
          <w:p w14:paraId="39E691BC" w14:textId="77777777" w:rsidR="00014160" w:rsidRPr="00FD5319" w:rsidRDefault="00014160" w:rsidP="00FF6BEE">
            <w:pPr>
              <w:suppressAutoHyphens/>
              <w:spacing w:before="80" w:after="80"/>
              <w:jc w:val="center"/>
              <w:outlineLvl w:val="0"/>
              <w:rPr>
                <w:i/>
                <w:iCs/>
              </w:rPr>
            </w:pPr>
            <w:r w:rsidRPr="00FD5319">
              <w:rPr>
                <w:i/>
                <w:iCs/>
              </w:rPr>
              <w:t>3</w:t>
            </w:r>
          </w:p>
        </w:tc>
        <w:tc>
          <w:tcPr>
            <w:tcW w:w="283" w:type="pct"/>
            <w:tcBorders>
              <w:top w:val="nil"/>
              <w:left w:val="nil"/>
              <w:bottom w:val="single" w:sz="4" w:space="0" w:color="auto"/>
              <w:right w:val="single" w:sz="4" w:space="0" w:color="auto"/>
            </w:tcBorders>
            <w:shd w:val="clear" w:color="auto" w:fill="auto"/>
            <w:noWrap/>
            <w:vAlign w:val="center"/>
            <w:hideMark/>
          </w:tcPr>
          <w:p w14:paraId="5D719936" w14:textId="77777777" w:rsidR="00014160" w:rsidRPr="00FD5319" w:rsidRDefault="00014160" w:rsidP="00FF6BEE">
            <w:pPr>
              <w:suppressAutoHyphens/>
              <w:spacing w:before="80" w:after="80"/>
              <w:jc w:val="center"/>
              <w:outlineLvl w:val="0"/>
              <w:rPr>
                <w:i/>
                <w:iCs/>
              </w:rPr>
            </w:pPr>
            <w:r w:rsidRPr="00FD5319">
              <w:rPr>
                <w:i/>
                <w:iCs/>
              </w:rPr>
              <w:t>4</w:t>
            </w:r>
          </w:p>
        </w:tc>
        <w:tc>
          <w:tcPr>
            <w:tcW w:w="270" w:type="pct"/>
            <w:tcBorders>
              <w:top w:val="nil"/>
              <w:left w:val="nil"/>
              <w:bottom w:val="single" w:sz="4" w:space="0" w:color="auto"/>
              <w:right w:val="single" w:sz="4" w:space="0" w:color="auto"/>
            </w:tcBorders>
            <w:shd w:val="clear" w:color="auto" w:fill="auto"/>
            <w:noWrap/>
            <w:vAlign w:val="center"/>
            <w:hideMark/>
          </w:tcPr>
          <w:p w14:paraId="6A0F8422" w14:textId="77777777" w:rsidR="00014160" w:rsidRPr="00FD5319" w:rsidRDefault="00014160" w:rsidP="00FF6BEE">
            <w:pPr>
              <w:suppressAutoHyphens/>
              <w:spacing w:before="80" w:after="80"/>
              <w:jc w:val="center"/>
              <w:outlineLvl w:val="0"/>
              <w:rPr>
                <w:i/>
                <w:iCs/>
              </w:rPr>
            </w:pPr>
            <w:r w:rsidRPr="00FD5319">
              <w:rPr>
                <w:i/>
                <w:iCs/>
              </w:rPr>
              <w:t>5</w:t>
            </w:r>
          </w:p>
        </w:tc>
        <w:tc>
          <w:tcPr>
            <w:tcW w:w="450" w:type="pct"/>
            <w:tcBorders>
              <w:top w:val="nil"/>
              <w:left w:val="nil"/>
              <w:bottom w:val="single" w:sz="4" w:space="0" w:color="auto"/>
              <w:right w:val="single" w:sz="4" w:space="0" w:color="auto"/>
            </w:tcBorders>
            <w:shd w:val="clear" w:color="auto" w:fill="auto"/>
            <w:noWrap/>
            <w:vAlign w:val="center"/>
            <w:hideMark/>
          </w:tcPr>
          <w:p w14:paraId="704CEC2F" w14:textId="77777777" w:rsidR="00014160" w:rsidRPr="00FD5319" w:rsidRDefault="00014160" w:rsidP="00FF6BEE">
            <w:pPr>
              <w:suppressAutoHyphens/>
              <w:spacing w:before="80" w:after="80"/>
              <w:jc w:val="center"/>
              <w:outlineLvl w:val="0"/>
              <w:rPr>
                <w:i/>
                <w:iCs/>
              </w:rPr>
            </w:pPr>
            <w:r w:rsidRPr="00FD5319">
              <w:rPr>
                <w:i/>
                <w:iCs/>
              </w:rPr>
              <w:t>6</w:t>
            </w:r>
          </w:p>
        </w:tc>
        <w:tc>
          <w:tcPr>
            <w:tcW w:w="350" w:type="pct"/>
            <w:tcBorders>
              <w:top w:val="single" w:sz="4" w:space="0" w:color="auto"/>
              <w:left w:val="nil"/>
              <w:bottom w:val="single" w:sz="4" w:space="0" w:color="auto"/>
              <w:right w:val="single" w:sz="4" w:space="0" w:color="auto"/>
            </w:tcBorders>
            <w:vAlign w:val="center"/>
          </w:tcPr>
          <w:p w14:paraId="520DAD20" w14:textId="77777777" w:rsidR="00014160" w:rsidRPr="00FD5319" w:rsidRDefault="00014160" w:rsidP="00FF6BEE">
            <w:pPr>
              <w:suppressAutoHyphens/>
              <w:spacing w:before="80" w:after="80"/>
              <w:jc w:val="center"/>
              <w:outlineLvl w:val="0"/>
              <w:rPr>
                <w:i/>
                <w:iCs/>
              </w:rPr>
            </w:pPr>
            <w:r w:rsidRPr="00FD5319">
              <w:rPr>
                <w:i/>
                <w:iCs/>
              </w:rPr>
              <w:t>7</w:t>
            </w:r>
          </w:p>
        </w:tc>
        <w:tc>
          <w:tcPr>
            <w:tcW w:w="420" w:type="pct"/>
            <w:tcBorders>
              <w:top w:val="nil"/>
              <w:left w:val="single" w:sz="4" w:space="0" w:color="auto"/>
              <w:bottom w:val="single" w:sz="4" w:space="0" w:color="auto"/>
              <w:right w:val="single" w:sz="4" w:space="0" w:color="auto"/>
            </w:tcBorders>
            <w:shd w:val="clear" w:color="auto" w:fill="auto"/>
            <w:noWrap/>
            <w:vAlign w:val="center"/>
          </w:tcPr>
          <w:p w14:paraId="71B78DBF" w14:textId="77777777" w:rsidR="00014160" w:rsidRPr="00FD5319" w:rsidRDefault="00014160" w:rsidP="00FF6BEE">
            <w:pPr>
              <w:suppressAutoHyphens/>
              <w:spacing w:before="80" w:after="80"/>
              <w:jc w:val="center"/>
              <w:outlineLvl w:val="0"/>
              <w:rPr>
                <w:i/>
                <w:iCs/>
              </w:rPr>
            </w:pPr>
            <w:r w:rsidRPr="00FD5319">
              <w:rPr>
                <w:i/>
                <w:iCs/>
              </w:rPr>
              <w:t>8</w:t>
            </w:r>
          </w:p>
        </w:tc>
        <w:tc>
          <w:tcPr>
            <w:tcW w:w="425" w:type="pct"/>
            <w:tcBorders>
              <w:top w:val="nil"/>
              <w:left w:val="nil"/>
              <w:bottom w:val="single" w:sz="4" w:space="0" w:color="auto"/>
              <w:right w:val="single" w:sz="4" w:space="0" w:color="auto"/>
            </w:tcBorders>
            <w:shd w:val="clear" w:color="auto" w:fill="auto"/>
            <w:noWrap/>
            <w:vAlign w:val="center"/>
          </w:tcPr>
          <w:p w14:paraId="29C5D286" w14:textId="77777777" w:rsidR="00014160" w:rsidRPr="00FD5319" w:rsidRDefault="00014160" w:rsidP="00FF6BEE">
            <w:pPr>
              <w:suppressAutoHyphens/>
              <w:spacing w:before="80" w:after="80"/>
              <w:jc w:val="center"/>
              <w:outlineLvl w:val="0"/>
              <w:rPr>
                <w:i/>
                <w:iCs/>
              </w:rPr>
            </w:pPr>
            <w:r w:rsidRPr="00FD5319">
              <w:rPr>
                <w:i/>
                <w:iCs/>
              </w:rPr>
              <w:t>9</w:t>
            </w:r>
          </w:p>
        </w:tc>
        <w:tc>
          <w:tcPr>
            <w:tcW w:w="463" w:type="pct"/>
            <w:tcBorders>
              <w:top w:val="nil"/>
              <w:left w:val="nil"/>
              <w:bottom w:val="single" w:sz="4" w:space="0" w:color="auto"/>
              <w:right w:val="single" w:sz="4" w:space="0" w:color="auto"/>
            </w:tcBorders>
            <w:shd w:val="clear" w:color="auto" w:fill="auto"/>
            <w:noWrap/>
            <w:vAlign w:val="center"/>
          </w:tcPr>
          <w:p w14:paraId="252A1528" w14:textId="77777777" w:rsidR="00014160" w:rsidRPr="00FD5319" w:rsidRDefault="00014160" w:rsidP="00FF6BEE">
            <w:pPr>
              <w:suppressAutoHyphens/>
              <w:spacing w:before="80" w:after="80"/>
              <w:jc w:val="center"/>
              <w:outlineLvl w:val="0"/>
              <w:rPr>
                <w:i/>
                <w:iCs/>
              </w:rPr>
            </w:pPr>
            <w:r w:rsidRPr="00FD5319">
              <w:rPr>
                <w:i/>
                <w:iCs/>
              </w:rPr>
              <w:t>10</w:t>
            </w:r>
          </w:p>
        </w:tc>
        <w:tc>
          <w:tcPr>
            <w:tcW w:w="508" w:type="pct"/>
            <w:tcBorders>
              <w:top w:val="nil"/>
              <w:left w:val="nil"/>
              <w:bottom w:val="single" w:sz="4" w:space="0" w:color="auto"/>
              <w:right w:val="single" w:sz="4" w:space="0" w:color="auto"/>
            </w:tcBorders>
            <w:shd w:val="clear" w:color="auto" w:fill="auto"/>
            <w:noWrap/>
            <w:vAlign w:val="center"/>
          </w:tcPr>
          <w:p w14:paraId="5A7A5507" w14:textId="77777777" w:rsidR="00014160" w:rsidRPr="00FD5319" w:rsidRDefault="00014160" w:rsidP="00FF6BEE">
            <w:pPr>
              <w:suppressAutoHyphens/>
              <w:spacing w:before="80" w:after="80"/>
              <w:jc w:val="center"/>
              <w:outlineLvl w:val="0"/>
              <w:rPr>
                <w:i/>
                <w:iCs/>
              </w:rPr>
            </w:pPr>
            <w:r w:rsidRPr="00FD5319">
              <w:rPr>
                <w:i/>
                <w:iCs/>
              </w:rPr>
              <w:t>11</w:t>
            </w:r>
          </w:p>
        </w:tc>
        <w:tc>
          <w:tcPr>
            <w:tcW w:w="507" w:type="pct"/>
            <w:tcBorders>
              <w:top w:val="nil"/>
              <w:left w:val="nil"/>
              <w:bottom w:val="single" w:sz="4" w:space="0" w:color="auto"/>
              <w:right w:val="single" w:sz="4" w:space="0" w:color="auto"/>
            </w:tcBorders>
            <w:shd w:val="clear" w:color="auto" w:fill="D9D9D9"/>
            <w:noWrap/>
            <w:vAlign w:val="center"/>
          </w:tcPr>
          <w:p w14:paraId="221CE1E9" w14:textId="77777777" w:rsidR="00014160" w:rsidRPr="00FD5319" w:rsidRDefault="00014160" w:rsidP="00FF6BEE">
            <w:pPr>
              <w:suppressAutoHyphens/>
              <w:spacing w:before="80" w:after="80"/>
              <w:jc w:val="center"/>
              <w:outlineLvl w:val="0"/>
              <w:rPr>
                <w:i/>
                <w:iCs/>
              </w:rPr>
            </w:pPr>
            <w:r w:rsidRPr="00FD5319">
              <w:rPr>
                <w:i/>
                <w:iCs/>
              </w:rPr>
              <w:t>12</w:t>
            </w:r>
          </w:p>
        </w:tc>
        <w:tc>
          <w:tcPr>
            <w:tcW w:w="476" w:type="pct"/>
            <w:tcBorders>
              <w:top w:val="nil"/>
              <w:left w:val="nil"/>
              <w:bottom w:val="single" w:sz="4" w:space="0" w:color="auto"/>
              <w:right w:val="single" w:sz="4" w:space="0" w:color="auto"/>
            </w:tcBorders>
            <w:shd w:val="clear" w:color="auto" w:fill="auto"/>
            <w:noWrap/>
            <w:vAlign w:val="center"/>
          </w:tcPr>
          <w:p w14:paraId="49135E7E" w14:textId="77777777" w:rsidR="00014160" w:rsidRPr="00FD5319" w:rsidRDefault="00014160" w:rsidP="00FF6BEE">
            <w:pPr>
              <w:suppressAutoHyphens/>
              <w:spacing w:before="80" w:after="80"/>
              <w:jc w:val="center"/>
              <w:outlineLvl w:val="0"/>
              <w:rPr>
                <w:i/>
                <w:iCs/>
              </w:rPr>
            </w:pPr>
            <w:r w:rsidRPr="00FD5319">
              <w:rPr>
                <w:i/>
                <w:iCs/>
              </w:rPr>
              <w:t>13</w:t>
            </w:r>
          </w:p>
        </w:tc>
      </w:tr>
      <w:tr w:rsidR="00FF6BEE" w:rsidRPr="00FD5319" w14:paraId="1B3DA95C" w14:textId="77777777" w:rsidTr="007329F3">
        <w:trPr>
          <w:trHeight w:val="17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9CE984A" w14:textId="77777777" w:rsidR="00014160" w:rsidRPr="00FD5319" w:rsidRDefault="00014160" w:rsidP="00FF6BEE">
            <w:pPr>
              <w:suppressAutoHyphens/>
              <w:spacing w:before="80" w:after="80"/>
              <w:jc w:val="center"/>
              <w:outlineLvl w:val="0"/>
            </w:pPr>
            <w:r w:rsidRPr="00FD5319">
              <w:t>1</w:t>
            </w:r>
          </w:p>
        </w:tc>
        <w:tc>
          <w:tcPr>
            <w:tcW w:w="287" w:type="pct"/>
            <w:tcBorders>
              <w:top w:val="nil"/>
              <w:left w:val="nil"/>
              <w:bottom w:val="single" w:sz="4" w:space="0" w:color="auto"/>
              <w:right w:val="single" w:sz="4" w:space="0" w:color="auto"/>
            </w:tcBorders>
            <w:shd w:val="clear" w:color="auto" w:fill="auto"/>
            <w:noWrap/>
            <w:vAlign w:val="center"/>
            <w:hideMark/>
          </w:tcPr>
          <w:p w14:paraId="05B55456" w14:textId="77777777" w:rsidR="00014160" w:rsidRPr="00FD5319" w:rsidRDefault="00014160" w:rsidP="00FF6BEE">
            <w:pPr>
              <w:suppressAutoHyphens/>
              <w:spacing w:before="80" w:after="80"/>
              <w:jc w:val="center"/>
              <w:outlineLvl w:val="0"/>
            </w:pPr>
            <w:r w:rsidRPr="00FD5319">
              <w:t> </w:t>
            </w:r>
          </w:p>
        </w:tc>
        <w:tc>
          <w:tcPr>
            <w:tcW w:w="297" w:type="pct"/>
            <w:tcBorders>
              <w:top w:val="nil"/>
              <w:left w:val="nil"/>
              <w:bottom w:val="single" w:sz="4" w:space="0" w:color="auto"/>
              <w:right w:val="single" w:sz="4" w:space="0" w:color="auto"/>
            </w:tcBorders>
            <w:shd w:val="clear" w:color="auto" w:fill="auto"/>
            <w:noWrap/>
            <w:vAlign w:val="center"/>
            <w:hideMark/>
          </w:tcPr>
          <w:p w14:paraId="187107B0" w14:textId="77777777" w:rsidR="00014160" w:rsidRPr="00FD5319" w:rsidRDefault="00014160" w:rsidP="00FF6BEE">
            <w:pPr>
              <w:suppressAutoHyphens/>
              <w:spacing w:before="80" w:after="80"/>
              <w:jc w:val="center"/>
              <w:outlineLvl w:val="0"/>
            </w:pPr>
            <w:r w:rsidRPr="00FD5319">
              <w:t> </w:t>
            </w:r>
          </w:p>
        </w:tc>
        <w:tc>
          <w:tcPr>
            <w:tcW w:w="283" w:type="pct"/>
            <w:tcBorders>
              <w:top w:val="nil"/>
              <w:left w:val="nil"/>
              <w:bottom w:val="single" w:sz="4" w:space="0" w:color="auto"/>
              <w:right w:val="single" w:sz="4" w:space="0" w:color="auto"/>
            </w:tcBorders>
            <w:shd w:val="clear" w:color="auto" w:fill="auto"/>
            <w:noWrap/>
            <w:vAlign w:val="center"/>
            <w:hideMark/>
          </w:tcPr>
          <w:p w14:paraId="4340B75D" w14:textId="77777777" w:rsidR="00014160" w:rsidRPr="00FD5319" w:rsidRDefault="00014160" w:rsidP="00FF6BEE">
            <w:pPr>
              <w:suppressAutoHyphens/>
              <w:spacing w:before="80" w:after="80"/>
              <w:jc w:val="center"/>
              <w:outlineLvl w:val="0"/>
            </w:pPr>
            <w:r w:rsidRPr="00FD5319">
              <w:t> </w:t>
            </w:r>
          </w:p>
        </w:tc>
        <w:tc>
          <w:tcPr>
            <w:tcW w:w="270" w:type="pct"/>
            <w:tcBorders>
              <w:top w:val="nil"/>
              <w:left w:val="nil"/>
              <w:bottom w:val="single" w:sz="4" w:space="0" w:color="auto"/>
              <w:right w:val="single" w:sz="4" w:space="0" w:color="auto"/>
            </w:tcBorders>
            <w:shd w:val="clear" w:color="auto" w:fill="auto"/>
            <w:noWrap/>
            <w:vAlign w:val="center"/>
            <w:hideMark/>
          </w:tcPr>
          <w:p w14:paraId="24C74F1E" w14:textId="77777777" w:rsidR="00014160" w:rsidRPr="00FD5319" w:rsidRDefault="00014160" w:rsidP="00FF6BEE">
            <w:pPr>
              <w:suppressAutoHyphens/>
              <w:spacing w:before="80" w:after="80"/>
              <w:jc w:val="center"/>
              <w:outlineLvl w:val="0"/>
            </w:pPr>
            <w:r w:rsidRPr="00FD5319">
              <w:t> </w:t>
            </w:r>
          </w:p>
        </w:tc>
        <w:tc>
          <w:tcPr>
            <w:tcW w:w="450" w:type="pct"/>
            <w:tcBorders>
              <w:top w:val="nil"/>
              <w:left w:val="nil"/>
              <w:bottom w:val="single" w:sz="4" w:space="0" w:color="auto"/>
              <w:right w:val="single" w:sz="4" w:space="0" w:color="auto"/>
            </w:tcBorders>
            <w:shd w:val="clear" w:color="auto" w:fill="auto"/>
            <w:noWrap/>
            <w:vAlign w:val="center"/>
            <w:hideMark/>
          </w:tcPr>
          <w:p w14:paraId="0D32EDB2" w14:textId="77777777" w:rsidR="00014160" w:rsidRPr="00FD5319" w:rsidRDefault="00014160" w:rsidP="00FF6BEE">
            <w:pPr>
              <w:suppressAutoHyphens/>
              <w:spacing w:before="80" w:after="80"/>
              <w:jc w:val="center"/>
              <w:outlineLvl w:val="0"/>
            </w:pPr>
            <w:r w:rsidRPr="00FD5319">
              <w:t> </w:t>
            </w:r>
          </w:p>
        </w:tc>
        <w:tc>
          <w:tcPr>
            <w:tcW w:w="350" w:type="pct"/>
            <w:tcBorders>
              <w:top w:val="single" w:sz="4" w:space="0" w:color="auto"/>
              <w:left w:val="nil"/>
              <w:bottom w:val="single" w:sz="4" w:space="0" w:color="auto"/>
              <w:right w:val="single" w:sz="4" w:space="0" w:color="auto"/>
            </w:tcBorders>
            <w:vAlign w:val="center"/>
          </w:tcPr>
          <w:p w14:paraId="75D57730" w14:textId="77777777" w:rsidR="00014160" w:rsidRPr="00FD5319" w:rsidRDefault="00014160" w:rsidP="00FF6BEE">
            <w:pPr>
              <w:spacing w:before="80" w:after="80"/>
            </w:pP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194A6F1D" w14:textId="77777777" w:rsidR="00014160" w:rsidRPr="00FD5319" w:rsidRDefault="00014160" w:rsidP="00FF6BEE">
            <w:pPr>
              <w:suppressAutoHyphens/>
              <w:spacing w:before="80" w:after="80"/>
              <w:jc w:val="center"/>
              <w:outlineLvl w:val="0"/>
            </w:pPr>
            <w:r w:rsidRPr="00FD5319">
              <w:t> </w:t>
            </w:r>
          </w:p>
        </w:tc>
        <w:tc>
          <w:tcPr>
            <w:tcW w:w="425" w:type="pct"/>
            <w:tcBorders>
              <w:top w:val="nil"/>
              <w:left w:val="nil"/>
              <w:bottom w:val="single" w:sz="4" w:space="0" w:color="auto"/>
              <w:right w:val="single" w:sz="4" w:space="0" w:color="auto"/>
            </w:tcBorders>
            <w:shd w:val="clear" w:color="auto" w:fill="auto"/>
            <w:noWrap/>
            <w:vAlign w:val="center"/>
            <w:hideMark/>
          </w:tcPr>
          <w:p w14:paraId="57957CFB" w14:textId="77777777" w:rsidR="00014160" w:rsidRPr="00FD5319" w:rsidRDefault="00014160" w:rsidP="00FF6BEE">
            <w:pPr>
              <w:suppressAutoHyphens/>
              <w:spacing w:before="80" w:after="80"/>
              <w:jc w:val="center"/>
              <w:outlineLvl w:val="0"/>
            </w:pPr>
            <w:r w:rsidRPr="00FD5319">
              <w:t> </w:t>
            </w:r>
          </w:p>
        </w:tc>
        <w:tc>
          <w:tcPr>
            <w:tcW w:w="463" w:type="pct"/>
            <w:tcBorders>
              <w:top w:val="nil"/>
              <w:left w:val="nil"/>
              <w:bottom w:val="single" w:sz="4" w:space="0" w:color="auto"/>
              <w:right w:val="single" w:sz="4" w:space="0" w:color="auto"/>
            </w:tcBorders>
            <w:shd w:val="clear" w:color="auto" w:fill="auto"/>
            <w:noWrap/>
            <w:vAlign w:val="center"/>
            <w:hideMark/>
          </w:tcPr>
          <w:p w14:paraId="1CE89409" w14:textId="77777777" w:rsidR="00014160" w:rsidRPr="00FD5319" w:rsidRDefault="00014160" w:rsidP="00FF6BEE">
            <w:pPr>
              <w:suppressAutoHyphens/>
              <w:spacing w:before="80" w:after="80"/>
              <w:jc w:val="center"/>
              <w:outlineLvl w:val="0"/>
            </w:pPr>
            <w:r w:rsidRPr="00FD5319">
              <w:t> </w:t>
            </w:r>
          </w:p>
        </w:tc>
        <w:tc>
          <w:tcPr>
            <w:tcW w:w="508" w:type="pct"/>
            <w:tcBorders>
              <w:top w:val="nil"/>
              <w:left w:val="nil"/>
              <w:bottom w:val="single" w:sz="4" w:space="0" w:color="auto"/>
              <w:right w:val="single" w:sz="4" w:space="0" w:color="auto"/>
            </w:tcBorders>
            <w:shd w:val="clear" w:color="auto" w:fill="auto"/>
            <w:noWrap/>
            <w:vAlign w:val="center"/>
            <w:hideMark/>
          </w:tcPr>
          <w:p w14:paraId="2183D17F" w14:textId="77777777" w:rsidR="00014160" w:rsidRPr="00FD5319" w:rsidRDefault="00014160" w:rsidP="00FF6BEE">
            <w:pPr>
              <w:suppressAutoHyphens/>
              <w:spacing w:before="80" w:after="80"/>
              <w:jc w:val="center"/>
              <w:outlineLvl w:val="0"/>
            </w:pPr>
            <w:r w:rsidRPr="00FD5319">
              <w:t> </w:t>
            </w:r>
          </w:p>
        </w:tc>
        <w:tc>
          <w:tcPr>
            <w:tcW w:w="507" w:type="pct"/>
            <w:tcBorders>
              <w:top w:val="nil"/>
              <w:left w:val="nil"/>
              <w:bottom w:val="single" w:sz="4" w:space="0" w:color="auto"/>
              <w:right w:val="single" w:sz="4" w:space="0" w:color="auto"/>
            </w:tcBorders>
            <w:shd w:val="clear" w:color="auto" w:fill="D9D9D9"/>
            <w:noWrap/>
            <w:vAlign w:val="center"/>
            <w:hideMark/>
          </w:tcPr>
          <w:p w14:paraId="5908BFC4" w14:textId="77777777" w:rsidR="00014160" w:rsidRPr="00FD5319" w:rsidRDefault="00014160" w:rsidP="00FF6BEE">
            <w:pPr>
              <w:suppressAutoHyphens/>
              <w:spacing w:before="80" w:after="80"/>
              <w:jc w:val="center"/>
              <w:outlineLvl w:val="0"/>
            </w:pPr>
            <w:r w:rsidRPr="00FD5319">
              <w:t> </w:t>
            </w:r>
          </w:p>
        </w:tc>
        <w:tc>
          <w:tcPr>
            <w:tcW w:w="476" w:type="pct"/>
            <w:tcBorders>
              <w:top w:val="nil"/>
              <w:left w:val="nil"/>
              <w:bottom w:val="single" w:sz="4" w:space="0" w:color="auto"/>
              <w:right w:val="single" w:sz="4" w:space="0" w:color="auto"/>
            </w:tcBorders>
            <w:shd w:val="clear" w:color="auto" w:fill="auto"/>
            <w:noWrap/>
            <w:vAlign w:val="center"/>
            <w:hideMark/>
          </w:tcPr>
          <w:p w14:paraId="3FB198BF" w14:textId="77777777" w:rsidR="00014160" w:rsidRPr="00FD5319" w:rsidRDefault="00014160" w:rsidP="00FF6BEE">
            <w:pPr>
              <w:suppressAutoHyphens/>
              <w:spacing w:before="80" w:after="80"/>
              <w:jc w:val="center"/>
              <w:outlineLvl w:val="0"/>
            </w:pPr>
            <w:r w:rsidRPr="00FD5319">
              <w:t> </w:t>
            </w:r>
          </w:p>
        </w:tc>
      </w:tr>
      <w:tr w:rsidR="00FF6BEE" w:rsidRPr="00FD5319" w14:paraId="1295437F" w14:textId="77777777" w:rsidTr="007329F3">
        <w:trPr>
          <w:trHeight w:val="17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2796FD53" w14:textId="77777777" w:rsidR="00014160" w:rsidRPr="00FD5319" w:rsidRDefault="00014160" w:rsidP="00FF6BEE">
            <w:pPr>
              <w:suppressAutoHyphens/>
              <w:spacing w:before="80" w:after="80"/>
              <w:jc w:val="center"/>
              <w:outlineLvl w:val="0"/>
            </w:pPr>
            <w:r w:rsidRPr="00FD5319">
              <w:t>2</w:t>
            </w:r>
          </w:p>
        </w:tc>
        <w:tc>
          <w:tcPr>
            <w:tcW w:w="287" w:type="pct"/>
            <w:tcBorders>
              <w:top w:val="nil"/>
              <w:left w:val="nil"/>
              <w:bottom w:val="single" w:sz="4" w:space="0" w:color="auto"/>
              <w:right w:val="single" w:sz="4" w:space="0" w:color="auto"/>
            </w:tcBorders>
            <w:shd w:val="clear" w:color="auto" w:fill="auto"/>
            <w:noWrap/>
            <w:vAlign w:val="center"/>
            <w:hideMark/>
          </w:tcPr>
          <w:p w14:paraId="668116E4" w14:textId="77777777" w:rsidR="00014160" w:rsidRPr="00FD5319" w:rsidRDefault="00014160" w:rsidP="00FF6BEE">
            <w:pPr>
              <w:suppressAutoHyphens/>
              <w:spacing w:before="80" w:after="80"/>
              <w:jc w:val="center"/>
              <w:outlineLvl w:val="0"/>
            </w:pPr>
            <w:r w:rsidRPr="00FD5319">
              <w:t> </w:t>
            </w:r>
          </w:p>
        </w:tc>
        <w:tc>
          <w:tcPr>
            <w:tcW w:w="297" w:type="pct"/>
            <w:tcBorders>
              <w:top w:val="nil"/>
              <w:left w:val="nil"/>
              <w:bottom w:val="single" w:sz="4" w:space="0" w:color="auto"/>
              <w:right w:val="single" w:sz="4" w:space="0" w:color="auto"/>
            </w:tcBorders>
            <w:shd w:val="clear" w:color="auto" w:fill="auto"/>
            <w:noWrap/>
            <w:vAlign w:val="center"/>
            <w:hideMark/>
          </w:tcPr>
          <w:p w14:paraId="01581C72" w14:textId="77777777" w:rsidR="00014160" w:rsidRPr="00FD5319" w:rsidRDefault="00014160" w:rsidP="00FF6BEE">
            <w:pPr>
              <w:suppressAutoHyphens/>
              <w:spacing w:before="80" w:after="80"/>
              <w:jc w:val="center"/>
              <w:outlineLvl w:val="0"/>
            </w:pPr>
            <w:r w:rsidRPr="00FD5319">
              <w:t> </w:t>
            </w:r>
          </w:p>
        </w:tc>
        <w:tc>
          <w:tcPr>
            <w:tcW w:w="283" w:type="pct"/>
            <w:tcBorders>
              <w:top w:val="nil"/>
              <w:left w:val="nil"/>
              <w:bottom w:val="single" w:sz="4" w:space="0" w:color="auto"/>
              <w:right w:val="single" w:sz="4" w:space="0" w:color="auto"/>
            </w:tcBorders>
            <w:shd w:val="clear" w:color="auto" w:fill="auto"/>
            <w:noWrap/>
            <w:vAlign w:val="center"/>
            <w:hideMark/>
          </w:tcPr>
          <w:p w14:paraId="2C47FF4E" w14:textId="77777777" w:rsidR="00014160" w:rsidRPr="00FD5319" w:rsidRDefault="00014160" w:rsidP="00FF6BEE">
            <w:pPr>
              <w:suppressAutoHyphens/>
              <w:spacing w:before="80" w:after="80"/>
              <w:jc w:val="center"/>
              <w:outlineLvl w:val="0"/>
            </w:pPr>
            <w:r w:rsidRPr="00FD5319">
              <w:t> </w:t>
            </w:r>
          </w:p>
        </w:tc>
        <w:tc>
          <w:tcPr>
            <w:tcW w:w="270" w:type="pct"/>
            <w:tcBorders>
              <w:top w:val="nil"/>
              <w:left w:val="nil"/>
              <w:bottom w:val="single" w:sz="4" w:space="0" w:color="auto"/>
              <w:right w:val="single" w:sz="4" w:space="0" w:color="auto"/>
            </w:tcBorders>
            <w:shd w:val="clear" w:color="auto" w:fill="auto"/>
            <w:noWrap/>
            <w:vAlign w:val="center"/>
            <w:hideMark/>
          </w:tcPr>
          <w:p w14:paraId="611A2E86" w14:textId="77777777" w:rsidR="00014160" w:rsidRPr="00FD5319" w:rsidRDefault="00014160" w:rsidP="00FF6BEE">
            <w:pPr>
              <w:suppressAutoHyphens/>
              <w:spacing w:before="80" w:after="80"/>
              <w:jc w:val="center"/>
              <w:outlineLvl w:val="0"/>
            </w:pPr>
            <w:r w:rsidRPr="00FD5319">
              <w:t> </w:t>
            </w:r>
          </w:p>
        </w:tc>
        <w:tc>
          <w:tcPr>
            <w:tcW w:w="450" w:type="pct"/>
            <w:tcBorders>
              <w:top w:val="nil"/>
              <w:left w:val="nil"/>
              <w:bottom w:val="single" w:sz="4" w:space="0" w:color="auto"/>
              <w:right w:val="single" w:sz="4" w:space="0" w:color="auto"/>
            </w:tcBorders>
            <w:shd w:val="clear" w:color="auto" w:fill="auto"/>
            <w:noWrap/>
            <w:vAlign w:val="center"/>
            <w:hideMark/>
          </w:tcPr>
          <w:p w14:paraId="4477B231" w14:textId="77777777" w:rsidR="00014160" w:rsidRPr="00FD5319" w:rsidRDefault="00014160" w:rsidP="00FF6BEE">
            <w:pPr>
              <w:suppressAutoHyphens/>
              <w:spacing w:before="80" w:after="80"/>
              <w:jc w:val="center"/>
              <w:outlineLvl w:val="0"/>
            </w:pPr>
            <w:r w:rsidRPr="00FD5319">
              <w:t> </w:t>
            </w:r>
          </w:p>
        </w:tc>
        <w:tc>
          <w:tcPr>
            <w:tcW w:w="350" w:type="pct"/>
            <w:tcBorders>
              <w:top w:val="single" w:sz="4" w:space="0" w:color="auto"/>
              <w:left w:val="nil"/>
              <w:bottom w:val="single" w:sz="4" w:space="0" w:color="auto"/>
              <w:right w:val="single" w:sz="4" w:space="0" w:color="auto"/>
            </w:tcBorders>
            <w:vAlign w:val="center"/>
          </w:tcPr>
          <w:p w14:paraId="3EFBEC59" w14:textId="77777777" w:rsidR="00014160" w:rsidRPr="00FD5319" w:rsidRDefault="00014160" w:rsidP="00FF6BEE">
            <w:pPr>
              <w:spacing w:before="80" w:after="80"/>
            </w:pP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61A6F769" w14:textId="77777777" w:rsidR="00014160" w:rsidRPr="00FD5319" w:rsidRDefault="00014160" w:rsidP="00FF6BEE">
            <w:pPr>
              <w:suppressAutoHyphens/>
              <w:spacing w:before="80" w:after="80"/>
              <w:jc w:val="center"/>
              <w:outlineLvl w:val="0"/>
            </w:pPr>
            <w:r w:rsidRPr="00FD5319">
              <w:t> </w:t>
            </w:r>
          </w:p>
        </w:tc>
        <w:tc>
          <w:tcPr>
            <w:tcW w:w="425" w:type="pct"/>
            <w:tcBorders>
              <w:top w:val="nil"/>
              <w:left w:val="nil"/>
              <w:bottom w:val="single" w:sz="4" w:space="0" w:color="auto"/>
              <w:right w:val="single" w:sz="4" w:space="0" w:color="auto"/>
            </w:tcBorders>
            <w:shd w:val="clear" w:color="auto" w:fill="auto"/>
            <w:noWrap/>
            <w:vAlign w:val="center"/>
            <w:hideMark/>
          </w:tcPr>
          <w:p w14:paraId="5D6E5242" w14:textId="77777777" w:rsidR="00014160" w:rsidRPr="00FD5319" w:rsidRDefault="00014160" w:rsidP="00FF6BEE">
            <w:pPr>
              <w:suppressAutoHyphens/>
              <w:spacing w:before="80" w:after="80"/>
              <w:jc w:val="center"/>
              <w:outlineLvl w:val="0"/>
            </w:pPr>
            <w:r w:rsidRPr="00FD5319">
              <w:t> </w:t>
            </w:r>
          </w:p>
        </w:tc>
        <w:tc>
          <w:tcPr>
            <w:tcW w:w="463" w:type="pct"/>
            <w:tcBorders>
              <w:top w:val="nil"/>
              <w:left w:val="nil"/>
              <w:bottom w:val="single" w:sz="4" w:space="0" w:color="auto"/>
              <w:right w:val="single" w:sz="4" w:space="0" w:color="auto"/>
            </w:tcBorders>
            <w:shd w:val="clear" w:color="auto" w:fill="auto"/>
            <w:noWrap/>
            <w:vAlign w:val="center"/>
            <w:hideMark/>
          </w:tcPr>
          <w:p w14:paraId="6C568305" w14:textId="77777777" w:rsidR="00014160" w:rsidRPr="00FD5319" w:rsidRDefault="00014160" w:rsidP="00FF6BEE">
            <w:pPr>
              <w:suppressAutoHyphens/>
              <w:spacing w:before="80" w:after="80"/>
              <w:jc w:val="center"/>
              <w:outlineLvl w:val="0"/>
            </w:pPr>
            <w:r w:rsidRPr="00FD5319">
              <w:t> </w:t>
            </w:r>
          </w:p>
        </w:tc>
        <w:tc>
          <w:tcPr>
            <w:tcW w:w="508" w:type="pct"/>
            <w:tcBorders>
              <w:top w:val="nil"/>
              <w:left w:val="nil"/>
              <w:bottom w:val="single" w:sz="4" w:space="0" w:color="auto"/>
              <w:right w:val="single" w:sz="4" w:space="0" w:color="auto"/>
            </w:tcBorders>
            <w:shd w:val="clear" w:color="auto" w:fill="auto"/>
            <w:noWrap/>
            <w:vAlign w:val="center"/>
            <w:hideMark/>
          </w:tcPr>
          <w:p w14:paraId="4DED36E0" w14:textId="77777777" w:rsidR="00014160" w:rsidRPr="00FD5319" w:rsidRDefault="00014160" w:rsidP="00FF6BEE">
            <w:pPr>
              <w:suppressAutoHyphens/>
              <w:spacing w:before="80" w:after="80"/>
              <w:jc w:val="center"/>
              <w:outlineLvl w:val="0"/>
            </w:pPr>
            <w:r w:rsidRPr="00FD5319">
              <w:t> </w:t>
            </w:r>
          </w:p>
        </w:tc>
        <w:tc>
          <w:tcPr>
            <w:tcW w:w="507" w:type="pct"/>
            <w:tcBorders>
              <w:top w:val="nil"/>
              <w:left w:val="nil"/>
              <w:bottom w:val="single" w:sz="4" w:space="0" w:color="auto"/>
              <w:right w:val="single" w:sz="4" w:space="0" w:color="auto"/>
            </w:tcBorders>
            <w:shd w:val="clear" w:color="auto" w:fill="D9D9D9"/>
            <w:noWrap/>
            <w:vAlign w:val="center"/>
            <w:hideMark/>
          </w:tcPr>
          <w:p w14:paraId="205F041F" w14:textId="77777777" w:rsidR="00014160" w:rsidRPr="00FD5319" w:rsidRDefault="00014160" w:rsidP="00FF6BEE">
            <w:pPr>
              <w:suppressAutoHyphens/>
              <w:spacing w:before="80" w:after="80"/>
              <w:jc w:val="center"/>
              <w:outlineLvl w:val="0"/>
            </w:pPr>
            <w:r w:rsidRPr="00FD5319">
              <w:t> </w:t>
            </w:r>
          </w:p>
        </w:tc>
        <w:tc>
          <w:tcPr>
            <w:tcW w:w="476" w:type="pct"/>
            <w:tcBorders>
              <w:top w:val="nil"/>
              <w:left w:val="nil"/>
              <w:bottom w:val="single" w:sz="4" w:space="0" w:color="auto"/>
              <w:right w:val="single" w:sz="4" w:space="0" w:color="auto"/>
            </w:tcBorders>
            <w:shd w:val="clear" w:color="auto" w:fill="auto"/>
            <w:noWrap/>
            <w:vAlign w:val="center"/>
            <w:hideMark/>
          </w:tcPr>
          <w:p w14:paraId="782DDD72" w14:textId="77777777" w:rsidR="00014160" w:rsidRPr="00FD5319" w:rsidRDefault="00014160" w:rsidP="00FF6BEE">
            <w:pPr>
              <w:suppressAutoHyphens/>
              <w:spacing w:before="80" w:after="80"/>
              <w:jc w:val="center"/>
              <w:outlineLvl w:val="0"/>
            </w:pPr>
            <w:r w:rsidRPr="00FD5319">
              <w:t> </w:t>
            </w:r>
          </w:p>
        </w:tc>
      </w:tr>
      <w:tr w:rsidR="00FF6BEE" w:rsidRPr="00FD5319" w14:paraId="0D10A304" w14:textId="77777777" w:rsidTr="007329F3">
        <w:trPr>
          <w:trHeight w:val="17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34B13F7" w14:textId="77777777" w:rsidR="00014160" w:rsidRPr="00FD5319" w:rsidRDefault="00014160" w:rsidP="00FF6BEE">
            <w:pPr>
              <w:suppressAutoHyphens/>
              <w:spacing w:before="80" w:after="80"/>
              <w:jc w:val="center"/>
              <w:outlineLvl w:val="0"/>
            </w:pPr>
            <w:r w:rsidRPr="00FD5319">
              <w:t>3</w:t>
            </w:r>
          </w:p>
        </w:tc>
        <w:tc>
          <w:tcPr>
            <w:tcW w:w="287" w:type="pct"/>
            <w:tcBorders>
              <w:top w:val="nil"/>
              <w:left w:val="nil"/>
              <w:bottom w:val="single" w:sz="4" w:space="0" w:color="auto"/>
              <w:right w:val="single" w:sz="4" w:space="0" w:color="auto"/>
            </w:tcBorders>
            <w:shd w:val="clear" w:color="auto" w:fill="auto"/>
            <w:noWrap/>
            <w:vAlign w:val="center"/>
            <w:hideMark/>
          </w:tcPr>
          <w:p w14:paraId="7249A060" w14:textId="77777777" w:rsidR="00014160" w:rsidRPr="00FD5319" w:rsidRDefault="00014160" w:rsidP="00FF6BEE">
            <w:pPr>
              <w:suppressAutoHyphens/>
              <w:spacing w:before="80" w:after="80"/>
              <w:jc w:val="center"/>
              <w:outlineLvl w:val="0"/>
            </w:pPr>
            <w:r w:rsidRPr="00FD5319">
              <w:t> </w:t>
            </w:r>
          </w:p>
        </w:tc>
        <w:tc>
          <w:tcPr>
            <w:tcW w:w="297" w:type="pct"/>
            <w:tcBorders>
              <w:top w:val="nil"/>
              <w:left w:val="nil"/>
              <w:bottom w:val="single" w:sz="4" w:space="0" w:color="auto"/>
              <w:right w:val="single" w:sz="4" w:space="0" w:color="auto"/>
            </w:tcBorders>
            <w:shd w:val="clear" w:color="auto" w:fill="auto"/>
            <w:noWrap/>
            <w:vAlign w:val="center"/>
            <w:hideMark/>
          </w:tcPr>
          <w:p w14:paraId="0D9A852E" w14:textId="77777777" w:rsidR="00014160" w:rsidRPr="00FD5319" w:rsidRDefault="00014160" w:rsidP="00FF6BEE">
            <w:pPr>
              <w:suppressAutoHyphens/>
              <w:spacing w:before="80" w:after="80"/>
              <w:jc w:val="center"/>
              <w:outlineLvl w:val="0"/>
            </w:pPr>
            <w:r w:rsidRPr="00FD5319">
              <w:t> </w:t>
            </w:r>
          </w:p>
        </w:tc>
        <w:tc>
          <w:tcPr>
            <w:tcW w:w="283" w:type="pct"/>
            <w:tcBorders>
              <w:top w:val="nil"/>
              <w:left w:val="nil"/>
              <w:bottom w:val="single" w:sz="4" w:space="0" w:color="auto"/>
              <w:right w:val="single" w:sz="4" w:space="0" w:color="auto"/>
            </w:tcBorders>
            <w:shd w:val="clear" w:color="auto" w:fill="auto"/>
            <w:noWrap/>
            <w:vAlign w:val="center"/>
            <w:hideMark/>
          </w:tcPr>
          <w:p w14:paraId="7BF3FB51" w14:textId="77777777" w:rsidR="00014160" w:rsidRPr="00FD5319" w:rsidRDefault="00014160" w:rsidP="00FF6BEE">
            <w:pPr>
              <w:suppressAutoHyphens/>
              <w:spacing w:before="80" w:after="80"/>
              <w:jc w:val="center"/>
              <w:outlineLvl w:val="0"/>
            </w:pPr>
            <w:r w:rsidRPr="00FD5319">
              <w:t> </w:t>
            </w:r>
          </w:p>
        </w:tc>
        <w:tc>
          <w:tcPr>
            <w:tcW w:w="270" w:type="pct"/>
            <w:tcBorders>
              <w:top w:val="nil"/>
              <w:left w:val="nil"/>
              <w:bottom w:val="single" w:sz="4" w:space="0" w:color="auto"/>
              <w:right w:val="single" w:sz="4" w:space="0" w:color="auto"/>
            </w:tcBorders>
            <w:shd w:val="clear" w:color="auto" w:fill="auto"/>
            <w:noWrap/>
            <w:vAlign w:val="center"/>
            <w:hideMark/>
          </w:tcPr>
          <w:p w14:paraId="59FD48D0" w14:textId="77777777" w:rsidR="00014160" w:rsidRPr="00FD5319" w:rsidRDefault="00014160" w:rsidP="00FF6BEE">
            <w:pPr>
              <w:suppressAutoHyphens/>
              <w:spacing w:before="80" w:after="80"/>
              <w:jc w:val="center"/>
              <w:outlineLvl w:val="0"/>
            </w:pPr>
            <w:r w:rsidRPr="00FD5319">
              <w:t> </w:t>
            </w:r>
          </w:p>
        </w:tc>
        <w:tc>
          <w:tcPr>
            <w:tcW w:w="450" w:type="pct"/>
            <w:tcBorders>
              <w:top w:val="nil"/>
              <w:left w:val="nil"/>
              <w:bottom w:val="single" w:sz="4" w:space="0" w:color="auto"/>
              <w:right w:val="single" w:sz="4" w:space="0" w:color="auto"/>
            </w:tcBorders>
            <w:shd w:val="clear" w:color="auto" w:fill="auto"/>
            <w:noWrap/>
            <w:vAlign w:val="center"/>
            <w:hideMark/>
          </w:tcPr>
          <w:p w14:paraId="64DF2D1A" w14:textId="77777777" w:rsidR="00014160" w:rsidRPr="00FD5319" w:rsidRDefault="00014160" w:rsidP="00FF6BEE">
            <w:pPr>
              <w:suppressAutoHyphens/>
              <w:spacing w:before="80" w:after="80"/>
              <w:jc w:val="center"/>
              <w:outlineLvl w:val="0"/>
            </w:pPr>
            <w:r w:rsidRPr="00FD5319">
              <w:t> </w:t>
            </w:r>
          </w:p>
        </w:tc>
        <w:tc>
          <w:tcPr>
            <w:tcW w:w="350" w:type="pct"/>
            <w:tcBorders>
              <w:top w:val="single" w:sz="4" w:space="0" w:color="auto"/>
              <w:left w:val="nil"/>
              <w:bottom w:val="single" w:sz="4" w:space="0" w:color="auto"/>
              <w:right w:val="single" w:sz="4" w:space="0" w:color="auto"/>
            </w:tcBorders>
            <w:vAlign w:val="center"/>
          </w:tcPr>
          <w:p w14:paraId="60D21A9B" w14:textId="77777777" w:rsidR="00014160" w:rsidRPr="00FD5319" w:rsidRDefault="00014160" w:rsidP="00FF6BEE">
            <w:pPr>
              <w:spacing w:before="80" w:after="80"/>
            </w:pP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7753962E" w14:textId="77777777" w:rsidR="00014160" w:rsidRPr="00FD5319" w:rsidRDefault="00014160" w:rsidP="00FF6BEE">
            <w:pPr>
              <w:suppressAutoHyphens/>
              <w:spacing w:before="80" w:after="80"/>
              <w:jc w:val="center"/>
              <w:outlineLvl w:val="0"/>
            </w:pPr>
            <w:r w:rsidRPr="00FD5319">
              <w:t> </w:t>
            </w:r>
          </w:p>
        </w:tc>
        <w:tc>
          <w:tcPr>
            <w:tcW w:w="425" w:type="pct"/>
            <w:tcBorders>
              <w:top w:val="nil"/>
              <w:left w:val="nil"/>
              <w:bottom w:val="single" w:sz="4" w:space="0" w:color="auto"/>
              <w:right w:val="single" w:sz="4" w:space="0" w:color="auto"/>
            </w:tcBorders>
            <w:shd w:val="clear" w:color="auto" w:fill="auto"/>
            <w:noWrap/>
            <w:vAlign w:val="center"/>
            <w:hideMark/>
          </w:tcPr>
          <w:p w14:paraId="5CB555CD" w14:textId="77777777" w:rsidR="00014160" w:rsidRPr="00FD5319" w:rsidRDefault="00014160" w:rsidP="00FF6BEE">
            <w:pPr>
              <w:suppressAutoHyphens/>
              <w:spacing w:before="80" w:after="80"/>
              <w:jc w:val="center"/>
              <w:outlineLvl w:val="0"/>
            </w:pPr>
            <w:r w:rsidRPr="00FD5319">
              <w:t> </w:t>
            </w:r>
          </w:p>
        </w:tc>
        <w:tc>
          <w:tcPr>
            <w:tcW w:w="463" w:type="pct"/>
            <w:tcBorders>
              <w:top w:val="nil"/>
              <w:left w:val="nil"/>
              <w:bottom w:val="single" w:sz="4" w:space="0" w:color="auto"/>
              <w:right w:val="single" w:sz="4" w:space="0" w:color="auto"/>
            </w:tcBorders>
            <w:shd w:val="clear" w:color="auto" w:fill="auto"/>
            <w:noWrap/>
            <w:vAlign w:val="center"/>
            <w:hideMark/>
          </w:tcPr>
          <w:p w14:paraId="33A97350" w14:textId="77777777" w:rsidR="00014160" w:rsidRPr="00FD5319" w:rsidRDefault="00014160" w:rsidP="00FF6BEE">
            <w:pPr>
              <w:suppressAutoHyphens/>
              <w:spacing w:before="80" w:after="80"/>
              <w:jc w:val="center"/>
              <w:outlineLvl w:val="0"/>
            </w:pPr>
            <w:r w:rsidRPr="00FD5319">
              <w:t> </w:t>
            </w:r>
          </w:p>
        </w:tc>
        <w:tc>
          <w:tcPr>
            <w:tcW w:w="508" w:type="pct"/>
            <w:tcBorders>
              <w:top w:val="nil"/>
              <w:left w:val="nil"/>
              <w:bottom w:val="single" w:sz="4" w:space="0" w:color="auto"/>
              <w:right w:val="single" w:sz="4" w:space="0" w:color="auto"/>
            </w:tcBorders>
            <w:shd w:val="clear" w:color="auto" w:fill="auto"/>
            <w:noWrap/>
            <w:vAlign w:val="center"/>
            <w:hideMark/>
          </w:tcPr>
          <w:p w14:paraId="06B995BD" w14:textId="77777777" w:rsidR="00014160" w:rsidRPr="00FD5319" w:rsidRDefault="00014160" w:rsidP="00FF6BEE">
            <w:pPr>
              <w:suppressAutoHyphens/>
              <w:spacing w:before="80" w:after="80"/>
              <w:jc w:val="center"/>
              <w:outlineLvl w:val="0"/>
            </w:pPr>
            <w:r w:rsidRPr="00FD5319">
              <w:t> </w:t>
            </w:r>
          </w:p>
        </w:tc>
        <w:tc>
          <w:tcPr>
            <w:tcW w:w="507" w:type="pct"/>
            <w:tcBorders>
              <w:top w:val="nil"/>
              <w:left w:val="nil"/>
              <w:bottom w:val="single" w:sz="4" w:space="0" w:color="auto"/>
              <w:right w:val="single" w:sz="4" w:space="0" w:color="auto"/>
            </w:tcBorders>
            <w:shd w:val="clear" w:color="auto" w:fill="D9D9D9"/>
            <w:noWrap/>
            <w:vAlign w:val="center"/>
            <w:hideMark/>
          </w:tcPr>
          <w:p w14:paraId="18B226B0" w14:textId="77777777" w:rsidR="00014160" w:rsidRPr="00FD5319" w:rsidRDefault="00014160" w:rsidP="00FF6BEE">
            <w:pPr>
              <w:suppressAutoHyphens/>
              <w:spacing w:before="80" w:after="80"/>
              <w:jc w:val="center"/>
              <w:outlineLvl w:val="0"/>
            </w:pPr>
            <w:r w:rsidRPr="00FD5319">
              <w:t> </w:t>
            </w:r>
          </w:p>
        </w:tc>
        <w:tc>
          <w:tcPr>
            <w:tcW w:w="476" w:type="pct"/>
            <w:tcBorders>
              <w:top w:val="nil"/>
              <w:left w:val="nil"/>
              <w:bottom w:val="single" w:sz="4" w:space="0" w:color="auto"/>
              <w:right w:val="single" w:sz="4" w:space="0" w:color="auto"/>
            </w:tcBorders>
            <w:shd w:val="clear" w:color="auto" w:fill="auto"/>
            <w:noWrap/>
            <w:vAlign w:val="center"/>
            <w:hideMark/>
          </w:tcPr>
          <w:p w14:paraId="0582FC2B" w14:textId="77777777" w:rsidR="00014160" w:rsidRPr="00FD5319" w:rsidRDefault="00014160" w:rsidP="00FF6BEE">
            <w:pPr>
              <w:suppressAutoHyphens/>
              <w:spacing w:before="80" w:after="80"/>
              <w:jc w:val="center"/>
              <w:outlineLvl w:val="0"/>
            </w:pPr>
            <w:r w:rsidRPr="00FD5319">
              <w:t> </w:t>
            </w:r>
          </w:p>
        </w:tc>
      </w:tr>
      <w:tr w:rsidR="00FF6BEE" w:rsidRPr="00FD5319" w14:paraId="4BF19537" w14:textId="77777777" w:rsidTr="007329F3">
        <w:trPr>
          <w:trHeight w:val="17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524A7611" w14:textId="77777777" w:rsidR="00014160" w:rsidRPr="00FD5319" w:rsidRDefault="00014160" w:rsidP="00FF6BEE">
            <w:pPr>
              <w:suppressAutoHyphens/>
              <w:spacing w:before="80" w:after="80"/>
              <w:jc w:val="center"/>
              <w:outlineLvl w:val="0"/>
            </w:pPr>
            <w:r w:rsidRPr="00FD5319">
              <w:t>4</w:t>
            </w:r>
          </w:p>
        </w:tc>
        <w:tc>
          <w:tcPr>
            <w:tcW w:w="287" w:type="pct"/>
            <w:tcBorders>
              <w:top w:val="nil"/>
              <w:left w:val="nil"/>
              <w:bottom w:val="single" w:sz="4" w:space="0" w:color="auto"/>
              <w:right w:val="single" w:sz="4" w:space="0" w:color="auto"/>
            </w:tcBorders>
            <w:shd w:val="clear" w:color="auto" w:fill="auto"/>
            <w:noWrap/>
            <w:vAlign w:val="center"/>
            <w:hideMark/>
          </w:tcPr>
          <w:p w14:paraId="0DA04B10" w14:textId="77777777" w:rsidR="00014160" w:rsidRPr="00FD5319" w:rsidRDefault="00014160" w:rsidP="00FF6BEE">
            <w:pPr>
              <w:suppressAutoHyphens/>
              <w:spacing w:before="80" w:after="80"/>
              <w:jc w:val="center"/>
              <w:outlineLvl w:val="0"/>
            </w:pPr>
            <w:r w:rsidRPr="00FD5319">
              <w:t> </w:t>
            </w:r>
          </w:p>
        </w:tc>
        <w:tc>
          <w:tcPr>
            <w:tcW w:w="297" w:type="pct"/>
            <w:tcBorders>
              <w:top w:val="nil"/>
              <w:left w:val="nil"/>
              <w:bottom w:val="single" w:sz="4" w:space="0" w:color="auto"/>
              <w:right w:val="single" w:sz="4" w:space="0" w:color="auto"/>
            </w:tcBorders>
            <w:shd w:val="clear" w:color="auto" w:fill="auto"/>
            <w:noWrap/>
            <w:vAlign w:val="center"/>
            <w:hideMark/>
          </w:tcPr>
          <w:p w14:paraId="596C52F8" w14:textId="77777777" w:rsidR="00014160" w:rsidRPr="00FD5319" w:rsidRDefault="00014160" w:rsidP="00FF6BEE">
            <w:pPr>
              <w:suppressAutoHyphens/>
              <w:spacing w:before="80" w:after="80"/>
              <w:jc w:val="center"/>
              <w:outlineLvl w:val="0"/>
            </w:pPr>
            <w:r w:rsidRPr="00FD5319">
              <w:t> </w:t>
            </w:r>
          </w:p>
        </w:tc>
        <w:tc>
          <w:tcPr>
            <w:tcW w:w="283" w:type="pct"/>
            <w:tcBorders>
              <w:top w:val="nil"/>
              <w:left w:val="nil"/>
              <w:bottom w:val="single" w:sz="4" w:space="0" w:color="auto"/>
              <w:right w:val="single" w:sz="4" w:space="0" w:color="auto"/>
            </w:tcBorders>
            <w:shd w:val="clear" w:color="auto" w:fill="auto"/>
            <w:noWrap/>
            <w:vAlign w:val="center"/>
            <w:hideMark/>
          </w:tcPr>
          <w:p w14:paraId="2BB7C9BD" w14:textId="77777777" w:rsidR="00014160" w:rsidRPr="00FD5319" w:rsidRDefault="00014160" w:rsidP="00FF6BEE">
            <w:pPr>
              <w:suppressAutoHyphens/>
              <w:spacing w:before="80" w:after="80"/>
              <w:jc w:val="center"/>
              <w:outlineLvl w:val="0"/>
            </w:pPr>
            <w:r w:rsidRPr="00FD5319">
              <w:t> </w:t>
            </w:r>
          </w:p>
        </w:tc>
        <w:tc>
          <w:tcPr>
            <w:tcW w:w="270" w:type="pct"/>
            <w:tcBorders>
              <w:top w:val="nil"/>
              <w:left w:val="nil"/>
              <w:bottom w:val="single" w:sz="4" w:space="0" w:color="auto"/>
              <w:right w:val="single" w:sz="4" w:space="0" w:color="auto"/>
            </w:tcBorders>
            <w:shd w:val="clear" w:color="auto" w:fill="auto"/>
            <w:noWrap/>
            <w:vAlign w:val="center"/>
            <w:hideMark/>
          </w:tcPr>
          <w:p w14:paraId="44C322BD" w14:textId="77777777" w:rsidR="00014160" w:rsidRPr="00FD5319" w:rsidRDefault="00014160" w:rsidP="00FF6BEE">
            <w:pPr>
              <w:suppressAutoHyphens/>
              <w:spacing w:before="80" w:after="80"/>
              <w:jc w:val="center"/>
              <w:outlineLvl w:val="0"/>
            </w:pPr>
            <w:r w:rsidRPr="00FD5319">
              <w:t> </w:t>
            </w:r>
          </w:p>
        </w:tc>
        <w:tc>
          <w:tcPr>
            <w:tcW w:w="450" w:type="pct"/>
            <w:tcBorders>
              <w:top w:val="nil"/>
              <w:left w:val="nil"/>
              <w:bottom w:val="single" w:sz="4" w:space="0" w:color="auto"/>
              <w:right w:val="single" w:sz="4" w:space="0" w:color="auto"/>
            </w:tcBorders>
            <w:shd w:val="clear" w:color="auto" w:fill="auto"/>
            <w:noWrap/>
            <w:vAlign w:val="center"/>
            <w:hideMark/>
          </w:tcPr>
          <w:p w14:paraId="0D1886A7" w14:textId="77777777" w:rsidR="00014160" w:rsidRPr="00FD5319" w:rsidRDefault="00014160" w:rsidP="00FF6BEE">
            <w:pPr>
              <w:suppressAutoHyphens/>
              <w:spacing w:before="80" w:after="80"/>
              <w:jc w:val="center"/>
              <w:outlineLvl w:val="0"/>
            </w:pPr>
            <w:r w:rsidRPr="00FD5319">
              <w:t> </w:t>
            </w:r>
          </w:p>
        </w:tc>
        <w:tc>
          <w:tcPr>
            <w:tcW w:w="350" w:type="pct"/>
            <w:tcBorders>
              <w:top w:val="single" w:sz="4" w:space="0" w:color="auto"/>
              <w:left w:val="nil"/>
              <w:bottom w:val="single" w:sz="4" w:space="0" w:color="auto"/>
              <w:right w:val="single" w:sz="4" w:space="0" w:color="auto"/>
            </w:tcBorders>
            <w:vAlign w:val="center"/>
          </w:tcPr>
          <w:p w14:paraId="00F26DEB" w14:textId="77777777" w:rsidR="00014160" w:rsidRPr="00FD5319" w:rsidRDefault="00014160" w:rsidP="00FF6BEE">
            <w:pPr>
              <w:spacing w:before="80" w:after="80"/>
            </w:pP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6F6F7B27" w14:textId="77777777" w:rsidR="00014160" w:rsidRPr="00FD5319" w:rsidRDefault="00014160" w:rsidP="00FF6BEE">
            <w:pPr>
              <w:suppressAutoHyphens/>
              <w:spacing w:before="80" w:after="80"/>
              <w:jc w:val="center"/>
              <w:outlineLvl w:val="0"/>
            </w:pPr>
            <w:r w:rsidRPr="00FD5319">
              <w:t> </w:t>
            </w:r>
          </w:p>
        </w:tc>
        <w:tc>
          <w:tcPr>
            <w:tcW w:w="425" w:type="pct"/>
            <w:tcBorders>
              <w:top w:val="nil"/>
              <w:left w:val="nil"/>
              <w:bottom w:val="single" w:sz="4" w:space="0" w:color="auto"/>
              <w:right w:val="single" w:sz="4" w:space="0" w:color="auto"/>
            </w:tcBorders>
            <w:shd w:val="clear" w:color="auto" w:fill="auto"/>
            <w:noWrap/>
            <w:vAlign w:val="center"/>
            <w:hideMark/>
          </w:tcPr>
          <w:p w14:paraId="22D47C82" w14:textId="77777777" w:rsidR="00014160" w:rsidRPr="00FD5319" w:rsidRDefault="00014160" w:rsidP="00FF6BEE">
            <w:pPr>
              <w:suppressAutoHyphens/>
              <w:spacing w:before="80" w:after="80"/>
              <w:jc w:val="center"/>
              <w:outlineLvl w:val="0"/>
            </w:pPr>
            <w:r w:rsidRPr="00FD5319">
              <w:t> </w:t>
            </w:r>
          </w:p>
        </w:tc>
        <w:tc>
          <w:tcPr>
            <w:tcW w:w="463" w:type="pct"/>
            <w:tcBorders>
              <w:top w:val="nil"/>
              <w:left w:val="nil"/>
              <w:bottom w:val="single" w:sz="4" w:space="0" w:color="auto"/>
              <w:right w:val="single" w:sz="4" w:space="0" w:color="auto"/>
            </w:tcBorders>
            <w:shd w:val="clear" w:color="auto" w:fill="auto"/>
            <w:noWrap/>
            <w:vAlign w:val="center"/>
            <w:hideMark/>
          </w:tcPr>
          <w:p w14:paraId="4CB95779" w14:textId="77777777" w:rsidR="00014160" w:rsidRPr="00FD5319" w:rsidRDefault="00014160" w:rsidP="00FF6BEE">
            <w:pPr>
              <w:suppressAutoHyphens/>
              <w:spacing w:before="80" w:after="80"/>
              <w:jc w:val="center"/>
              <w:outlineLvl w:val="0"/>
            </w:pPr>
            <w:r w:rsidRPr="00FD5319">
              <w:t> </w:t>
            </w:r>
          </w:p>
        </w:tc>
        <w:tc>
          <w:tcPr>
            <w:tcW w:w="508" w:type="pct"/>
            <w:tcBorders>
              <w:top w:val="nil"/>
              <w:left w:val="nil"/>
              <w:bottom w:val="single" w:sz="4" w:space="0" w:color="auto"/>
              <w:right w:val="single" w:sz="4" w:space="0" w:color="auto"/>
            </w:tcBorders>
            <w:shd w:val="clear" w:color="auto" w:fill="auto"/>
            <w:noWrap/>
            <w:vAlign w:val="center"/>
            <w:hideMark/>
          </w:tcPr>
          <w:p w14:paraId="7D5DAB66" w14:textId="77777777" w:rsidR="00014160" w:rsidRPr="00FD5319" w:rsidRDefault="00014160" w:rsidP="00FF6BEE">
            <w:pPr>
              <w:suppressAutoHyphens/>
              <w:spacing w:before="80" w:after="80"/>
              <w:jc w:val="center"/>
              <w:outlineLvl w:val="0"/>
            </w:pPr>
            <w:r w:rsidRPr="00FD5319">
              <w:t> </w:t>
            </w:r>
          </w:p>
        </w:tc>
        <w:tc>
          <w:tcPr>
            <w:tcW w:w="507" w:type="pct"/>
            <w:tcBorders>
              <w:top w:val="nil"/>
              <w:left w:val="nil"/>
              <w:bottom w:val="single" w:sz="4" w:space="0" w:color="auto"/>
              <w:right w:val="single" w:sz="4" w:space="0" w:color="auto"/>
            </w:tcBorders>
            <w:shd w:val="clear" w:color="auto" w:fill="D9D9D9"/>
            <w:noWrap/>
            <w:vAlign w:val="center"/>
            <w:hideMark/>
          </w:tcPr>
          <w:p w14:paraId="0D855E38" w14:textId="77777777" w:rsidR="00014160" w:rsidRPr="00FD5319" w:rsidRDefault="00014160" w:rsidP="00FF6BEE">
            <w:pPr>
              <w:suppressAutoHyphens/>
              <w:spacing w:before="80" w:after="80"/>
              <w:jc w:val="center"/>
              <w:outlineLvl w:val="0"/>
            </w:pPr>
            <w:r w:rsidRPr="00FD5319">
              <w:t> </w:t>
            </w:r>
          </w:p>
        </w:tc>
        <w:tc>
          <w:tcPr>
            <w:tcW w:w="476" w:type="pct"/>
            <w:tcBorders>
              <w:top w:val="nil"/>
              <w:left w:val="nil"/>
              <w:bottom w:val="single" w:sz="4" w:space="0" w:color="auto"/>
              <w:right w:val="single" w:sz="4" w:space="0" w:color="auto"/>
            </w:tcBorders>
            <w:shd w:val="clear" w:color="auto" w:fill="auto"/>
            <w:noWrap/>
            <w:vAlign w:val="center"/>
            <w:hideMark/>
          </w:tcPr>
          <w:p w14:paraId="507C4F0D" w14:textId="77777777" w:rsidR="00014160" w:rsidRPr="00FD5319" w:rsidRDefault="00014160" w:rsidP="00FF6BEE">
            <w:pPr>
              <w:suppressAutoHyphens/>
              <w:spacing w:before="80" w:after="80"/>
              <w:jc w:val="center"/>
              <w:outlineLvl w:val="0"/>
            </w:pPr>
            <w:r w:rsidRPr="00FD5319">
              <w:t> </w:t>
            </w:r>
          </w:p>
        </w:tc>
      </w:tr>
      <w:tr w:rsidR="00FF6BEE" w:rsidRPr="00FD5319" w14:paraId="749AA8EF" w14:textId="77777777" w:rsidTr="007329F3">
        <w:trPr>
          <w:trHeight w:val="17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6439D" w14:textId="77777777" w:rsidR="00014160" w:rsidRPr="00FD5319" w:rsidRDefault="00014160" w:rsidP="00FF6BEE">
            <w:pPr>
              <w:suppressAutoHyphens/>
              <w:spacing w:before="80" w:after="80"/>
              <w:jc w:val="center"/>
              <w:outlineLvl w:val="0"/>
            </w:pPr>
            <w:r w:rsidRPr="00FD5319">
              <w:t>...</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3B8C8F57" w14:textId="77777777" w:rsidR="00014160" w:rsidRPr="00FD5319" w:rsidRDefault="00014160" w:rsidP="00FF6BEE">
            <w:pPr>
              <w:spacing w:before="80" w:after="80"/>
            </w:pP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1A63C404" w14:textId="77777777" w:rsidR="00014160" w:rsidRPr="00FD5319" w:rsidRDefault="00014160" w:rsidP="00FF6BEE">
            <w:pPr>
              <w:spacing w:before="80" w:after="80"/>
            </w:pPr>
          </w:p>
        </w:tc>
        <w:tc>
          <w:tcPr>
            <w:tcW w:w="283" w:type="pct"/>
            <w:tcBorders>
              <w:top w:val="single" w:sz="4" w:space="0" w:color="auto"/>
              <w:left w:val="nil"/>
              <w:bottom w:val="single" w:sz="4" w:space="0" w:color="auto"/>
              <w:right w:val="single" w:sz="4" w:space="0" w:color="auto"/>
            </w:tcBorders>
            <w:shd w:val="clear" w:color="auto" w:fill="auto"/>
            <w:noWrap/>
            <w:vAlign w:val="center"/>
          </w:tcPr>
          <w:p w14:paraId="006384E7" w14:textId="77777777" w:rsidR="00014160" w:rsidRPr="00FD5319" w:rsidRDefault="00014160" w:rsidP="00FF6BEE">
            <w:pPr>
              <w:spacing w:before="80" w:after="80"/>
            </w:pP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04EE5548" w14:textId="77777777" w:rsidR="00014160" w:rsidRPr="00FD5319" w:rsidRDefault="00014160" w:rsidP="00FF6BEE">
            <w:pPr>
              <w:spacing w:before="80" w:after="80"/>
            </w:pPr>
          </w:p>
        </w:tc>
        <w:tc>
          <w:tcPr>
            <w:tcW w:w="450" w:type="pct"/>
            <w:tcBorders>
              <w:top w:val="single" w:sz="4" w:space="0" w:color="auto"/>
              <w:left w:val="nil"/>
              <w:bottom w:val="single" w:sz="4" w:space="0" w:color="auto"/>
              <w:right w:val="single" w:sz="4" w:space="0" w:color="auto"/>
            </w:tcBorders>
            <w:shd w:val="clear" w:color="auto" w:fill="auto"/>
            <w:noWrap/>
            <w:vAlign w:val="center"/>
          </w:tcPr>
          <w:p w14:paraId="464A69F3" w14:textId="77777777" w:rsidR="00014160" w:rsidRPr="00FD5319" w:rsidRDefault="00014160" w:rsidP="00FF6BEE">
            <w:pPr>
              <w:spacing w:before="80" w:after="80"/>
            </w:pPr>
          </w:p>
        </w:tc>
        <w:tc>
          <w:tcPr>
            <w:tcW w:w="350" w:type="pct"/>
            <w:tcBorders>
              <w:top w:val="single" w:sz="4" w:space="0" w:color="auto"/>
              <w:left w:val="nil"/>
              <w:bottom w:val="single" w:sz="4" w:space="0" w:color="auto"/>
              <w:right w:val="single" w:sz="4" w:space="0" w:color="auto"/>
            </w:tcBorders>
            <w:vAlign w:val="center"/>
          </w:tcPr>
          <w:p w14:paraId="2FCF595E" w14:textId="77777777" w:rsidR="00014160" w:rsidRPr="00FD5319" w:rsidRDefault="00014160" w:rsidP="00FF6BEE">
            <w:pPr>
              <w:spacing w:before="80" w:after="80"/>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446C9" w14:textId="77777777" w:rsidR="00014160" w:rsidRPr="00FD5319" w:rsidRDefault="00014160" w:rsidP="00FF6BEE">
            <w:pPr>
              <w:spacing w:before="80" w:after="80"/>
            </w:pPr>
          </w:p>
        </w:tc>
        <w:tc>
          <w:tcPr>
            <w:tcW w:w="425" w:type="pct"/>
            <w:tcBorders>
              <w:top w:val="single" w:sz="4" w:space="0" w:color="auto"/>
              <w:left w:val="nil"/>
              <w:bottom w:val="single" w:sz="4" w:space="0" w:color="auto"/>
              <w:right w:val="single" w:sz="4" w:space="0" w:color="auto"/>
            </w:tcBorders>
            <w:shd w:val="clear" w:color="auto" w:fill="auto"/>
            <w:noWrap/>
            <w:vAlign w:val="center"/>
          </w:tcPr>
          <w:p w14:paraId="793C6C7A" w14:textId="77777777" w:rsidR="00014160" w:rsidRPr="00FD5319" w:rsidRDefault="00014160" w:rsidP="00FF6BEE">
            <w:pPr>
              <w:spacing w:before="80" w:after="80"/>
            </w:pPr>
          </w:p>
        </w:tc>
        <w:tc>
          <w:tcPr>
            <w:tcW w:w="463" w:type="pct"/>
            <w:tcBorders>
              <w:top w:val="single" w:sz="4" w:space="0" w:color="auto"/>
              <w:left w:val="nil"/>
              <w:bottom w:val="single" w:sz="4" w:space="0" w:color="auto"/>
              <w:right w:val="single" w:sz="4" w:space="0" w:color="auto"/>
            </w:tcBorders>
            <w:shd w:val="clear" w:color="auto" w:fill="auto"/>
            <w:noWrap/>
            <w:vAlign w:val="center"/>
          </w:tcPr>
          <w:p w14:paraId="1E1A6DE6" w14:textId="77777777" w:rsidR="00014160" w:rsidRPr="00FD5319" w:rsidRDefault="00014160" w:rsidP="00FF6BEE">
            <w:pPr>
              <w:spacing w:before="80" w:after="80"/>
            </w:pPr>
          </w:p>
        </w:tc>
        <w:tc>
          <w:tcPr>
            <w:tcW w:w="508" w:type="pct"/>
            <w:tcBorders>
              <w:top w:val="single" w:sz="4" w:space="0" w:color="auto"/>
              <w:left w:val="nil"/>
              <w:bottom w:val="single" w:sz="4" w:space="0" w:color="auto"/>
              <w:right w:val="single" w:sz="4" w:space="0" w:color="auto"/>
            </w:tcBorders>
            <w:shd w:val="clear" w:color="auto" w:fill="auto"/>
            <w:noWrap/>
            <w:vAlign w:val="center"/>
          </w:tcPr>
          <w:p w14:paraId="76F6C17B" w14:textId="77777777" w:rsidR="00014160" w:rsidRPr="00FD5319" w:rsidRDefault="00014160" w:rsidP="00FF6BEE">
            <w:pPr>
              <w:spacing w:before="80" w:after="80"/>
            </w:pPr>
          </w:p>
        </w:tc>
        <w:tc>
          <w:tcPr>
            <w:tcW w:w="507" w:type="pct"/>
            <w:tcBorders>
              <w:top w:val="single" w:sz="4" w:space="0" w:color="auto"/>
              <w:left w:val="nil"/>
              <w:bottom w:val="single" w:sz="4" w:space="0" w:color="auto"/>
              <w:right w:val="single" w:sz="4" w:space="0" w:color="auto"/>
            </w:tcBorders>
            <w:shd w:val="clear" w:color="auto" w:fill="D9D9D9"/>
            <w:noWrap/>
            <w:vAlign w:val="center"/>
          </w:tcPr>
          <w:p w14:paraId="73697CF9" w14:textId="77777777" w:rsidR="00014160" w:rsidRPr="00FD5319" w:rsidRDefault="00014160" w:rsidP="00FF6BEE">
            <w:pPr>
              <w:spacing w:before="80" w:after="80"/>
            </w:pPr>
          </w:p>
        </w:tc>
        <w:tc>
          <w:tcPr>
            <w:tcW w:w="476" w:type="pct"/>
            <w:tcBorders>
              <w:top w:val="single" w:sz="4" w:space="0" w:color="auto"/>
              <w:left w:val="nil"/>
              <w:bottom w:val="single" w:sz="4" w:space="0" w:color="auto"/>
              <w:right w:val="single" w:sz="4" w:space="0" w:color="auto"/>
            </w:tcBorders>
            <w:shd w:val="clear" w:color="auto" w:fill="auto"/>
            <w:noWrap/>
            <w:vAlign w:val="center"/>
          </w:tcPr>
          <w:p w14:paraId="30EC4EE0" w14:textId="77777777" w:rsidR="00014160" w:rsidRPr="00FD5319" w:rsidRDefault="00014160" w:rsidP="00FF6BEE">
            <w:pPr>
              <w:spacing w:before="80" w:after="80"/>
            </w:pPr>
          </w:p>
        </w:tc>
      </w:tr>
    </w:tbl>
    <w:p w14:paraId="206DD4EE" w14:textId="77777777" w:rsidR="00FF6BEE" w:rsidRPr="00FD5319" w:rsidRDefault="00FF6BEE" w:rsidP="00FF6BEE">
      <w:pPr>
        <w:rPr>
          <w:lang w:eastAsia="vi-VN"/>
        </w:rPr>
      </w:pPr>
    </w:p>
    <w:p w14:paraId="6C4FD68D" w14:textId="0B3236D2" w:rsidR="00014160" w:rsidRPr="00FD5319" w:rsidRDefault="00014160" w:rsidP="00FF6BEE">
      <w:pPr>
        <w:spacing w:before="120" w:line="264" w:lineRule="auto"/>
        <w:ind w:firstLine="720"/>
        <w:jc w:val="both"/>
        <w:rPr>
          <w:b/>
          <w:i/>
          <w:sz w:val="26"/>
          <w:szCs w:val="26"/>
          <w:lang w:eastAsia="vi-VN"/>
        </w:rPr>
      </w:pPr>
      <w:r w:rsidRPr="00FD5319">
        <w:rPr>
          <w:b/>
          <w:i/>
          <w:sz w:val="26"/>
          <w:szCs w:val="26"/>
          <w:lang w:eastAsia="vi-VN"/>
        </w:rPr>
        <w:t>Hướng dẫn ghi biểu:</w:t>
      </w:r>
    </w:p>
    <w:p w14:paraId="4DE6D7A2" w14:textId="6BC59A96" w:rsidR="00014160" w:rsidRPr="00FD5319" w:rsidRDefault="009A5E02" w:rsidP="00FF6BEE">
      <w:pPr>
        <w:spacing w:before="120" w:line="264" w:lineRule="auto"/>
        <w:ind w:firstLine="720"/>
        <w:jc w:val="both"/>
        <w:rPr>
          <w:bCs/>
          <w:sz w:val="26"/>
          <w:szCs w:val="26"/>
          <w:lang w:eastAsia="vi-VN"/>
        </w:rPr>
      </w:pPr>
      <w:r>
        <w:rPr>
          <w:bCs/>
          <w:sz w:val="26"/>
          <w:szCs w:val="26"/>
          <w:lang w:eastAsia="vi-VN"/>
        </w:rPr>
        <w:t>ĐBĐT</w:t>
      </w:r>
      <w:r w:rsidR="00014160" w:rsidRPr="00FD5319">
        <w:rPr>
          <w:bCs/>
          <w:sz w:val="26"/>
          <w:szCs w:val="26"/>
          <w:lang w:eastAsia="vi-VN"/>
        </w:rPr>
        <w:t xml:space="preserve"> được lập danh sách theo từng xã</w:t>
      </w:r>
      <w:r w:rsidR="0038133F">
        <w:rPr>
          <w:bCs/>
          <w:sz w:val="26"/>
          <w:szCs w:val="26"/>
          <w:lang w:eastAsia="vi-VN"/>
        </w:rPr>
        <w:t xml:space="preserve">, </w:t>
      </w:r>
      <w:r w:rsidR="00014160" w:rsidRPr="00FD5319">
        <w:rPr>
          <w:bCs/>
          <w:sz w:val="26"/>
          <w:szCs w:val="26"/>
          <w:lang w:eastAsia="vi-VN"/>
        </w:rPr>
        <w:t>phường</w:t>
      </w:r>
      <w:r w:rsidR="0038133F">
        <w:rPr>
          <w:bCs/>
          <w:sz w:val="26"/>
          <w:szCs w:val="26"/>
          <w:lang w:eastAsia="vi-VN"/>
        </w:rPr>
        <w:t xml:space="preserve">, </w:t>
      </w:r>
      <w:r w:rsidR="00014160" w:rsidRPr="00FD5319">
        <w:rPr>
          <w:bCs/>
          <w:sz w:val="26"/>
          <w:szCs w:val="26"/>
          <w:lang w:eastAsia="vi-VN"/>
        </w:rPr>
        <w:t xml:space="preserve">thị trấn (gọi chung là xã). </w:t>
      </w:r>
      <w:r w:rsidR="00014160" w:rsidRPr="00FD5319">
        <w:rPr>
          <w:b/>
          <w:sz w:val="26"/>
          <w:szCs w:val="26"/>
          <w:lang w:eastAsia="vi-VN"/>
        </w:rPr>
        <w:t>Mỗi ĐBĐT chỉ được lập trên 1 dòng</w:t>
      </w:r>
      <w:r w:rsidR="00014160" w:rsidRPr="00FD5319">
        <w:rPr>
          <w:bCs/>
          <w:sz w:val="26"/>
          <w:szCs w:val="26"/>
          <w:lang w:eastAsia="vi-VN"/>
        </w:rPr>
        <w:t>.</w:t>
      </w:r>
    </w:p>
    <w:p w14:paraId="2BEB37CC" w14:textId="77777777" w:rsidR="00014160" w:rsidRPr="00FD5319" w:rsidRDefault="00014160" w:rsidP="00FF6BEE">
      <w:pPr>
        <w:spacing w:before="120" w:line="264" w:lineRule="auto"/>
        <w:ind w:firstLine="720"/>
        <w:jc w:val="both"/>
        <w:rPr>
          <w:bCs/>
          <w:i/>
          <w:iCs/>
          <w:sz w:val="26"/>
          <w:szCs w:val="26"/>
          <w:lang w:eastAsia="vi-VN"/>
        </w:rPr>
      </w:pPr>
      <w:r w:rsidRPr="00FD5319">
        <w:rPr>
          <w:bCs/>
          <w:i/>
          <w:iCs/>
          <w:sz w:val="26"/>
          <w:szCs w:val="26"/>
          <w:lang w:eastAsia="vi-VN"/>
        </w:rPr>
        <w:t>(Lưu ý không ghép các thôn thành 1 ĐBĐT, chỉ thực hiện ghép các tổ dân phố thành 1 ĐBĐT theo hướng dẫn)</w:t>
      </w:r>
    </w:p>
    <w:p w14:paraId="79C84DB2" w14:textId="16C8546C"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Cột 1: Số th</w:t>
      </w:r>
      <w:r w:rsidR="00F66870">
        <w:rPr>
          <w:bCs/>
          <w:sz w:val="26"/>
          <w:szCs w:val="26"/>
          <w:lang w:eastAsia="vi-VN"/>
        </w:rPr>
        <w:t>ứ</w:t>
      </w:r>
      <w:r w:rsidRPr="00FD5319">
        <w:rPr>
          <w:bCs/>
          <w:sz w:val="26"/>
          <w:szCs w:val="26"/>
          <w:lang w:eastAsia="vi-VN"/>
        </w:rPr>
        <w:t xml:space="preserve"> tự được đánh số từ 1 đến hết.</w:t>
      </w:r>
    </w:p>
    <w:p w14:paraId="14599589"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Cột 2 đến cột 5: Tên và mã định danh theo Danh mục hành chính (Ví dụ: Mã tỉnh 02, mã huyện 001, mã xã 00031).</w:t>
      </w:r>
    </w:p>
    <w:p w14:paraId="4BCA6396"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Cột 6: Thành thị ghi mã “1”; nông thôn ghi mã “2”.</w:t>
      </w:r>
    </w:p>
    <w:p w14:paraId="2E5B61E3"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Cột 7: Ghi chính xác mã thôn theo Danh sách thôn, tổ dân phố đã được lập.</w:t>
      </w:r>
    </w:p>
    <w:p w14:paraId="02C706A1" w14:textId="77777777" w:rsidR="00014160" w:rsidRPr="00FD5319" w:rsidRDefault="00014160" w:rsidP="00FF6BEE">
      <w:pPr>
        <w:spacing w:before="120" w:line="264" w:lineRule="auto"/>
        <w:ind w:firstLine="720"/>
        <w:jc w:val="both"/>
        <w:rPr>
          <w:bCs/>
          <w:sz w:val="26"/>
          <w:szCs w:val="26"/>
          <w:lang w:eastAsia="vi-VN"/>
        </w:rPr>
      </w:pPr>
      <w:r w:rsidRPr="00FD5319">
        <w:rPr>
          <w:bCs/>
          <w:spacing w:val="4"/>
          <w:sz w:val="26"/>
          <w:szCs w:val="26"/>
          <w:lang w:eastAsia="vi-VN"/>
        </w:rPr>
        <w:lastRenderedPageBreak/>
        <w:t>- Đối với các ĐBĐT được tách từ thôn, tổ dân phố: Trường hợp này mã của một thôn sẽ xuất hiện nhiều hơn 1 dòng ở danh sách</w:t>
      </w:r>
      <w:r w:rsidRPr="00FD5319">
        <w:rPr>
          <w:bCs/>
          <w:sz w:val="26"/>
          <w:szCs w:val="26"/>
          <w:lang w:eastAsia="vi-VN"/>
        </w:rPr>
        <w:t xml:space="preserve"> này.</w:t>
      </w:r>
    </w:p>
    <w:p w14:paraId="2855F4B4" w14:textId="69A8478A"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 Đối với các ĐBĐT thành thị được ghép từ nhiều tổ dân phố: Trường hợp này mã thôn sẽ được ghi bằng mã của từng tổ dân phố ghép lại với nhau, ghi liền không có dấu cách hay ký tự khác (Ví dụ: Khu Bình Minh - mã “</w:t>
      </w:r>
      <w:r w:rsidR="00394ABF" w:rsidRPr="00FD5319">
        <w:rPr>
          <w:bCs/>
          <w:sz w:val="26"/>
          <w:szCs w:val="26"/>
          <w:lang w:eastAsia="vi-VN"/>
        </w:rPr>
        <w:t>0</w:t>
      </w:r>
      <w:r w:rsidRPr="00FD5319">
        <w:rPr>
          <w:bCs/>
          <w:sz w:val="26"/>
          <w:szCs w:val="26"/>
          <w:lang w:eastAsia="vi-VN"/>
        </w:rPr>
        <w:t>03” ghép với Khu Minh Hòa – mã “</w:t>
      </w:r>
      <w:r w:rsidR="00394ABF" w:rsidRPr="00FD5319">
        <w:rPr>
          <w:bCs/>
          <w:sz w:val="26"/>
          <w:szCs w:val="26"/>
          <w:lang w:eastAsia="vi-VN"/>
        </w:rPr>
        <w:t>0</w:t>
      </w:r>
      <w:r w:rsidRPr="00FD5319">
        <w:rPr>
          <w:bCs/>
          <w:sz w:val="26"/>
          <w:szCs w:val="26"/>
          <w:lang w:eastAsia="vi-VN"/>
        </w:rPr>
        <w:t xml:space="preserve">04” thành 1 ĐBĐT thì </w:t>
      </w:r>
      <w:r w:rsidRPr="00FD5319">
        <w:rPr>
          <w:b/>
          <w:sz w:val="26"/>
          <w:szCs w:val="26"/>
          <w:lang w:eastAsia="vi-VN"/>
        </w:rPr>
        <w:t>cột 7 ghi mã thôn là “</w:t>
      </w:r>
      <w:r w:rsidR="00394ABF" w:rsidRPr="00FD5319">
        <w:rPr>
          <w:b/>
          <w:sz w:val="26"/>
          <w:szCs w:val="26"/>
          <w:lang w:eastAsia="vi-VN"/>
        </w:rPr>
        <w:t>0</w:t>
      </w:r>
      <w:r w:rsidRPr="00FD5319">
        <w:rPr>
          <w:b/>
          <w:sz w:val="26"/>
          <w:szCs w:val="26"/>
          <w:lang w:eastAsia="vi-VN"/>
        </w:rPr>
        <w:t>03</w:t>
      </w:r>
      <w:r w:rsidR="00394ABF" w:rsidRPr="00FD5319">
        <w:rPr>
          <w:b/>
          <w:sz w:val="26"/>
          <w:szCs w:val="26"/>
          <w:lang w:eastAsia="vi-VN"/>
        </w:rPr>
        <w:t>0</w:t>
      </w:r>
      <w:r w:rsidRPr="00FD5319">
        <w:rPr>
          <w:b/>
          <w:sz w:val="26"/>
          <w:szCs w:val="26"/>
          <w:lang w:eastAsia="vi-VN"/>
        </w:rPr>
        <w:t>04”)</w:t>
      </w:r>
    </w:p>
    <w:p w14:paraId="0499694D" w14:textId="474DBBA5"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Cột 8: Ghi tên thôn theo tên trong Danh sách thôn, tổ dân phố đã được lập. Đối với ĐBĐT được ghép từ nhiều tổ dân phố thì ghi tên thôn là tên của các tổ dân phố ghép lại với nhau bằng dấu “+” (Ví dụ: Khu Bình Minh - mã “</w:t>
      </w:r>
      <w:r w:rsidR="00394ABF" w:rsidRPr="00FD5319">
        <w:rPr>
          <w:bCs/>
          <w:sz w:val="26"/>
          <w:szCs w:val="26"/>
          <w:lang w:eastAsia="vi-VN"/>
        </w:rPr>
        <w:t>0</w:t>
      </w:r>
      <w:r w:rsidRPr="00FD5319">
        <w:rPr>
          <w:bCs/>
          <w:sz w:val="26"/>
          <w:szCs w:val="26"/>
          <w:lang w:eastAsia="vi-VN"/>
        </w:rPr>
        <w:t>03” ghép với Khu Minh Hòa – mã “</w:t>
      </w:r>
      <w:r w:rsidR="00394ABF" w:rsidRPr="00FD5319">
        <w:rPr>
          <w:bCs/>
          <w:sz w:val="26"/>
          <w:szCs w:val="26"/>
          <w:lang w:eastAsia="vi-VN"/>
        </w:rPr>
        <w:t>0</w:t>
      </w:r>
      <w:r w:rsidRPr="00FD5319">
        <w:rPr>
          <w:bCs/>
          <w:sz w:val="26"/>
          <w:szCs w:val="26"/>
          <w:lang w:eastAsia="vi-VN"/>
        </w:rPr>
        <w:t xml:space="preserve">04” thành 1 ĐBĐT thì </w:t>
      </w:r>
      <w:r w:rsidRPr="00FD5319">
        <w:rPr>
          <w:b/>
          <w:sz w:val="26"/>
          <w:szCs w:val="26"/>
          <w:lang w:eastAsia="vi-VN"/>
        </w:rPr>
        <w:t>cột 7 ghi mã thôn là “</w:t>
      </w:r>
      <w:r w:rsidR="00394ABF" w:rsidRPr="00FD5319">
        <w:rPr>
          <w:b/>
          <w:sz w:val="26"/>
          <w:szCs w:val="26"/>
          <w:lang w:eastAsia="vi-VN"/>
        </w:rPr>
        <w:t>0</w:t>
      </w:r>
      <w:r w:rsidRPr="00FD5319">
        <w:rPr>
          <w:b/>
          <w:sz w:val="26"/>
          <w:szCs w:val="26"/>
          <w:lang w:eastAsia="vi-VN"/>
        </w:rPr>
        <w:t>03</w:t>
      </w:r>
      <w:r w:rsidR="00394ABF" w:rsidRPr="00FD5319">
        <w:rPr>
          <w:b/>
          <w:sz w:val="26"/>
          <w:szCs w:val="26"/>
          <w:lang w:eastAsia="vi-VN"/>
        </w:rPr>
        <w:t>0</w:t>
      </w:r>
      <w:r w:rsidRPr="00FD5319">
        <w:rPr>
          <w:b/>
          <w:sz w:val="26"/>
          <w:szCs w:val="26"/>
          <w:lang w:eastAsia="vi-VN"/>
        </w:rPr>
        <w:t>04”, cột 8 ghi tên thôn là “Khu Bình Minh + Khu Minh Hòa”</w:t>
      </w:r>
      <w:r w:rsidRPr="00FD5319">
        <w:rPr>
          <w:bCs/>
          <w:sz w:val="26"/>
          <w:szCs w:val="26"/>
          <w:lang w:eastAsia="vi-VN"/>
        </w:rPr>
        <w:t>).</w:t>
      </w:r>
    </w:p>
    <w:p w14:paraId="0C69532B" w14:textId="209521D0"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Cột 9: Mã ĐBĐT được đánh theo số thứ tự từ 001 đến địa bàn điều tra cuối cùng trong xã; đảm bảo mỗi ĐBĐT trong xã chỉ có một mã duy nhất, không được trùng mã ĐBĐT trong 1 xã. (Ví dụ xã A có 120 ĐBĐT được đánh mã từ 001 đến 120, xã B có 55 ĐBĐT được đánh mã từ 001 đến 055).</w:t>
      </w:r>
    </w:p>
    <w:p w14:paraId="3FA841D5"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Cột 10: Ghi chi tiết, cụ thể tên của ĐBĐT (Thôn, tổ dân phố) nhằm xác định phạm vi ranh giới của ĐBĐT.</w:t>
      </w:r>
    </w:p>
    <w:p w14:paraId="34F25E79"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 Nếu là ĐBĐT được tách từ thôn/tổ dân phố thì ghi rõ các khu vực hoặc các số nhà thuộc địa ĐBĐT, hoặc ghi theo ranh giới địa bàn (Ví dụ: Thôn A được tách thành 2 ĐBĐT thì ghi tên 2 ĐBĐT như sau: ĐBĐT thứ nhất ghi tên là “Thôn A: Từ cổng làng đến hết khu vực chợ” và “ ĐBĐT thứ 2 ghi tên là “Thôn A: Từ ngã ba chợ đến chùa”.</w:t>
      </w:r>
    </w:p>
    <w:p w14:paraId="511F167B"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 Nếu là ĐBĐT được ghép từ các tổ dân phố thì ghi tên ĐBĐT = Tên tổ dân phố + tên tổ dân phố (Ví dụ “Khu Bình Minh + Khu Minh Hòa).</w:t>
      </w:r>
    </w:p>
    <w:p w14:paraId="30AE5450"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Cột 11: Xác định tổng số hộ ĐBĐT.</w:t>
      </w:r>
    </w:p>
    <w:p w14:paraId="2AE53C8F"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 xml:space="preserve">Cột 12: </w:t>
      </w:r>
      <w:r w:rsidRPr="00FD5319">
        <w:rPr>
          <w:b/>
          <w:sz w:val="26"/>
          <w:szCs w:val="26"/>
          <w:lang w:eastAsia="vi-VN"/>
        </w:rPr>
        <w:t>Chỉ ghi đối với khu vực thành thị</w:t>
      </w:r>
      <w:r w:rsidRPr="00FD5319">
        <w:rPr>
          <w:bCs/>
          <w:sz w:val="26"/>
          <w:szCs w:val="26"/>
          <w:lang w:eastAsia="vi-VN"/>
        </w:rPr>
        <w:t>, căn cứ vào tổng số hộ tham gia hoạt động NLTS từ Danh sách tổ dân phố (có số lượng hộ tham gia NLTS theo tổ dân phố) được chương trình đưa ra sau bước Thu thập thông tin phiếu bảng kê.</w:t>
      </w:r>
    </w:p>
    <w:p w14:paraId="3750F5F8"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Đối với khu vực nông thôn thì để trống.</w:t>
      </w:r>
    </w:p>
    <w:p w14:paraId="37F8F187" w14:textId="77777777" w:rsidR="00014160" w:rsidRPr="00FD5319" w:rsidRDefault="00014160" w:rsidP="00FF6BEE">
      <w:pPr>
        <w:spacing w:before="120" w:line="264" w:lineRule="auto"/>
        <w:ind w:firstLine="720"/>
        <w:jc w:val="both"/>
        <w:rPr>
          <w:bCs/>
          <w:sz w:val="26"/>
          <w:szCs w:val="26"/>
          <w:lang w:eastAsia="vi-VN"/>
        </w:rPr>
      </w:pPr>
      <w:r w:rsidRPr="00FD5319">
        <w:rPr>
          <w:bCs/>
          <w:sz w:val="26"/>
          <w:szCs w:val="26"/>
          <w:lang w:eastAsia="vi-VN"/>
        </w:rPr>
        <w:t>Cột 13: Ghi chú các vấn đề đặc biệt của ĐBĐT. Ví dụ như thôn A được tách thành 5 địa bàn hoặc địa bàn được ghép từ tổ dân phố 12 và tổ dân phố...</w:t>
      </w:r>
    </w:p>
    <w:p w14:paraId="4B6E9DCA" w14:textId="783887D4" w:rsidR="00014160" w:rsidRPr="00FD5319" w:rsidRDefault="00014160" w:rsidP="004E7BC8">
      <w:pPr>
        <w:rPr>
          <w:b/>
          <w:sz w:val="28"/>
          <w:szCs w:val="28"/>
          <w:lang w:val="pt-BR"/>
        </w:rPr>
      </w:pPr>
    </w:p>
    <w:p w14:paraId="2BBFD64A" w14:textId="2FD5F6B3" w:rsidR="00FF6BEE" w:rsidRPr="00FD5319" w:rsidRDefault="00FF6BEE" w:rsidP="004E7BC8">
      <w:pPr>
        <w:rPr>
          <w:b/>
          <w:sz w:val="28"/>
          <w:szCs w:val="28"/>
          <w:lang w:val="pt-BR"/>
        </w:rPr>
      </w:pPr>
    </w:p>
    <w:p w14:paraId="3E660912" w14:textId="24C50680" w:rsidR="00FF6BEE" w:rsidRPr="00FD5319" w:rsidRDefault="00FF6BEE" w:rsidP="004E7BC8">
      <w:pPr>
        <w:rPr>
          <w:b/>
          <w:sz w:val="28"/>
          <w:szCs w:val="28"/>
          <w:lang w:val="pt-BR"/>
        </w:rPr>
      </w:pPr>
    </w:p>
    <w:p w14:paraId="3597257B" w14:textId="0936A1FF" w:rsidR="00FF6BEE" w:rsidRPr="00FD5319" w:rsidRDefault="00FF6BEE" w:rsidP="004E7BC8">
      <w:pPr>
        <w:rPr>
          <w:b/>
          <w:sz w:val="28"/>
          <w:szCs w:val="28"/>
          <w:lang w:val="pt-BR"/>
        </w:rPr>
      </w:pPr>
      <w:r w:rsidRPr="00FD5319">
        <w:rPr>
          <w:bCs/>
          <w:noProof/>
          <w:sz w:val="28"/>
          <w:szCs w:val="28"/>
          <w:lang w:val="vi-VN" w:eastAsia="vi-VN"/>
        </w:rPr>
        <w:lastRenderedPageBreak/>
        <mc:AlternateContent>
          <mc:Choice Requires="wps">
            <w:drawing>
              <wp:anchor distT="45720" distB="45720" distL="114300" distR="114300" simplePos="0" relativeHeight="251679744" behindDoc="0" locked="0" layoutInCell="1" allowOverlap="1" wp14:anchorId="5B1E50FC" wp14:editId="173D93E8">
                <wp:simplePos x="0" y="0"/>
                <wp:positionH relativeFrom="margin">
                  <wp:posOffset>93980</wp:posOffset>
                </wp:positionH>
                <wp:positionV relativeFrom="paragraph">
                  <wp:posOffset>6350</wp:posOffset>
                </wp:positionV>
                <wp:extent cx="2187575" cy="304800"/>
                <wp:effectExtent l="0" t="0" r="22225" b="19050"/>
                <wp:wrapSquare wrapText="bothSides"/>
                <wp:docPr id="141307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304800"/>
                        </a:xfrm>
                        <a:prstGeom prst="rect">
                          <a:avLst/>
                        </a:prstGeom>
                        <a:solidFill>
                          <a:srgbClr val="FFFFFF"/>
                        </a:solidFill>
                        <a:ln w="9525">
                          <a:solidFill>
                            <a:srgbClr val="000000"/>
                          </a:solidFill>
                          <a:miter lim="800000"/>
                          <a:headEnd/>
                          <a:tailEnd/>
                        </a:ln>
                      </wps:spPr>
                      <wps:txbx>
                        <w:txbxContent>
                          <w:p w14:paraId="6F65FC88" w14:textId="77777777" w:rsidR="00743461" w:rsidRPr="00C22DCF" w:rsidRDefault="00743461" w:rsidP="00FF6BEE">
                            <w:pPr>
                              <w:rPr>
                                <w:b/>
                                <w:bCs/>
                              </w:rPr>
                            </w:pPr>
                            <w:r w:rsidRPr="00C22DCF">
                              <w:rPr>
                                <w:b/>
                                <w:bCs/>
                              </w:rPr>
                              <w:t>Mẫu số 0</w:t>
                            </w:r>
                            <w:r>
                              <w:rPr>
                                <w:b/>
                                <w:bCs/>
                              </w:rPr>
                              <w:t>3</w:t>
                            </w:r>
                            <w:r w:rsidRPr="00C22DCF">
                              <w:rPr>
                                <w:b/>
                                <w:bCs/>
                              </w:rPr>
                              <w:t>/</w:t>
                            </w:r>
                            <w:r>
                              <w:rPr>
                                <w:b/>
                                <w:bCs/>
                              </w:rPr>
                              <w:t>TĐTNN-BKHO</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E50FC" id="_x0000_s1028" type="#_x0000_t202" style="position:absolute;margin-left:7.4pt;margin-top:.5pt;width:172.25pt;height:2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">
                <v:textbox inset="1mm,1mm,1mm,1mm">
                  <w:txbxContent>
                    <w:p w14:paraId="6F65FC88" w14:textId="77777777" w:rsidR="00CB21EC" w:rsidRPr="00C22DCF" w:rsidRDefault="00CB21EC" w:rsidP="00FF6BEE">
                      <w:pPr>
                        <w:rPr>
                          <w:b/>
                          <w:bCs/>
                        </w:rPr>
                      </w:pPr>
                      <w:r w:rsidRPr="00C22DCF">
                        <w:rPr>
                          <w:b/>
                          <w:bCs/>
                        </w:rPr>
                        <w:t>Mẫu số 0</w:t>
                      </w:r>
                      <w:r>
                        <w:rPr>
                          <w:b/>
                          <w:bCs/>
                        </w:rPr>
                        <w:t>3</w:t>
                      </w:r>
                      <w:r w:rsidRPr="00C22DCF">
                        <w:rPr>
                          <w:b/>
                          <w:bCs/>
                        </w:rPr>
                        <w:t>/</w:t>
                      </w:r>
                      <w:r>
                        <w:rPr>
                          <w:b/>
                          <w:bCs/>
                        </w:rPr>
                        <w:t>TĐTNN-BKHO</w:t>
                      </w:r>
                    </w:p>
                  </w:txbxContent>
                </v:textbox>
                <w10:wrap type="square" anchorx="margin"/>
              </v:shape>
            </w:pict>
          </mc:Fallback>
        </mc:AlternateContent>
      </w:r>
    </w:p>
    <w:p w14:paraId="604F9C65" w14:textId="3CBF1287" w:rsidR="00FF6BEE" w:rsidRPr="00FD5319" w:rsidRDefault="00FF6BEE" w:rsidP="004E7BC8">
      <w:pPr>
        <w:rPr>
          <w:b/>
          <w:sz w:val="28"/>
          <w:szCs w:val="28"/>
          <w:lang w:val="pt-BR"/>
        </w:rPr>
      </w:pPr>
    </w:p>
    <w:p w14:paraId="7D979A09" w14:textId="5CBC7C73" w:rsidR="00FF6BEE" w:rsidRPr="00FD5319" w:rsidRDefault="00FF6BEE" w:rsidP="008459F8">
      <w:pPr>
        <w:jc w:val="center"/>
        <w:rPr>
          <w:bCs/>
          <w:sz w:val="28"/>
          <w:szCs w:val="28"/>
        </w:rPr>
      </w:pPr>
    </w:p>
    <w:p w14:paraId="3695E1FF" w14:textId="0474F992" w:rsidR="00FF6BEE" w:rsidRPr="00FD5319" w:rsidRDefault="00FF6BEE" w:rsidP="008459F8">
      <w:pPr>
        <w:jc w:val="center"/>
        <w:rPr>
          <w:b/>
          <w:bCs/>
          <w:sz w:val="28"/>
          <w:szCs w:val="28"/>
        </w:rPr>
      </w:pPr>
      <w:r w:rsidRPr="00FD5319">
        <w:rPr>
          <w:bCs/>
          <w:sz w:val="28"/>
          <w:szCs w:val="28"/>
        </w:rPr>
        <w:t>TỔNG ĐIỀU TRA NÔNG THÔN, NÔNG NGHIỆP NĂM 2025</w:t>
      </w:r>
      <w:r w:rsidRPr="00FD5319">
        <w:rPr>
          <w:b/>
          <w:bCs/>
          <w:sz w:val="28"/>
          <w:szCs w:val="28"/>
        </w:rPr>
        <w:br/>
        <w:t>BẢNG KÊ HỘ</w:t>
      </w:r>
    </w:p>
    <w:p w14:paraId="2F0BBF64" w14:textId="77777777" w:rsidR="00FF6BEE" w:rsidRPr="00FD5319" w:rsidRDefault="00FF6BEE" w:rsidP="008459F8">
      <w:pPr>
        <w:jc w:val="center"/>
        <w:rPr>
          <w:b/>
          <w:bCs/>
          <w:sz w:val="28"/>
          <w:szCs w:val="28"/>
        </w:rPr>
      </w:pPr>
    </w:p>
    <w:tbl>
      <w:tblPr>
        <w:tblW w:w="5000" w:type="pct"/>
        <w:tblCellMar>
          <w:left w:w="57" w:type="dxa"/>
          <w:right w:w="57" w:type="dxa"/>
        </w:tblCellMar>
        <w:tblLook w:val="04A0" w:firstRow="1" w:lastRow="0" w:firstColumn="1" w:lastColumn="0" w:noHBand="0" w:noVBand="1"/>
      </w:tblPr>
      <w:tblGrid>
        <w:gridCol w:w="662"/>
        <w:gridCol w:w="613"/>
        <w:gridCol w:w="822"/>
        <w:gridCol w:w="613"/>
        <w:gridCol w:w="851"/>
        <w:gridCol w:w="716"/>
        <w:gridCol w:w="716"/>
        <w:gridCol w:w="831"/>
        <w:gridCol w:w="860"/>
        <w:gridCol w:w="780"/>
        <w:gridCol w:w="1052"/>
        <w:gridCol w:w="1009"/>
        <w:gridCol w:w="895"/>
        <w:gridCol w:w="895"/>
        <w:gridCol w:w="783"/>
        <w:gridCol w:w="959"/>
        <w:gridCol w:w="1232"/>
      </w:tblGrid>
      <w:tr w:rsidR="00FF6BEE" w:rsidRPr="00FD5319" w14:paraId="302CF908" w14:textId="77777777" w:rsidTr="00FF6BEE">
        <w:trPr>
          <w:trHeight w:val="170"/>
        </w:trPr>
        <w:tc>
          <w:tcPr>
            <w:tcW w:w="246"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4F068C91" w14:textId="77777777" w:rsidR="00FF6BEE" w:rsidRPr="00FD5319" w:rsidRDefault="00FF6BEE" w:rsidP="00FF6BEE">
            <w:pPr>
              <w:spacing w:before="80" w:after="80"/>
              <w:jc w:val="center"/>
              <w:rPr>
                <w:b/>
                <w:bCs/>
              </w:rPr>
            </w:pPr>
            <w:r w:rsidRPr="00FD5319">
              <w:rPr>
                <w:b/>
                <w:bCs/>
              </w:rPr>
              <w:t>STT</w:t>
            </w:r>
          </w:p>
        </w:tc>
        <w:tc>
          <w:tcPr>
            <w:tcW w:w="229"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494B8964" w14:textId="77777777" w:rsidR="00FF6BEE" w:rsidRPr="00FD5319" w:rsidRDefault="00FF6BEE" w:rsidP="00FF6BEE">
            <w:pPr>
              <w:suppressAutoHyphens/>
              <w:spacing w:before="80" w:after="80"/>
              <w:jc w:val="center"/>
              <w:outlineLvl w:val="0"/>
              <w:rPr>
                <w:b/>
                <w:bCs/>
              </w:rPr>
            </w:pPr>
            <w:r w:rsidRPr="00FD5319">
              <w:rPr>
                <w:b/>
                <w:bCs/>
              </w:rPr>
              <w:t>Mã tỉnh</w:t>
            </w:r>
          </w:p>
        </w:tc>
        <w:tc>
          <w:tcPr>
            <w:tcW w:w="302"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71E29EB0" w14:textId="77777777" w:rsidR="00FF6BEE" w:rsidRPr="00FD5319" w:rsidRDefault="00FF6BEE" w:rsidP="00FF6BEE">
            <w:pPr>
              <w:suppressAutoHyphens/>
              <w:spacing w:before="80" w:after="80"/>
              <w:jc w:val="center"/>
              <w:outlineLvl w:val="0"/>
              <w:rPr>
                <w:b/>
                <w:bCs/>
              </w:rPr>
            </w:pPr>
            <w:r w:rsidRPr="00FD5319">
              <w:rPr>
                <w:b/>
                <w:bCs/>
              </w:rPr>
              <w:t>Mã huyện</w:t>
            </w:r>
          </w:p>
        </w:tc>
        <w:tc>
          <w:tcPr>
            <w:tcW w:w="229"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1DEEAC38" w14:textId="77777777" w:rsidR="00FF6BEE" w:rsidRPr="00FD5319" w:rsidRDefault="00FF6BEE" w:rsidP="00FF6BEE">
            <w:pPr>
              <w:suppressAutoHyphens/>
              <w:spacing w:before="80" w:after="80"/>
              <w:jc w:val="center"/>
              <w:outlineLvl w:val="0"/>
              <w:rPr>
                <w:b/>
                <w:bCs/>
              </w:rPr>
            </w:pPr>
            <w:r w:rsidRPr="00FD5319">
              <w:rPr>
                <w:b/>
                <w:bCs/>
              </w:rPr>
              <w:t>Mã xã</w:t>
            </w:r>
          </w:p>
        </w:tc>
        <w:tc>
          <w:tcPr>
            <w:tcW w:w="312"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8519192" w14:textId="77777777" w:rsidR="00FF6BEE" w:rsidRPr="00FD5319" w:rsidRDefault="00FF6BEE" w:rsidP="00FF6BEE">
            <w:pPr>
              <w:suppressAutoHyphens/>
              <w:spacing w:before="80" w:after="80"/>
              <w:jc w:val="center"/>
              <w:outlineLvl w:val="0"/>
              <w:rPr>
                <w:b/>
                <w:bCs/>
              </w:rPr>
            </w:pPr>
            <w:r w:rsidRPr="00FD5319">
              <w:rPr>
                <w:b/>
                <w:bCs/>
              </w:rPr>
              <w:t>TTNT</w:t>
            </w:r>
          </w:p>
        </w:tc>
        <w:tc>
          <w:tcPr>
            <w:tcW w:w="265"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1C4A74D8" w14:textId="77777777" w:rsidR="00FF6BEE" w:rsidRPr="00FD5319" w:rsidRDefault="00FF6BEE" w:rsidP="00FF6BEE">
            <w:pPr>
              <w:suppressAutoHyphens/>
              <w:spacing w:before="80" w:after="80"/>
              <w:jc w:val="center"/>
              <w:outlineLvl w:val="0"/>
              <w:rPr>
                <w:b/>
                <w:bCs/>
              </w:rPr>
            </w:pPr>
            <w:r w:rsidRPr="00FD5319">
              <w:rPr>
                <w:b/>
                <w:bCs/>
              </w:rPr>
              <w:t>Mã thôn, tổ dân phố</w:t>
            </w:r>
          </w:p>
        </w:tc>
        <w:tc>
          <w:tcPr>
            <w:tcW w:w="265"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F713E09" w14:textId="77777777" w:rsidR="00FF6BEE" w:rsidRPr="00FD5319" w:rsidRDefault="00FF6BEE" w:rsidP="00FF6BEE">
            <w:pPr>
              <w:suppressAutoHyphens/>
              <w:spacing w:before="80" w:after="80"/>
              <w:jc w:val="center"/>
              <w:outlineLvl w:val="0"/>
              <w:rPr>
                <w:b/>
                <w:bCs/>
              </w:rPr>
            </w:pPr>
            <w:r w:rsidRPr="00FD5319">
              <w:rPr>
                <w:b/>
                <w:bCs/>
              </w:rPr>
              <w:t>Tên thôn, tổ dân phố</w:t>
            </w:r>
          </w:p>
        </w:tc>
        <w:tc>
          <w:tcPr>
            <w:tcW w:w="305"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665C89E" w14:textId="77777777" w:rsidR="00FF6BEE" w:rsidRPr="00FD5319" w:rsidRDefault="00FF6BEE" w:rsidP="007329F3">
            <w:pPr>
              <w:suppressAutoHyphens/>
              <w:spacing w:before="40" w:after="40"/>
              <w:jc w:val="center"/>
              <w:outlineLvl w:val="0"/>
              <w:rPr>
                <w:b/>
                <w:bCs/>
              </w:rPr>
            </w:pPr>
            <w:r w:rsidRPr="00FD5319">
              <w:rPr>
                <w:b/>
                <w:bCs/>
              </w:rPr>
              <w:t xml:space="preserve">Mã </w:t>
            </w:r>
          </w:p>
          <w:p w14:paraId="69CE3E39" w14:textId="4E831E1E" w:rsidR="00FF6BEE" w:rsidRPr="00FD5319" w:rsidRDefault="00FF6BEE" w:rsidP="007329F3">
            <w:pPr>
              <w:spacing w:before="40" w:after="40"/>
              <w:jc w:val="center"/>
              <w:rPr>
                <w:b/>
                <w:bCs/>
              </w:rPr>
            </w:pPr>
            <w:r w:rsidRPr="00FD5319">
              <w:rPr>
                <w:b/>
                <w:bCs/>
              </w:rPr>
              <w:t>địa bàn</w:t>
            </w:r>
            <w:r w:rsidR="00394ABF" w:rsidRPr="00FD5319">
              <w:rPr>
                <w:b/>
                <w:bCs/>
              </w:rPr>
              <w:t xml:space="preserve"> điều tra</w:t>
            </w:r>
            <w:r w:rsidRPr="00FD5319">
              <w:rPr>
                <w:b/>
                <w:bCs/>
              </w:rPr>
              <w:t xml:space="preserve"> </w:t>
            </w:r>
          </w:p>
        </w:tc>
        <w:tc>
          <w:tcPr>
            <w:tcW w:w="315"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381D66E7" w14:textId="4A9A9CA8" w:rsidR="00FF6BEE" w:rsidRPr="00FD5319" w:rsidRDefault="00FF6BEE" w:rsidP="007329F3">
            <w:pPr>
              <w:suppressAutoHyphens/>
              <w:spacing w:before="40" w:after="40"/>
              <w:jc w:val="center"/>
              <w:outlineLvl w:val="0"/>
              <w:rPr>
                <w:b/>
                <w:bCs/>
              </w:rPr>
            </w:pPr>
            <w:r w:rsidRPr="00FD5319">
              <w:rPr>
                <w:b/>
                <w:bCs/>
              </w:rPr>
              <w:t>Tên</w:t>
            </w:r>
            <w:r w:rsidR="00394ABF" w:rsidRPr="00FD5319">
              <w:rPr>
                <w:b/>
                <w:bCs/>
              </w:rPr>
              <w:t xml:space="preserve"> </w:t>
            </w:r>
            <w:r w:rsidRPr="00FD5319">
              <w:rPr>
                <w:b/>
                <w:bCs/>
              </w:rPr>
              <w:t>địa bàn</w:t>
            </w:r>
            <w:r w:rsidR="00394ABF" w:rsidRPr="00FD5319">
              <w:rPr>
                <w:b/>
                <w:bCs/>
              </w:rPr>
              <w:t xml:space="preserve"> điều tra</w:t>
            </w:r>
            <w:r w:rsidRPr="00FD5319">
              <w:rPr>
                <w:b/>
                <w:bCs/>
              </w:rPr>
              <w:t xml:space="preserve"> </w:t>
            </w:r>
          </w:p>
        </w:tc>
        <w:tc>
          <w:tcPr>
            <w:tcW w:w="287"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5B017858" w14:textId="77777777" w:rsidR="00FF6BEE" w:rsidRPr="00FD5319" w:rsidRDefault="00FF6BEE" w:rsidP="00FF6BEE">
            <w:pPr>
              <w:suppressAutoHyphens/>
              <w:spacing w:before="80" w:after="80"/>
              <w:jc w:val="center"/>
              <w:outlineLvl w:val="0"/>
              <w:rPr>
                <w:b/>
                <w:bCs/>
              </w:rPr>
            </w:pPr>
            <w:r w:rsidRPr="00FD5319">
              <w:rPr>
                <w:b/>
                <w:bCs/>
              </w:rPr>
              <w:t>STT Hộ</w:t>
            </w:r>
          </w:p>
        </w:tc>
        <w:tc>
          <w:tcPr>
            <w:tcW w:w="382"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272AC4C" w14:textId="77777777" w:rsidR="00FF6BEE" w:rsidRPr="00FD5319" w:rsidRDefault="00FF6BEE" w:rsidP="00FF6BEE">
            <w:pPr>
              <w:suppressAutoHyphens/>
              <w:spacing w:before="80" w:after="80"/>
              <w:jc w:val="center"/>
              <w:outlineLvl w:val="0"/>
              <w:rPr>
                <w:b/>
                <w:bCs/>
              </w:rPr>
            </w:pPr>
            <w:r w:rsidRPr="00FD5319">
              <w:rPr>
                <w:b/>
                <w:bCs/>
              </w:rPr>
              <w:t>Họ và tên chủ hộ</w:t>
            </w:r>
          </w:p>
        </w:tc>
        <w:tc>
          <w:tcPr>
            <w:tcW w:w="367"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448C1C3" w14:textId="77777777" w:rsidR="00FF6BEE" w:rsidRPr="00FD5319" w:rsidRDefault="00FF6BEE" w:rsidP="00FF6BEE">
            <w:pPr>
              <w:suppressAutoHyphens/>
              <w:spacing w:before="80" w:after="80"/>
              <w:jc w:val="center"/>
              <w:outlineLvl w:val="0"/>
              <w:rPr>
                <w:b/>
                <w:bCs/>
              </w:rPr>
            </w:pPr>
            <w:r w:rsidRPr="00FD5319">
              <w:rPr>
                <w:b/>
                <w:bCs/>
              </w:rPr>
              <w:t>Địa chỉ hộ</w:t>
            </w:r>
          </w:p>
        </w:tc>
        <w:tc>
          <w:tcPr>
            <w:tcW w:w="1495" w:type="pct"/>
            <w:gridSpan w:val="5"/>
            <w:tcBorders>
              <w:top w:val="single" w:sz="4" w:space="0" w:color="auto"/>
              <w:left w:val="nil"/>
              <w:bottom w:val="single" w:sz="4" w:space="0" w:color="auto"/>
              <w:right w:val="single" w:sz="4" w:space="0" w:color="auto"/>
            </w:tcBorders>
            <w:shd w:val="clear" w:color="000000" w:fill="FFF2CC"/>
            <w:vAlign w:val="center"/>
            <w:hideMark/>
          </w:tcPr>
          <w:p w14:paraId="563E5418" w14:textId="77777777" w:rsidR="00FF6BEE" w:rsidRPr="00FD5319" w:rsidRDefault="00FF6BEE" w:rsidP="00FF6BEE">
            <w:pPr>
              <w:suppressAutoHyphens/>
              <w:spacing w:before="80" w:after="80"/>
              <w:jc w:val="center"/>
              <w:outlineLvl w:val="0"/>
              <w:rPr>
                <w:b/>
                <w:bCs/>
              </w:rPr>
            </w:pPr>
            <w:r w:rsidRPr="00FD5319">
              <w:rPr>
                <w:b/>
                <w:bCs/>
              </w:rPr>
              <w:t>Hoạt động của hộ</w:t>
            </w:r>
            <w:r w:rsidRPr="00FD5319">
              <w:rPr>
                <w:b/>
                <w:bCs/>
              </w:rPr>
              <w:br/>
              <w:t>(dấu x là có)</w:t>
            </w:r>
          </w:p>
        </w:tc>
      </w:tr>
      <w:tr w:rsidR="00FF6BEE" w:rsidRPr="00FD5319" w14:paraId="1688A673" w14:textId="77777777" w:rsidTr="00FF6BEE">
        <w:trPr>
          <w:trHeight w:val="170"/>
        </w:trPr>
        <w:tc>
          <w:tcPr>
            <w:tcW w:w="246" w:type="pct"/>
            <w:vMerge/>
            <w:tcBorders>
              <w:top w:val="single" w:sz="4" w:space="0" w:color="auto"/>
              <w:left w:val="single" w:sz="4" w:space="0" w:color="auto"/>
              <w:bottom w:val="single" w:sz="4" w:space="0" w:color="000000"/>
              <w:right w:val="single" w:sz="4" w:space="0" w:color="auto"/>
            </w:tcBorders>
            <w:vAlign w:val="center"/>
            <w:hideMark/>
          </w:tcPr>
          <w:p w14:paraId="485A795A" w14:textId="77777777" w:rsidR="00FF6BEE" w:rsidRPr="00FD5319" w:rsidRDefault="00FF6BEE" w:rsidP="00FF6BEE">
            <w:pPr>
              <w:spacing w:before="80" w:after="80"/>
              <w:rPr>
                <w:b/>
                <w:bCs/>
              </w:rPr>
            </w:pPr>
          </w:p>
        </w:tc>
        <w:tc>
          <w:tcPr>
            <w:tcW w:w="229" w:type="pct"/>
            <w:vMerge/>
            <w:tcBorders>
              <w:top w:val="single" w:sz="4" w:space="0" w:color="auto"/>
              <w:left w:val="single" w:sz="4" w:space="0" w:color="auto"/>
              <w:bottom w:val="single" w:sz="4" w:space="0" w:color="000000"/>
              <w:right w:val="single" w:sz="4" w:space="0" w:color="auto"/>
            </w:tcBorders>
            <w:vAlign w:val="center"/>
            <w:hideMark/>
          </w:tcPr>
          <w:p w14:paraId="51EE5C8B" w14:textId="77777777" w:rsidR="00FF6BEE" w:rsidRPr="00FD5319" w:rsidRDefault="00FF6BEE" w:rsidP="00FF6BEE">
            <w:pPr>
              <w:spacing w:before="80" w:after="80"/>
              <w:rPr>
                <w:b/>
                <w:bCs/>
              </w:rPr>
            </w:pPr>
          </w:p>
        </w:tc>
        <w:tc>
          <w:tcPr>
            <w:tcW w:w="302" w:type="pct"/>
            <w:vMerge/>
            <w:tcBorders>
              <w:top w:val="single" w:sz="4" w:space="0" w:color="auto"/>
              <w:left w:val="single" w:sz="4" w:space="0" w:color="auto"/>
              <w:bottom w:val="single" w:sz="4" w:space="0" w:color="000000"/>
              <w:right w:val="single" w:sz="4" w:space="0" w:color="auto"/>
            </w:tcBorders>
            <w:vAlign w:val="center"/>
            <w:hideMark/>
          </w:tcPr>
          <w:p w14:paraId="40611B16" w14:textId="77777777" w:rsidR="00FF6BEE" w:rsidRPr="00FD5319" w:rsidRDefault="00FF6BEE" w:rsidP="00FF6BEE">
            <w:pPr>
              <w:spacing w:before="80" w:after="80"/>
              <w:rPr>
                <w:b/>
                <w:bCs/>
              </w:rPr>
            </w:pPr>
          </w:p>
        </w:tc>
        <w:tc>
          <w:tcPr>
            <w:tcW w:w="229" w:type="pct"/>
            <w:vMerge/>
            <w:tcBorders>
              <w:top w:val="single" w:sz="4" w:space="0" w:color="auto"/>
              <w:left w:val="single" w:sz="4" w:space="0" w:color="auto"/>
              <w:bottom w:val="single" w:sz="4" w:space="0" w:color="000000"/>
              <w:right w:val="single" w:sz="4" w:space="0" w:color="auto"/>
            </w:tcBorders>
            <w:vAlign w:val="center"/>
            <w:hideMark/>
          </w:tcPr>
          <w:p w14:paraId="6858E59E" w14:textId="77777777" w:rsidR="00FF6BEE" w:rsidRPr="00FD5319" w:rsidRDefault="00FF6BEE" w:rsidP="00FF6BEE">
            <w:pPr>
              <w:spacing w:before="80" w:after="80"/>
              <w:rPr>
                <w:b/>
                <w:bCs/>
              </w:rPr>
            </w:pPr>
          </w:p>
        </w:tc>
        <w:tc>
          <w:tcPr>
            <w:tcW w:w="312" w:type="pct"/>
            <w:vMerge/>
            <w:tcBorders>
              <w:top w:val="single" w:sz="4" w:space="0" w:color="auto"/>
              <w:left w:val="single" w:sz="4" w:space="0" w:color="auto"/>
              <w:bottom w:val="single" w:sz="4" w:space="0" w:color="000000"/>
              <w:right w:val="single" w:sz="4" w:space="0" w:color="auto"/>
            </w:tcBorders>
            <w:vAlign w:val="center"/>
            <w:hideMark/>
          </w:tcPr>
          <w:p w14:paraId="356DDB4E" w14:textId="77777777" w:rsidR="00FF6BEE" w:rsidRPr="00FD5319" w:rsidRDefault="00FF6BEE" w:rsidP="00FF6BEE">
            <w:pPr>
              <w:spacing w:before="80" w:after="80"/>
              <w:rPr>
                <w:b/>
                <w:bCs/>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14:paraId="5283114F" w14:textId="77777777" w:rsidR="00FF6BEE" w:rsidRPr="00FD5319" w:rsidRDefault="00FF6BEE" w:rsidP="00FF6BEE">
            <w:pPr>
              <w:spacing w:before="80" w:after="80"/>
              <w:rPr>
                <w:b/>
                <w:bCs/>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14:paraId="093BD29A" w14:textId="77777777" w:rsidR="00FF6BEE" w:rsidRPr="00FD5319" w:rsidRDefault="00FF6BEE" w:rsidP="00FF6BEE">
            <w:pPr>
              <w:spacing w:before="80" w:after="80"/>
              <w:rPr>
                <w:b/>
                <w:bCs/>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570B1BAF" w14:textId="77777777" w:rsidR="00FF6BEE" w:rsidRPr="00FD5319" w:rsidRDefault="00FF6BEE" w:rsidP="00FF6BEE">
            <w:pPr>
              <w:spacing w:before="80" w:after="80"/>
              <w:rPr>
                <w:b/>
                <w:bCs/>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14:paraId="6031FC30" w14:textId="77777777" w:rsidR="00FF6BEE" w:rsidRPr="00FD5319" w:rsidRDefault="00FF6BEE" w:rsidP="00FF6BEE">
            <w:pPr>
              <w:spacing w:before="80" w:after="80"/>
              <w:rPr>
                <w:b/>
                <w:bCs/>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78A4A1B0" w14:textId="77777777" w:rsidR="00FF6BEE" w:rsidRPr="00FD5319" w:rsidRDefault="00FF6BEE" w:rsidP="00FF6BEE">
            <w:pPr>
              <w:spacing w:before="80" w:after="80"/>
              <w:rPr>
                <w:b/>
                <w:bCs/>
              </w:rPr>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14:paraId="5EDBDE7D" w14:textId="77777777" w:rsidR="00FF6BEE" w:rsidRPr="00FD5319" w:rsidRDefault="00FF6BEE" w:rsidP="00FF6BEE">
            <w:pPr>
              <w:spacing w:before="80" w:after="80"/>
              <w:rPr>
                <w:b/>
                <w:bCs/>
              </w:rPr>
            </w:pPr>
          </w:p>
        </w:tc>
        <w:tc>
          <w:tcPr>
            <w:tcW w:w="367" w:type="pct"/>
            <w:vMerge/>
            <w:tcBorders>
              <w:top w:val="single" w:sz="4" w:space="0" w:color="auto"/>
              <w:left w:val="single" w:sz="4" w:space="0" w:color="auto"/>
              <w:bottom w:val="single" w:sz="4" w:space="0" w:color="000000"/>
              <w:right w:val="single" w:sz="4" w:space="0" w:color="auto"/>
            </w:tcBorders>
            <w:vAlign w:val="center"/>
            <w:hideMark/>
          </w:tcPr>
          <w:p w14:paraId="33F33D80" w14:textId="77777777" w:rsidR="00FF6BEE" w:rsidRPr="00FD5319" w:rsidRDefault="00FF6BEE" w:rsidP="00FF6BEE">
            <w:pPr>
              <w:spacing w:before="80" w:after="80"/>
              <w:rPr>
                <w:b/>
                <w:bCs/>
              </w:rPr>
            </w:pPr>
          </w:p>
        </w:tc>
        <w:tc>
          <w:tcPr>
            <w:tcW w:w="327" w:type="pct"/>
            <w:vMerge w:val="restart"/>
            <w:tcBorders>
              <w:top w:val="nil"/>
              <w:left w:val="single" w:sz="4" w:space="0" w:color="auto"/>
              <w:bottom w:val="single" w:sz="4" w:space="0" w:color="auto"/>
              <w:right w:val="single" w:sz="4" w:space="0" w:color="auto"/>
            </w:tcBorders>
            <w:shd w:val="clear" w:color="000000" w:fill="FFF2CC"/>
            <w:vAlign w:val="center"/>
            <w:hideMark/>
          </w:tcPr>
          <w:p w14:paraId="158B140C" w14:textId="77777777" w:rsidR="00FF6BEE" w:rsidRPr="00FD5319" w:rsidRDefault="00FF6BEE" w:rsidP="00FF6BEE">
            <w:pPr>
              <w:suppressAutoHyphens/>
              <w:spacing w:before="80" w:after="80"/>
              <w:jc w:val="center"/>
              <w:outlineLvl w:val="0"/>
              <w:rPr>
                <w:b/>
                <w:bCs/>
              </w:rPr>
            </w:pPr>
            <w:r w:rsidRPr="00FD5319">
              <w:rPr>
                <w:b/>
                <w:bCs/>
              </w:rPr>
              <w:t>Nông nghiệp</w:t>
            </w:r>
          </w:p>
        </w:tc>
        <w:tc>
          <w:tcPr>
            <w:tcW w:w="327" w:type="pct"/>
            <w:vMerge w:val="restart"/>
            <w:tcBorders>
              <w:top w:val="nil"/>
              <w:left w:val="single" w:sz="4" w:space="0" w:color="auto"/>
              <w:bottom w:val="single" w:sz="4" w:space="0" w:color="auto"/>
              <w:right w:val="single" w:sz="4" w:space="0" w:color="auto"/>
            </w:tcBorders>
            <w:shd w:val="clear" w:color="000000" w:fill="FFF2CC"/>
            <w:vAlign w:val="center"/>
            <w:hideMark/>
          </w:tcPr>
          <w:p w14:paraId="138CBAD9" w14:textId="77777777" w:rsidR="00FF6BEE" w:rsidRPr="00FD5319" w:rsidRDefault="00FF6BEE" w:rsidP="00FF6BEE">
            <w:pPr>
              <w:suppressAutoHyphens/>
              <w:spacing w:before="80" w:after="80"/>
              <w:jc w:val="center"/>
              <w:outlineLvl w:val="0"/>
              <w:rPr>
                <w:b/>
                <w:bCs/>
              </w:rPr>
            </w:pPr>
            <w:r w:rsidRPr="00FD5319">
              <w:rPr>
                <w:b/>
                <w:bCs/>
              </w:rPr>
              <w:t>Lâm nghiệp</w:t>
            </w:r>
          </w:p>
        </w:tc>
        <w:tc>
          <w:tcPr>
            <w:tcW w:w="288" w:type="pct"/>
            <w:vMerge w:val="restart"/>
            <w:tcBorders>
              <w:top w:val="nil"/>
              <w:left w:val="single" w:sz="4" w:space="0" w:color="auto"/>
              <w:bottom w:val="single" w:sz="4" w:space="0" w:color="auto"/>
              <w:right w:val="single" w:sz="4" w:space="0" w:color="auto"/>
            </w:tcBorders>
            <w:shd w:val="clear" w:color="000000" w:fill="FFF2CC"/>
            <w:vAlign w:val="center"/>
            <w:hideMark/>
          </w:tcPr>
          <w:p w14:paraId="18E8C9F0" w14:textId="77777777" w:rsidR="00FF6BEE" w:rsidRPr="00FD5319" w:rsidRDefault="00FF6BEE" w:rsidP="00FF6BEE">
            <w:pPr>
              <w:suppressAutoHyphens/>
              <w:spacing w:before="80" w:after="80"/>
              <w:jc w:val="center"/>
              <w:outlineLvl w:val="0"/>
              <w:rPr>
                <w:b/>
                <w:bCs/>
              </w:rPr>
            </w:pPr>
            <w:r w:rsidRPr="00FD5319">
              <w:rPr>
                <w:b/>
                <w:bCs/>
              </w:rPr>
              <w:t>Thủy sản</w:t>
            </w:r>
          </w:p>
        </w:tc>
        <w:tc>
          <w:tcPr>
            <w:tcW w:w="554" w:type="pct"/>
            <w:gridSpan w:val="2"/>
            <w:tcBorders>
              <w:top w:val="single" w:sz="4" w:space="0" w:color="auto"/>
              <w:left w:val="nil"/>
              <w:bottom w:val="single" w:sz="4" w:space="0" w:color="auto"/>
              <w:right w:val="single" w:sz="4" w:space="0" w:color="auto"/>
            </w:tcBorders>
            <w:shd w:val="clear" w:color="000000" w:fill="FFF2CC"/>
            <w:vAlign w:val="center"/>
            <w:hideMark/>
          </w:tcPr>
          <w:p w14:paraId="3597AB05" w14:textId="77777777" w:rsidR="00FF6BEE" w:rsidRPr="00FD5319" w:rsidRDefault="00FF6BEE" w:rsidP="00FF6BEE">
            <w:pPr>
              <w:suppressAutoHyphens/>
              <w:spacing w:before="80" w:after="80"/>
              <w:jc w:val="center"/>
              <w:outlineLvl w:val="0"/>
              <w:rPr>
                <w:b/>
                <w:bCs/>
                <w:sz w:val="24"/>
              </w:rPr>
            </w:pPr>
            <w:r w:rsidRPr="00FD5319">
              <w:rPr>
                <w:b/>
                <w:bCs/>
                <w:sz w:val="24"/>
              </w:rPr>
              <w:t>Dịch vụ n</w:t>
            </w:r>
            <w:r w:rsidRPr="00FD5319">
              <w:rPr>
                <w:rFonts w:hint="eastAsia"/>
                <w:b/>
                <w:bCs/>
                <w:sz w:val="24"/>
              </w:rPr>
              <w:t>ô</w:t>
            </w:r>
            <w:r w:rsidRPr="00FD5319">
              <w:rPr>
                <w:b/>
                <w:bCs/>
                <w:sz w:val="24"/>
              </w:rPr>
              <w:t>ng nghiệp, l</w:t>
            </w:r>
            <w:r w:rsidRPr="00FD5319">
              <w:rPr>
                <w:rFonts w:hint="eastAsia"/>
                <w:b/>
                <w:bCs/>
                <w:sz w:val="24"/>
              </w:rPr>
              <w:t>â</w:t>
            </w:r>
            <w:r w:rsidRPr="00FD5319">
              <w:rPr>
                <w:b/>
                <w:bCs/>
                <w:sz w:val="24"/>
              </w:rPr>
              <w:t>m nghiệp</w:t>
            </w:r>
          </w:p>
        </w:tc>
      </w:tr>
      <w:tr w:rsidR="00FF6BEE" w:rsidRPr="00FD5319" w14:paraId="08E9AF8C" w14:textId="77777777" w:rsidTr="00FF6BEE">
        <w:trPr>
          <w:trHeight w:val="170"/>
        </w:trPr>
        <w:tc>
          <w:tcPr>
            <w:tcW w:w="246" w:type="pct"/>
            <w:vMerge/>
            <w:tcBorders>
              <w:top w:val="single" w:sz="4" w:space="0" w:color="auto"/>
              <w:left w:val="single" w:sz="4" w:space="0" w:color="auto"/>
              <w:bottom w:val="single" w:sz="4" w:space="0" w:color="000000"/>
              <w:right w:val="single" w:sz="4" w:space="0" w:color="auto"/>
            </w:tcBorders>
            <w:vAlign w:val="center"/>
            <w:hideMark/>
          </w:tcPr>
          <w:p w14:paraId="13665622" w14:textId="77777777" w:rsidR="00FF6BEE" w:rsidRPr="00FD5319" w:rsidRDefault="00FF6BEE" w:rsidP="00FF6BEE">
            <w:pPr>
              <w:spacing w:before="80" w:after="80"/>
              <w:rPr>
                <w:b/>
                <w:bCs/>
              </w:rPr>
            </w:pPr>
          </w:p>
        </w:tc>
        <w:tc>
          <w:tcPr>
            <w:tcW w:w="229" w:type="pct"/>
            <w:vMerge/>
            <w:tcBorders>
              <w:top w:val="single" w:sz="4" w:space="0" w:color="auto"/>
              <w:left w:val="single" w:sz="4" w:space="0" w:color="auto"/>
              <w:bottom w:val="single" w:sz="4" w:space="0" w:color="000000"/>
              <w:right w:val="single" w:sz="4" w:space="0" w:color="auto"/>
            </w:tcBorders>
            <w:vAlign w:val="center"/>
            <w:hideMark/>
          </w:tcPr>
          <w:p w14:paraId="58030D59" w14:textId="77777777" w:rsidR="00FF6BEE" w:rsidRPr="00FD5319" w:rsidRDefault="00FF6BEE" w:rsidP="00FF6BEE">
            <w:pPr>
              <w:spacing w:before="80" w:after="80"/>
              <w:rPr>
                <w:b/>
                <w:bCs/>
              </w:rPr>
            </w:pPr>
          </w:p>
        </w:tc>
        <w:tc>
          <w:tcPr>
            <w:tcW w:w="302" w:type="pct"/>
            <w:vMerge/>
            <w:tcBorders>
              <w:top w:val="single" w:sz="4" w:space="0" w:color="auto"/>
              <w:left w:val="single" w:sz="4" w:space="0" w:color="auto"/>
              <w:bottom w:val="single" w:sz="4" w:space="0" w:color="000000"/>
              <w:right w:val="single" w:sz="4" w:space="0" w:color="auto"/>
            </w:tcBorders>
            <w:vAlign w:val="center"/>
            <w:hideMark/>
          </w:tcPr>
          <w:p w14:paraId="0823F59D" w14:textId="77777777" w:rsidR="00FF6BEE" w:rsidRPr="00FD5319" w:rsidRDefault="00FF6BEE" w:rsidP="00FF6BEE">
            <w:pPr>
              <w:spacing w:before="80" w:after="80"/>
              <w:rPr>
                <w:b/>
                <w:bCs/>
              </w:rPr>
            </w:pPr>
          </w:p>
        </w:tc>
        <w:tc>
          <w:tcPr>
            <w:tcW w:w="229" w:type="pct"/>
            <w:vMerge/>
            <w:tcBorders>
              <w:top w:val="single" w:sz="4" w:space="0" w:color="auto"/>
              <w:left w:val="single" w:sz="4" w:space="0" w:color="auto"/>
              <w:bottom w:val="single" w:sz="4" w:space="0" w:color="000000"/>
              <w:right w:val="single" w:sz="4" w:space="0" w:color="auto"/>
            </w:tcBorders>
            <w:vAlign w:val="center"/>
            <w:hideMark/>
          </w:tcPr>
          <w:p w14:paraId="66923930" w14:textId="77777777" w:rsidR="00FF6BEE" w:rsidRPr="00FD5319" w:rsidRDefault="00FF6BEE" w:rsidP="00FF6BEE">
            <w:pPr>
              <w:spacing w:before="80" w:after="80"/>
              <w:rPr>
                <w:b/>
                <w:bCs/>
              </w:rPr>
            </w:pPr>
          </w:p>
        </w:tc>
        <w:tc>
          <w:tcPr>
            <w:tcW w:w="312" w:type="pct"/>
            <w:vMerge/>
            <w:tcBorders>
              <w:top w:val="single" w:sz="4" w:space="0" w:color="auto"/>
              <w:left w:val="single" w:sz="4" w:space="0" w:color="auto"/>
              <w:bottom w:val="single" w:sz="4" w:space="0" w:color="000000"/>
              <w:right w:val="single" w:sz="4" w:space="0" w:color="auto"/>
            </w:tcBorders>
            <w:vAlign w:val="center"/>
            <w:hideMark/>
          </w:tcPr>
          <w:p w14:paraId="12A8C646" w14:textId="77777777" w:rsidR="00FF6BEE" w:rsidRPr="00FD5319" w:rsidRDefault="00FF6BEE" w:rsidP="00FF6BEE">
            <w:pPr>
              <w:spacing w:before="80" w:after="80"/>
              <w:rPr>
                <w:b/>
                <w:bCs/>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14:paraId="6FCB2B1E" w14:textId="77777777" w:rsidR="00FF6BEE" w:rsidRPr="00FD5319" w:rsidRDefault="00FF6BEE" w:rsidP="00FF6BEE">
            <w:pPr>
              <w:spacing w:before="80" w:after="80"/>
              <w:rPr>
                <w:b/>
                <w:bCs/>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14:paraId="604206DF" w14:textId="77777777" w:rsidR="00FF6BEE" w:rsidRPr="00FD5319" w:rsidRDefault="00FF6BEE" w:rsidP="00FF6BEE">
            <w:pPr>
              <w:spacing w:before="80" w:after="80"/>
              <w:rPr>
                <w:b/>
                <w:bCs/>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600E8548" w14:textId="77777777" w:rsidR="00FF6BEE" w:rsidRPr="00FD5319" w:rsidRDefault="00FF6BEE" w:rsidP="00FF6BEE">
            <w:pPr>
              <w:spacing w:before="80" w:after="80"/>
              <w:rPr>
                <w:b/>
                <w:bCs/>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14:paraId="281C070E" w14:textId="77777777" w:rsidR="00FF6BEE" w:rsidRPr="00FD5319" w:rsidRDefault="00FF6BEE" w:rsidP="00FF6BEE">
            <w:pPr>
              <w:spacing w:before="80" w:after="80"/>
              <w:rPr>
                <w:b/>
                <w:bCs/>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56476D24" w14:textId="77777777" w:rsidR="00FF6BEE" w:rsidRPr="00FD5319" w:rsidRDefault="00FF6BEE" w:rsidP="00FF6BEE">
            <w:pPr>
              <w:spacing w:before="80" w:after="80"/>
              <w:rPr>
                <w:b/>
                <w:bCs/>
              </w:rPr>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14:paraId="0D32DBBE" w14:textId="77777777" w:rsidR="00FF6BEE" w:rsidRPr="00FD5319" w:rsidRDefault="00FF6BEE" w:rsidP="00FF6BEE">
            <w:pPr>
              <w:spacing w:before="80" w:after="80"/>
              <w:rPr>
                <w:b/>
                <w:bCs/>
              </w:rPr>
            </w:pPr>
          </w:p>
        </w:tc>
        <w:tc>
          <w:tcPr>
            <w:tcW w:w="367" w:type="pct"/>
            <w:vMerge/>
            <w:tcBorders>
              <w:top w:val="single" w:sz="4" w:space="0" w:color="auto"/>
              <w:left w:val="single" w:sz="4" w:space="0" w:color="auto"/>
              <w:bottom w:val="single" w:sz="4" w:space="0" w:color="000000"/>
              <w:right w:val="single" w:sz="4" w:space="0" w:color="auto"/>
            </w:tcBorders>
            <w:vAlign w:val="center"/>
            <w:hideMark/>
          </w:tcPr>
          <w:p w14:paraId="7324BD72" w14:textId="77777777" w:rsidR="00FF6BEE" w:rsidRPr="00FD5319" w:rsidRDefault="00FF6BEE" w:rsidP="00FF6BEE">
            <w:pPr>
              <w:spacing w:before="80" w:after="80"/>
              <w:rPr>
                <w:b/>
                <w:bCs/>
              </w:rPr>
            </w:pPr>
          </w:p>
        </w:tc>
        <w:tc>
          <w:tcPr>
            <w:tcW w:w="327" w:type="pct"/>
            <w:vMerge/>
            <w:tcBorders>
              <w:top w:val="nil"/>
              <w:left w:val="single" w:sz="4" w:space="0" w:color="auto"/>
              <w:bottom w:val="single" w:sz="4" w:space="0" w:color="auto"/>
              <w:right w:val="single" w:sz="4" w:space="0" w:color="auto"/>
            </w:tcBorders>
            <w:vAlign w:val="center"/>
            <w:hideMark/>
          </w:tcPr>
          <w:p w14:paraId="6384ABCF" w14:textId="77777777" w:rsidR="00FF6BEE" w:rsidRPr="00FD5319" w:rsidRDefault="00FF6BEE" w:rsidP="00FF6BEE">
            <w:pPr>
              <w:spacing w:before="80" w:after="80"/>
              <w:rPr>
                <w:b/>
                <w:bCs/>
              </w:rPr>
            </w:pPr>
          </w:p>
        </w:tc>
        <w:tc>
          <w:tcPr>
            <w:tcW w:w="327" w:type="pct"/>
            <w:vMerge/>
            <w:tcBorders>
              <w:top w:val="nil"/>
              <w:left w:val="single" w:sz="4" w:space="0" w:color="auto"/>
              <w:bottom w:val="single" w:sz="4" w:space="0" w:color="auto"/>
              <w:right w:val="single" w:sz="4" w:space="0" w:color="auto"/>
            </w:tcBorders>
            <w:vAlign w:val="center"/>
            <w:hideMark/>
          </w:tcPr>
          <w:p w14:paraId="73C00587" w14:textId="77777777" w:rsidR="00FF6BEE" w:rsidRPr="00FD5319" w:rsidRDefault="00FF6BEE" w:rsidP="00FF6BEE">
            <w:pPr>
              <w:spacing w:before="80" w:after="80"/>
              <w:rPr>
                <w:b/>
                <w:bCs/>
              </w:rPr>
            </w:pPr>
          </w:p>
        </w:tc>
        <w:tc>
          <w:tcPr>
            <w:tcW w:w="288" w:type="pct"/>
            <w:vMerge/>
            <w:tcBorders>
              <w:top w:val="nil"/>
              <w:left w:val="single" w:sz="4" w:space="0" w:color="auto"/>
              <w:bottom w:val="single" w:sz="4" w:space="0" w:color="auto"/>
              <w:right w:val="single" w:sz="4" w:space="0" w:color="auto"/>
            </w:tcBorders>
            <w:vAlign w:val="center"/>
            <w:hideMark/>
          </w:tcPr>
          <w:p w14:paraId="28A10A60" w14:textId="77777777" w:rsidR="00FF6BEE" w:rsidRPr="00FD5319" w:rsidRDefault="00FF6BEE" w:rsidP="00FF6BEE">
            <w:pPr>
              <w:spacing w:before="80" w:after="80"/>
              <w:rPr>
                <w:b/>
                <w:bCs/>
              </w:rPr>
            </w:pPr>
          </w:p>
        </w:tc>
        <w:tc>
          <w:tcPr>
            <w:tcW w:w="288" w:type="pct"/>
            <w:tcBorders>
              <w:top w:val="nil"/>
              <w:left w:val="nil"/>
              <w:bottom w:val="single" w:sz="4" w:space="0" w:color="auto"/>
              <w:right w:val="single" w:sz="4" w:space="0" w:color="auto"/>
            </w:tcBorders>
            <w:shd w:val="clear" w:color="000000" w:fill="FFF2CC"/>
            <w:noWrap/>
            <w:vAlign w:val="center"/>
            <w:hideMark/>
          </w:tcPr>
          <w:p w14:paraId="4517C1F1" w14:textId="77777777" w:rsidR="00FF6BEE" w:rsidRPr="00FD5319" w:rsidRDefault="00FF6BEE" w:rsidP="00FF6BEE">
            <w:pPr>
              <w:suppressAutoHyphens/>
              <w:spacing w:before="80" w:after="80"/>
              <w:jc w:val="center"/>
              <w:outlineLvl w:val="0"/>
              <w:rPr>
                <w:b/>
                <w:bCs/>
              </w:rPr>
            </w:pPr>
            <w:r w:rsidRPr="00FD5319">
              <w:rPr>
                <w:b/>
                <w:bCs/>
              </w:rPr>
              <w:t>Tự làm</w:t>
            </w:r>
          </w:p>
        </w:tc>
        <w:tc>
          <w:tcPr>
            <w:tcW w:w="265" w:type="pct"/>
            <w:tcBorders>
              <w:top w:val="nil"/>
              <w:left w:val="nil"/>
              <w:bottom w:val="single" w:sz="4" w:space="0" w:color="auto"/>
              <w:right w:val="single" w:sz="4" w:space="0" w:color="auto"/>
            </w:tcBorders>
            <w:shd w:val="clear" w:color="000000" w:fill="FFF2CC"/>
            <w:noWrap/>
            <w:vAlign w:val="center"/>
            <w:hideMark/>
          </w:tcPr>
          <w:p w14:paraId="3B7815D0" w14:textId="77777777" w:rsidR="00FF6BEE" w:rsidRPr="00FD5319" w:rsidRDefault="00FF6BEE" w:rsidP="00FF6BEE">
            <w:pPr>
              <w:suppressAutoHyphens/>
              <w:spacing w:before="80" w:after="80"/>
              <w:jc w:val="center"/>
              <w:outlineLvl w:val="0"/>
              <w:rPr>
                <w:b/>
                <w:bCs/>
              </w:rPr>
            </w:pPr>
            <w:r w:rsidRPr="00FD5319">
              <w:rPr>
                <w:b/>
                <w:bCs/>
              </w:rPr>
              <w:t>Làm thuê</w:t>
            </w:r>
          </w:p>
        </w:tc>
      </w:tr>
      <w:tr w:rsidR="00FF6BEE" w:rsidRPr="00FD5319" w14:paraId="5FE70CBE" w14:textId="77777777" w:rsidTr="00FF6BEE">
        <w:trPr>
          <w:trHeight w:val="17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08003F51" w14:textId="77777777" w:rsidR="00FF6BEE" w:rsidRPr="00FD5319" w:rsidRDefault="00FF6BEE" w:rsidP="00FF6BEE">
            <w:pPr>
              <w:spacing w:before="80" w:after="80"/>
              <w:jc w:val="center"/>
              <w:rPr>
                <w:i/>
                <w:iCs/>
                <w:sz w:val="18"/>
                <w:szCs w:val="18"/>
              </w:rPr>
            </w:pPr>
            <w:r w:rsidRPr="00FD5319">
              <w:rPr>
                <w:i/>
                <w:iCs/>
                <w:sz w:val="18"/>
                <w:szCs w:val="18"/>
              </w:rPr>
              <w:t>1</w:t>
            </w:r>
          </w:p>
        </w:tc>
        <w:tc>
          <w:tcPr>
            <w:tcW w:w="229" w:type="pct"/>
            <w:tcBorders>
              <w:top w:val="nil"/>
              <w:left w:val="nil"/>
              <w:bottom w:val="single" w:sz="4" w:space="0" w:color="auto"/>
              <w:right w:val="single" w:sz="4" w:space="0" w:color="auto"/>
            </w:tcBorders>
            <w:shd w:val="clear" w:color="auto" w:fill="auto"/>
            <w:noWrap/>
            <w:vAlign w:val="bottom"/>
            <w:hideMark/>
          </w:tcPr>
          <w:p w14:paraId="0C89B569"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2</w:t>
            </w:r>
          </w:p>
        </w:tc>
        <w:tc>
          <w:tcPr>
            <w:tcW w:w="302" w:type="pct"/>
            <w:tcBorders>
              <w:top w:val="nil"/>
              <w:left w:val="nil"/>
              <w:bottom w:val="single" w:sz="4" w:space="0" w:color="auto"/>
              <w:right w:val="single" w:sz="4" w:space="0" w:color="auto"/>
            </w:tcBorders>
            <w:shd w:val="clear" w:color="auto" w:fill="auto"/>
            <w:noWrap/>
            <w:vAlign w:val="bottom"/>
            <w:hideMark/>
          </w:tcPr>
          <w:p w14:paraId="1A012C5A"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3</w:t>
            </w:r>
          </w:p>
        </w:tc>
        <w:tc>
          <w:tcPr>
            <w:tcW w:w="229" w:type="pct"/>
            <w:tcBorders>
              <w:top w:val="nil"/>
              <w:left w:val="nil"/>
              <w:bottom w:val="single" w:sz="4" w:space="0" w:color="auto"/>
              <w:right w:val="single" w:sz="4" w:space="0" w:color="auto"/>
            </w:tcBorders>
            <w:shd w:val="clear" w:color="auto" w:fill="auto"/>
            <w:noWrap/>
            <w:vAlign w:val="bottom"/>
            <w:hideMark/>
          </w:tcPr>
          <w:p w14:paraId="3A0F3CCE"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4</w:t>
            </w:r>
          </w:p>
        </w:tc>
        <w:tc>
          <w:tcPr>
            <w:tcW w:w="312" w:type="pct"/>
            <w:tcBorders>
              <w:top w:val="nil"/>
              <w:left w:val="nil"/>
              <w:bottom w:val="single" w:sz="4" w:space="0" w:color="auto"/>
              <w:right w:val="single" w:sz="4" w:space="0" w:color="auto"/>
            </w:tcBorders>
            <w:shd w:val="clear" w:color="auto" w:fill="auto"/>
            <w:noWrap/>
            <w:vAlign w:val="bottom"/>
            <w:hideMark/>
          </w:tcPr>
          <w:p w14:paraId="759C88F1"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5</w:t>
            </w:r>
          </w:p>
        </w:tc>
        <w:tc>
          <w:tcPr>
            <w:tcW w:w="265" w:type="pct"/>
            <w:tcBorders>
              <w:top w:val="nil"/>
              <w:left w:val="nil"/>
              <w:bottom w:val="single" w:sz="4" w:space="0" w:color="auto"/>
              <w:right w:val="single" w:sz="4" w:space="0" w:color="auto"/>
            </w:tcBorders>
            <w:shd w:val="clear" w:color="auto" w:fill="auto"/>
            <w:noWrap/>
            <w:vAlign w:val="bottom"/>
            <w:hideMark/>
          </w:tcPr>
          <w:p w14:paraId="113E8B27"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6</w:t>
            </w:r>
          </w:p>
        </w:tc>
        <w:tc>
          <w:tcPr>
            <w:tcW w:w="265" w:type="pct"/>
            <w:tcBorders>
              <w:top w:val="nil"/>
              <w:left w:val="nil"/>
              <w:bottom w:val="single" w:sz="4" w:space="0" w:color="auto"/>
              <w:right w:val="single" w:sz="4" w:space="0" w:color="auto"/>
            </w:tcBorders>
            <w:shd w:val="clear" w:color="auto" w:fill="auto"/>
            <w:noWrap/>
            <w:vAlign w:val="bottom"/>
            <w:hideMark/>
          </w:tcPr>
          <w:p w14:paraId="276D058D"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7</w:t>
            </w:r>
          </w:p>
        </w:tc>
        <w:tc>
          <w:tcPr>
            <w:tcW w:w="305" w:type="pct"/>
            <w:tcBorders>
              <w:top w:val="nil"/>
              <w:left w:val="nil"/>
              <w:bottom w:val="single" w:sz="4" w:space="0" w:color="auto"/>
              <w:right w:val="single" w:sz="4" w:space="0" w:color="auto"/>
            </w:tcBorders>
            <w:shd w:val="clear" w:color="auto" w:fill="auto"/>
            <w:noWrap/>
            <w:vAlign w:val="bottom"/>
            <w:hideMark/>
          </w:tcPr>
          <w:p w14:paraId="1C7AB669"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8</w:t>
            </w:r>
          </w:p>
        </w:tc>
        <w:tc>
          <w:tcPr>
            <w:tcW w:w="315" w:type="pct"/>
            <w:tcBorders>
              <w:top w:val="nil"/>
              <w:left w:val="nil"/>
              <w:bottom w:val="single" w:sz="4" w:space="0" w:color="auto"/>
              <w:right w:val="single" w:sz="4" w:space="0" w:color="auto"/>
            </w:tcBorders>
            <w:shd w:val="clear" w:color="auto" w:fill="auto"/>
            <w:noWrap/>
            <w:vAlign w:val="bottom"/>
            <w:hideMark/>
          </w:tcPr>
          <w:p w14:paraId="2AB498DC"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9</w:t>
            </w:r>
          </w:p>
        </w:tc>
        <w:tc>
          <w:tcPr>
            <w:tcW w:w="287" w:type="pct"/>
            <w:tcBorders>
              <w:top w:val="nil"/>
              <w:left w:val="nil"/>
              <w:bottom w:val="single" w:sz="4" w:space="0" w:color="auto"/>
              <w:right w:val="single" w:sz="4" w:space="0" w:color="auto"/>
            </w:tcBorders>
            <w:shd w:val="clear" w:color="auto" w:fill="auto"/>
            <w:noWrap/>
            <w:vAlign w:val="bottom"/>
            <w:hideMark/>
          </w:tcPr>
          <w:p w14:paraId="6D590B08"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10</w:t>
            </w:r>
          </w:p>
        </w:tc>
        <w:tc>
          <w:tcPr>
            <w:tcW w:w="382" w:type="pct"/>
            <w:tcBorders>
              <w:top w:val="nil"/>
              <w:left w:val="nil"/>
              <w:bottom w:val="single" w:sz="4" w:space="0" w:color="auto"/>
              <w:right w:val="single" w:sz="4" w:space="0" w:color="auto"/>
            </w:tcBorders>
            <w:shd w:val="clear" w:color="auto" w:fill="auto"/>
            <w:noWrap/>
            <w:vAlign w:val="bottom"/>
            <w:hideMark/>
          </w:tcPr>
          <w:p w14:paraId="0C092D51"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11</w:t>
            </w:r>
          </w:p>
        </w:tc>
        <w:tc>
          <w:tcPr>
            <w:tcW w:w="367" w:type="pct"/>
            <w:tcBorders>
              <w:top w:val="nil"/>
              <w:left w:val="nil"/>
              <w:bottom w:val="single" w:sz="4" w:space="0" w:color="auto"/>
              <w:right w:val="single" w:sz="4" w:space="0" w:color="auto"/>
            </w:tcBorders>
            <w:shd w:val="clear" w:color="auto" w:fill="auto"/>
            <w:noWrap/>
            <w:vAlign w:val="bottom"/>
            <w:hideMark/>
          </w:tcPr>
          <w:p w14:paraId="571C3632"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12</w:t>
            </w:r>
          </w:p>
        </w:tc>
        <w:tc>
          <w:tcPr>
            <w:tcW w:w="327" w:type="pct"/>
            <w:tcBorders>
              <w:top w:val="nil"/>
              <w:left w:val="nil"/>
              <w:bottom w:val="single" w:sz="4" w:space="0" w:color="auto"/>
              <w:right w:val="single" w:sz="4" w:space="0" w:color="auto"/>
            </w:tcBorders>
            <w:shd w:val="clear" w:color="auto" w:fill="auto"/>
            <w:noWrap/>
            <w:vAlign w:val="bottom"/>
            <w:hideMark/>
          </w:tcPr>
          <w:p w14:paraId="7057F7B9"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13</w:t>
            </w:r>
          </w:p>
        </w:tc>
        <w:tc>
          <w:tcPr>
            <w:tcW w:w="327" w:type="pct"/>
            <w:tcBorders>
              <w:top w:val="nil"/>
              <w:left w:val="nil"/>
              <w:bottom w:val="single" w:sz="4" w:space="0" w:color="auto"/>
              <w:right w:val="single" w:sz="4" w:space="0" w:color="auto"/>
            </w:tcBorders>
            <w:shd w:val="clear" w:color="auto" w:fill="auto"/>
            <w:noWrap/>
            <w:vAlign w:val="bottom"/>
            <w:hideMark/>
          </w:tcPr>
          <w:p w14:paraId="79C7730F"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14</w:t>
            </w:r>
          </w:p>
        </w:tc>
        <w:tc>
          <w:tcPr>
            <w:tcW w:w="288" w:type="pct"/>
            <w:tcBorders>
              <w:top w:val="nil"/>
              <w:left w:val="nil"/>
              <w:bottom w:val="single" w:sz="4" w:space="0" w:color="auto"/>
              <w:right w:val="single" w:sz="4" w:space="0" w:color="auto"/>
            </w:tcBorders>
            <w:shd w:val="clear" w:color="auto" w:fill="auto"/>
            <w:noWrap/>
            <w:vAlign w:val="bottom"/>
            <w:hideMark/>
          </w:tcPr>
          <w:p w14:paraId="7395F437"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15</w:t>
            </w:r>
          </w:p>
        </w:tc>
        <w:tc>
          <w:tcPr>
            <w:tcW w:w="288" w:type="pct"/>
            <w:tcBorders>
              <w:top w:val="nil"/>
              <w:left w:val="nil"/>
              <w:bottom w:val="single" w:sz="4" w:space="0" w:color="auto"/>
              <w:right w:val="single" w:sz="4" w:space="0" w:color="auto"/>
            </w:tcBorders>
            <w:shd w:val="clear" w:color="auto" w:fill="auto"/>
            <w:noWrap/>
            <w:vAlign w:val="bottom"/>
            <w:hideMark/>
          </w:tcPr>
          <w:p w14:paraId="5AC6E63A"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16</w:t>
            </w:r>
          </w:p>
        </w:tc>
        <w:tc>
          <w:tcPr>
            <w:tcW w:w="265" w:type="pct"/>
            <w:tcBorders>
              <w:top w:val="nil"/>
              <w:left w:val="nil"/>
              <w:bottom w:val="single" w:sz="4" w:space="0" w:color="auto"/>
              <w:right w:val="single" w:sz="4" w:space="0" w:color="auto"/>
            </w:tcBorders>
            <w:shd w:val="clear" w:color="auto" w:fill="auto"/>
            <w:noWrap/>
            <w:vAlign w:val="bottom"/>
            <w:hideMark/>
          </w:tcPr>
          <w:p w14:paraId="1B7B2FD7" w14:textId="77777777" w:rsidR="00FF6BEE" w:rsidRPr="00FD5319" w:rsidRDefault="00FF6BEE" w:rsidP="00FF6BEE">
            <w:pPr>
              <w:suppressAutoHyphens/>
              <w:spacing w:before="80" w:after="80"/>
              <w:jc w:val="center"/>
              <w:outlineLvl w:val="0"/>
              <w:rPr>
                <w:i/>
                <w:iCs/>
                <w:sz w:val="18"/>
                <w:szCs w:val="18"/>
              </w:rPr>
            </w:pPr>
            <w:r w:rsidRPr="00FD5319">
              <w:rPr>
                <w:i/>
                <w:iCs/>
                <w:sz w:val="18"/>
                <w:szCs w:val="18"/>
              </w:rPr>
              <w:t>17</w:t>
            </w:r>
          </w:p>
        </w:tc>
      </w:tr>
      <w:tr w:rsidR="00FF6BEE" w:rsidRPr="00FD5319" w14:paraId="56391EB6" w14:textId="77777777" w:rsidTr="00FF6BEE">
        <w:trPr>
          <w:trHeight w:val="17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3DE0B35C" w14:textId="77777777" w:rsidR="00FF6BEE" w:rsidRPr="00FD5319" w:rsidRDefault="00FF6BEE" w:rsidP="00FF6BEE">
            <w:pPr>
              <w:spacing w:before="80" w:after="80"/>
              <w:jc w:val="center"/>
            </w:pPr>
            <w:r w:rsidRPr="00FD5319">
              <w:t>1</w:t>
            </w:r>
          </w:p>
        </w:tc>
        <w:tc>
          <w:tcPr>
            <w:tcW w:w="229" w:type="pct"/>
            <w:tcBorders>
              <w:top w:val="nil"/>
              <w:left w:val="nil"/>
              <w:bottom w:val="single" w:sz="4" w:space="0" w:color="auto"/>
              <w:right w:val="single" w:sz="4" w:space="0" w:color="auto"/>
            </w:tcBorders>
            <w:shd w:val="clear" w:color="auto" w:fill="auto"/>
            <w:noWrap/>
            <w:vAlign w:val="bottom"/>
            <w:hideMark/>
          </w:tcPr>
          <w:p w14:paraId="704D9E32" w14:textId="77777777" w:rsidR="00FF6BEE" w:rsidRPr="00FD5319" w:rsidRDefault="00FF6BEE" w:rsidP="00FF6BEE">
            <w:pPr>
              <w:suppressAutoHyphens/>
              <w:spacing w:before="80" w:after="80"/>
              <w:jc w:val="center"/>
              <w:outlineLvl w:val="0"/>
            </w:pPr>
            <w:r w:rsidRPr="00FD5319">
              <w:t> </w:t>
            </w:r>
          </w:p>
        </w:tc>
        <w:tc>
          <w:tcPr>
            <w:tcW w:w="302" w:type="pct"/>
            <w:tcBorders>
              <w:top w:val="nil"/>
              <w:left w:val="nil"/>
              <w:bottom w:val="single" w:sz="4" w:space="0" w:color="auto"/>
              <w:right w:val="single" w:sz="4" w:space="0" w:color="auto"/>
            </w:tcBorders>
            <w:shd w:val="clear" w:color="auto" w:fill="auto"/>
            <w:noWrap/>
            <w:vAlign w:val="bottom"/>
            <w:hideMark/>
          </w:tcPr>
          <w:p w14:paraId="6CBAD2D5" w14:textId="77777777" w:rsidR="00FF6BEE" w:rsidRPr="00FD5319" w:rsidRDefault="00FF6BEE" w:rsidP="00FF6BEE">
            <w:pPr>
              <w:suppressAutoHyphens/>
              <w:spacing w:before="80" w:after="80"/>
              <w:jc w:val="center"/>
              <w:outlineLvl w:val="0"/>
            </w:pPr>
            <w:r w:rsidRPr="00FD5319">
              <w:t> </w:t>
            </w:r>
          </w:p>
        </w:tc>
        <w:tc>
          <w:tcPr>
            <w:tcW w:w="229" w:type="pct"/>
            <w:tcBorders>
              <w:top w:val="nil"/>
              <w:left w:val="nil"/>
              <w:bottom w:val="single" w:sz="4" w:space="0" w:color="auto"/>
              <w:right w:val="single" w:sz="4" w:space="0" w:color="auto"/>
            </w:tcBorders>
            <w:shd w:val="clear" w:color="auto" w:fill="auto"/>
            <w:noWrap/>
            <w:vAlign w:val="bottom"/>
            <w:hideMark/>
          </w:tcPr>
          <w:p w14:paraId="56371A28" w14:textId="77777777" w:rsidR="00FF6BEE" w:rsidRPr="00FD5319" w:rsidRDefault="00FF6BEE" w:rsidP="00FF6BEE">
            <w:pPr>
              <w:suppressAutoHyphens/>
              <w:spacing w:before="80" w:after="80"/>
              <w:jc w:val="center"/>
              <w:outlineLvl w:val="0"/>
            </w:pPr>
            <w:r w:rsidRPr="00FD5319">
              <w:t> </w:t>
            </w:r>
          </w:p>
        </w:tc>
        <w:tc>
          <w:tcPr>
            <w:tcW w:w="312" w:type="pct"/>
            <w:tcBorders>
              <w:top w:val="nil"/>
              <w:left w:val="nil"/>
              <w:bottom w:val="single" w:sz="4" w:space="0" w:color="auto"/>
              <w:right w:val="single" w:sz="4" w:space="0" w:color="auto"/>
            </w:tcBorders>
            <w:shd w:val="clear" w:color="auto" w:fill="auto"/>
            <w:noWrap/>
            <w:vAlign w:val="bottom"/>
            <w:hideMark/>
          </w:tcPr>
          <w:p w14:paraId="1AF35636"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043F1BC1"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04186F31" w14:textId="77777777" w:rsidR="00FF6BEE" w:rsidRPr="00FD5319" w:rsidRDefault="00FF6BEE" w:rsidP="00FF6BEE">
            <w:pPr>
              <w:suppressAutoHyphens/>
              <w:spacing w:before="80" w:after="80"/>
              <w:jc w:val="center"/>
              <w:outlineLvl w:val="0"/>
            </w:pPr>
            <w:r w:rsidRPr="00FD5319">
              <w:t> </w:t>
            </w:r>
          </w:p>
        </w:tc>
        <w:tc>
          <w:tcPr>
            <w:tcW w:w="305" w:type="pct"/>
            <w:tcBorders>
              <w:top w:val="nil"/>
              <w:left w:val="nil"/>
              <w:bottom w:val="single" w:sz="4" w:space="0" w:color="auto"/>
              <w:right w:val="single" w:sz="4" w:space="0" w:color="auto"/>
            </w:tcBorders>
            <w:shd w:val="clear" w:color="auto" w:fill="auto"/>
            <w:noWrap/>
            <w:vAlign w:val="bottom"/>
            <w:hideMark/>
          </w:tcPr>
          <w:p w14:paraId="386E677E" w14:textId="77777777" w:rsidR="00FF6BEE" w:rsidRPr="00FD5319" w:rsidRDefault="00FF6BEE" w:rsidP="00FF6BEE">
            <w:pPr>
              <w:suppressAutoHyphens/>
              <w:spacing w:before="80" w:after="80"/>
              <w:jc w:val="center"/>
              <w:outlineLvl w:val="0"/>
            </w:pPr>
            <w:r w:rsidRPr="00FD5319">
              <w:t> </w:t>
            </w:r>
          </w:p>
        </w:tc>
        <w:tc>
          <w:tcPr>
            <w:tcW w:w="315" w:type="pct"/>
            <w:tcBorders>
              <w:top w:val="nil"/>
              <w:left w:val="nil"/>
              <w:bottom w:val="single" w:sz="4" w:space="0" w:color="auto"/>
              <w:right w:val="single" w:sz="4" w:space="0" w:color="auto"/>
            </w:tcBorders>
            <w:shd w:val="clear" w:color="auto" w:fill="auto"/>
            <w:noWrap/>
            <w:vAlign w:val="bottom"/>
            <w:hideMark/>
          </w:tcPr>
          <w:p w14:paraId="7E852B8E" w14:textId="77777777" w:rsidR="00FF6BEE" w:rsidRPr="00FD5319" w:rsidRDefault="00FF6BEE" w:rsidP="00FF6BEE">
            <w:pPr>
              <w:suppressAutoHyphens/>
              <w:spacing w:before="80" w:after="80"/>
              <w:jc w:val="center"/>
              <w:outlineLvl w:val="0"/>
            </w:pPr>
            <w:r w:rsidRPr="00FD5319">
              <w:t> </w:t>
            </w:r>
          </w:p>
        </w:tc>
        <w:tc>
          <w:tcPr>
            <w:tcW w:w="287" w:type="pct"/>
            <w:tcBorders>
              <w:top w:val="nil"/>
              <w:left w:val="nil"/>
              <w:bottom w:val="single" w:sz="4" w:space="0" w:color="auto"/>
              <w:right w:val="single" w:sz="4" w:space="0" w:color="auto"/>
            </w:tcBorders>
            <w:shd w:val="clear" w:color="auto" w:fill="auto"/>
            <w:noWrap/>
            <w:vAlign w:val="bottom"/>
            <w:hideMark/>
          </w:tcPr>
          <w:p w14:paraId="55E4DE2C" w14:textId="77777777" w:rsidR="00FF6BEE" w:rsidRPr="00FD5319" w:rsidRDefault="00FF6BEE" w:rsidP="00FF6BEE">
            <w:pPr>
              <w:suppressAutoHyphens/>
              <w:spacing w:before="80" w:after="80"/>
              <w:jc w:val="center"/>
              <w:outlineLvl w:val="0"/>
            </w:pPr>
            <w:r w:rsidRPr="00FD5319">
              <w:t> </w:t>
            </w:r>
          </w:p>
        </w:tc>
        <w:tc>
          <w:tcPr>
            <w:tcW w:w="382" w:type="pct"/>
            <w:tcBorders>
              <w:top w:val="nil"/>
              <w:left w:val="nil"/>
              <w:bottom w:val="single" w:sz="4" w:space="0" w:color="auto"/>
              <w:right w:val="single" w:sz="4" w:space="0" w:color="auto"/>
            </w:tcBorders>
            <w:shd w:val="clear" w:color="auto" w:fill="auto"/>
            <w:noWrap/>
            <w:vAlign w:val="bottom"/>
            <w:hideMark/>
          </w:tcPr>
          <w:p w14:paraId="482C13ED" w14:textId="77777777" w:rsidR="00FF6BEE" w:rsidRPr="00FD5319" w:rsidRDefault="00FF6BEE" w:rsidP="00FF6BEE">
            <w:pPr>
              <w:suppressAutoHyphens/>
              <w:spacing w:before="80" w:after="80"/>
              <w:jc w:val="center"/>
              <w:outlineLvl w:val="0"/>
            </w:pPr>
            <w:r w:rsidRPr="00FD5319">
              <w:t> </w:t>
            </w:r>
          </w:p>
        </w:tc>
        <w:tc>
          <w:tcPr>
            <w:tcW w:w="367" w:type="pct"/>
            <w:tcBorders>
              <w:top w:val="nil"/>
              <w:left w:val="nil"/>
              <w:bottom w:val="single" w:sz="4" w:space="0" w:color="auto"/>
              <w:right w:val="single" w:sz="4" w:space="0" w:color="auto"/>
            </w:tcBorders>
            <w:shd w:val="clear" w:color="auto" w:fill="auto"/>
            <w:noWrap/>
            <w:vAlign w:val="bottom"/>
            <w:hideMark/>
          </w:tcPr>
          <w:p w14:paraId="5E05520C"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0D29863B"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0D0F402E"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1D1DE7C6"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1F516036"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0FE4C3D3" w14:textId="77777777" w:rsidR="00FF6BEE" w:rsidRPr="00FD5319" w:rsidRDefault="00FF6BEE" w:rsidP="00FF6BEE">
            <w:pPr>
              <w:suppressAutoHyphens/>
              <w:spacing w:before="80" w:after="80"/>
              <w:jc w:val="center"/>
              <w:outlineLvl w:val="0"/>
            </w:pPr>
            <w:r w:rsidRPr="00FD5319">
              <w:t> </w:t>
            </w:r>
          </w:p>
        </w:tc>
      </w:tr>
      <w:tr w:rsidR="00FF6BEE" w:rsidRPr="00FD5319" w14:paraId="4FD9A64B" w14:textId="77777777" w:rsidTr="00FF6BEE">
        <w:trPr>
          <w:trHeight w:val="17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85C1AA2" w14:textId="77777777" w:rsidR="00FF6BEE" w:rsidRPr="00FD5319" w:rsidRDefault="00FF6BEE" w:rsidP="00FF6BEE">
            <w:pPr>
              <w:spacing w:before="80" w:after="80"/>
              <w:jc w:val="center"/>
            </w:pPr>
            <w:r w:rsidRPr="00FD5319">
              <w:t>2</w:t>
            </w:r>
          </w:p>
        </w:tc>
        <w:tc>
          <w:tcPr>
            <w:tcW w:w="229" w:type="pct"/>
            <w:tcBorders>
              <w:top w:val="nil"/>
              <w:left w:val="nil"/>
              <w:bottom w:val="single" w:sz="4" w:space="0" w:color="auto"/>
              <w:right w:val="single" w:sz="4" w:space="0" w:color="auto"/>
            </w:tcBorders>
            <w:shd w:val="clear" w:color="auto" w:fill="auto"/>
            <w:noWrap/>
            <w:vAlign w:val="bottom"/>
            <w:hideMark/>
          </w:tcPr>
          <w:p w14:paraId="3076B5FC" w14:textId="77777777" w:rsidR="00FF6BEE" w:rsidRPr="00FD5319" w:rsidRDefault="00FF6BEE" w:rsidP="00FF6BEE">
            <w:pPr>
              <w:suppressAutoHyphens/>
              <w:spacing w:before="80" w:after="80"/>
              <w:jc w:val="center"/>
              <w:outlineLvl w:val="0"/>
            </w:pPr>
            <w:r w:rsidRPr="00FD5319">
              <w:t> </w:t>
            </w:r>
          </w:p>
        </w:tc>
        <w:tc>
          <w:tcPr>
            <w:tcW w:w="302" w:type="pct"/>
            <w:tcBorders>
              <w:top w:val="nil"/>
              <w:left w:val="nil"/>
              <w:bottom w:val="single" w:sz="4" w:space="0" w:color="auto"/>
              <w:right w:val="single" w:sz="4" w:space="0" w:color="auto"/>
            </w:tcBorders>
            <w:shd w:val="clear" w:color="auto" w:fill="auto"/>
            <w:noWrap/>
            <w:vAlign w:val="bottom"/>
            <w:hideMark/>
          </w:tcPr>
          <w:p w14:paraId="5530450F" w14:textId="77777777" w:rsidR="00FF6BEE" w:rsidRPr="00FD5319" w:rsidRDefault="00FF6BEE" w:rsidP="00FF6BEE">
            <w:pPr>
              <w:suppressAutoHyphens/>
              <w:spacing w:before="80" w:after="80"/>
              <w:jc w:val="center"/>
              <w:outlineLvl w:val="0"/>
            </w:pPr>
            <w:r w:rsidRPr="00FD5319">
              <w:t> </w:t>
            </w:r>
          </w:p>
        </w:tc>
        <w:tc>
          <w:tcPr>
            <w:tcW w:w="229" w:type="pct"/>
            <w:tcBorders>
              <w:top w:val="nil"/>
              <w:left w:val="nil"/>
              <w:bottom w:val="single" w:sz="4" w:space="0" w:color="auto"/>
              <w:right w:val="single" w:sz="4" w:space="0" w:color="auto"/>
            </w:tcBorders>
            <w:shd w:val="clear" w:color="auto" w:fill="auto"/>
            <w:noWrap/>
            <w:vAlign w:val="bottom"/>
            <w:hideMark/>
          </w:tcPr>
          <w:p w14:paraId="37D6395A" w14:textId="77777777" w:rsidR="00FF6BEE" w:rsidRPr="00FD5319" w:rsidRDefault="00FF6BEE" w:rsidP="00FF6BEE">
            <w:pPr>
              <w:suppressAutoHyphens/>
              <w:spacing w:before="80" w:after="80"/>
              <w:jc w:val="center"/>
              <w:outlineLvl w:val="0"/>
            </w:pPr>
            <w:r w:rsidRPr="00FD5319">
              <w:t> </w:t>
            </w:r>
          </w:p>
        </w:tc>
        <w:tc>
          <w:tcPr>
            <w:tcW w:w="312" w:type="pct"/>
            <w:tcBorders>
              <w:top w:val="nil"/>
              <w:left w:val="nil"/>
              <w:bottom w:val="single" w:sz="4" w:space="0" w:color="auto"/>
              <w:right w:val="single" w:sz="4" w:space="0" w:color="auto"/>
            </w:tcBorders>
            <w:shd w:val="clear" w:color="auto" w:fill="auto"/>
            <w:noWrap/>
            <w:vAlign w:val="bottom"/>
            <w:hideMark/>
          </w:tcPr>
          <w:p w14:paraId="3062F090"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5EB386FF"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284ED7CE" w14:textId="77777777" w:rsidR="00FF6BEE" w:rsidRPr="00FD5319" w:rsidRDefault="00FF6BEE" w:rsidP="00FF6BEE">
            <w:pPr>
              <w:suppressAutoHyphens/>
              <w:spacing w:before="80" w:after="80"/>
              <w:jc w:val="center"/>
              <w:outlineLvl w:val="0"/>
            </w:pPr>
            <w:r w:rsidRPr="00FD5319">
              <w:t> </w:t>
            </w:r>
          </w:p>
        </w:tc>
        <w:tc>
          <w:tcPr>
            <w:tcW w:w="305" w:type="pct"/>
            <w:tcBorders>
              <w:top w:val="nil"/>
              <w:left w:val="nil"/>
              <w:bottom w:val="single" w:sz="4" w:space="0" w:color="auto"/>
              <w:right w:val="single" w:sz="4" w:space="0" w:color="auto"/>
            </w:tcBorders>
            <w:shd w:val="clear" w:color="auto" w:fill="auto"/>
            <w:noWrap/>
            <w:vAlign w:val="bottom"/>
            <w:hideMark/>
          </w:tcPr>
          <w:p w14:paraId="73B9B447" w14:textId="77777777" w:rsidR="00FF6BEE" w:rsidRPr="00FD5319" w:rsidRDefault="00FF6BEE" w:rsidP="00FF6BEE">
            <w:pPr>
              <w:suppressAutoHyphens/>
              <w:spacing w:before="80" w:after="80"/>
              <w:jc w:val="center"/>
              <w:outlineLvl w:val="0"/>
            </w:pPr>
            <w:r w:rsidRPr="00FD5319">
              <w:t> </w:t>
            </w:r>
          </w:p>
        </w:tc>
        <w:tc>
          <w:tcPr>
            <w:tcW w:w="315" w:type="pct"/>
            <w:tcBorders>
              <w:top w:val="nil"/>
              <w:left w:val="nil"/>
              <w:bottom w:val="single" w:sz="4" w:space="0" w:color="auto"/>
              <w:right w:val="single" w:sz="4" w:space="0" w:color="auto"/>
            </w:tcBorders>
            <w:shd w:val="clear" w:color="auto" w:fill="auto"/>
            <w:noWrap/>
            <w:vAlign w:val="bottom"/>
            <w:hideMark/>
          </w:tcPr>
          <w:p w14:paraId="3645FBB5" w14:textId="77777777" w:rsidR="00FF6BEE" w:rsidRPr="00FD5319" w:rsidRDefault="00FF6BEE" w:rsidP="00FF6BEE">
            <w:pPr>
              <w:suppressAutoHyphens/>
              <w:spacing w:before="80" w:after="80"/>
              <w:jc w:val="center"/>
              <w:outlineLvl w:val="0"/>
            </w:pPr>
            <w:r w:rsidRPr="00FD5319">
              <w:t> </w:t>
            </w:r>
          </w:p>
        </w:tc>
        <w:tc>
          <w:tcPr>
            <w:tcW w:w="287" w:type="pct"/>
            <w:tcBorders>
              <w:top w:val="nil"/>
              <w:left w:val="nil"/>
              <w:bottom w:val="single" w:sz="4" w:space="0" w:color="auto"/>
              <w:right w:val="single" w:sz="4" w:space="0" w:color="auto"/>
            </w:tcBorders>
            <w:shd w:val="clear" w:color="auto" w:fill="auto"/>
            <w:noWrap/>
            <w:vAlign w:val="bottom"/>
            <w:hideMark/>
          </w:tcPr>
          <w:p w14:paraId="35D62898" w14:textId="77777777" w:rsidR="00FF6BEE" w:rsidRPr="00FD5319" w:rsidRDefault="00FF6BEE" w:rsidP="00FF6BEE">
            <w:pPr>
              <w:suppressAutoHyphens/>
              <w:spacing w:before="80" w:after="80"/>
              <w:jc w:val="center"/>
              <w:outlineLvl w:val="0"/>
            </w:pPr>
            <w:r w:rsidRPr="00FD5319">
              <w:t> </w:t>
            </w:r>
          </w:p>
        </w:tc>
        <w:tc>
          <w:tcPr>
            <w:tcW w:w="382" w:type="pct"/>
            <w:tcBorders>
              <w:top w:val="nil"/>
              <w:left w:val="nil"/>
              <w:bottom w:val="single" w:sz="4" w:space="0" w:color="auto"/>
              <w:right w:val="single" w:sz="4" w:space="0" w:color="auto"/>
            </w:tcBorders>
            <w:shd w:val="clear" w:color="auto" w:fill="auto"/>
            <w:noWrap/>
            <w:vAlign w:val="bottom"/>
            <w:hideMark/>
          </w:tcPr>
          <w:p w14:paraId="73E020E3" w14:textId="77777777" w:rsidR="00FF6BEE" w:rsidRPr="00FD5319" w:rsidRDefault="00FF6BEE" w:rsidP="00FF6BEE">
            <w:pPr>
              <w:suppressAutoHyphens/>
              <w:spacing w:before="80" w:after="80"/>
              <w:jc w:val="center"/>
              <w:outlineLvl w:val="0"/>
            </w:pPr>
            <w:r w:rsidRPr="00FD5319">
              <w:t> </w:t>
            </w:r>
          </w:p>
        </w:tc>
        <w:tc>
          <w:tcPr>
            <w:tcW w:w="367" w:type="pct"/>
            <w:tcBorders>
              <w:top w:val="nil"/>
              <w:left w:val="nil"/>
              <w:bottom w:val="single" w:sz="4" w:space="0" w:color="auto"/>
              <w:right w:val="single" w:sz="4" w:space="0" w:color="auto"/>
            </w:tcBorders>
            <w:shd w:val="clear" w:color="auto" w:fill="auto"/>
            <w:noWrap/>
            <w:vAlign w:val="bottom"/>
            <w:hideMark/>
          </w:tcPr>
          <w:p w14:paraId="785AA437"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485AC6A5"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5D837ABC"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1808737D"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17433930"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08F59173" w14:textId="77777777" w:rsidR="00FF6BEE" w:rsidRPr="00FD5319" w:rsidRDefault="00FF6BEE" w:rsidP="00FF6BEE">
            <w:pPr>
              <w:suppressAutoHyphens/>
              <w:spacing w:before="80" w:after="80"/>
              <w:jc w:val="center"/>
              <w:outlineLvl w:val="0"/>
            </w:pPr>
            <w:r w:rsidRPr="00FD5319">
              <w:t> </w:t>
            </w:r>
          </w:p>
        </w:tc>
      </w:tr>
      <w:tr w:rsidR="00FF6BEE" w:rsidRPr="00FD5319" w14:paraId="3C5D11A5" w14:textId="77777777" w:rsidTr="00FF6BEE">
        <w:trPr>
          <w:trHeight w:val="17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6BCD69F4" w14:textId="77777777" w:rsidR="00FF6BEE" w:rsidRPr="00FD5319" w:rsidRDefault="00FF6BEE" w:rsidP="00FF6BEE">
            <w:pPr>
              <w:spacing w:before="80" w:after="80"/>
              <w:jc w:val="center"/>
            </w:pPr>
            <w:r w:rsidRPr="00FD5319">
              <w:t>3</w:t>
            </w:r>
          </w:p>
        </w:tc>
        <w:tc>
          <w:tcPr>
            <w:tcW w:w="229" w:type="pct"/>
            <w:tcBorders>
              <w:top w:val="nil"/>
              <w:left w:val="nil"/>
              <w:bottom w:val="single" w:sz="4" w:space="0" w:color="auto"/>
              <w:right w:val="single" w:sz="4" w:space="0" w:color="auto"/>
            </w:tcBorders>
            <w:shd w:val="clear" w:color="auto" w:fill="auto"/>
            <w:noWrap/>
            <w:vAlign w:val="bottom"/>
            <w:hideMark/>
          </w:tcPr>
          <w:p w14:paraId="4266A642" w14:textId="77777777" w:rsidR="00FF6BEE" w:rsidRPr="00FD5319" w:rsidRDefault="00FF6BEE" w:rsidP="00FF6BEE">
            <w:pPr>
              <w:suppressAutoHyphens/>
              <w:spacing w:before="80" w:after="80"/>
              <w:jc w:val="center"/>
              <w:outlineLvl w:val="0"/>
            </w:pPr>
            <w:r w:rsidRPr="00FD5319">
              <w:t> </w:t>
            </w:r>
          </w:p>
        </w:tc>
        <w:tc>
          <w:tcPr>
            <w:tcW w:w="302" w:type="pct"/>
            <w:tcBorders>
              <w:top w:val="nil"/>
              <w:left w:val="nil"/>
              <w:bottom w:val="single" w:sz="4" w:space="0" w:color="auto"/>
              <w:right w:val="single" w:sz="4" w:space="0" w:color="auto"/>
            </w:tcBorders>
            <w:shd w:val="clear" w:color="auto" w:fill="auto"/>
            <w:noWrap/>
            <w:vAlign w:val="bottom"/>
            <w:hideMark/>
          </w:tcPr>
          <w:p w14:paraId="77050C1D" w14:textId="77777777" w:rsidR="00FF6BEE" w:rsidRPr="00FD5319" w:rsidRDefault="00FF6BEE" w:rsidP="00FF6BEE">
            <w:pPr>
              <w:suppressAutoHyphens/>
              <w:spacing w:before="80" w:after="80"/>
              <w:jc w:val="center"/>
              <w:outlineLvl w:val="0"/>
            </w:pPr>
            <w:r w:rsidRPr="00FD5319">
              <w:t> </w:t>
            </w:r>
          </w:p>
        </w:tc>
        <w:tc>
          <w:tcPr>
            <w:tcW w:w="229" w:type="pct"/>
            <w:tcBorders>
              <w:top w:val="nil"/>
              <w:left w:val="nil"/>
              <w:bottom w:val="single" w:sz="4" w:space="0" w:color="auto"/>
              <w:right w:val="single" w:sz="4" w:space="0" w:color="auto"/>
            </w:tcBorders>
            <w:shd w:val="clear" w:color="auto" w:fill="auto"/>
            <w:noWrap/>
            <w:vAlign w:val="bottom"/>
            <w:hideMark/>
          </w:tcPr>
          <w:p w14:paraId="17AEA215" w14:textId="77777777" w:rsidR="00FF6BEE" w:rsidRPr="00FD5319" w:rsidRDefault="00FF6BEE" w:rsidP="00FF6BEE">
            <w:pPr>
              <w:suppressAutoHyphens/>
              <w:spacing w:before="80" w:after="80"/>
              <w:jc w:val="center"/>
              <w:outlineLvl w:val="0"/>
            </w:pPr>
            <w:r w:rsidRPr="00FD5319">
              <w:t> </w:t>
            </w:r>
          </w:p>
        </w:tc>
        <w:tc>
          <w:tcPr>
            <w:tcW w:w="312" w:type="pct"/>
            <w:tcBorders>
              <w:top w:val="nil"/>
              <w:left w:val="nil"/>
              <w:bottom w:val="single" w:sz="4" w:space="0" w:color="auto"/>
              <w:right w:val="single" w:sz="4" w:space="0" w:color="auto"/>
            </w:tcBorders>
            <w:shd w:val="clear" w:color="auto" w:fill="auto"/>
            <w:noWrap/>
            <w:vAlign w:val="bottom"/>
            <w:hideMark/>
          </w:tcPr>
          <w:p w14:paraId="218CC8B0"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30FBBF3C"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44E43C96" w14:textId="77777777" w:rsidR="00FF6BEE" w:rsidRPr="00FD5319" w:rsidRDefault="00FF6BEE" w:rsidP="00FF6BEE">
            <w:pPr>
              <w:suppressAutoHyphens/>
              <w:spacing w:before="80" w:after="80"/>
              <w:jc w:val="center"/>
              <w:outlineLvl w:val="0"/>
            </w:pPr>
            <w:r w:rsidRPr="00FD5319">
              <w:t> </w:t>
            </w:r>
          </w:p>
        </w:tc>
        <w:tc>
          <w:tcPr>
            <w:tcW w:w="305" w:type="pct"/>
            <w:tcBorders>
              <w:top w:val="nil"/>
              <w:left w:val="nil"/>
              <w:bottom w:val="single" w:sz="4" w:space="0" w:color="auto"/>
              <w:right w:val="single" w:sz="4" w:space="0" w:color="auto"/>
            </w:tcBorders>
            <w:shd w:val="clear" w:color="auto" w:fill="auto"/>
            <w:noWrap/>
            <w:vAlign w:val="bottom"/>
            <w:hideMark/>
          </w:tcPr>
          <w:p w14:paraId="02F50D87" w14:textId="77777777" w:rsidR="00FF6BEE" w:rsidRPr="00FD5319" w:rsidRDefault="00FF6BEE" w:rsidP="00FF6BEE">
            <w:pPr>
              <w:suppressAutoHyphens/>
              <w:spacing w:before="80" w:after="80"/>
              <w:jc w:val="center"/>
              <w:outlineLvl w:val="0"/>
            </w:pPr>
            <w:r w:rsidRPr="00FD5319">
              <w:t> </w:t>
            </w:r>
          </w:p>
        </w:tc>
        <w:tc>
          <w:tcPr>
            <w:tcW w:w="315" w:type="pct"/>
            <w:tcBorders>
              <w:top w:val="nil"/>
              <w:left w:val="nil"/>
              <w:bottom w:val="single" w:sz="4" w:space="0" w:color="auto"/>
              <w:right w:val="single" w:sz="4" w:space="0" w:color="auto"/>
            </w:tcBorders>
            <w:shd w:val="clear" w:color="auto" w:fill="auto"/>
            <w:noWrap/>
            <w:vAlign w:val="bottom"/>
            <w:hideMark/>
          </w:tcPr>
          <w:p w14:paraId="0E14AF04" w14:textId="77777777" w:rsidR="00FF6BEE" w:rsidRPr="00FD5319" w:rsidRDefault="00FF6BEE" w:rsidP="00FF6BEE">
            <w:pPr>
              <w:suppressAutoHyphens/>
              <w:spacing w:before="80" w:after="80"/>
              <w:jc w:val="center"/>
              <w:outlineLvl w:val="0"/>
            </w:pPr>
            <w:r w:rsidRPr="00FD5319">
              <w:t> </w:t>
            </w:r>
          </w:p>
        </w:tc>
        <w:tc>
          <w:tcPr>
            <w:tcW w:w="287" w:type="pct"/>
            <w:tcBorders>
              <w:top w:val="nil"/>
              <w:left w:val="nil"/>
              <w:bottom w:val="single" w:sz="4" w:space="0" w:color="auto"/>
              <w:right w:val="single" w:sz="4" w:space="0" w:color="auto"/>
            </w:tcBorders>
            <w:shd w:val="clear" w:color="auto" w:fill="auto"/>
            <w:noWrap/>
            <w:vAlign w:val="bottom"/>
            <w:hideMark/>
          </w:tcPr>
          <w:p w14:paraId="4A8ADE0F" w14:textId="77777777" w:rsidR="00FF6BEE" w:rsidRPr="00FD5319" w:rsidRDefault="00FF6BEE" w:rsidP="00FF6BEE">
            <w:pPr>
              <w:suppressAutoHyphens/>
              <w:spacing w:before="80" w:after="80"/>
              <w:jc w:val="center"/>
              <w:outlineLvl w:val="0"/>
            </w:pPr>
            <w:r w:rsidRPr="00FD5319">
              <w:t> </w:t>
            </w:r>
          </w:p>
        </w:tc>
        <w:tc>
          <w:tcPr>
            <w:tcW w:w="382" w:type="pct"/>
            <w:tcBorders>
              <w:top w:val="nil"/>
              <w:left w:val="nil"/>
              <w:bottom w:val="single" w:sz="4" w:space="0" w:color="auto"/>
              <w:right w:val="single" w:sz="4" w:space="0" w:color="auto"/>
            </w:tcBorders>
            <w:shd w:val="clear" w:color="auto" w:fill="auto"/>
            <w:noWrap/>
            <w:vAlign w:val="bottom"/>
            <w:hideMark/>
          </w:tcPr>
          <w:p w14:paraId="4C75B95E" w14:textId="77777777" w:rsidR="00FF6BEE" w:rsidRPr="00FD5319" w:rsidRDefault="00FF6BEE" w:rsidP="00FF6BEE">
            <w:pPr>
              <w:suppressAutoHyphens/>
              <w:spacing w:before="80" w:after="80"/>
              <w:jc w:val="center"/>
              <w:outlineLvl w:val="0"/>
            </w:pPr>
            <w:r w:rsidRPr="00FD5319">
              <w:t> </w:t>
            </w:r>
          </w:p>
        </w:tc>
        <w:tc>
          <w:tcPr>
            <w:tcW w:w="367" w:type="pct"/>
            <w:tcBorders>
              <w:top w:val="nil"/>
              <w:left w:val="nil"/>
              <w:bottom w:val="single" w:sz="4" w:space="0" w:color="auto"/>
              <w:right w:val="single" w:sz="4" w:space="0" w:color="auto"/>
            </w:tcBorders>
            <w:shd w:val="clear" w:color="auto" w:fill="auto"/>
            <w:noWrap/>
            <w:vAlign w:val="bottom"/>
            <w:hideMark/>
          </w:tcPr>
          <w:p w14:paraId="5B5535C5"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6EFCB29C"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6F5D0806"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5F09CA09"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15989EDA"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1B12D409" w14:textId="77777777" w:rsidR="00FF6BEE" w:rsidRPr="00FD5319" w:rsidRDefault="00FF6BEE" w:rsidP="00FF6BEE">
            <w:pPr>
              <w:suppressAutoHyphens/>
              <w:spacing w:before="80" w:after="80"/>
              <w:jc w:val="center"/>
              <w:outlineLvl w:val="0"/>
            </w:pPr>
            <w:r w:rsidRPr="00FD5319">
              <w:t> </w:t>
            </w:r>
          </w:p>
        </w:tc>
      </w:tr>
      <w:tr w:rsidR="00FF6BEE" w:rsidRPr="00FD5319" w14:paraId="6F43C4A2" w14:textId="77777777" w:rsidTr="00FF6BEE">
        <w:trPr>
          <w:trHeight w:val="17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597ABF81" w14:textId="77777777" w:rsidR="00FF6BEE" w:rsidRPr="00FD5319" w:rsidRDefault="00FF6BEE" w:rsidP="00FF6BEE">
            <w:pPr>
              <w:spacing w:before="80" w:after="80"/>
              <w:jc w:val="center"/>
            </w:pPr>
            <w:r w:rsidRPr="00FD5319">
              <w:t>4</w:t>
            </w:r>
          </w:p>
        </w:tc>
        <w:tc>
          <w:tcPr>
            <w:tcW w:w="229" w:type="pct"/>
            <w:tcBorders>
              <w:top w:val="nil"/>
              <w:left w:val="nil"/>
              <w:bottom w:val="single" w:sz="4" w:space="0" w:color="auto"/>
              <w:right w:val="single" w:sz="4" w:space="0" w:color="auto"/>
            </w:tcBorders>
            <w:shd w:val="clear" w:color="auto" w:fill="auto"/>
            <w:noWrap/>
            <w:vAlign w:val="bottom"/>
            <w:hideMark/>
          </w:tcPr>
          <w:p w14:paraId="5511AC87" w14:textId="77777777" w:rsidR="00FF6BEE" w:rsidRPr="00FD5319" w:rsidRDefault="00FF6BEE" w:rsidP="00FF6BEE">
            <w:pPr>
              <w:suppressAutoHyphens/>
              <w:spacing w:before="80" w:after="80"/>
              <w:jc w:val="center"/>
              <w:outlineLvl w:val="0"/>
            </w:pPr>
            <w:r w:rsidRPr="00FD5319">
              <w:t> </w:t>
            </w:r>
          </w:p>
        </w:tc>
        <w:tc>
          <w:tcPr>
            <w:tcW w:w="302" w:type="pct"/>
            <w:tcBorders>
              <w:top w:val="nil"/>
              <w:left w:val="nil"/>
              <w:bottom w:val="single" w:sz="4" w:space="0" w:color="auto"/>
              <w:right w:val="single" w:sz="4" w:space="0" w:color="auto"/>
            </w:tcBorders>
            <w:shd w:val="clear" w:color="auto" w:fill="auto"/>
            <w:noWrap/>
            <w:vAlign w:val="bottom"/>
            <w:hideMark/>
          </w:tcPr>
          <w:p w14:paraId="221489C4" w14:textId="77777777" w:rsidR="00FF6BEE" w:rsidRPr="00FD5319" w:rsidRDefault="00FF6BEE" w:rsidP="00FF6BEE">
            <w:pPr>
              <w:suppressAutoHyphens/>
              <w:spacing w:before="80" w:after="80"/>
              <w:jc w:val="center"/>
              <w:outlineLvl w:val="0"/>
            </w:pPr>
            <w:r w:rsidRPr="00FD5319">
              <w:t> </w:t>
            </w:r>
          </w:p>
        </w:tc>
        <w:tc>
          <w:tcPr>
            <w:tcW w:w="229" w:type="pct"/>
            <w:tcBorders>
              <w:top w:val="nil"/>
              <w:left w:val="nil"/>
              <w:bottom w:val="single" w:sz="4" w:space="0" w:color="auto"/>
              <w:right w:val="single" w:sz="4" w:space="0" w:color="auto"/>
            </w:tcBorders>
            <w:shd w:val="clear" w:color="auto" w:fill="auto"/>
            <w:noWrap/>
            <w:vAlign w:val="bottom"/>
            <w:hideMark/>
          </w:tcPr>
          <w:p w14:paraId="08F5EC10" w14:textId="77777777" w:rsidR="00FF6BEE" w:rsidRPr="00FD5319" w:rsidRDefault="00FF6BEE" w:rsidP="00FF6BEE">
            <w:pPr>
              <w:suppressAutoHyphens/>
              <w:spacing w:before="80" w:after="80"/>
              <w:jc w:val="center"/>
              <w:outlineLvl w:val="0"/>
            </w:pPr>
            <w:r w:rsidRPr="00FD5319">
              <w:t> </w:t>
            </w:r>
          </w:p>
        </w:tc>
        <w:tc>
          <w:tcPr>
            <w:tcW w:w="312" w:type="pct"/>
            <w:tcBorders>
              <w:top w:val="nil"/>
              <w:left w:val="nil"/>
              <w:bottom w:val="single" w:sz="4" w:space="0" w:color="auto"/>
              <w:right w:val="single" w:sz="4" w:space="0" w:color="auto"/>
            </w:tcBorders>
            <w:shd w:val="clear" w:color="auto" w:fill="auto"/>
            <w:noWrap/>
            <w:vAlign w:val="bottom"/>
            <w:hideMark/>
          </w:tcPr>
          <w:p w14:paraId="5D6DDCB4"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5AB8DCC0"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00F99928" w14:textId="77777777" w:rsidR="00FF6BEE" w:rsidRPr="00FD5319" w:rsidRDefault="00FF6BEE" w:rsidP="00FF6BEE">
            <w:pPr>
              <w:suppressAutoHyphens/>
              <w:spacing w:before="80" w:after="80"/>
              <w:jc w:val="center"/>
              <w:outlineLvl w:val="0"/>
            </w:pPr>
            <w:r w:rsidRPr="00FD5319">
              <w:t> </w:t>
            </w:r>
          </w:p>
        </w:tc>
        <w:tc>
          <w:tcPr>
            <w:tcW w:w="305" w:type="pct"/>
            <w:tcBorders>
              <w:top w:val="nil"/>
              <w:left w:val="nil"/>
              <w:bottom w:val="single" w:sz="4" w:space="0" w:color="auto"/>
              <w:right w:val="single" w:sz="4" w:space="0" w:color="auto"/>
            </w:tcBorders>
            <w:shd w:val="clear" w:color="auto" w:fill="auto"/>
            <w:noWrap/>
            <w:vAlign w:val="bottom"/>
            <w:hideMark/>
          </w:tcPr>
          <w:p w14:paraId="02753A20" w14:textId="77777777" w:rsidR="00FF6BEE" w:rsidRPr="00FD5319" w:rsidRDefault="00FF6BEE" w:rsidP="00FF6BEE">
            <w:pPr>
              <w:suppressAutoHyphens/>
              <w:spacing w:before="80" w:after="80"/>
              <w:jc w:val="center"/>
              <w:outlineLvl w:val="0"/>
            </w:pPr>
            <w:r w:rsidRPr="00FD5319">
              <w:t> </w:t>
            </w:r>
          </w:p>
        </w:tc>
        <w:tc>
          <w:tcPr>
            <w:tcW w:w="315" w:type="pct"/>
            <w:tcBorders>
              <w:top w:val="nil"/>
              <w:left w:val="nil"/>
              <w:bottom w:val="single" w:sz="4" w:space="0" w:color="auto"/>
              <w:right w:val="single" w:sz="4" w:space="0" w:color="auto"/>
            </w:tcBorders>
            <w:shd w:val="clear" w:color="auto" w:fill="auto"/>
            <w:noWrap/>
            <w:vAlign w:val="bottom"/>
            <w:hideMark/>
          </w:tcPr>
          <w:p w14:paraId="66437FA4" w14:textId="77777777" w:rsidR="00FF6BEE" w:rsidRPr="00FD5319" w:rsidRDefault="00FF6BEE" w:rsidP="00FF6BEE">
            <w:pPr>
              <w:suppressAutoHyphens/>
              <w:spacing w:before="80" w:after="80"/>
              <w:jc w:val="center"/>
              <w:outlineLvl w:val="0"/>
            </w:pPr>
            <w:r w:rsidRPr="00FD5319">
              <w:t> </w:t>
            </w:r>
          </w:p>
        </w:tc>
        <w:tc>
          <w:tcPr>
            <w:tcW w:w="287" w:type="pct"/>
            <w:tcBorders>
              <w:top w:val="nil"/>
              <w:left w:val="nil"/>
              <w:bottom w:val="single" w:sz="4" w:space="0" w:color="auto"/>
              <w:right w:val="single" w:sz="4" w:space="0" w:color="auto"/>
            </w:tcBorders>
            <w:shd w:val="clear" w:color="auto" w:fill="auto"/>
            <w:noWrap/>
            <w:vAlign w:val="bottom"/>
            <w:hideMark/>
          </w:tcPr>
          <w:p w14:paraId="4684ADC0" w14:textId="77777777" w:rsidR="00FF6BEE" w:rsidRPr="00FD5319" w:rsidRDefault="00FF6BEE" w:rsidP="00FF6BEE">
            <w:pPr>
              <w:suppressAutoHyphens/>
              <w:spacing w:before="80" w:after="80"/>
              <w:jc w:val="center"/>
              <w:outlineLvl w:val="0"/>
            </w:pPr>
            <w:r w:rsidRPr="00FD5319">
              <w:t> </w:t>
            </w:r>
          </w:p>
        </w:tc>
        <w:tc>
          <w:tcPr>
            <w:tcW w:w="382" w:type="pct"/>
            <w:tcBorders>
              <w:top w:val="nil"/>
              <w:left w:val="nil"/>
              <w:bottom w:val="single" w:sz="4" w:space="0" w:color="auto"/>
              <w:right w:val="single" w:sz="4" w:space="0" w:color="auto"/>
            </w:tcBorders>
            <w:shd w:val="clear" w:color="auto" w:fill="auto"/>
            <w:noWrap/>
            <w:vAlign w:val="bottom"/>
            <w:hideMark/>
          </w:tcPr>
          <w:p w14:paraId="6B0A70F2" w14:textId="77777777" w:rsidR="00FF6BEE" w:rsidRPr="00FD5319" w:rsidRDefault="00FF6BEE" w:rsidP="00FF6BEE">
            <w:pPr>
              <w:suppressAutoHyphens/>
              <w:spacing w:before="80" w:after="80"/>
              <w:jc w:val="center"/>
              <w:outlineLvl w:val="0"/>
            </w:pPr>
            <w:r w:rsidRPr="00FD5319">
              <w:t> </w:t>
            </w:r>
          </w:p>
        </w:tc>
        <w:tc>
          <w:tcPr>
            <w:tcW w:w="367" w:type="pct"/>
            <w:tcBorders>
              <w:top w:val="nil"/>
              <w:left w:val="nil"/>
              <w:bottom w:val="single" w:sz="4" w:space="0" w:color="auto"/>
              <w:right w:val="single" w:sz="4" w:space="0" w:color="auto"/>
            </w:tcBorders>
            <w:shd w:val="clear" w:color="auto" w:fill="auto"/>
            <w:noWrap/>
            <w:vAlign w:val="bottom"/>
            <w:hideMark/>
          </w:tcPr>
          <w:p w14:paraId="0A9BD7B9"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17AF8596"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43A499DE"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1CAFB357"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1B7FD458"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1201EF3D" w14:textId="77777777" w:rsidR="00FF6BEE" w:rsidRPr="00FD5319" w:rsidRDefault="00FF6BEE" w:rsidP="00FF6BEE">
            <w:pPr>
              <w:suppressAutoHyphens/>
              <w:spacing w:before="80" w:after="80"/>
              <w:jc w:val="center"/>
              <w:outlineLvl w:val="0"/>
            </w:pPr>
            <w:r w:rsidRPr="00FD5319">
              <w:t> </w:t>
            </w:r>
          </w:p>
        </w:tc>
      </w:tr>
      <w:tr w:rsidR="00FF6BEE" w:rsidRPr="00FD5319" w14:paraId="123B5478" w14:textId="77777777" w:rsidTr="00FF6BEE">
        <w:trPr>
          <w:trHeight w:val="170"/>
        </w:trPr>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15DB7403" w14:textId="77777777" w:rsidR="00FF6BEE" w:rsidRPr="00FD5319" w:rsidRDefault="00FF6BEE" w:rsidP="00FF6BEE">
            <w:pPr>
              <w:spacing w:before="80" w:after="80"/>
              <w:jc w:val="center"/>
            </w:pPr>
            <w:r w:rsidRPr="00FD5319">
              <w:t>...</w:t>
            </w:r>
          </w:p>
        </w:tc>
        <w:tc>
          <w:tcPr>
            <w:tcW w:w="229" w:type="pct"/>
            <w:tcBorders>
              <w:top w:val="nil"/>
              <w:left w:val="nil"/>
              <w:bottom w:val="single" w:sz="4" w:space="0" w:color="auto"/>
              <w:right w:val="single" w:sz="4" w:space="0" w:color="auto"/>
            </w:tcBorders>
            <w:shd w:val="clear" w:color="auto" w:fill="auto"/>
            <w:noWrap/>
            <w:vAlign w:val="bottom"/>
            <w:hideMark/>
          </w:tcPr>
          <w:p w14:paraId="1EFE65FE" w14:textId="77777777" w:rsidR="00FF6BEE" w:rsidRPr="00FD5319" w:rsidRDefault="00FF6BEE" w:rsidP="00FF6BEE">
            <w:pPr>
              <w:suppressAutoHyphens/>
              <w:spacing w:before="80" w:after="80"/>
              <w:jc w:val="center"/>
              <w:outlineLvl w:val="0"/>
            </w:pPr>
            <w:r w:rsidRPr="00FD5319">
              <w:t> </w:t>
            </w:r>
          </w:p>
        </w:tc>
        <w:tc>
          <w:tcPr>
            <w:tcW w:w="302" w:type="pct"/>
            <w:tcBorders>
              <w:top w:val="nil"/>
              <w:left w:val="nil"/>
              <w:bottom w:val="single" w:sz="4" w:space="0" w:color="auto"/>
              <w:right w:val="single" w:sz="4" w:space="0" w:color="auto"/>
            </w:tcBorders>
            <w:shd w:val="clear" w:color="auto" w:fill="auto"/>
            <w:noWrap/>
            <w:vAlign w:val="bottom"/>
            <w:hideMark/>
          </w:tcPr>
          <w:p w14:paraId="209B7F04" w14:textId="77777777" w:rsidR="00FF6BEE" w:rsidRPr="00FD5319" w:rsidRDefault="00FF6BEE" w:rsidP="00FF6BEE">
            <w:pPr>
              <w:suppressAutoHyphens/>
              <w:spacing w:before="80" w:after="80"/>
              <w:jc w:val="center"/>
              <w:outlineLvl w:val="0"/>
            </w:pPr>
            <w:r w:rsidRPr="00FD5319">
              <w:t> </w:t>
            </w:r>
          </w:p>
        </w:tc>
        <w:tc>
          <w:tcPr>
            <w:tcW w:w="229" w:type="pct"/>
            <w:tcBorders>
              <w:top w:val="nil"/>
              <w:left w:val="nil"/>
              <w:bottom w:val="single" w:sz="4" w:space="0" w:color="auto"/>
              <w:right w:val="single" w:sz="4" w:space="0" w:color="auto"/>
            </w:tcBorders>
            <w:shd w:val="clear" w:color="auto" w:fill="auto"/>
            <w:noWrap/>
            <w:vAlign w:val="bottom"/>
            <w:hideMark/>
          </w:tcPr>
          <w:p w14:paraId="086489B5" w14:textId="77777777" w:rsidR="00FF6BEE" w:rsidRPr="00FD5319" w:rsidRDefault="00FF6BEE" w:rsidP="00FF6BEE">
            <w:pPr>
              <w:suppressAutoHyphens/>
              <w:spacing w:before="80" w:after="80"/>
              <w:jc w:val="center"/>
              <w:outlineLvl w:val="0"/>
            </w:pPr>
            <w:r w:rsidRPr="00FD5319">
              <w:t> </w:t>
            </w:r>
          </w:p>
        </w:tc>
        <w:tc>
          <w:tcPr>
            <w:tcW w:w="312" w:type="pct"/>
            <w:tcBorders>
              <w:top w:val="nil"/>
              <w:left w:val="nil"/>
              <w:bottom w:val="single" w:sz="4" w:space="0" w:color="auto"/>
              <w:right w:val="single" w:sz="4" w:space="0" w:color="auto"/>
            </w:tcBorders>
            <w:shd w:val="clear" w:color="auto" w:fill="auto"/>
            <w:noWrap/>
            <w:vAlign w:val="bottom"/>
            <w:hideMark/>
          </w:tcPr>
          <w:p w14:paraId="1403A2A6"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6A836F20"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4F4B2100" w14:textId="77777777" w:rsidR="00FF6BEE" w:rsidRPr="00FD5319" w:rsidRDefault="00FF6BEE" w:rsidP="00FF6BEE">
            <w:pPr>
              <w:suppressAutoHyphens/>
              <w:spacing w:before="80" w:after="80"/>
              <w:jc w:val="center"/>
              <w:outlineLvl w:val="0"/>
            </w:pPr>
            <w:r w:rsidRPr="00FD5319">
              <w:t> </w:t>
            </w:r>
          </w:p>
        </w:tc>
        <w:tc>
          <w:tcPr>
            <w:tcW w:w="305" w:type="pct"/>
            <w:tcBorders>
              <w:top w:val="nil"/>
              <w:left w:val="nil"/>
              <w:bottom w:val="single" w:sz="4" w:space="0" w:color="auto"/>
              <w:right w:val="single" w:sz="4" w:space="0" w:color="auto"/>
            </w:tcBorders>
            <w:shd w:val="clear" w:color="auto" w:fill="auto"/>
            <w:noWrap/>
            <w:vAlign w:val="bottom"/>
            <w:hideMark/>
          </w:tcPr>
          <w:p w14:paraId="103DD8F1" w14:textId="77777777" w:rsidR="00FF6BEE" w:rsidRPr="00FD5319" w:rsidRDefault="00FF6BEE" w:rsidP="00FF6BEE">
            <w:pPr>
              <w:suppressAutoHyphens/>
              <w:spacing w:before="80" w:after="80"/>
              <w:jc w:val="center"/>
              <w:outlineLvl w:val="0"/>
            </w:pPr>
            <w:r w:rsidRPr="00FD5319">
              <w:t> </w:t>
            </w:r>
          </w:p>
        </w:tc>
        <w:tc>
          <w:tcPr>
            <w:tcW w:w="315" w:type="pct"/>
            <w:tcBorders>
              <w:top w:val="nil"/>
              <w:left w:val="nil"/>
              <w:bottom w:val="single" w:sz="4" w:space="0" w:color="auto"/>
              <w:right w:val="single" w:sz="4" w:space="0" w:color="auto"/>
            </w:tcBorders>
            <w:shd w:val="clear" w:color="auto" w:fill="auto"/>
            <w:noWrap/>
            <w:vAlign w:val="bottom"/>
            <w:hideMark/>
          </w:tcPr>
          <w:p w14:paraId="2FB84428" w14:textId="77777777" w:rsidR="00FF6BEE" w:rsidRPr="00FD5319" w:rsidRDefault="00FF6BEE" w:rsidP="00FF6BEE">
            <w:pPr>
              <w:suppressAutoHyphens/>
              <w:spacing w:before="80" w:after="80"/>
              <w:jc w:val="center"/>
              <w:outlineLvl w:val="0"/>
            </w:pPr>
            <w:r w:rsidRPr="00FD5319">
              <w:t> </w:t>
            </w:r>
          </w:p>
        </w:tc>
        <w:tc>
          <w:tcPr>
            <w:tcW w:w="287" w:type="pct"/>
            <w:tcBorders>
              <w:top w:val="nil"/>
              <w:left w:val="nil"/>
              <w:bottom w:val="single" w:sz="4" w:space="0" w:color="auto"/>
              <w:right w:val="single" w:sz="4" w:space="0" w:color="auto"/>
            </w:tcBorders>
            <w:shd w:val="clear" w:color="auto" w:fill="auto"/>
            <w:noWrap/>
            <w:vAlign w:val="bottom"/>
            <w:hideMark/>
          </w:tcPr>
          <w:p w14:paraId="4B1B8B9F" w14:textId="77777777" w:rsidR="00FF6BEE" w:rsidRPr="00FD5319" w:rsidRDefault="00FF6BEE" w:rsidP="00FF6BEE">
            <w:pPr>
              <w:suppressAutoHyphens/>
              <w:spacing w:before="80" w:after="80"/>
              <w:jc w:val="center"/>
              <w:outlineLvl w:val="0"/>
            </w:pPr>
            <w:r w:rsidRPr="00FD5319">
              <w:t> </w:t>
            </w:r>
          </w:p>
        </w:tc>
        <w:tc>
          <w:tcPr>
            <w:tcW w:w="382" w:type="pct"/>
            <w:tcBorders>
              <w:top w:val="nil"/>
              <w:left w:val="nil"/>
              <w:bottom w:val="single" w:sz="4" w:space="0" w:color="auto"/>
              <w:right w:val="single" w:sz="4" w:space="0" w:color="auto"/>
            </w:tcBorders>
            <w:shd w:val="clear" w:color="auto" w:fill="auto"/>
            <w:noWrap/>
            <w:vAlign w:val="bottom"/>
            <w:hideMark/>
          </w:tcPr>
          <w:p w14:paraId="7AC82B79" w14:textId="77777777" w:rsidR="00FF6BEE" w:rsidRPr="00FD5319" w:rsidRDefault="00FF6BEE" w:rsidP="00FF6BEE">
            <w:pPr>
              <w:suppressAutoHyphens/>
              <w:spacing w:before="80" w:after="80"/>
              <w:jc w:val="center"/>
              <w:outlineLvl w:val="0"/>
            </w:pPr>
            <w:r w:rsidRPr="00FD5319">
              <w:t> </w:t>
            </w:r>
          </w:p>
        </w:tc>
        <w:tc>
          <w:tcPr>
            <w:tcW w:w="367" w:type="pct"/>
            <w:tcBorders>
              <w:top w:val="nil"/>
              <w:left w:val="nil"/>
              <w:bottom w:val="single" w:sz="4" w:space="0" w:color="auto"/>
              <w:right w:val="single" w:sz="4" w:space="0" w:color="auto"/>
            </w:tcBorders>
            <w:shd w:val="clear" w:color="auto" w:fill="auto"/>
            <w:noWrap/>
            <w:vAlign w:val="bottom"/>
            <w:hideMark/>
          </w:tcPr>
          <w:p w14:paraId="6C38C38E"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58B30F80" w14:textId="77777777" w:rsidR="00FF6BEE" w:rsidRPr="00FD5319" w:rsidRDefault="00FF6BEE" w:rsidP="00FF6BEE">
            <w:pPr>
              <w:suppressAutoHyphens/>
              <w:spacing w:before="80" w:after="80"/>
              <w:jc w:val="center"/>
              <w:outlineLvl w:val="0"/>
            </w:pPr>
            <w:r w:rsidRPr="00FD5319">
              <w:t> </w:t>
            </w:r>
          </w:p>
        </w:tc>
        <w:tc>
          <w:tcPr>
            <w:tcW w:w="327" w:type="pct"/>
            <w:tcBorders>
              <w:top w:val="nil"/>
              <w:left w:val="nil"/>
              <w:bottom w:val="single" w:sz="4" w:space="0" w:color="auto"/>
              <w:right w:val="single" w:sz="4" w:space="0" w:color="auto"/>
            </w:tcBorders>
            <w:shd w:val="clear" w:color="auto" w:fill="auto"/>
            <w:noWrap/>
            <w:vAlign w:val="bottom"/>
            <w:hideMark/>
          </w:tcPr>
          <w:p w14:paraId="68669783"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42CF59A7" w14:textId="77777777" w:rsidR="00FF6BEE" w:rsidRPr="00FD5319" w:rsidRDefault="00FF6BEE" w:rsidP="00FF6BEE">
            <w:pPr>
              <w:suppressAutoHyphens/>
              <w:spacing w:before="80" w:after="80"/>
              <w:jc w:val="center"/>
              <w:outlineLvl w:val="0"/>
            </w:pPr>
            <w:r w:rsidRPr="00FD5319">
              <w:t> </w:t>
            </w:r>
          </w:p>
        </w:tc>
        <w:tc>
          <w:tcPr>
            <w:tcW w:w="288" w:type="pct"/>
            <w:tcBorders>
              <w:top w:val="nil"/>
              <w:left w:val="nil"/>
              <w:bottom w:val="single" w:sz="4" w:space="0" w:color="auto"/>
              <w:right w:val="single" w:sz="4" w:space="0" w:color="auto"/>
            </w:tcBorders>
            <w:shd w:val="clear" w:color="auto" w:fill="auto"/>
            <w:noWrap/>
            <w:vAlign w:val="bottom"/>
            <w:hideMark/>
          </w:tcPr>
          <w:p w14:paraId="27AF2613" w14:textId="77777777" w:rsidR="00FF6BEE" w:rsidRPr="00FD5319" w:rsidRDefault="00FF6BEE" w:rsidP="00FF6BEE">
            <w:pPr>
              <w:suppressAutoHyphens/>
              <w:spacing w:before="80" w:after="80"/>
              <w:jc w:val="center"/>
              <w:outlineLvl w:val="0"/>
            </w:pPr>
            <w:r w:rsidRPr="00FD5319">
              <w:t> </w:t>
            </w:r>
          </w:p>
        </w:tc>
        <w:tc>
          <w:tcPr>
            <w:tcW w:w="265" w:type="pct"/>
            <w:tcBorders>
              <w:top w:val="nil"/>
              <w:left w:val="nil"/>
              <w:bottom w:val="single" w:sz="4" w:space="0" w:color="auto"/>
              <w:right w:val="single" w:sz="4" w:space="0" w:color="auto"/>
            </w:tcBorders>
            <w:shd w:val="clear" w:color="auto" w:fill="auto"/>
            <w:noWrap/>
            <w:vAlign w:val="bottom"/>
            <w:hideMark/>
          </w:tcPr>
          <w:p w14:paraId="0554688B" w14:textId="77777777" w:rsidR="00FF6BEE" w:rsidRPr="00FD5319" w:rsidRDefault="00FF6BEE" w:rsidP="00FF6BEE">
            <w:pPr>
              <w:suppressAutoHyphens/>
              <w:spacing w:before="80" w:after="80"/>
              <w:jc w:val="center"/>
              <w:outlineLvl w:val="0"/>
            </w:pPr>
            <w:r w:rsidRPr="00FD5319">
              <w:t> </w:t>
            </w:r>
          </w:p>
        </w:tc>
      </w:tr>
    </w:tbl>
    <w:p w14:paraId="09244D5F" w14:textId="77777777" w:rsidR="00FF6BEE" w:rsidRPr="00FD5319" w:rsidRDefault="00FF6BEE" w:rsidP="00FF6BEE">
      <w:pPr>
        <w:spacing w:before="120"/>
        <w:ind w:firstLine="274"/>
        <w:rPr>
          <w:bCs/>
          <w:i/>
          <w:iCs/>
          <w:sz w:val="28"/>
          <w:szCs w:val="28"/>
          <w:lang w:eastAsia="vi-VN"/>
        </w:rPr>
      </w:pPr>
      <w:r w:rsidRPr="00FD5319">
        <w:rPr>
          <w:bCs/>
          <w:i/>
          <w:iCs/>
          <w:sz w:val="28"/>
          <w:szCs w:val="28"/>
          <w:lang w:eastAsia="vi-VN"/>
        </w:rPr>
        <w:t xml:space="preserve"> (Biểu do Chương trình tự động đưa ra sau khi kết thúc thu thập thông tin phiếu bảng kê hộ)</w:t>
      </w:r>
    </w:p>
    <w:p w14:paraId="6EBEE2C8" w14:textId="77777777" w:rsidR="00FF6BEE" w:rsidRPr="00FD5319" w:rsidRDefault="00FF6BEE" w:rsidP="004E7BC8">
      <w:pPr>
        <w:rPr>
          <w:b/>
          <w:sz w:val="28"/>
          <w:szCs w:val="28"/>
          <w:lang w:val="pt-BR"/>
        </w:rPr>
      </w:pPr>
    </w:p>
    <w:p w14:paraId="55F853E7" w14:textId="659275F1" w:rsidR="00FF6BEE" w:rsidRPr="00FD5319" w:rsidRDefault="00FF6BEE" w:rsidP="00FF6BEE">
      <w:pPr>
        <w:rPr>
          <w:lang w:val="pt-BR"/>
        </w:rPr>
      </w:pPr>
    </w:p>
    <w:p w14:paraId="1AAE42C4" w14:textId="77777777" w:rsidR="005C738A" w:rsidRPr="00FD5319" w:rsidRDefault="005C738A" w:rsidP="004E7BC8">
      <w:pPr>
        <w:rPr>
          <w:b/>
          <w:sz w:val="28"/>
          <w:szCs w:val="28"/>
          <w:lang w:val="pt-BR"/>
        </w:rPr>
      </w:pPr>
    </w:p>
    <w:p w14:paraId="2A440F9A" w14:textId="77777777" w:rsidR="005C738A" w:rsidRPr="00FD5319" w:rsidRDefault="005C738A" w:rsidP="004E7BC8">
      <w:pPr>
        <w:rPr>
          <w:b/>
          <w:sz w:val="28"/>
          <w:szCs w:val="28"/>
          <w:lang w:val="pt-BR"/>
        </w:rPr>
      </w:pPr>
    </w:p>
    <w:p w14:paraId="10175BD8" w14:textId="77777777" w:rsidR="005C738A" w:rsidRPr="00FD5319" w:rsidRDefault="005C738A" w:rsidP="004E7BC8">
      <w:pPr>
        <w:rPr>
          <w:b/>
          <w:sz w:val="28"/>
          <w:szCs w:val="28"/>
          <w:lang w:val="pt-BR"/>
        </w:rPr>
      </w:pPr>
    </w:p>
    <w:p w14:paraId="764A36B2" w14:textId="77777777" w:rsidR="0048531E" w:rsidRPr="00FD5319" w:rsidRDefault="0048531E" w:rsidP="000C297C">
      <w:pPr>
        <w:spacing w:before="120" w:line="300" w:lineRule="auto"/>
        <w:ind w:firstLine="720"/>
        <w:jc w:val="both"/>
        <w:rPr>
          <w:b/>
          <w:sz w:val="28"/>
          <w:szCs w:val="28"/>
          <w:lang w:val="pt-BR"/>
        </w:rPr>
        <w:sectPr w:rsidR="0048531E" w:rsidRPr="00FD5319" w:rsidSect="00FF6BEE">
          <w:headerReference w:type="default" r:id="rId51"/>
          <w:footerReference w:type="default" r:id="rId52"/>
          <w:pgSz w:w="16443" w:h="11624" w:orient="landscape" w:code="9"/>
          <w:pgMar w:top="851" w:right="1021" w:bottom="851" w:left="1247" w:header="567" w:footer="680" w:gutter="0"/>
          <w:cols w:space="720"/>
          <w:docGrid w:linePitch="360"/>
        </w:sectPr>
      </w:pPr>
    </w:p>
    <w:p w14:paraId="4E2C5BDB" w14:textId="3F46BE24" w:rsidR="00A570F9" w:rsidRPr="00FD5319" w:rsidRDefault="00FF6BEE" w:rsidP="00AB2766">
      <w:pPr>
        <w:widowControl w:val="0"/>
        <w:autoSpaceDE w:val="0"/>
        <w:autoSpaceDN w:val="0"/>
        <w:spacing w:before="20" w:line="264" w:lineRule="auto"/>
        <w:jc w:val="both"/>
        <w:rPr>
          <w:sz w:val="28"/>
          <w:szCs w:val="28"/>
        </w:rPr>
      </w:pPr>
      <w:r w:rsidRPr="00FD5319">
        <w:rPr>
          <w:bCs/>
          <w:noProof/>
          <w:sz w:val="28"/>
          <w:szCs w:val="28"/>
          <w:lang w:val="vi-VN" w:eastAsia="vi-VN"/>
        </w:rPr>
        <w:lastRenderedPageBreak/>
        <mc:AlternateContent>
          <mc:Choice Requires="wps">
            <w:drawing>
              <wp:anchor distT="45720" distB="45720" distL="114300" distR="114300" simplePos="0" relativeHeight="251661312" behindDoc="0" locked="0" layoutInCell="1" allowOverlap="1" wp14:anchorId="3D1C3FC1" wp14:editId="305FDD1C">
                <wp:simplePos x="0" y="0"/>
                <wp:positionH relativeFrom="margin">
                  <wp:posOffset>2268</wp:posOffset>
                </wp:positionH>
                <wp:positionV relativeFrom="paragraph">
                  <wp:posOffset>56696</wp:posOffset>
                </wp:positionV>
                <wp:extent cx="2133600" cy="315595"/>
                <wp:effectExtent l="0" t="0" r="19050" b="27305"/>
                <wp:wrapSquare wrapText="bothSides"/>
                <wp:docPr id="1105168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15595"/>
                        </a:xfrm>
                        <a:prstGeom prst="rect">
                          <a:avLst/>
                        </a:prstGeom>
                        <a:solidFill>
                          <a:srgbClr val="FFFFFF"/>
                        </a:solidFill>
                        <a:ln w="9525">
                          <a:solidFill>
                            <a:srgbClr val="000000"/>
                          </a:solidFill>
                          <a:miter lim="800000"/>
                          <a:headEnd/>
                          <a:tailEnd/>
                        </a:ln>
                      </wps:spPr>
                      <wps:txbx>
                        <w:txbxContent>
                          <w:p w14:paraId="18511C93" w14:textId="77777777" w:rsidR="00743461" w:rsidRPr="00C22DCF" w:rsidRDefault="00743461" w:rsidP="00A570F9">
                            <w:pPr>
                              <w:rPr>
                                <w:b/>
                                <w:bCs/>
                              </w:rPr>
                            </w:pPr>
                            <w:r w:rsidRPr="00C22DCF">
                              <w:rPr>
                                <w:b/>
                                <w:bCs/>
                              </w:rPr>
                              <w:t>Mẫu số 0</w:t>
                            </w:r>
                            <w:r>
                              <w:rPr>
                                <w:b/>
                                <w:bCs/>
                              </w:rPr>
                              <w:t>4</w:t>
                            </w:r>
                            <w:r w:rsidRPr="00C22DCF">
                              <w:rPr>
                                <w:b/>
                                <w:bCs/>
                              </w:rPr>
                              <w:t>/</w:t>
                            </w:r>
                            <w:r>
                              <w:rPr>
                                <w:b/>
                                <w:bCs/>
                              </w:rPr>
                              <w:t>TĐTNN-DSHO</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C3FC1" id="_x0000_s1029" type="#_x0000_t202" style="position:absolute;left:0;text-align:left;margin-left:.2pt;margin-top:4.45pt;width:168pt;height:24.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">
                <v:textbox inset="1mm,1mm,1mm,1mm">
                  <w:txbxContent>
                    <w:p w14:paraId="18511C93" w14:textId="77777777" w:rsidR="00CB21EC" w:rsidRPr="00C22DCF" w:rsidRDefault="00CB21EC" w:rsidP="00A570F9">
                      <w:pPr>
                        <w:rPr>
                          <w:b/>
                          <w:bCs/>
                        </w:rPr>
                      </w:pPr>
                      <w:r w:rsidRPr="00C22DCF">
                        <w:rPr>
                          <w:b/>
                          <w:bCs/>
                        </w:rPr>
                        <w:t>Mẫu số 0</w:t>
                      </w:r>
                      <w:r>
                        <w:rPr>
                          <w:b/>
                          <w:bCs/>
                        </w:rPr>
                        <w:t>4</w:t>
                      </w:r>
                      <w:r w:rsidRPr="00C22DCF">
                        <w:rPr>
                          <w:b/>
                          <w:bCs/>
                        </w:rPr>
                        <w:t>/</w:t>
                      </w:r>
                      <w:r>
                        <w:rPr>
                          <w:b/>
                          <w:bCs/>
                        </w:rPr>
                        <w:t>TĐTNN-DSHO</w:t>
                      </w:r>
                    </w:p>
                  </w:txbxContent>
                </v:textbox>
                <w10:wrap type="square" anchorx="margin"/>
              </v:shape>
            </w:pict>
          </mc:Fallback>
        </mc:AlternateContent>
      </w:r>
    </w:p>
    <w:p w14:paraId="3A90F772" w14:textId="4F4904B7" w:rsidR="00FF6BEE" w:rsidRPr="00FD5319" w:rsidRDefault="00FF6BEE" w:rsidP="004227DA">
      <w:pPr>
        <w:tabs>
          <w:tab w:val="left" w:pos="2548"/>
        </w:tabs>
        <w:ind w:left="-210"/>
        <w:rPr>
          <w:sz w:val="28"/>
          <w:szCs w:val="28"/>
        </w:rPr>
      </w:pPr>
      <w:r w:rsidRPr="00FD5319">
        <w:rPr>
          <w:sz w:val="28"/>
          <w:szCs w:val="28"/>
        </w:rPr>
        <w:tab/>
      </w:r>
    </w:p>
    <w:p w14:paraId="6E0F6987" w14:textId="77777777" w:rsidR="00FF6BEE" w:rsidRPr="00FD5319" w:rsidRDefault="00FF6BEE" w:rsidP="004227DA">
      <w:pPr>
        <w:tabs>
          <w:tab w:val="left" w:pos="2548"/>
        </w:tabs>
        <w:ind w:left="-210"/>
        <w:rPr>
          <w:sz w:val="28"/>
          <w:szCs w:val="28"/>
        </w:rPr>
      </w:pPr>
    </w:p>
    <w:p w14:paraId="21139A8B" w14:textId="176A8F7D" w:rsidR="00FF6BEE" w:rsidRPr="00FD5319" w:rsidRDefault="00FF6BEE" w:rsidP="00FF6BEE">
      <w:pPr>
        <w:tabs>
          <w:tab w:val="left" w:pos="2548"/>
        </w:tabs>
        <w:ind w:left="-210"/>
        <w:jc w:val="center"/>
        <w:rPr>
          <w:b/>
          <w:bCs/>
          <w:sz w:val="28"/>
          <w:szCs w:val="28"/>
        </w:rPr>
      </w:pPr>
      <w:r w:rsidRPr="00FD5319">
        <w:rPr>
          <w:sz w:val="28"/>
          <w:szCs w:val="28"/>
        </w:rPr>
        <w:t>TỔNG ĐIỀU TRA NÔNG THÔN, NÔNG NGHIỆP NĂM 2025</w:t>
      </w:r>
      <w:r w:rsidRPr="00FD5319">
        <w:rPr>
          <w:b/>
          <w:bCs/>
          <w:sz w:val="28"/>
          <w:szCs w:val="28"/>
        </w:rPr>
        <w:br/>
        <w:t>DANH SÁCH ĐƠN VỊ ĐIỀU TRA LÀ HỘ THAM GIA HOẠT ĐỘNG NLTS</w:t>
      </w:r>
    </w:p>
    <w:p w14:paraId="081C8657" w14:textId="77777777" w:rsidR="00FF6BEE" w:rsidRPr="00FD5319" w:rsidRDefault="00FF6BEE" w:rsidP="004227DA">
      <w:pPr>
        <w:tabs>
          <w:tab w:val="left" w:pos="517"/>
          <w:tab w:val="left" w:pos="1226"/>
          <w:tab w:val="left" w:pos="2148"/>
          <w:tab w:val="left" w:pos="2888"/>
          <w:tab w:val="left" w:pos="3840"/>
          <w:tab w:val="left" w:pos="4649"/>
          <w:tab w:val="left" w:pos="5458"/>
          <w:tab w:val="left" w:pos="6110"/>
          <w:tab w:val="left" w:pos="6777"/>
          <w:tab w:val="left" w:pos="7388"/>
          <w:tab w:val="left" w:pos="8312"/>
          <w:tab w:val="left" w:pos="9501"/>
          <w:tab w:val="left" w:pos="10498"/>
          <w:tab w:val="left" w:pos="11495"/>
          <w:tab w:val="left" w:pos="12327"/>
          <w:tab w:val="left" w:pos="13734"/>
        </w:tabs>
        <w:ind w:left="-210"/>
        <w:rPr>
          <w:sz w:val="20"/>
          <w:szCs w:val="20"/>
        </w:rPr>
      </w:pPr>
      <w:r w:rsidRPr="00FD5319">
        <w:rPr>
          <w:b/>
          <w:bCs/>
          <w:sz w:val="28"/>
          <w:szCs w:val="28"/>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r w:rsidRPr="00FD5319">
        <w:rPr>
          <w:sz w:val="20"/>
          <w:szCs w:val="20"/>
        </w:rPr>
        <w:tab/>
      </w:r>
    </w:p>
    <w:tbl>
      <w:tblPr>
        <w:tblW w:w="5000" w:type="pct"/>
        <w:tblCellMar>
          <w:left w:w="57" w:type="dxa"/>
          <w:right w:w="57" w:type="dxa"/>
        </w:tblCellMar>
        <w:tblLook w:val="04A0" w:firstRow="1" w:lastRow="0" w:firstColumn="1" w:lastColumn="0" w:noHBand="0" w:noVBand="1"/>
      </w:tblPr>
      <w:tblGrid>
        <w:gridCol w:w="673"/>
        <w:gridCol w:w="673"/>
        <w:gridCol w:w="820"/>
        <w:gridCol w:w="705"/>
        <w:gridCol w:w="850"/>
        <w:gridCol w:w="707"/>
        <w:gridCol w:w="708"/>
        <w:gridCol w:w="610"/>
        <w:gridCol w:w="610"/>
        <w:gridCol w:w="580"/>
        <w:gridCol w:w="880"/>
        <w:gridCol w:w="1134"/>
        <w:gridCol w:w="895"/>
        <w:gridCol w:w="895"/>
        <w:gridCol w:w="730"/>
        <w:gridCol w:w="584"/>
        <w:gridCol w:w="666"/>
        <w:gridCol w:w="1569"/>
      </w:tblGrid>
      <w:tr w:rsidR="00FB703D" w:rsidRPr="00FD5319" w14:paraId="750132D7" w14:textId="77777777" w:rsidTr="00FF6BEE">
        <w:trPr>
          <w:trHeight w:val="170"/>
        </w:trPr>
        <w:tc>
          <w:tcPr>
            <w:tcW w:w="238" w:type="pct"/>
            <w:vMerge w:val="restart"/>
            <w:tcBorders>
              <w:top w:val="single" w:sz="4" w:space="0" w:color="auto"/>
              <w:left w:val="single" w:sz="4" w:space="0" w:color="auto"/>
              <w:right w:val="single" w:sz="4" w:space="0" w:color="auto"/>
            </w:tcBorders>
            <w:shd w:val="clear" w:color="000000" w:fill="FFF2CC"/>
            <w:vAlign w:val="center"/>
            <w:hideMark/>
          </w:tcPr>
          <w:p w14:paraId="06821258" w14:textId="77777777" w:rsidR="00A570F9" w:rsidRPr="00FD5319" w:rsidRDefault="00A570F9" w:rsidP="00FF6BEE">
            <w:pPr>
              <w:spacing w:before="80" w:after="80"/>
              <w:jc w:val="center"/>
              <w:rPr>
                <w:b/>
                <w:bCs/>
              </w:rPr>
            </w:pPr>
            <w:r w:rsidRPr="00FD5319">
              <w:rPr>
                <w:b/>
                <w:bCs/>
              </w:rPr>
              <w:t>STT</w:t>
            </w:r>
          </w:p>
        </w:tc>
        <w:tc>
          <w:tcPr>
            <w:tcW w:w="238" w:type="pct"/>
            <w:vMerge w:val="restart"/>
            <w:tcBorders>
              <w:top w:val="single" w:sz="4" w:space="0" w:color="auto"/>
              <w:left w:val="single" w:sz="4" w:space="0" w:color="auto"/>
              <w:right w:val="single" w:sz="4" w:space="0" w:color="auto"/>
            </w:tcBorders>
            <w:shd w:val="clear" w:color="000000" w:fill="FFF2CC"/>
            <w:vAlign w:val="center"/>
            <w:hideMark/>
          </w:tcPr>
          <w:p w14:paraId="47067FF4" w14:textId="77777777" w:rsidR="00A570F9" w:rsidRPr="00FD5319" w:rsidRDefault="00A570F9" w:rsidP="00FF6BEE">
            <w:pPr>
              <w:suppressAutoHyphens/>
              <w:spacing w:before="80" w:after="80"/>
              <w:jc w:val="center"/>
              <w:outlineLvl w:val="0"/>
              <w:rPr>
                <w:b/>
                <w:bCs/>
              </w:rPr>
            </w:pPr>
            <w:r w:rsidRPr="00FD5319">
              <w:rPr>
                <w:b/>
                <w:bCs/>
              </w:rPr>
              <w:t>Mã tỉnh</w:t>
            </w:r>
          </w:p>
        </w:tc>
        <w:tc>
          <w:tcPr>
            <w:tcW w:w="283" w:type="pct"/>
            <w:vMerge w:val="restart"/>
            <w:tcBorders>
              <w:top w:val="single" w:sz="4" w:space="0" w:color="auto"/>
              <w:left w:val="single" w:sz="4" w:space="0" w:color="auto"/>
              <w:right w:val="single" w:sz="4" w:space="0" w:color="auto"/>
            </w:tcBorders>
            <w:shd w:val="clear" w:color="000000" w:fill="FFF2CC"/>
            <w:vAlign w:val="center"/>
            <w:hideMark/>
          </w:tcPr>
          <w:p w14:paraId="5F678024" w14:textId="77777777" w:rsidR="00A570F9" w:rsidRPr="00FD5319" w:rsidRDefault="00A570F9" w:rsidP="00FF6BEE">
            <w:pPr>
              <w:suppressAutoHyphens/>
              <w:spacing w:before="80" w:after="80"/>
              <w:jc w:val="center"/>
              <w:outlineLvl w:val="0"/>
              <w:rPr>
                <w:b/>
                <w:bCs/>
              </w:rPr>
            </w:pPr>
            <w:r w:rsidRPr="00FD5319">
              <w:rPr>
                <w:b/>
                <w:bCs/>
              </w:rPr>
              <w:t>Mã huyện</w:t>
            </w:r>
          </w:p>
        </w:tc>
        <w:tc>
          <w:tcPr>
            <w:tcW w:w="249" w:type="pct"/>
            <w:vMerge w:val="restart"/>
            <w:tcBorders>
              <w:top w:val="single" w:sz="4" w:space="0" w:color="auto"/>
              <w:left w:val="single" w:sz="4" w:space="0" w:color="auto"/>
              <w:right w:val="single" w:sz="4" w:space="0" w:color="auto"/>
            </w:tcBorders>
            <w:shd w:val="clear" w:color="000000" w:fill="FFF2CC"/>
            <w:vAlign w:val="center"/>
            <w:hideMark/>
          </w:tcPr>
          <w:p w14:paraId="20ABD061" w14:textId="77777777" w:rsidR="00A570F9" w:rsidRPr="00FD5319" w:rsidRDefault="00A570F9" w:rsidP="00FF6BEE">
            <w:pPr>
              <w:suppressAutoHyphens/>
              <w:spacing w:before="80" w:after="80"/>
              <w:jc w:val="center"/>
              <w:outlineLvl w:val="0"/>
              <w:rPr>
                <w:b/>
                <w:bCs/>
              </w:rPr>
            </w:pPr>
            <w:r w:rsidRPr="00FD5319">
              <w:rPr>
                <w:b/>
                <w:bCs/>
              </w:rPr>
              <w:t>Mã xã</w:t>
            </w:r>
          </w:p>
        </w:tc>
        <w:tc>
          <w:tcPr>
            <w:tcW w:w="292" w:type="pct"/>
            <w:vMerge w:val="restart"/>
            <w:tcBorders>
              <w:top w:val="single" w:sz="4" w:space="0" w:color="auto"/>
              <w:left w:val="single" w:sz="4" w:space="0" w:color="auto"/>
              <w:right w:val="single" w:sz="4" w:space="0" w:color="auto"/>
            </w:tcBorders>
            <w:shd w:val="clear" w:color="000000" w:fill="FFF2CC"/>
            <w:vAlign w:val="center"/>
            <w:hideMark/>
          </w:tcPr>
          <w:p w14:paraId="7A65D0E8" w14:textId="77777777" w:rsidR="00A570F9" w:rsidRPr="00FD5319" w:rsidRDefault="00A570F9" w:rsidP="00FF6BEE">
            <w:pPr>
              <w:suppressAutoHyphens/>
              <w:spacing w:before="80" w:after="80"/>
              <w:jc w:val="center"/>
              <w:outlineLvl w:val="0"/>
              <w:rPr>
                <w:b/>
                <w:bCs/>
              </w:rPr>
            </w:pPr>
            <w:r w:rsidRPr="00FD5319">
              <w:rPr>
                <w:b/>
                <w:bCs/>
              </w:rPr>
              <w:t>TTNT</w:t>
            </w:r>
          </w:p>
        </w:tc>
        <w:tc>
          <w:tcPr>
            <w:tcW w:w="250" w:type="pct"/>
            <w:vMerge w:val="restart"/>
            <w:tcBorders>
              <w:top w:val="single" w:sz="4" w:space="0" w:color="auto"/>
              <w:left w:val="single" w:sz="4" w:space="0" w:color="auto"/>
              <w:right w:val="single" w:sz="4" w:space="0" w:color="auto"/>
            </w:tcBorders>
            <w:shd w:val="clear" w:color="000000" w:fill="FFF2CC"/>
            <w:vAlign w:val="center"/>
            <w:hideMark/>
          </w:tcPr>
          <w:p w14:paraId="2F0C52E9" w14:textId="00097375" w:rsidR="00A570F9" w:rsidRPr="00FD5319" w:rsidRDefault="00A570F9" w:rsidP="00FF6BEE">
            <w:pPr>
              <w:suppressAutoHyphens/>
              <w:spacing w:before="80" w:after="80"/>
              <w:jc w:val="center"/>
              <w:outlineLvl w:val="0"/>
              <w:rPr>
                <w:b/>
                <w:bCs/>
              </w:rPr>
            </w:pPr>
            <w:r w:rsidRPr="00FD5319">
              <w:rPr>
                <w:b/>
                <w:bCs/>
              </w:rPr>
              <w:t xml:space="preserve">Mã </w:t>
            </w:r>
            <w:r w:rsidR="00712CEE" w:rsidRPr="00FD5319">
              <w:rPr>
                <w:b/>
                <w:bCs/>
              </w:rPr>
              <w:t>thôn, tổ dân phố</w:t>
            </w:r>
          </w:p>
        </w:tc>
        <w:tc>
          <w:tcPr>
            <w:tcW w:w="250" w:type="pct"/>
            <w:vMerge w:val="restart"/>
            <w:tcBorders>
              <w:top w:val="single" w:sz="4" w:space="0" w:color="auto"/>
              <w:left w:val="single" w:sz="4" w:space="0" w:color="auto"/>
              <w:right w:val="single" w:sz="4" w:space="0" w:color="auto"/>
            </w:tcBorders>
            <w:shd w:val="clear" w:color="000000" w:fill="FFF2CC"/>
            <w:vAlign w:val="center"/>
            <w:hideMark/>
          </w:tcPr>
          <w:p w14:paraId="06D58D97" w14:textId="3ED51948" w:rsidR="00A570F9" w:rsidRPr="00FD5319" w:rsidRDefault="00A570F9" w:rsidP="00FF6BEE">
            <w:pPr>
              <w:spacing w:before="80" w:after="80"/>
              <w:jc w:val="center"/>
              <w:rPr>
                <w:rFonts w:eastAsia="MS Mincho"/>
                <w:b/>
                <w:bCs/>
                <w:kern w:val="28"/>
              </w:rPr>
            </w:pPr>
            <w:r w:rsidRPr="00FD5319">
              <w:rPr>
                <w:b/>
                <w:bCs/>
              </w:rPr>
              <w:t xml:space="preserve">Tên </w:t>
            </w:r>
            <w:r w:rsidR="00712CEE" w:rsidRPr="00FD5319">
              <w:rPr>
                <w:b/>
                <w:bCs/>
              </w:rPr>
              <w:t>thôn, tổ dân phố</w:t>
            </w:r>
          </w:p>
        </w:tc>
        <w:tc>
          <w:tcPr>
            <w:tcW w:w="212" w:type="pct"/>
            <w:vMerge w:val="restart"/>
            <w:tcBorders>
              <w:top w:val="single" w:sz="4" w:space="0" w:color="auto"/>
              <w:left w:val="single" w:sz="4" w:space="0" w:color="auto"/>
              <w:right w:val="single" w:sz="4" w:space="0" w:color="auto"/>
            </w:tcBorders>
            <w:shd w:val="clear" w:color="000000" w:fill="FFF2CC"/>
            <w:vAlign w:val="center"/>
            <w:hideMark/>
          </w:tcPr>
          <w:p w14:paraId="49A57E45" w14:textId="23A58958" w:rsidR="00A570F9" w:rsidRPr="00FD5319" w:rsidRDefault="00A570F9" w:rsidP="00FF6BEE">
            <w:pPr>
              <w:suppressAutoHyphens/>
              <w:spacing w:before="80" w:after="80"/>
              <w:jc w:val="center"/>
              <w:outlineLvl w:val="0"/>
              <w:rPr>
                <w:b/>
                <w:bCs/>
              </w:rPr>
            </w:pPr>
            <w:r w:rsidRPr="00FD5319">
              <w:rPr>
                <w:b/>
                <w:bCs/>
              </w:rPr>
              <w:t>Mã địa bàn</w:t>
            </w:r>
            <w:r w:rsidR="00394ABF" w:rsidRPr="00FD5319">
              <w:rPr>
                <w:b/>
                <w:bCs/>
              </w:rPr>
              <w:t xml:space="preserve"> điều tra</w:t>
            </w:r>
            <w:r w:rsidRPr="00FD5319">
              <w:rPr>
                <w:b/>
                <w:bCs/>
              </w:rPr>
              <w:t xml:space="preserve"> </w:t>
            </w:r>
          </w:p>
        </w:tc>
        <w:tc>
          <w:tcPr>
            <w:tcW w:w="212" w:type="pct"/>
            <w:vMerge w:val="restart"/>
            <w:tcBorders>
              <w:top w:val="single" w:sz="4" w:space="0" w:color="auto"/>
              <w:left w:val="single" w:sz="4" w:space="0" w:color="auto"/>
              <w:right w:val="single" w:sz="4" w:space="0" w:color="auto"/>
            </w:tcBorders>
            <w:shd w:val="clear" w:color="000000" w:fill="FFF2CC"/>
            <w:vAlign w:val="center"/>
            <w:hideMark/>
          </w:tcPr>
          <w:p w14:paraId="6CEA018B" w14:textId="2092B808" w:rsidR="00A570F9" w:rsidRPr="00FD5319" w:rsidRDefault="00A570F9" w:rsidP="00FF6BEE">
            <w:pPr>
              <w:suppressAutoHyphens/>
              <w:spacing w:before="80" w:after="80"/>
              <w:jc w:val="center"/>
              <w:outlineLvl w:val="0"/>
              <w:rPr>
                <w:b/>
                <w:bCs/>
              </w:rPr>
            </w:pPr>
            <w:r w:rsidRPr="00FD5319">
              <w:rPr>
                <w:b/>
                <w:bCs/>
              </w:rPr>
              <w:t>Tên địa bàn</w:t>
            </w:r>
            <w:r w:rsidR="00394ABF" w:rsidRPr="00FD5319">
              <w:rPr>
                <w:b/>
                <w:bCs/>
              </w:rPr>
              <w:t xml:space="preserve"> điều tra</w:t>
            </w:r>
            <w:r w:rsidRPr="00FD5319">
              <w:rPr>
                <w:b/>
                <w:bCs/>
              </w:rPr>
              <w:t xml:space="preserve"> </w:t>
            </w:r>
          </w:p>
        </w:tc>
        <w:tc>
          <w:tcPr>
            <w:tcW w:w="205" w:type="pct"/>
            <w:vMerge w:val="restart"/>
            <w:tcBorders>
              <w:top w:val="single" w:sz="4" w:space="0" w:color="auto"/>
              <w:left w:val="single" w:sz="4" w:space="0" w:color="auto"/>
              <w:right w:val="single" w:sz="4" w:space="0" w:color="auto"/>
            </w:tcBorders>
            <w:shd w:val="clear" w:color="000000" w:fill="FFF2CC"/>
            <w:vAlign w:val="center"/>
            <w:hideMark/>
          </w:tcPr>
          <w:p w14:paraId="684A2196" w14:textId="77777777" w:rsidR="00A570F9" w:rsidRPr="00FD5319" w:rsidRDefault="00A570F9" w:rsidP="00FF6BEE">
            <w:pPr>
              <w:suppressAutoHyphens/>
              <w:spacing w:before="80" w:after="80"/>
              <w:jc w:val="center"/>
              <w:outlineLvl w:val="0"/>
              <w:rPr>
                <w:b/>
                <w:bCs/>
              </w:rPr>
            </w:pPr>
            <w:r w:rsidRPr="00FD5319">
              <w:rPr>
                <w:b/>
                <w:bCs/>
              </w:rPr>
              <w:t>Mã hộ</w:t>
            </w:r>
          </w:p>
        </w:tc>
        <w:tc>
          <w:tcPr>
            <w:tcW w:w="310" w:type="pct"/>
            <w:vMerge w:val="restart"/>
            <w:tcBorders>
              <w:top w:val="single" w:sz="4" w:space="0" w:color="auto"/>
              <w:left w:val="single" w:sz="4" w:space="0" w:color="auto"/>
              <w:right w:val="single" w:sz="4" w:space="0" w:color="auto"/>
            </w:tcBorders>
            <w:shd w:val="clear" w:color="000000" w:fill="FFF2CC"/>
            <w:vAlign w:val="center"/>
            <w:hideMark/>
          </w:tcPr>
          <w:p w14:paraId="7EF76D80" w14:textId="77777777" w:rsidR="00A570F9" w:rsidRPr="00FD5319" w:rsidRDefault="00A570F9" w:rsidP="00FF6BEE">
            <w:pPr>
              <w:suppressAutoHyphens/>
              <w:spacing w:before="80" w:after="80"/>
              <w:jc w:val="center"/>
              <w:outlineLvl w:val="0"/>
              <w:rPr>
                <w:b/>
                <w:bCs/>
              </w:rPr>
            </w:pPr>
            <w:r w:rsidRPr="00FD5319">
              <w:rPr>
                <w:b/>
                <w:bCs/>
              </w:rPr>
              <w:t>Họ và tên chủ hộ</w:t>
            </w:r>
          </w:p>
        </w:tc>
        <w:tc>
          <w:tcPr>
            <w:tcW w:w="399" w:type="pct"/>
            <w:vMerge w:val="restart"/>
            <w:tcBorders>
              <w:top w:val="single" w:sz="4" w:space="0" w:color="auto"/>
              <w:left w:val="single" w:sz="4" w:space="0" w:color="auto"/>
              <w:right w:val="single" w:sz="4" w:space="0" w:color="auto"/>
            </w:tcBorders>
            <w:shd w:val="clear" w:color="000000" w:fill="FFF2CC"/>
            <w:vAlign w:val="center"/>
            <w:hideMark/>
          </w:tcPr>
          <w:p w14:paraId="7530CAEC" w14:textId="77777777" w:rsidR="00A570F9" w:rsidRPr="00FD5319" w:rsidRDefault="00A570F9" w:rsidP="00FF6BEE">
            <w:pPr>
              <w:suppressAutoHyphens/>
              <w:spacing w:before="80" w:after="80"/>
              <w:jc w:val="center"/>
              <w:outlineLvl w:val="0"/>
              <w:rPr>
                <w:b/>
                <w:bCs/>
              </w:rPr>
            </w:pPr>
            <w:r w:rsidRPr="00FD5319">
              <w:rPr>
                <w:b/>
                <w:bCs/>
              </w:rPr>
              <w:t>Địa chỉ hộ</w:t>
            </w:r>
          </w:p>
        </w:tc>
        <w:tc>
          <w:tcPr>
            <w:tcW w:w="1310" w:type="pct"/>
            <w:gridSpan w:val="5"/>
            <w:tcBorders>
              <w:top w:val="single" w:sz="4" w:space="0" w:color="auto"/>
              <w:left w:val="nil"/>
              <w:bottom w:val="single" w:sz="4" w:space="0" w:color="auto"/>
              <w:right w:val="single" w:sz="4" w:space="0" w:color="000000"/>
            </w:tcBorders>
            <w:shd w:val="clear" w:color="000000" w:fill="FFF2CC"/>
            <w:vAlign w:val="center"/>
            <w:hideMark/>
          </w:tcPr>
          <w:p w14:paraId="6BE5B0A6" w14:textId="77777777" w:rsidR="00A570F9" w:rsidRPr="00FD5319" w:rsidRDefault="00A570F9" w:rsidP="00FF6BEE">
            <w:pPr>
              <w:suppressAutoHyphens/>
              <w:spacing w:before="80" w:after="80"/>
              <w:jc w:val="center"/>
              <w:outlineLvl w:val="0"/>
              <w:rPr>
                <w:b/>
                <w:bCs/>
              </w:rPr>
            </w:pPr>
            <w:r w:rsidRPr="00FD5319">
              <w:rPr>
                <w:b/>
                <w:bCs/>
              </w:rPr>
              <w:t>Hộ tham gia hoạt động NLTS?</w:t>
            </w:r>
            <w:r w:rsidRPr="00FD5319">
              <w:rPr>
                <w:b/>
                <w:bCs/>
              </w:rPr>
              <w:br/>
              <w:t>(dấu x là có)</w:t>
            </w:r>
          </w:p>
        </w:tc>
        <w:tc>
          <w:tcPr>
            <w:tcW w:w="552" w:type="pct"/>
            <w:vMerge w:val="restart"/>
            <w:tcBorders>
              <w:top w:val="single" w:sz="4" w:space="0" w:color="auto"/>
              <w:left w:val="nil"/>
              <w:right w:val="single" w:sz="4" w:space="0" w:color="000000"/>
            </w:tcBorders>
            <w:shd w:val="clear" w:color="000000" w:fill="FFF2CC"/>
          </w:tcPr>
          <w:p w14:paraId="65B6C651" w14:textId="77777777" w:rsidR="00A570F9" w:rsidRPr="00FD5319" w:rsidRDefault="00A570F9" w:rsidP="00FF6BEE">
            <w:pPr>
              <w:suppressAutoHyphens/>
              <w:spacing w:before="80" w:after="80"/>
              <w:jc w:val="center"/>
              <w:outlineLvl w:val="0"/>
              <w:rPr>
                <w:rFonts w:ascii="Times New Roman Bold" w:hAnsi="Times New Roman Bold"/>
                <w:b/>
                <w:bCs/>
              </w:rPr>
            </w:pPr>
            <w:r w:rsidRPr="00FD5319">
              <w:rPr>
                <w:rFonts w:ascii="Times New Roman Bold" w:hAnsi="Times New Roman Bold"/>
                <w:b/>
                <w:bCs/>
              </w:rPr>
              <w:t>T</w:t>
            </w:r>
            <w:r w:rsidRPr="00FD5319">
              <w:rPr>
                <w:rFonts w:ascii="Times New Roman Bold" w:hAnsi="Times New Roman Bold" w:hint="eastAsia"/>
                <w:b/>
                <w:bCs/>
              </w:rPr>
              <w:t>ì</w:t>
            </w:r>
            <w:r w:rsidRPr="00FD5319">
              <w:rPr>
                <w:rFonts w:ascii="Times New Roman Bold" w:hAnsi="Times New Roman Bold"/>
                <w:b/>
                <w:bCs/>
              </w:rPr>
              <w:t>nh trạng hộ</w:t>
            </w:r>
          </w:p>
          <w:p w14:paraId="2FE2EE90" w14:textId="77777777" w:rsidR="00A570F9" w:rsidRPr="00FD5319" w:rsidRDefault="00A570F9" w:rsidP="00FF6BEE">
            <w:pPr>
              <w:spacing w:before="80" w:after="80"/>
              <w:rPr>
                <w:sz w:val="8"/>
              </w:rPr>
            </w:pPr>
          </w:p>
          <w:p w14:paraId="2FE6DBB0" w14:textId="77777777" w:rsidR="00A570F9" w:rsidRPr="00FD5319" w:rsidRDefault="00A570F9" w:rsidP="00FF6BEE">
            <w:pPr>
              <w:spacing w:before="80" w:after="80"/>
              <w:rPr>
                <w:sz w:val="22"/>
              </w:rPr>
            </w:pPr>
            <w:r w:rsidRPr="00FD5319">
              <w:rPr>
                <w:sz w:val="22"/>
              </w:rPr>
              <w:t>1. Có tại địa bàn (mặc định);</w:t>
            </w:r>
          </w:p>
          <w:p w14:paraId="4686AC74" w14:textId="77777777" w:rsidR="00A570F9" w:rsidRPr="00FD5319" w:rsidRDefault="00A570F9" w:rsidP="00FF6BEE">
            <w:pPr>
              <w:spacing w:before="80" w:after="80"/>
              <w:rPr>
                <w:sz w:val="22"/>
              </w:rPr>
            </w:pPr>
            <w:r w:rsidRPr="00FD5319">
              <w:rPr>
                <w:sz w:val="22"/>
              </w:rPr>
              <w:t xml:space="preserve"> 2. Thêm mới;</w:t>
            </w:r>
          </w:p>
          <w:p w14:paraId="3792BCDA" w14:textId="77777777" w:rsidR="00A570F9" w:rsidRPr="00FD5319" w:rsidRDefault="00A570F9" w:rsidP="00FF6BEE">
            <w:pPr>
              <w:spacing w:before="80" w:after="80"/>
              <w:rPr>
                <w:sz w:val="22"/>
              </w:rPr>
            </w:pPr>
            <w:r w:rsidRPr="00FD5319">
              <w:rPr>
                <w:sz w:val="22"/>
              </w:rPr>
              <w:t xml:space="preserve"> 3.Không còn tại địa bàn;</w:t>
            </w:r>
          </w:p>
          <w:p w14:paraId="1363C174" w14:textId="77777777" w:rsidR="00A570F9" w:rsidRPr="00FD5319" w:rsidRDefault="00A570F9" w:rsidP="00FF6BEE">
            <w:pPr>
              <w:spacing w:before="80" w:after="80"/>
            </w:pPr>
            <w:r w:rsidRPr="00FD5319">
              <w:rPr>
                <w:sz w:val="22"/>
              </w:rPr>
              <w:t xml:space="preserve"> 4.Không hoạt động NLTS</w:t>
            </w:r>
          </w:p>
        </w:tc>
      </w:tr>
      <w:tr w:rsidR="00FB703D" w:rsidRPr="00FD5319" w14:paraId="3D735B61" w14:textId="77777777" w:rsidTr="00FF6BEE">
        <w:trPr>
          <w:trHeight w:val="170"/>
        </w:trPr>
        <w:tc>
          <w:tcPr>
            <w:tcW w:w="238" w:type="pct"/>
            <w:vMerge/>
            <w:tcBorders>
              <w:left w:val="single" w:sz="4" w:space="0" w:color="auto"/>
              <w:right w:val="single" w:sz="4" w:space="0" w:color="auto"/>
            </w:tcBorders>
            <w:vAlign w:val="center"/>
            <w:hideMark/>
          </w:tcPr>
          <w:p w14:paraId="4A0848AF" w14:textId="77777777" w:rsidR="00A570F9" w:rsidRPr="00FD5319" w:rsidRDefault="00A570F9" w:rsidP="00FF6BEE">
            <w:pPr>
              <w:spacing w:before="80" w:after="80"/>
              <w:rPr>
                <w:b/>
                <w:bCs/>
              </w:rPr>
            </w:pPr>
          </w:p>
        </w:tc>
        <w:tc>
          <w:tcPr>
            <w:tcW w:w="238" w:type="pct"/>
            <w:vMerge/>
            <w:tcBorders>
              <w:left w:val="single" w:sz="4" w:space="0" w:color="auto"/>
              <w:right w:val="single" w:sz="4" w:space="0" w:color="auto"/>
            </w:tcBorders>
            <w:vAlign w:val="center"/>
            <w:hideMark/>
          </w:tcPr>
          <w:p w14:paraId="3AD92EAD" w14:textId="77777777" w:rsidR="00A570F9" w:rsidRPr="00FD5319" w:rsidRDefault="00A570F9" w:rsidP="00FF6BEE">
            <w:pPr>
              <w:spacing w:before="80" w:after="80"/>
              <w:rPr>
                <w:b/>
                <w:bCs/>
              </w:rPr>
            </w:pPr>
          </w:p>
        </w:tc>
        <w:tc>
          <w:tcPr>
            <w:tcW w:w="283" w:type="pct"/>
            <w:vMerge/>
            <w:tcBorders>
              <w:left w:val="single" w:sz="4" w:space="0" w:color="auto"/>
              <w:right w:val="single" w:sz="4" w:space="0" w:color="auto"/>
            </w:tcBorders>
            <w:vAlign w:val="center"/>
            <w:hideMark/>
          </w:tcPr>
          <w:p w14:paraId="38E0792A" w14:textId="77777777" w:rsidR="00A570F9" w:rsidRPr="00FD5319" w:rsidRDefault="00A570F9" w:rsidP="00FF6BEE">
            <w:pPr>
              <w:spacing w:before="80" w:after="80"/>
              <w:rPr>
                <w:b/>
                <w:bCs/>
              </w:rPr>
            </w:pPr>
          </w:p>
        </w:tc>
        <w:tc>
          <w:tcPr>
            <w:tcW w:w="249" w:type="pct"/>
            <w:vMerge/>
            <w:tcBorders>
              <w:left w:val="single" w:sz="4" w:space="0" w:color="auto"/>
              <w:right w:val="single" w:sz="4" w:space="0" w:color="auto"/>
            </w:tcBorders>
            <w:vAlign w:val="center"/>
            <w:hideMark/>
          </w:tcPr>
          <w:p w14:paraId="169523B1" w14:textId="77777777" w:rsidR="00A570F9" w:rsidRPr="00FD5319" w:rsidRDefault="00A570F9" w:rsidP="00FF6BEE">
            <w:pPr>
              <w:spacing w:before="80" w:after="80"/>
              <w:rPr>
                <w:b/>
                <w:bCs/>
              </w:rPr>
            </w:pPr>
          </w:p>
        </w:tc>
        <w:tc>
          <w:tcPr>
            <w:tcW w:w="292" w:type="pct"/>
            <w:vMerge/>
            <w:tcBorders>
              <w:left w:val="single" w:sz="4" w:space="0" w:color="auto"/>
              <w:right w:val="single" w:sz="4" w:space="0" w:color="auto"/>
            </w:tcBorders>
            <w:vAlign w:val="center"/>
            <w:hideMark/>
          </w:tcPr>
          <w:p w14:paraId="7286F233" w14:textId="77777777" w:rsidR="00A570F9" w:rsidRPr="00FD5319" w:rsidRDefault="00A570F9" w:rsidP="00FF6BEE">
            <w:pPr>
              <w:spacing w:before="80" w:after="80"/>
              <w:rPr>
                <w:b/>
                <w:bCs/>
              </w:rPr>
            </w:pPr>
          </w:p>
        </w:tc>
        <w:tc>
          <w:tcPr>
            <w:tcW w:w="250" w:type="pct"/>
            <w:vMerge/>
            <w:tcBorders>
              <w:left w:val="single" w:sz="4" w:space="0" w:color="auto"/>
              <w:right w:val="single" w:sz="4" w:space="0" w:color="auto"/>
            </w:tcBorders>
            <w:vAlign w:val="center"/>
            <w:hideMark/>
          </w:tcPr>
          <w:p w14:paraId="3E067182" w14:textId="77777777" w:rsidR="00A570F9" w:rsidRPr="00FD5319" w:rsidRDefault="00A570F9" w:rsidP="00FF6BEE">
            <w:pPr>
              <w:spacing w:before="80" w:after="80"/>
              <w:rPr>
                <w:b/>
                <w:bCs/>
              </w:rPr>
            </w:pPr>
          </w:p>
        </w:tc>
        <w:tc>
          <w:tcPr>
            <w:tcW w:w="250" w:type="pct"/>
            <w:vMerge/>
            <w:tcBorders>
              <w:left w:val="single" w:sz="4" w:space="0" w:color="auto"/>
              <w:right w:val="single" w:sz="4" w:space="0" w:color="auto"/>
            </w:tcBorders>
            <w:vAlign w:val="center"/>
            <w:hideMark/>
          </w:tcPr>
          <w:p w14:paraId="183D601F" w14:textId="77777777" w:rsidR="00A570F9" w:rsidRPr="00FD5319" w:rsidRDefault="00A570F9" w:rsidP="00FF6BEE">
            <w:pPr>
              <w:spacing w:before="80" w:after="80"/>
              <w:rPr>
                <w:b/>
                <w:bCs/>
              </w:rPr>
            </w:pPr>
          </w:p>
        </w:tc>
        <w:tc>
          <w:tcPr>
            <w:tcW w:w="212" w:type="pct"/>
            <w:vMerge/>
            <w:tcBorders>
              <w:left w:val="single" w:sz="4" w:space="0" w:color="auto"/>
              <w:right w:val="single" w:sz="4" w:space="0" w:color="auto"/>
            </w:tcBorders>
            <w:vAlign w:val="center"/>
            <w:hideMark/>
          </w:tcPr>
          <w:p w14:paraId="059D3B37" w14:textId="77777777" w:rsidR="00A570F9" w:rsidRPr="00FD5319" w:rsidRDefault="00A570F9" w:rsidP="00FF6BEE">
            <w:pPr>
              <w:spacing w:before="80" w:after="80"/>
              <w:rPr>
                <w:b/>
                <w:bCs/>
              </w:rPr>
            </w:pPr>
          </w:p>
        </w:tc>
        <w:tc>
          <w:tcPr>
            <w:tcW w:w="212" w:type="pct"/>
            <w:vMerge/>
            <w:tcBorders>
              <w:left w:val="single" w:sz="4" w:space="0" w:color="auto"/>
              <w:right w:val="single" w:sz="4" w:space="0" w:color="auto"/>
            </w:tcBorders>
            <w:vAlign w:val="center"/>
            <w:hideMark/>
          </w:tcPr>
          <w:p w14:paraId="7BF55810" w14:textId="77777777" w:rsidR="00A570F9" w:rsidRPr="00FD5319" w:rsidRDefault="00A570F9" w:rsidP="00FF6BEE">
            <w:pPr>
              <w:spacing w:before="80" w:after="80"/>
              <w:rPr>
                <w:b/>
                <w:bCs/>
              </w:rPr>
            </w:pPr>
          </w:p>
        </w:tc>
        <w:tc>
          <w:tcPr>
            <w:tcW w:w="205" w:type="pct"/>
            <w:vMerge/>
            <w:tcBorders>
              <w:left w:val="single" w:sz="4" w:space="0" w:color="auto"/>
              <w:right w:val="single" w:sz="4" w:space="0" w:color="auto"/>
            </w:tcBorders>
            <w:vAlign w:val="center"/>
            <w:hideMark/>
          </w:tcPr>
          <w:p w14:paraId="0E4048AA" w14:textId="77777777" w:rsidR="00A570F9" w:rsidRPr="00FD5319" w:rsidRDefault="00A570F9" w:rsidP="00FF6BEE">
            <w:pPr>
              <w:spacing w:before="80" w:after="80"/>
              <w:rPr>
                <w:b/>
                <w:bCs/>
              </w:rPr>
            </w:pPr>
          </w:p>
        </w:tc>
        <w:tc>
          <w:tcPr>
            <w:tcW w:w="310" w:type="pct"/>
            <w:vMerge/>
            <w:tcBorders>
              <w:left w:val="single" w:sz="4" w:space="0" w:color="auto"/>
              <w:right w:val="single" w:sz="4" w:space="0" w:color="auto"/>
            </w:tcBorders>
            <w:vAlign w:val="center"/>
            <w:hideMark/>
          </w:tcPr>
          <w:p w14:paraId="53305622" w14:textId="77777777" w:rsidR="00A570F9" w:rsidRPr="00FD5319" w:rsidRDefault="00A570F9" w:rsidP="00FF6BEE">
            <w:pPr>
              <w:spacing w:before="80" w:after="80"/>
              <w:rPr>
                <w:b/>
                <w:bCs/>
              </w:rPr>
            </w:pPr>
          </w:p>
        </w:tc>
        <w:tc>
          <w:tcPr>
            <w:tcW w:w="399" w:type="pct"/>
            <w:vMerge/>
            <w:tcBorders>
              <w:left w:val="single" w:sz="4" w:space="0" w:color="auto"/>
              <w:right w:val="single" w:sz="4" w:space="0" w:color="auto"/>
            </w:tcBorders>
            <w:vAlign w:val="center"/>
            <w:hideMark/>
          </w:tcPr>
          <w:p w14:paraId="00652EEC" w14:textId="77777777" w:rsidR="00A570F9" w:rsidRPr="00FD5319" w:rsidRDefault="00A570F9" w:rsidP="00FF6BEE">
            <w:pPr>
              <w:spacing w:before="80" w:after="80"/>
              <w:rPr>
                <w:b/>
                <w:bCs/>
              </w:rPr>
            </w:pPr>
          </w:p>
        </w:tc>
        <w:tc>
          <w:tcPr>
            <w:tcW w:w="306" w:type="pct"/>
            <w:vMerge w:val="restart"/>
            <w:tcBorders>
              <w:top w:val="nil"/>
              <w:left w:val="nil"/>
              <w:right w:val="single" w:sz="4" w:space="0" w:color="auto"/>
            </w:tcBorders>
            <w:shd w:val="clear" w:color="000000" w:fill="FFF2CC"/>
            <w:vAlign w:val="center"/>
            <w:hideMark/>
          </w:tcPr>
          <w:p w14:paraId="44C5BBAC" w14:textId="77777777" w:rsidR="00A570F9" w:rsidRPr="00FD5319" w:rsidRDefault="00A570F9" w:rsidP="00FF6BEE">
            <w:pPr>
              <w:suppressAutoHyphens/>
              <w:spacing w:before="80" w:after="80"/>
              <w:jc w:val="center"/>
              <w:outlineLvl w:val="0"/>
              <w:rPr>
                <w:b/>
                <w:bCs/>
              </w:rPr>
            </w:pPr>
            <w:r w:rsidRPr="00FD5319">
              <w:rPr>
                <w:b/>
                <w:bCs/>
              </w:rPr>
              <w:t>Nông nghiệp</w:t>
            </w:r>
          </w:p>
        </w:tc>
        <w:tc>
          <w:tcPr>
            <w:tcW w:w="306" w:type="pct"/>
            <w:vMerge w:val="restart"/>
            <w:tcBorders>
              <w:top w:val="nil"/>
              <w:left w:val="nil"/>
              <w:right w:val="single" w:sz="4" w:space="0" w:color="auto"/>
            </w:tcBorders>
            <w:shd w:val="clear" w:color="000000" w:fill="FFF2CC"/>
            <w:vAlign w:val="center"/>
            <w:hideMark/>
          </w:tcPr>
          <w:p w14:paraId="70BD8834" w14:textId="77777777" w:rsidR="00A570F9" w:rsidRPr="00FD5319" w:rsidRDefault="00A570F9" w:rsidP="00FF6BEE">
            <w:pPr>
              <w:suppressAutoHyphens/>
              <w:spacing w:before="80" w:after="80"/>
              <w:jc w:val="center"/>
              <w:outlineLvl w:val="0"/>
              <w:rPr>
                <w:b/>
                <w:bCs/>
              </w:rPr>
            </w:pPr>
            <w:r w:rsidRPr="00FD5319">
              <w:rPr>
                <w:b/>
                <w:bCs/>
              </w:rPr>
              <w:t>Lâm nghiệp</w:t>
            </w:r>
          </w:p>
        </w:tc>
        <w:tc>
          <w:tcPr>
            <w:tcW w:w="257" w:type="pct"/>
            <w:vMerge w:val="restart"/>
            <w:tcBorders>
              <w:top w:val="nil"/>
              <w:left w:val="nil"/>
              <w:right w:val="single" w:sz="4" w:space="0" w:color="auto"/>
            </w:tcBorders>
            <w:shd w:val="clear" w:color="000000" w:fill="FFF2CC"/>
            <w:vAlign w:val="center"/>
            <w:hideMark/>
          </w:tcPr>
          <w:p w14:paraId="321F2F7F" w14:textId="77777777" w:rsidR="00A570F9" w:rsidRPr="00FD5319" w:rsidRDefault="00A570F9" w:rsidP="00FF6BEE">
            <w:pPr>
              <w:suppressAutoHyphens/>
              <w:spacing w:before="80" w:after="80"/>
              <w:jc w:val="center"/>
              <w:outlineLvl w:val="0"/>
              <w:rPr>
                <w:b/>
                <w:bCs/>
              </w:rPr>
            </w:pPr>
            <w:r w:rsidRPr="00FD5319">
              <w:rPr>
                <w:b/>
                <w:bCs/>
              </w:rPr>
              <w:t>Thủy sản</w:t>
            </w:r>
          </w:p>
        </w:tc>
        <w:tc>
          <w:tcPr>
            <w:tcW w:w="442" w:type="pct"/>
            <w:gridSpan w:val="2"/>
            <w:tcBorders>
              <w:top w:val="single" w:sz="4" w:space="0" w:color="auto"/>
              <w:left w:val="nil"/>
              <w:bottom w:val="single" w:sz="4" w:space="0" w:color="auto"/>
              <w:right w:val="single" w:sz="4" w:space="0" w:color="auto"/>
            </w:tcBorders>
            <w:shd w:val="clear" w:color="000000" w:fill="FFF2CC"/>
            <w:vAlign w:val="center"/>
          </w:tcPr>
          <w:p w14:paraId="716DF7AC" w14:textId="13525E14" w:rsidR="00A570F9" w:rsidRPr="00FD5319" w:rsidRDefault="00A570F9" w:rsidP="00FF6BEE">
            <w:pPr>
              <w:suppressAutoHyphens/>
              <w:spacing w:before="80" w:after="80"/>
              <w:jc w:val="center"/>
              <w:outlineLvl w:val="0"/>
              <w:rPr>
                <w:rFonts w:ascii="Times New Roman Bold" w:hAnsi="Times New Roman Bold"/>
                <w:b/>
                <w:bCs/>
                <w:spacing w:val="-6"/>
                <w:sz w:val="24"/>
              </w:rPr>
            </w:pPr>
            <w:r w:rsidRPr="00FD5319">
              <w:rPr>
                <w:rFonts w:ascii="Times New Roman Bold" w:hAnsi="Times New Roman Bold"/>
                <w:b/>
                <w:bCs/>
                <w:spacing w:val="-6"/>
                <w:sz w:val="24"/>
              </w:rPr>
              <w:t xml:space="preserve">Dịch vụ </w:t>
            </w:r>
            <w:r w:rsidR="007C3F0C" w:rsidRPr="00FD5319">
              <w:rPr>
                <w:rFonts w:ascii="Times New Roman Bold" w:hAnsi="Times New Roman Bold"/>
                <w:b/>
                <w:bCs/>
                <w:spacing w:val="-6"/>
                <w:sz w:val="24"/>
              </w:rPr>
              <w:t>nông nghiệp, lâm nghiệp</w:t>
            </w:r>
          </w:p>
        </w:tc>
        <w:tc>
          <w:tcPr>
            <w:tcW w:w="552" w:type="pct"/>
            <w:vMerge/>
            <w:tcBorders>
              <w:left w:val="single" w:sz="4" w:space="0" w:color="auto"/>
              <w:right w:val="single" w:sz="4" w:space="0" w:color="000000"/>
            </w:tcBorders>
            <w:shd w:val="clear" w:color="000000" w:fill="FFF2CC"/>
          </w:tcPr>
          <w:p w14:paraId="22C367D7" w14:textId="77777777" w:rsidR="00A570F9" w:rsidRPr="00FD5319" w:rsidRDefault="00A570F9" w:rsidP="00FF6BEE">
            <w:pPr>
              <w:spacing w:before="80" w:after="80"/>
              <w:jc w:val="center"/>
              <w:rPr>
                <w:b/>
                <w:bCs/>
              </w:rPr>
            </w:pPr>
          </w:p>
        </w:tc>
      </w:tr>
      <w:tr w:rsidR="00FB703D" w:rsidRPr="00FD5319" w14:paraId="4DD9B99F" w14:textId="77777777" w:rsidTr="00FF6BEE">
        <w:trPr>
          <w:trHeight w:val="170"/>
        </w:trPr>
        <w:tc>
          <w:tcPr>
            <w:tcW w:w="238" w:type="pct"/>
            <w:vMerge/>
            <w:tcBorders>
              <w:left w:val="single" w:sz="4" w:space="0" w:color="auto"/>
              <w:bottom w:val="single" w:sz="4" w:space="0" w:color="000000"/>
              <w:right w:val="single" w:sz="4" w:space="0" w:color="auto"/>
            </w:tcBorders>
            <w:vAlign w:val="center"/>
          </w:tcPr>
          <w:p w14:paraId="0D855B87" w14:textId="77777777" w:rsidR="00A570F9" w:rsidRPr="00FD5319" w:rsidRDefault="00A570F9" w:rsidP="00FF6BEE">
            <w:pPr>
              <w:spacing w:before="80" w:after="80"/>
              <w:rPr>
                <w:b/>
                <w:bCs/>
              </w:rPr>
            </w:pPr>
          </w:p>
        </w:tc>
        <w:tc>
          <w:tcPr>
            <w:tcW w:w="238" w:type="pct"/>
            <w:vMerge/>
            <w:tcBorders>
              <w:left w:val="single" w:sz="4" w:space="0" w:color="auto"/>
              <w:bottom w:val="single" w:sz="4" w:space="0" w:color="000000"/>
              <w:right w:val="single" w:sz="4" w:space="0" w:color="auto"/>
            </w:tcBorders>
            <w:vAlign w:val="center"/>
          </w:tcPr>
          <w:p w14:paraId="501501DD" w14:textId="77777777" w:rsidR="00A570F9" w:rsidRPr="00FD5319" w:rsidRDefault="00A570F9" w:rsidP="00FF6BEE">
            <w:pPr>
              <w:spacing w:before="80" w:after="80"/>
              <w:rPr>
                <w:b/>
                <w:bCs/>
              </w:rPr>
            </w:pPr>
          </w:p>
        </w:tc>
        <w:tc>
          <w:tcPr>
            <w:tcW w:w="283" w:type="pct"/>
            <w:vMerge/>
            <w:tcBorders>
              <w:left w:val="single" w:sz="4" w:space="0" w:color="auto"/>
              <w:bottom w:val="single" w:sz="4" w:space="0" w:color="000000"/>
              <w:right w:val="single" w:sz="4" w:space="0" w:color="auto"/>
            </w:tcBorders>
            <w:vAlign w:val="center"/>
          </w:tcPr>
          <w:p w14:paraId="50F5617D" w14:textId="77777777" w:rsidR="00A570F9" w:rsidRPr="00FD5319" w:rsidRDefault="00A570F9" w:rsidP="00FF6BEE">
            <w:pPr>
              <w:spacing w:before="80" w:after="80"/>
              <w:rPr>
                <w:b/>
                <w:bCs/>
              </w:rPr>
            </w:pPr>
          </w:p>
        </w:tc>
        <w:tc>
          <w:tcPr>
            <w:tcW w:w="249" w:type="pct"/>
            <w:vMerge/>
            <w:tcBorders>
              <w:left w:val="single" w:sz="4" w:space="0" w:color="auto"/>
              <w:bottom w:val="single" w:sz="4" w:space="0" w:color="000000"/>
              <w:right w:val="single" w:sz="4" w:space="0" w:color="auto"/>
            </w:tcBorders>
            <w:vAlign w:val="center"/>
          </w:tcPr>
          <w:p w14:paraId="70A9C8F5" w14:textId="77777777" w:rsidR="00A570F9" w:rsidRPr="00FD5319" w:rsidRDefault="00A570F9" w:rsidP="00FF6BEE">
            <w:pPr>
              <w:spacing w:before="80" w:after="80"/>
              <w:rPr>
                <w:b/>
                <w:bCs/>
              </w:rPr>
            </w:pPr>
          </w:p>
        </w:tc>
        <w:tc>
          <w:tcPr>
            <w:tcW w:w="292" w:type="pct"/>
            <w:vMerge/>
            <w:tcBorders>
              <w:left w:val="single" w:sz="4" w:space="0" w:color="auto"/>
              <w:bottom w:val="single" w:sz="4" w:space="0" w:color="000000"/>
              <w:right w:val="single" w:sz="4" w:space="0" w:color="auto"/>
            </w:tcBorders>
            <w:vAlign w:val="center"/>
          </w:tcPr>
          <w:p w14:paraId="3C8F42F5" w14:textId="77777777" w:rsidR="00A570F9" w:rsidRPr="00FD5319" w:rsidRDefault="00A570F9" w:rsidP="00FF6BEE">
            <w:pPr>
              <w:spacing w:before="80" w:after="80"/>
              <w:rPr>
                <w:b/>
                <w:bCs/>
              </w:rPr>
            </w:pPr>
          </w:p>
        </w:tc>
        <w:tc>
          <w:tcPr>
            <w:tcW w:w="250" w:type="pct"/>
            <w:vMerge/>
            <w:tcBorders>
              <w:left w:val="single" w:sz="4" w:space="0" w:color="auto"/>
              <w:bottom w:val="single" w:sz="4" w:space="0" w:color="000000"/>
              <w:right w:val="single" w:sz="4" w:space="0" w:color="auto"/>
            </w:tcBorders>
            <w:vAlign w:val="center"/>
          </w:tcPr>
          <w:p w14:paraId="5F0896D4" w14:textId="77777777" w:rsidR="00A570F9" w:rsidRPr="00FD5319" w:rsidRDefault="00A570F9" w:rsidP="00FF6BEE">
            <w:pPr>
              <w:spacing w:before="80" w:after="80"/>
              <w:rPr>
                <w:b/>
                <w:bCs/>
              </w:rPr>
            </w:pPr>
          </w:p>
        </w:tc>
        <w:tc>
          <w:tcPr>
            <w:tcW w:w="250" w:type="pct"/>
            <w:vMerge/>
            <w:tcBorders>
              <w:left w:val="single" w:sz="4" w:space="0" w:color="auto"/>
              <w:bottom w:val="single" w:sz="4" w:space="0" w:color="000000"/>
              <w:right w:val="single" w:sz="4" w:space="0" w:color="auto"/>
            </w:tcBorders>
            <w:vAlign w:val="center"/>
          </w:tcPr>
          <w:p w14:paraId="678F3D72" w14:textId="77777777" w:rsidR="00A570F9" w:rsidRPr="00FD5319" w:rsidRDefault="00A570F9" w:rsidP="00FF6BEE">
            <w:pPr>
              <w:spacing w:before="80" w:after="80"/>
              <w:rPr>
                <w:b/>
                <w:bCs/>
              </w:rPr>
            </w:pPr>
          </w:p>
        </w:tc>
        <w:tc>
          <w:tcPr>
            <w:tcW w:w="212" w:type="pct"/>
            <w:vMerge/>
            <w:tcBorders>
              <w:left w:val="single" w:sz="4" w:space="0" w:color="auto"/>
              <w:bottom w:val="single" w:sz="4" w:space="0" w:color="000000"/>
              <w:right w:val="single" w:sz="4" w:space="0" w:color="auto"/>
            </w:tcBorders>
            <w:vAlign w:val="center"/>
          </w:tcPr>
          <w:p w14:paraId="7D3536F8" w14:textId="77777777" w:rsidR="00A570F9" w:rsidRPr="00FD5319" w:rsidRDefault="00A570F9" w:rsidP="00FF6BEE">
            <w:pPr>
              <w:spacing w:before="80" w:after="80"/>
              <w:rPr>
                <w:b/>
                <w:bCs/>
              </w:rPr>
            </w:pPr>
          </w:p>
        </w:tc>
        <w:tc>
          <w:tcPr>
            <w:tcW w:w="212" w:type="pct"/>
            <w:vMerge/>
            <w:tcBorders>
              <w:left w:val="single" w:sz="4" w:space="0" w:color="auto"/>
              <w:bottom w:val="single" w:sz="4" w:space="0" w:color="000000"/>
              <w:right w:val="single" w:sz="4" w:space="0" w:color="auto"/>
            </w:tcBorders>
            <w:vAlign w:val="center"/>
          </w:tcPr>
          <w:p w14:paraId="7D8AD242" w14:textId="77777777" w:rsidR="00A570F9" w:rsidRPr="00FD5319" w:rsidRDefault="00A570F9" w:rsidP="00FF6BEE">
            <w:pPr>
              <w:spacing w:before="80" w:after="80"/>
              <w:rPr>
                <w:b/>
                <w:bCs/>
              </w:rPr>
            </w:pPr>
          </w:p>
        </w:tc>
        <w:tc>
          <w:tcPr>
            <w:tcW w:w="205" w:type="pct"/>
            <w:vMerge/>
            <w:tcBorders>
              <w:left w:val="single" w:sz="4" w:space="0" w:color="auto"/>
              <w:bottom w:val="single" w:sz="4" w:space="0" w:color="000000"/>
              <w:right w:val="single" w:sz="4" w:space="0" w:color="auto"/>
            </w:tcBorders>
            <w:vAlign w:val="center"/>
          </w:tcPr>
          <w:p w14:paraId="51B12C15" w14:textId="77777777" w:rsidR="00A570F9" w:rsidRPr="00FD5319" w:rsidRDefault="00A570F9" w:rsidP="00FF6BEE">
            <w:pPr>
              <w:spacing w:before="80" w:after="80"/>
              <w:rPr>
                <w:b/>
                <w:bCs/>
              </w:rPr>
            </w:pPr>
          </w:p>
        </w:tc>
        <w:tc>
          <w:tcPr>
            <w:tcW w:w="310" w:type="pct"/>
            <w:vMerge/>
            <w:tcBorders>
              <w:left w:val="single" w:sz="4" w:space="0" w:color="auto"/>
              <w:bottom w:val="single" w:sz="4" w:space="0" w:color="000000"/>
              <w:right w:val="single" w:sz="4" w:space="0" w:color="auto"/>
            </w:tcBorders>
            <w:vAlign w:val="center"/>
          </w:tcPr>
          <w:p w14:paraId="14F4F015" w14:textId="77777777" w:rsidR="00A570F9" w:rsidRPr="00FD5319" w:rsidRDefault="00A570F9" w:rsidP="00FF6BEE">
            <w:pPr>
              <w:spacing w:before="80" w:after="80"/>
              <w:rPr>
                <w:b/>
                <w:bCs/>
              </w:rPr>
            </w:pPr>
          </w:p>
        </w:tc>
        <w:tc>
          <w:tcPr>
            <w:tcW w:w="399" w:type="pct"/>
            <w:vMerge/>
            <w:tcBorders>
              <w:left w:val="single" w:sz="4" w:space="0" w:color="auto"/>
              <w:bottom w:val="single" w:sz="4" w:space="0" w:color="000000"/>
              <w:right w:val="single" w:sz="4" w:space="0" w:color="auto"/>
            </w:tcBorders>
            <w:vAlign w:val="center"/>
          </w:tcPr>
          <w:p w14:paraId="13AB0FED" w14:textId="77777777" w:rsidR="00A570F9" w:rsidRPr="00FD5319" w:rsidRDefault="00A570F9" w:rsidP="00FF6BEE">
            <w:pPr>
              <w:spacing w:before="80" w:after="80"/>
              <w:rPr>
                <w:b/>
                <w:bCs/>
              </w:rPr>
            </w:pPr>
          </w:p>
        </w:tc>
        <w:tc>
          <w:tcPr>
            <w:tcW w:w="306" w:type="pct"/>
            <w:vMerge/>
            <w:tcBorders>
              <w:left w:val="nil"/>
              <w:bottom w:val="single" w:sz="4" w:space="0" w:color="auto"/>
              <w:right w:val="single" w:sz="4" w:space="0" w:color="auto"/>
            </w:tcBorders>
            <w:shd w:val="clear" w:color="000000" w:fill="FFF2CC"/>
            <w:vAlign w:val="center"/>
          </w:tcPr>
          <w:p w14:paraId="248EB6B7" w14:textId="77777777" w:rsidR="00A570F9" w:rsidRPr="00FD5319" w:rsidRDefault="00A570F9" w:rsidP="00FF6BEE">
            <w:pPr>
              <w:spacing w:before="80" w:after="80"/>
              <w:jc w:val="center"/>
              <w:rPr>
                <w:b/>
                <w:bCs/>
              </w:rPr>
            </w:pPr>
          </w:p>
        </w:tc>
        <w:tc>
          <w:tcPr>
            <w:tcW w:w="306" w:type="pct"/>
            <w:vMerge/>
            <w:tcBorders>
              <w:left w:val="nil"/>
              <w:bottom w:val="single" w:sz="4" w:space="0" w:color="auto"/>
              <w:right w:val="single" w:sz="4" w:space="0" w:color="auto"/>
            </w:tcBorders>
            <w:shd w:val="clear" w:color="000000" w:fill="FFF2CC"/>
            <w:vAlign w:val="center"/>
          </w:tcPr>
          <w:p w14:paraId="12044620" w14:textId="77777777" w:rsidR="00A570F9" w:rsidRPr="00FD5319" w:rsidRDefault="00A570F9" w:rsidP="00FF6BEE">
            <w:pPr>
              <w:spacing w:before="80" w:after="80"/>
              <w:jc w:val="center"/>
              <w:rPr>
                <w:b/>
                <w:bCs/>
              </w:rPr>
            </w:pPr>
          </w:p>
        </w:tc>
        <w:tc>
          <w:tcPr>
            <w:tcW w:w="257" w:type="pct"/>
            <w:vMerge/>
            <w:tcBorders>
              <w:left w:val="nil"/>
              <w:bottom w:val="single" w:sz="4" w:space="0" w:color="auto"/>
              <w:right w:val="single" w:sz="4" w:space="0" w:color="auto"/>
            </w:tcBorders>
            <w:shd w:val="clear" w:color="000000" w:fill="FFF2CC"/>
            <w:vAlign w:val="center"/>
          </w:tcPr>
          <w:p w14:paraId="49030394" w14:textId="77777777" w:rsidR="00A570F9" w:rsidRPr="00FD5319" w:rsidRDefault="00A570F9" w:rsidP="00FF6BEE">
            <w:pPr>
              <w:spacing w:before="80" w:after="80"/>
              <w:jc w:val="center"/>
              <w:rPr>
                <w:b/>
                <w:bCs/>
              </w:rPr>
            </w:pPr>
          </w:p>
        </w:tc>
        <w:tc>
          <w:tcPr>
            <w:tcW w:w="207" w:type="pct"/>
            <w:tcBorders>
              <w:top w:val="single" w:sz="4" w:space="0" w:color="auto"/>
              <w:left w:val="nil"/>
              <w:bottom w:val="single" w:sz="4" w:space="0" w:color="auto"/>
              <w:right w:val="single" w:sz="4" w:space="0" w:color="auto"/>
            </w:tcBorders>
            <w:shd w:val="clear" w:color="000000" w:fill="FFF2CC"/>
            <w:vAlign w:val="center"/>
          </w:tcPr>
          <w:p w14:paraId="13AD2953" w14:textId="77777777" w:rsidR="00A570F9" w:rsidRPr="00FD5319" w:rsidRDefault="00A570F9" w:rsidP="00FF6BEE">
            <w:pPr>
              <w:suppressAutoHyphens/>
              <w:spacing w:before="80" w:after="80"/>
              <w:jc w:val="center"/>
              <w:outlineLvl w:val="0"/>
              <w:rPr>
                <w:b/>
                <w:bCs/>
              </w:rPr>
            </w:pPr>
            <w:r w:rsidRPr="00FD5319">
              <w:rPr>
                <w:b/>
                <w:bCs/>
              </w:rPr>
              <w:t>Tự làm</w:t>
            </w:r>
          </w:p>
        </w:tc>
        <w:tc>
          <w:tcPr>
            <w:tcW w:w="235" w:type="pct"/>
            <w:tcBorders>
              <w:top w:val="single" w:sz="4" w:space="0" w:color="auto"/>
              <w:left w:val="nil"/>
              <w:bottom w:val="single" w:sz="4" w:space="0" w:color="auto"/>
              <w:right w:val="single" w:sz="4" w:space="0" w:color="auto"/>
            </w:tcBorders>
            <w:shd w:val="clear" w:color="000000" w:fill="FFF2CC"/>
            <w:vAlign w:val="center"/>
          </w:tcPr>
          <w:p w14:paraId="7516FF7C" w14:textId="77777777" w:rsidR="00A570F9" w:rsidRPr="00FD5319" w:rsidRDefault="00A570F9" w:rsidP="00FF6BEE">
            <w:pPr>
              <w:suppressAutoHyphens/>
              <w:spacing w:before="80" w:after="80"/>
              <w:jc w:val="center"/>
              <w:outlineLvl w:val="0"/>
              <w:rPr>
                <w:b/>
                <w:bCs/>
              </w:rPr>
            </w:pPr>
            <w:r w:rsidRPr="00FD5319">
              <w:rPr>
                <w:b/>
                <w:bCs/>
              </w:rPr>
              <w:t>Làm thuê</w:t>
            </w:r>
          </w:p>
        </w:tc>
        <w:tc>
          <w:tcPr>
            <w:tcW w:w="552" w:type="pct"/>
            <w:vMerge/>
            <w:tcBorders>
              <w:left w:val="single" w:sz="4" w:space="0" w:color="auto"/>
              <w:bottom w:val="single" w:sz="4" w:space="0" w:color="auto"/>
              <w:right w:val="single" w:sz="4" w:space="0" w:color="000000"/>
            </w:tcBorders>
            <w:shd w:val="clear" w:color="000000" w:fill="FFF2CC"/>
          </w:tcPr>
          <w:p w14:paraId="0E5429F1" w14:textId="77777777" w:rsidR="00A570F9" w:rsidRPr="00FD5319" w:rsidRDefault="00A570F9" w:rsidP="00FF6BEE">
            <w:pPr>
              <w:spacing w:before="80" w:after="80"/>
              <w:jc w:val="center"/>
              <w:rPr>
                <w:b/>
                <w:bCs/>
              </w:rPr>
            </w:pPr>
          </w:p>
        </w:tc>
      </w:tr>
      <w:tr w:rsidR="00FB703D" w:rsidRPr="00FD5319" w14:paraId="0B56F2C4" w14:textId="77777777" w:rsidTr="00FF6BEE">
        <w:trPr>
          <w:trHeight w:val="17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14:paraId="34B2F602" w14:textId="77777777" w:rsidR="00A570F9" w:rsidRPr="00FD5319" w:rsidRDefault="00A570F9" w:rsidP="00FF6BEE">
            <w:pPr>
              <w:spacing w:before="80" w:after="80"/>
              <w:jc w:val="center"/>
              <w:rPr>
                <w:i/>
                <w:iCs/>
                <w:sz w:val="18"/>
                <w:szCs w:val="18"/>
              </w:rPr>
            </w:pPr>
            <w:r w:rsidRPr="00FD5319">
              <w:rPr>
                <w:i/>
                <w:iCs/>
                <w:sz w:val="18"/>
                <w:szCs w:val="18"/>
              </w:rPr>
              <w:t>1</w:t>
            </w:r>
          </w:p>
        </w:tc>
        <w:tc>
          <w:tcPr>
            <w:tcW w:w="238" w:type="pct"/>
            <w:tcBorders>
              <w:top w:val="nil"/>
              <w:left w:val="nil"/>
              <w:bottom w:val="single" w:sz="4" w:space="0" w:color="auto"/>
              <w:right w:val="single" w:sz="4" w:space="0" w:color="auto"/>
            </w:tcBorders>
            <w:shd w:val="clear" w:color="auto" w:fill="auto"/>
            <w:noWrap/>
            <w:vAlign w:val="center"/>
            <w:hideMark/>
          </w:tcPr>
          <w:p w14:paraId="50947E1F"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2</w:t>
            </w:r>
          </w:p>
        </w:tc>
        <w:tc>
          <w:tcPr>
            <w:tcW w:w="283" w:type="pct"/>
            <w:tcBorders>
              <w:top w:val="nil"/>
              <w:left w:val="nil"/>
              <w:bottom w:val="single" w:sz="4" w:space="0" w:color="auto"/>
              <w:right w:val="single" w:sz="4" w:space="0" w:color="auto"/>
            </w:tcBorders>
            <w:shd w:val="clear" w:color="auto" w:fill="auto"/>
            <w:noWrap/>
            <w:vAlign w:val="center"/>
            <w:hideMark/>
          </w:tcPr>
          <w:p w14:paraId="6BB74B78"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3</w:t>
            </w:r>
          </w:p>
        </w:tc>
        <w:tc>
          <w:tcPr>
            <w:tcW w:w="249" w:type="pct"/>
            <w:tcBorders>
              <w:top w:val="nil"/>
              <w:left w:val="nil"/>
              <w:bottom w:val="single" w:sz="4" w:space="0" w:color="auto"/>
              <w:right w:val="single" w:sz="4" w:space="0" w:color="auto"/>
            </w:tcBorders>
            <w:shd w:val="clear" w:color="auto" w:fill="auto"/>
            <w:noWrap/>
            <w:vAlign w:val="center"/>
            <w:hideMark/>
          </w:tcPr>
          <w:p w14:paraId="71D71D1F"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4</w:t>
            </w:r>
          </w:p>
        </w:tc>
        <w:tc>
          <w:tcPr>
            <w:tcW w:w="292" w:type="pct"/>
            <w:tcBorders>
              <w:top w:val="nil"/>
              <w:left w:val="nil"/>
              <w:bottom w:val="single" w:sz="4" w:space="0" w:color="auto"/>
              <w:right w:val="single" w:sz="4" w:space="0" w:color="auto"/>
            </w:tcBorders>
            <w:shd w:val="clear" w:color="auto" w:fill="auto"/>
            <w:noWrap/>
            <w:vAlign w:val="center"/>
            <w:hideMark/>
          </w:tcPr>
          <w:p w14:paraId="64852911"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5</w:t>
            </w:r>
          </w:p>
        </w:tc>
        <w:tc>
          <w:tcPr>
            <w:tcW w:w="250" w:type="pct"/>
            <w:tcBorders>
              <w:top w:val="nil"/>
              <w:left w:val="nil"/>
              <w:bottom w:val="single" w:sz="4" w:space="0" w:color="auto"/>
              <w:right w:val="single" w:sz="4" w:space="0" w:color="auto"/>
            </w:tcBorders>
            <w:shd w:val="clear" w:color="auto" w:fill="auto"/>
            <w:noWrap/>
            <w:vAlign w:val="center"/>
            <w:hideMark/>
          </w:tcPr>
          <w:p w14:paraId="63856649"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6</w:t>
            </w:r>
          </w:p>
        </w:tc>
        <w:tc>
          <w:tcPr>
            <w:tcW w:w="250" w:type="pct"/>
            <w:tcBorders>
              <w:top w:val="nil"/>
              <w:left w:val="nil"/>
              <w:bottom w:val="single" w:sz="4" w:space="0" w:color="auto"/>
              <w:right w:val="single" w:sz="4" w:space="0" w:color="auto"/>
            </w:tcBorders>
            <w:shd w:val="clear" w:color="auto" w:fill="auto"/>
            <w:noWrap/>
            <w:vAlign w:val="center"/>
            <w:hideMark/>
          </w:tcPr>
          <w:p w14:paraId="0FB1FB0E"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7</w:t>
            </w:r>
          </w:p>
        </w:tc>
        <w:tc>
          <w:tcPr>
            <w:tcW w:w="212" w:type="pct"/>
            <w:tcBorders>
              <w:top w:val="nil"/>
              <w:left w:val="nil"/>
              <w:bottom w:val="single" w:sz="4" w:space="0" w:color="auto"/>
              <w:right w:val="single" w:sz="4" w:space="0" w:color="auto"/>
            </w:tcBorders>
            <w:shd w:val="clear" w:color="auto" w:fill="auto"/>
            <w:noWrap/>
            <w:vAlign w:val="center"/>
            <w:hideMark/>
          </w:tcPr>
          <w:p w14:paraId="39F8F737"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8</w:t>
            </w:r>
          </w:p>
        </w:tc>
        <w:tc>
          <w:tcPr>
            <w:tcW w:w="212" w:type="pct"/>
            <w:tcBorders>
              <w:top w:val="nil"/>
              <w:left w:val="nil"/>
              <w:bottom w:val="single" w:sz="4" w:space="0" w:color="auto"/>
              <w:right w:val="single" w:sz="4" w:space="0" w:color="auto"/>
            </w:tcBorders>
            <w:shd w:val="clear" w:color="auto" w:fill="auto"/>
            <w:noWrap/>
            <w:vAlign w:val="center"/>
            <w:hideMark/>
          </w:tcPr>
          <w:p w14:paraId="1F30DC7D"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9</w:t>
            </w:r>
          </w:p>
        </w:tc>
        <w:tc>
          <w:tcPr>
            <w:tcW w:w="205" w:type="pct"/>
            <w:tcBorders>
              <w:top w:val="nil"/>
              <w:left w:val="nil"/>
              <w:bottom w:val="single" w:sz="4" w:space="0" w:color="auto"/>
              <w:right w:val="single" w:sz="4" w:space="0" w:color="auto"/>
            </w:tcBorders>
            <w:shd w:val="clear" w:color="auto" w:fill="auto"/>
            <w:noWrap/>
            <w:vAlign w:val="center"/>
            <w:hideMark/>
          </w:tcPr>
          <w:p w14:paraId="30876347"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10</w:t>
            </w:r>
          </w:p>
        </w:tc>
        <w:tc>
          <w:tcPr>
            <w:tcW w:w="310" w:type="pct"/>
            <w:tcBorders>
              <w:top w:val="nil"/>
              <w:left w:val="nil"/>
              <w:bottom w:val="single" w:sz="4" w:space="0" w:color="auto"/>
              <w:right w:val="single" w:sz="4" w:space="0" w:color="auto"/>
            </w:tcBorders>
            <w:shd w:val="clear" w:color="auto" w:fill="auto"/>
            <w:noWrap/>
            <w:vAlign w:val="center"/>
            <w:hideMark/>
          </w:tcPr>
          <w:p w14:paraId="54F879A7"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11</w:t>
            </w:r>
          </w:p>
        </w:tc>
        <w:tc>
          <w:tcPr>
            <w:tcW w:w="399" w:type="pct"/>
            <w:tcBorders>
              <w:top w:val="nil"/>
              <w:left w:val="nil"/>
              <w:bottom w:val="single" w:sz="4" w:space="0" w:color="auto"/>
              <w:right w:val="single" w:sz="4" w:space="0" w:color="auto"/>
            </w:tcBorders>
            <w:shd w:val="clear" w:color="auto" w:fill="auto"/>
            <w:noWrap/>
            <w:vAlign w:val="center"/>
            <w:hideMark/>
          </w:tcPr>
          <w:p w14:paraId="5B5FD3DB"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12</w:t>
            </w:r>
          </w:p>
        </w:tc>
        <w:tc>
          <w:tcPr>
            <w:tcW w:w="306" w:type="pct"/>
            <w:tcBorders>
              <w:top w:val="nil"/>
              <w:left w:val="nil"/>
              <w:bottom w:val="single" w:sz="4" w:space="0" w:color="auto"/>
              <w:right w:val="single" w:sz="4" w:space="0" w:color="auto"/>
            </w:tcBorders>
            <w:shd w:val="clear" w:color="auto" w:fill="auto"/>
            <w:noWrap/>
            <w:vAlign w:val="center"/>
            <w:hideMark/>
          </w:tcPr>
          <w:p w14:paraId="064F70BF"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13</w:t>
            </w:r>
          </w:p>
        </w:tc>
        <w:tc>
          <w:tcPr>
            <w:tcW w:w="306" w:type="pct"/>
            <w:tcBorders>
              <w:top w:val="nil"/>
              <w:left w:val="nil"/>
              <w:bottom w:val="single" w:sz="4" w:space="0" w:color="auto"/>
              <w:right w:val="single" w:sz="4" w:space="0" w:color="auto"/>
            </w:tcBorders>
            <w:shd w:val="clear" w:color="auto" w:fill="auto"/>
            <w:noWrap/>
            <w:vAlign w:val="center"/>
            <w:hideMark/>
          </w:tcPr>
          <w:p w14:paraId="30A5105A"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14</w:t>
            </w:r>
          </w:p>
        </w:tc>
        <w:tc>
          <w:tcPr>
            <w:tcW w:w="257" w:type="pct"/>
            <w:tcBorders>
              <w:top w:val="nil"/>
              <w:left w:val="nil"/>
              <w:bottom w:val="single" w:sz="4" w:space="0" w:color="auto"/>
              <w:right w:val="single" w:sz="4" w:space="0" w:color="auto"/>
            </w:tcBorders>
            <w:shd w:val="clear" w:color="auto" w:fill="auto"/>
            <w:noWrap/>
            <w:vAlign w:val="center"/>
            <w:hideMark/>
          </w:tcPr>
          <w:p w14:paraId="477112AE"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15</w:t>
            </w:r>
          </w:p>
        </w:tc>
        <w:tc>
          <w:tcPr>
            <w:tcW w:w="207" w:type="pct"/>
            <w:tcBorders>
              <w:top w:val="single" w:sz="4" w:space="0" w:color="auto"/>
              <w:left w:val="nil"/>
              <w:bottom w:val="single" w:sz="4" w:space="0" w:color="auto"/>
              <w:right w:val="single" w:sz="4" w:space="0" w:color="auto"/>
            </w:tcBorders>
            <w:vAlign w:val="center"/>
          </w:tcPr>
          <w:p w14:paraId="57E669B6"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16</w:t>
            </w:r>
          </w:p>
        </w:tc>
        <w:tc>
          <w:tcPr>
            <w:tcW w:w="235" w:type="pct"/>
            <w:tcBorders>
              <w:top w:val="single" w:sz="4" w:space="0" w:color="auto"/>
              <w:left w:val="nil"/>
              <w:bottom w:val="single" w:sz="4" w:space="0" w:color="auto"/>
              <w:right w:val="single" w:sz="4" w:space="0" w:color="auto"/>
            </w:tcBorders>
            <w:vAlign w:val="center"/>
          </w:tcPr>
          <w:p w14:paraId="3D72566A"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17</w:t>
            </w:r>
          </w:p>
        </w:tc>
        <w:tc>
          <w:tcPr>
            <w:tcW w:w="552" w:type="pct"/>
            <w:tcBorders>
              <w:top w:val="nil"/>
              <w:left w:val="single" w:sz="4" w:space="0" w:color="auto"/>
              <w:bottom w:val="single" w:sz="4" w:space="0" w:color="auto"/>
              <w:right w:val="single" w:sz="4" w:space="0" w:color="auto"/>
            </w:tcBorders>
            <w:vAlign w:val="center"/>
          </w:tcPr>
          <w:p w14:paraId="6669FE8A" w14:textId="77777777" w:rsidR="00A570F9" w:rsidRPr="00FD5319" w:rsidRDefault="00A570F9" w:rsidP="00FF6BEE">
            <w:pPr>
              <w:suppressAutoHyphens/>
              <w:spacing w:before="80" w:after="80"/>
              <w:jc w:val="center"/>
              <w:outlineLvl w:val="0"/>
              <w:rPr>
                <w:i/>
                <w:iCs/>
                <w:sz w:val="18"/>
                <w:szCs w:val="18"/>
              </w:rPr>
            </w:pPr>
            <w:r w:rsidRPr="00FD5319">
              <w:rPr>
                <w:i/>
                <w:iCs/>
                <w:sz w:val="18"/>
                <w:szCs w:val="18"/>
              </w:rPr>
              <w:t>18</w:t>
            </w:r>
          </w:p>
        </w:tc>
      </w:tr>
      <w:tr w:rsidR="00FB703D" w:rsidRPr="00FD5319" w14:paraId="5BA34FAB" w14:textId="77777777" w:rsidTr="00FF6BEE">
        <w:trPr>
          <w:trHeight w:val="17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14:paraId="21ABFBA2" w14:textId="77777777" w:rsidR="00A570F9" w:rsidRPr="00FD5319" w:rsidRDefault="00A570F9" w:rsidP="00FF6BEE">
            <w:pPr>
              <w:suppressAutoHyphens/>
              <w:spacing w:before="80" w:after="80"/>
              <w:jc w:val="center"/>
              <w:outlineLvl w:val="0"/>
            </w:pPr>
            <w:r w:rsidRPr="00FD5319">
              <w:t>1</w:t>
            </w:r>
          </w:p>
        </w:tc>
        <w:tc>
          <w:tcPr>
            <w:tcW w:w="238" w:type="pct"/>
            <w:tcBorders>
              <w:top w:val="nil"/>
              <w:left w:val="nil"/>
              <w:bottom w:val="single" w:sz="4" w:space="0" w:color="auto"/>
              <w:right w:val="single" w:sz="4" w:space="0" w:color="auto"/>
            </w:tcBorders>
            <w:shd w:val="clear" w:color="auto" w:fill="auto"/>
            <w:noWrap/>
            <w:vAlign w:val="bottom"/>
            <w:hideMark/>
          </w:tcPr>
          <w:p w14:paraId="5DE132B1" w14:textId="77777777" w:rsidR="00A570F9" w:rsidRPr="00FD5319" w:rsidRDefault="00A570F9" w:rsidP="00FF6BEE">
            <w:pPr>
              <w:suppressAutoHyphens/>
              <w:spacing w:before="80" w:after="80"/>
              <w:jc w:val="center"/>
              <w:outlineLvl w:val="0"/>
            </w:pPr>
            <w:r w:rsidRPr="00FD5319">
              <w:t> </w:t>
            </w:r>
          </w:p>
        </w:tc>
        <w:tc>
          <w:tcPr>
            <w:tcW w:w="283" w:type="pct"/>
            <w:tcBorders>
              <w:top w:val="nil"/>
              <w:left w:val="nil"/>
              <w:bottom w:val="single" w:sz="4" w:space="0" w:color="auto"/>
              <w:right w:val="single" w:sz="4" w:space="0" w:color="auto"/>
            </w:tcBorders>
            <w:shd w:val="clear" w:color="auto" w:fill="auto"/>
            <w:noWrap/>
            <w:vAlign w:val="bottom"/>
            <w:hideMark/>
          </w:tcPr>
          <w:p w14:paraId="23629D06" w14:textId="77777777" w:rsidR="00A570F9" w:rsidRPr="00FD5319" w:rsidRDefault="00A570F9" w:rsidP="00FF6BEE">
            <w:pPr>
              <w:suppressAutoHyphens/>
              <w:spacing w:before="80" w:after="80"/>
              <w:jc w:val="center"/>
              <w:outlineLvl w:val="0"/>
            </w:pPr>
            <w:r w:rsidRPr="00FD5319">
              <w:t> </w:t>
            </w:r>
          </w:p>
        </w:tc>
        <w:tc>
          <w:tcPr>
            <w:tcW w:w="249" w:type="pct"/>
            <w:tcBorders>
              <w:top w:val="nil"/>
              <w:left w:val="nil"/>
              <w:bottom w:val="single" w:sz="4" w:space="0" w:color="auto"/>
              <w:right w:val="single" w:sz="4" w:space="0" w:color="auto"/>
            </w:tcBorders>
            <w:shd w:val="clear" w:color="auto" w:fill="auto"/>
            <w:noWrap/>
            <w:vAlign w:val="bottom"/>
            <w:hideMark/>
          </w:tcPr>
          <w:p w14:paraId="192EB82A" w14:textId="77777777" w:rsidR="00A570F9" w:rsidRPr="00FD5319" w:rsidRDefault="00A570F9" w:rsidP="00FF6BEE">
            <w:pPr>
              <w:suppressAutoHyphens/>
              <w:spacing w:before="80" w:after="80"/>
              <w:jc w:val="center"/>
              <w:outlineLvl w:val="0"/>
            </w:pPr>
            <w:r w:rsidRPr="00FD5319">
              <w:t> </w:t>
            </w:r>
          </w:p>
        </w:tc>
        <w:tc>
          <w:tcPr>
            <w:tcW w:w="292" w:type="pct"/>
            <w:tcBorders>
              <w:top w:val="nil"/>
              <w:left w:val="nil"/>
              <w:bottom w:val="single" w:sz="4" w:space="0" w:color="auto"/>
              <w:right w:val="single" w:sz="4" w:space="0" w:color="auto"/>
            </w:tcBorders>
            <w:shd w:val="clear" w:color="auto" w:fill="auto"/>
            <w:noWrap/>
            <w:vAlign w:val="bottom"/>
            <w:hideMark/>
          </w:tcPr>
          <w:p w14:paraId="305BD396" w14:textId="77777777" w:rsidR="00A570F9" w:rsidRPr="00FD5319" w:rsidRDefault="00A570F9" w:rsidP="00FF6BEE">
            <w:pPr>
              <w:suppressAutoHyphens/>
              <w:spacing w:before="80" w:after="80"/>
              <w:jc w:val="center"/>
              <w:outlineLvl w:val="0"/>
            </w:pPr>
            <w:r w:rsidRPr="00FD5319">
              <w:t> </w:t>
            </w:r>
          </w:p>
        </w:tc>
        <w:tc>
          <w:tcPr>
            <w:tcW w:w="250" w:type="pct"/>
            <w:tcBorders>
              <w:top w:val="nil"/>
              <w:left w:val="nil"/>
              <w:bottom w:val="single" w:sz="4" w:space="0" w:color="auto"/>
              <w:right w:val="single" w:sz="4" w:space="0" w:color="auto"/>
            </w:tcBorders>
            <w:shd w:val="clear" w:color="auto" w:fill="auto"/>
            <w:noWrap/>
            <w:vAlign w:val="bottom"/>
            <w:hideMark/>
          </w:tcPr>
          <w:p w14:paraId="4DD10166" w14:textId="77777777" w:rsidR="00A570F9" w:rsidRPr="00FD5319" w:rsidRDefault="00A570F9" w:rsidP="00FF6BEE">
            <w:pPr>
              <w:suppressAutoHyphens/>
              <w:spacing w:before="80" w:after="80"/>
              <w:jc w:val="center"/>
              <w:outlineLvl w:val="0"/>
            </w:pPr>
            <w:r w:rsidRPr="00FD5319">
              <w:t> </w:t>
            </w:r>
          </w:p>
        </w:tc>
        <w:tc>
          <w:tcPr>
            <w:tcW w:w="250" w:type="pct"/>
            <w:tcBorders>
              <w:top w:val="nil"/>
              <w:left w:val="nil"/>
              <w:bottom w:val="single" w:sz="4" w:space="0" w:color="auto"/>
              <w:right w:val="single" w:sz="4" w:space="0" w:color="auto"/>
            </w:tcBorders>
            <w:shd w:val="clear" w:color="auto" w:fill="auto"/>
            <w:noWrap/>
            <w:vAlign w:val="bottom"/>
            <w:hideMark/>
          </w:tcPr>
          <w:p w14:paraId="662F9313" w14:textId="77777777" w:rsidR="00A570F9" w:rsidRPr="00FD5319" w:rsidRDefault="00A570F9" w:rsidP="00FF6BEE">
            <w:pPr>
              <w:suppressAutoHyphens/>
              <w:spacing w:before="80" w:after="80"/>
              <w:jc w:val="center"/>
              <w:outlineLvl w:val="0"/>
            </w:pPr>
            <w:r w:rsidRPr="00FD5319">
              <w:t> </w:t>
            </w:r>
          </w:p>
        </w:tc>
        <w:tc>
          <w:tcPr>
            <w:tcW w:w="212" w:type="pct"/>
            <w:tcBorders>
              <w:top w:val="nil"/>
              <w:left w:val="nil"/>
              <w:bottom w:val="single" w:sz="4" w:space="0" w:color="auto"/>
              <w:right w:val="single" w:sz="4" w:space="0" w:color="auto"/>
            </w:tcBorders>
            <w:shd w:val="clear" w:color="auto" w:fill="auto"/>
            <w:noWrap/>
            <w:vAlign w:val="bottom"/>
            <w:hideMark/>
          </w:tcPr>
          <w:p w14:paraId="4A2A24C1" w14:textId="77777777" w:rsidR="00A570F9" w:rsidRPr="00FD5319" w:rsidRDefault="00A570F9" w:rsidP="00FF6BEE">
            <w:pPr>
              <w:suppressAutoHyphens/>
              <w:spacing w:before="80" w:after="80"/>
              <w:jc w:val="center"/>
              <w:outlineLvl w:val="0"/>
            </w:pPr>
            <w:r w:rsidRPr="00FD5319">
              <w:t> </w:t>
            </w:r>
          </w:p>
        </w:tc>
        <w:tc>
          <w:tcPr>
            <w:tcW w:w="212" w:type="pct"/>
            <w:tcBorders>
              <w:top w:val="nil"/>
              <w:left w:val="nil"/>
              <w:bottom w:val="single" w:sz="4" w:space="0" w:color="auto"/>
              <w:right w:val="single" w:sz="4" w:space="0" w:color="auto"/>
            </w:tcBorders>
            <w:shd w:val="clear" w:color="auto" w:fill="auto"/>
            <w:noWrap/>
            <w:vAlign w:val="bottom"/>
            <w:hideMark/>
          </w:tcPr>
          <w:p w14:paraId="4DD0ECAF" w14:textId="77777777" w:rsidR="00A570F9" w:rsidRPr="00FD5319" w:rsidRDefault="00A570F9" w:rsidP="00FF6BEE">
            <w:pPr>
              <w:suppressAutoHyphens/>
              <w:spacing w:before="80" w:after="80"/>
              <w:jc w:val="center"/>
              <w:outlineLvl w:val="0"/>
            </w:pPr>
            <w:r w:rsidRPr="00FD5319">
              <w:t> </w:t>
            </w:r>
          </w:p>
        </w:tc>
        <w:tc>
          <w:tcPr>
            <w:tcW w:w="205" w:type="pct"/>
            <w:tcBorders>
              <w:top w:val="nil"/>
              <w:left w:val="nil"/>
              <w:bottom w:val="single" w:sz="4" w:space="0" w:color="auto"/>
              <w:right w:val="single" w:sz="4" w:space="0" w:color="auto"/>
            </w:tcBorders>
            <w:shd w:val="clear" w:color="auto" w:fill="auto"/>
            <w:noWrap/>
            <w:vAlign w:val="bottom"/>
            <w:hideMark/>
          </w:tcPr>
          <w:p w14:paraId="6314D6FB" w14:textId="77777777" w:rsidR="00A570F9" w:rsidRPr="00FD5319" w:rsidRDefault="00A570F9" w:rsidP="00FF6BEE">
            <w:pPr>
              <w:suppressAutoHyphens/>
              <w:spacing w:before="80" w:after="80"/>
              <w:jc w:val="center"/>
              <w:outlineLvl w:val="0"/>
            </w:pPr>
            <w:r w:rsidRPr="00FD5319">
              <w:t> </w:t>
            </w:r>
          </w:p>
        </w:tc>
        <w:tc>
          <w:tcPr>
            <w:tcW w:w="310" w:type="pct"/>
            <w:tcBorders>
              <w:top w:val="nil"/>
              <w:left w:val="nil"/>
              <w:bottom w:val="single" w:sz="4" w:space="0" w:color="auto"/>
              <w:right w:val="single" w:sz="4" w:space="0" w:color="auto"/>
            </w:tcBorders>
            <w:shd w:val="clear" w:color="auto" w:fill="auto"/>
            <w:noWrap/>
            <w:vAlign w:val="bottom"/>
            <w:hideMark/>
          </w:tcPr>
          <w:p w14:paraId="31883A1E" w14:textId="77777777" w:rsidR="00A570F9" w:rsidRPr="00FD5319" w:rsidRDefault="00A570F9" w:rsidP="00FF6BEE">
            <w:pPr>
              <w:suppressAutoHyphens/>
              <w:spacing w:before="80" w:after="80"/>
              <w:jc w:val="center"/>
              <w:outlineLvl w:val="0"/>
            </w:pPr>
            <w:r w:rsidRPr="00FD5319">
              <w:t> </w:t>
            </w:r>
          </w:p>
        </w:tc>
        <w:tc>
          <w:tcPr>
            <w:tcW w:w="399" w:type="pct"/>
            <w:tcBorders>
              <w:top w:val="nil"/>
              <w:left w:val="nil"/>
              <w:bottom w:val="single" w:sz="4" w:space="0" w:color="auto"/>
              <w:right w:val="single" w:sz="4" w:space="0" w:color="auto"/>
            </w:tcBorders>
            <w:shd w:val="clear" w:color="auto" w:fill="auto"/>
            <w:noWrap/>
            <w:vAlign w:val="bottom"/>
            <w:hideMark/>
          </w:tcPr>
          <w:p w14:paraId="522A700E" w14:textId="77777777" w:rsidR="00A570F9" w:rsidRPr="00FD5319" w:rsidRDefault="00A570F9" w:rsidP="00FF6BEE">
            <w:pPr>
              <w:suppressAutoHyphens/>
              <w:spacing w:before="80" w:after="80"/>
              <w:jc w:val="center"/>
              <w:outlineLvl w:val="0"/>
            </w:pPr>
            <w:r w:rsidRPr="00FD5319">
              <w:t> </w:t>
            </w:r>
          </w:p>
        </w:tc>
        <w:tc>
          <w:tcPr>
            <w:tcW w:w="306" w:type="pct"/>
            <w:tcBorders>
              <w:top w:val="nil"/>
              <w:left w:val="nil"/>
              <w:bottom w:val="single" w:sz="4" w:space="0" w:color="auto"/>
              <w:right w:val="single" w:sz="4" w:space="0" w:color="auto"/>
            </w:tcBorders>
            <w:shd w:val="clear" w:color="auto" w:fill="auto"/>
            <w:noWrap/>
            <w:vAlign w:val="bottom"/>
            <w:hideMark/>
          </w:tcPr>
          <w:p w14:paraId="4119BD26" w14:textId="77777777" w:rsidR="00A570F9" w:rsidRPr="00FD5319" w:rsidRDefault="00A570F9" w:rsidP="00FF6BEE">
            <w:pPr>
              <w:suppressAutoHyphens/>
              <w:spacing w:before="80" w:after="80"/>
              <w:jc w:val="center"/>
              <w:outlineLvl w:val="0"/>
            </w:pPr>
            <w:r w:rsidRPr="00FD5319">
              <w:t> </w:t>
            </w:r>
          </w:p>
        </w:tc>
        <w:tc>
          <w:tcPr>
            <w:tcW w:w="306" w:type="pct"/>
            <w:tcBorders>
              <w:top w:val="nil"/>
              <w:left w:val="nil"/>
              <w:bottom w:val="single" w:sz="4" w:space="0" w:color="auto"/>
              <w:right w:val="single" w:sz="4" w:space="0" w:color="auto"/>
            </w:tcBorders>
            <w:shd w:val="clear" w:color="auto" w:fill="auto"/>
            <w:noWrap/>
            <w:vAlign w:val="bottom"/>
            <w:hideMark/>
          </w:tcPr>
          <w:p w14:paraId="137A4282" w14:textId="77777777" w:rsidR="00A570F9" w:rsidRPr="00FD5319" w:rsidRDefault="00A570F9" w:rsidP="00FF6BEE">
            <w:pPr>
              <w:suppressAutoHyphens/>
              <w:spacing w:before="80" w:after="80"/>
              <w:jc w:val="center"/>
              <w:outlineLvl w:val="0"/>
            </w:pPr>
            <w:r w:rsidRPr="00FD5319">
              <w:t> </w:t>
            </w:r>
          </w:p>
        </w:tc>
        <w:tc>
          <w:tcPr>
            <w:tcW w:w="257" w:type="pct"/>
            <w:tcBorders>
              <w:top w:val="nil"/>
              <w:left w:val="nil"/>
              <w:bottom w:val="single" w:sz="4" w:space="0" w:color="auto"/>
              <w:right w:val="single" w:sz="4" w:space="0" w:color="auto"/>
            </w:tcBorders>
            <w:shd w:val="clear" w:color="auto" w:fill="auto"/>
            <w:noWrap/>
            <w:vAlign w:val="bottom"/>
            <w:hideMark/>
          </w:tcPr>
          <w:p w14:paraId="545637B0" w14:textId="77777777" w:rsidR="00A570F9" w:rsidRPr="00FD5319" w:rsidRDefault="00A570F9" w:rsidP="00FF6BEE">
            <w:pPr>
              <w:suppressAutoHyphens/>
              <w:spacing w:before="80" w:after="80"/>
              <w:jc w:val="center"/>
              <w:outlineLvl w:val="0"/>
            </w:pPr>
            <w:r w:rsidRPr="00FD5319">
              <w:t> </w:t>
            </w:r>
          </w:p>
        </w:tc>
        <w:tc>
          <w:tcPr>
            <w:tcW w:w="207" w:type="pct"/>
            <w:tcBorders>
              <w:top w:val="single" w:sz="4" w:space="0" w:color="auto"/>
              <w:left w:val="nil"/>
              <w:bottom w:val="single" w:sz="4" w:space="0" w:color="auto"/>
              <w:right w:val="single" w:sz="4" w:space="0" w:color="auto"/>
            </w:tcBorders>
          </w:tcPr>
          <w:p w14:paraId="0AA33933" w14:textId="77777777" w:rsidR="00A570F9" w:rsidRPr="00FD5319" w:rsidRDefault="00A570F9" w:rsidP="00FF6BEE">
            <w:pPr>
              <w:spacing w:before="80" w:after="80"/>
            </w:pPr>
          </w:p>
        </w:tc>
        <w:tc>
          <w:tcPr>
            <w:tcW w:w="235" w:type="pct"/>
            <w:tcBorders>
              <w:top w:val="single" w:sz="4" w:space="0" w:color="auto"/>
              <w:left w:val="nil"/>
              <w:bottom w:val="single" w:sz="4" w:space="0" w:color="auto"/>
              <w:right w:val="single" w:sz="4" w:space="0" w:color="auto"/>
            </w:tcBorders>
          </w:tcPr>
          <w:p w14:paraId="427545C0" w14:textId="77777777" w:rsidR="00A570F9" w:rsidRPr="00FD5319" w:rsidRDefault="00A570F9" w:rsidP="00FF6BEE">
            <w:pPr>
              <w:spacing w:before="80" w:after="80"/>
            </w:pPr>
          </w:p>
        </w:tc>
        <w:tc>
          <w:tcPr>
            <w:tcW w:w="552" w:type="pct"/>
            <w:tcBorders>
              <w:top w:val="nil"/>
              <w:left w:val="single" w:sz="4" w:space="0" w:color="auto"/>
              <w:bottom w:val="single" w:sz="4" w:space="0" w:color="auto"/>
              <w:right w:val="single" w:sz="4" w:space="0" w:color="auto"/>
            </w:tcBorders>
          </w:tcPr>
          <w:p w14:paraId="32D62056" w14:textId="298A874C" w:rsidR="00A570F9" w:rsidRPr="00FD5319" w:rsidRDefault="00A570F9" w:rsidP="00FF6BEE">
            <w:pPr>
              <w:spacing w:before="80" w:after="80"/>
            </w:pPr>
          </w:p>
        </w:tc>
      </w:tr>
      <w:tr w:rsidR="00FB703D" w:rsidRPr="00FD5319" w14:paraId="2E4FF9DF" w14:textId="77777777" w:rsidTr="00FF6BEE">
        <w:trPr>
          <w:trHeight w:val="17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14:paraId="23343774" w14:textId="77777777" w:rsidR="00A570F9" w:rsidRPr="00FD5319" w:rsidRDefault="00A570F9" w:rsidP="00FF6BEE">
            <w:pPr>
              <w:suppressAutoHyphens/>
              <w:spacing w:before="80" w:after="80"/>
              <w:jc w:val="center"/>
              <w:outlineLvl w:val="0"/>
            </w:pPr>
            <w:r w:rsidRPr="00FD5319">
              <w:t>2</w:t>
            </w:r>
          </w:p>
        </w:tc>
        <w:tc>
          <w:tcPr>
            <w:tcW w:w="238" w:type="pct"/>
            <w:tcBorders>
              <w:top w:val="nil"/>
              <w:left w:val="nil"/>
              <w:bottom w:val="single" w:sz="4" w:space="0" w:color="auto"/>
              <w:right w:val="single" w:sz="4" w:space="0" w:color="auto"/>
            </w:tcBorders>
            <w:shd w:val="clear" w:color="auto" w:fill="auto"/>
            <w:noWrap/>
            <w:vAlign w:val="bottom"/>
            <w:hideMark/>
          </w:tcPr>
          <w:p w14:paraId="254018EF" w14:textId="77777777" w:rsidR="00A570F9" w:rsidRPr="00FD5319" w:rsidRDefault="00A570F9" w:rsidP="00FF6BEE">
            <w:pPr>
              <w:suppressAutoHyphens/>
              <w:spacing w:before="80" w:after="80"/>
              <w:jc w:val="center"/>
              <w:outlineLvl w:val="0"/>
            </w:pPr>
            <w:r w:rsidRPr="00FD5319">
              <w:t> </w:t>
            </w:r>
          </w:p>
        </w:tc>
        <w:tc>
          <w:tcPr>
            <w:tcW w:w="283" w:type="pct"/>
            <w:tcBorders>
              <w:top w:val="nil"/>
              <w:left w:val="nil"/>
              <w:bottom w:val="single" w:sz="4" w:space="0" w:color="auto"/>
              <w:right w:val="single" w:sz="4" w:space="0" w:color="auto"/>
            </w:tcBorders>
            <w:shd w:val="clear" w:color="auto" w:fill="auto"/>
            <w:noWrap/>
            <w:vAlign w:val="bottom"/>
            <w:hideMark/>
          </w:tcPr>
          <w:p w14:paraId="270960B8" w14:textId="77777777" w:rsidR="00A570F9" w:rsidRPr="00FD5319" w:rsidRDefault="00A570F9" w:rsidP="00FF6BEE">
            <w:pPr>
              <w:suppressAutoHyphens/>
              <w:spacing w:before="80" w:after="80"/>
              <w:jc w:val="center"/>
              <w:outlineLvl w:val="0"/>
            </w:pPr>
            <w:r w:rsidRPr="00FD5319">
              <w:t> </w:t>
            </w:r>
          </w:p>
        </w:tc>
        <w:tc>
          <w:tcPr>
            <w:tcW w:w="249" w:type="pct"/>
            <w:tcBorders>
              <w:top w:val="nil"/>
              <w:left w:val="nil"/>
              <w:bottom w:val="single" w:sz="4" w:space="0" w:color="auto"/>
              <w:right w:val="single" w:sz="4" w:space="0" w:color="auto"/>
            </w:tcBorders>
            <w:shd w:val="clear" w:color="auto" w:fill="auto"/>
            <w:noWrap/>
            <w:vAlign w:val="bottom"/>
            <w:hideMark/>
          </w:tcPr>
          <w:p w14:paraId="2DD028CB" w14:textId="77777777" w:rsidR="00A570F9" w:rsidRPr="00FD5319" w:rsidRDefault="00A570F9" w:rsidP="00FF6BEE">
            <w:pPr>
              <w:suppressAutoHyphens/>
              <w:spacing w:before="80" w:after="80"/>
              <w:jc w:val="center"/>
              <w:outlineLvl w:val="0"/>
            </w:pPr>
            <w:r w:rsidRPr="00FD5319">
              <w:t> </w:t>
            </w:r>
          </w:p>
        </w:tc>
        <w:tc>
          <w:tcPr>
            <w:tcW w:w="292" w:type="pct"/>
            <w:tcBorders>
              <w:top w:val="nil"/>
              <w:left w:val="nil"/>
              <w:bottom w:val="single" w:sz="4" w:space="0" w:color="auto"/>
              <w:right w:val="single" w:sz="4" w:space="0" w:color="auto"/>
            </w:tcBorders>
            <w:shd w:val="clear" w:color="auto" w:fill="auto"/>
            <w:noWrap/>
            <w:vAlign w:val="bottom"/>
            <w:hideMark/>
          </w:tcPr>
          <w:p w14:paraId="25B9C532" w14:textId="77777777" w:rsidR="00A570F9" w:rsidRPr="00FD5319" w:rsidRDefault="00A570F9" w:rsidP="00FF6BEE">
            <w:pPr>
              <w:suppressAutoHyphens/>
              <w:spacing w:before="80" w:after="80"/>
              <w:jc w:val="center"/>
              <w:outlineLvl w:val="0"/>
            </w:pPr>
            <w:r w:rsidRPr="00FD5319">
              <w:t> </w:t>
            </w:r>
          </w:p>
        </w:tc>
        <w:tc>
          <w:tcPr>
            <w:tcW w:w="250" w:type="pct"/>
            <w:tcBorders>
              <w:top w:val="nil"/>
              <w:left w:val="nil"/>
              <w:bottom w:val="single" w:sz="4" w:space="0" w:color="auto"/>
              <w:right w:val="single" w:sz="4" w:space="0" w:color="auto"/>
            </w:tcBorders>
            <w:shd w:val="clear" w:color="auto" w:fill="auto"/>
            <w:noWrap/>
            <w:vAlign w:val="bottom"/>
            <w:hideMark/>
          </w:tcPr>
          <w:p w14:paraId="62CED3A6" w14:textId="77777777" w:rsidR="00A570F9" w:rsidRPr="00FD5319" w:rsidRDefault="00A570F9" w:rsidP="00FF6BEE">
            <w:pPr>
              <w:suppressAutoHyphens/>
              <w:spacing w:before="80" w:after="80"/>
              <w:jc w:val="center"/>
              <w:outlineLvl w:val="0"/>
            </w:pPr>
            <w:r w:rsidRPr="00FD5319">
              <w:t> </w:t>
            </w:r>
          </w:p>
        </w:tc>
        <w:tc>
          <w:tcPr>
            <w:tcW w:w="250" w:type="pct"/>
            <w:tcBorders>
              <w:top w:val="nil"/>
              <w:left w:val="nil"/>
              <w:bottom w:val="single" w:sz="4" w:space="0" w:color="auto"/>
              <w:right w:val="single" w:sz="4" w:space="0" w:color="auto"/>
            </w:tcBorders>
            <w:shd w:val="clear" w:color="auto" w:fill="auto"/>
            <w:noWrap/>
            <w:vAlign w:val="bottom"/>
            <w:hideMark/>
          </w:tcPr>
          <w:p w14:paraId="339A61E5" w14:textId="77777777" w:rsidR="00A570F9" w:rsidRPr="00FD5319" w:rsidRDefault="00A570F9" w:rsidP="00FF6BEE">
            <w:pPr>
              <w:suppressAutoHyphens/>
              <w:spacing w:before="80" w:after="80"/>
              <w:jc w:val="center"/>
              <w:outlineLvl w:val="0"/>
            </w:pPr>
            <w:r w:rsidRPr="00FD5319">
              <w:t> </w:t>
            </w:r>
          </w:p>
        </w:tc>
        <w:tc>
          <w:tcPr>
            <w:tcW w:w="212" w:type="pct"/>
            <w:tcBorders>
              <w:top w:val="nil"/>
              <w:left w:val="nil"/>
              <w:bottom w:val="single" w:sz="4" w:space="0" w:color="auto"/>
              <w:right w:val="single" w:sz="4" w:space="0" w:color="auto"/>
            </w:tcBorders>
            <w:shd w:val="clear" w:color="auto" w:fill="auto"/>
            <w:noWrap/>
            <w:vAlign w:val="bottom"/>
            <w:hideMark/>
          </w:tcPr>
          <w:p w14:paraId="44AA58D2" w14:textId="77777777" w:rsidR="00A570F9" w:rsidRPr="00FD5319" w:rsidRDefault="00A570F9" w:rsidP="00FF6BEE">
            <w:pPr>
              <w:suppressAutoHyphens/>
              <w:spacing w:before="80" w:after="80"/>
              <w:jc w:val="center"/>
              <w:outlineLvl w:val="0"/>
            </w:pPr>
            <w:r w:rsidRPr="00FD5319">
              <w:t> </w:t>
            </w:r>
          </w:p>
        </w:tc>
        <w:tc>
          <w:tcPr>
            <w:tcW w:w="212" w:type="pct"/>
            <w:tcBorders>
              <w:top w:val="nil"/>
              <w:left w:val="nil"/>
              <w:bottom w:val="single" w:sz="4" w:space="0" w:color="auto"/>
              <w:right w:val="single" w:sz="4" w:space="0" w:color="auto"/>
            </w:tcBorders>
            <w:shd w:val="clear" w:color="auto" w:fill="auto"/>
            <w:noWrap/>
            <w:vAlign w:val="bottom"/>
            <w:hideMark/>
          </w:tcPr>
          <w:p w14:paraId="561E46D5" w14:textId="77777777" w:rsidR="00A570F9" w:rsidRPr="00FD5319" w:rsidRDefault="00A570F9" w:rsidP="00FF6BEE">
            <w:pPr>
              <w:suppressAutoHyphens/>
              <w:spacing w:before="80" w:after="80"/>
              <w:jc w:val="center"/>
              <w:outlineLvl w:val="0"/>
            </w:pPr>
            <w:r w:rsidRPr="00FD5319">
              <w:t> </w:t>
            </w:r>
          </w:p>
        </w:tc>
        <w:tc>
          <w:tcPr>
            <w:tcW w:w="205" w:type="pct"/>
            <w:tcBorders>
              <w:top w:val="nil"/>
              <w:left w:val="nil"/>
              <w:bottom w:val="single" w:sz="4" w:space="0" w:color="auto"/>
              <w:right w:val="single" w:sz="4" w:space="0" w:color="auto"/>
            </w:tcBorders>
            <w:shd w:val="clear" w:color="auto" w:fill="auto"/>
            <w:noWrap/>
            <w:vAlign w:val="bottom"/>
            <w:hideMark/>
          </w:tcPr>
          <w:p w14:paraId="62902B59" w14:textId="77777777" w:rsidR="00A570F9" w:rsidRPr="00FD5319" w:rsidRDefault="00A570F9" w:rsidP="00FF6BEE">
            <w:pPr>
              <w:suppressAutoHyphens/>
              <w:spacing w:before="80" w:after="80"/>
              <w:jc w:val="center"/>
              <w:outlineLvl w:val="0"/>
            </w:pPr>
            <w:r w:rsidRPr="00FD5319">
              <w:t> </w:t>
            </w:r>
          </w:p>
        </w:tc>
        <w:tc>
          <w:tcPr>
            <w:tcW w:w="310" w:type="pct"/>
            <w:tcBorders>
              <w:top w:val="nil"/>
              <w:left w:val="nil"/>
              <w:bottom w:val="single" w:sz="4" w:space="0" w:color="auto"/>
              <w:right w:val="single" w:sz="4" w:space="0" w:color="auto"/>
            </w:tcBorders>
            <w:shd w:val="clear" w:color="auto" w:fill="auto"/>
            <w:noWrap/>
            <w:vAlign w:val="bottom"/>
            <w:hideMark/>
          </w:tcPr>
          <w:p w14:paraId="4FDBEA98" w14:textId="77777777" w:rsidR="00A570F9" w:rsidRPr="00FD5319" w:rsidRDefault="00A570F9" w:rsidP="00FF6BEE">
            <w:pPr>
              <w:suppressAutoHyphens/>
              <w:spacing w:before="80" w:after="80"/>
              <w:jc w:val="center"/>
              <w:outlineLvl w:val="0"/>
            </w:pPr>
            <w:r w:rsidRPr="00FD5319">
              <w:t> </w:t>
            </w:r>
          </w:p>
        </w:tc>
        <w:tc>
          <w:tcPr>
            <w:tcW w:w="399" w:type="pct"/>
            <w:tcBorders>
              <w:top w:val="nil"/>
              <w:left w:val="nil"/>
              <w:bottom w:val="single" w:sz="4" w:space="0" w:color="auto"/>
              <w:right w:val="single" w:sz="4" w:space="0" w:color="auto"/>
            </w:tcBorders>
            <w:shd w:val="clear" w:color="auto" w:fill="auto"/>
            <w:noWrap/>
            <w:vAlign w:val="bottom"/>
            <w:hideMark/>
          </w:tcPr>
          <w:p w14:paraId="42C3AD53" w14:textId="77777777" w:rsidR="00A570F9" w:rsidRPr="00FD5319" w:rsidRDefault="00A570F9" w:rsidP="00FF6BEE">
            <w:pPr>
              <w:suppressAutoHyphens/>
              <w:spacing w:before="80" w:after="80"/>
              <w:jc w:val="center"/>
              <w:outlineLvl w:val="0"/>
            </w:pPr>
            <w:r w:rsidRPr="00FD5319">
              <w:t> </w:t>
            </w:r>
          </w:p>
        </w:tc>
        <w:tc>
          <w:tcPr>
            <w:tcW w:w="306" w:type="pct"/>
            <w:tcBorders>
              <w:top w:val="nil"/>
              <w:left w:val="nil"/>
              <w:bottom w:val="single" w:sz="4" w:space="0" w:color="auto"/>
              <w:right w:val="single" w:sz="4" w:space="0" w:color="auto"/>
            </w:tcBorders>
            <w:shd w:val="clear" w:color="auto" w:fill="auto"/>
            <w:noWrap/>
            <w:vAlign w:val="bottom"/>
            <w:hideMark/>
          </w:tcPr>
          <w:p w14:paraId="67DD1667" w14:textId="77777777" w:rsidR="00A570F9" w:rsidRPr="00FD5319" w:rsidRDefault="00A570F9" w:rsidP="00FF6BEE">
            <w:pPr>
              <w:suppressAutoHyphens/>
              <w:spacing w:before="80" w:after="80"/>
              <w:jc w:val="center"/>
              <w:outlineLvl w:val="0"/>
            </w:pPr>
            <w:r w:rsidRPr="00FD5319">
              <w:t> </w:t>
            </w:r>
          </w:p>
        </w:tc>
        <w:tc>
          <w:tcPr>
            <w:tcW w:w="306" w:type="pct"/>
            <w:tcBorders>
              <w:top w:val="nil"/>
              <w:left w:val="nil"/>
              <w:bottom w:val="single" w:sz="4" w:space="0" w:color="auto"/>
              <w:right w:val="single" w:sz="4" w:space="0" w:color="auto"/>
            </w:tcBorders>
            <w:shd w:val="clear" w:color="auto" w:fill="auto"/>
            <w:noWrap/>
            <w:vAlign w:val="bottom"/>
            <w:hideMark/>
          </w:tcPr>
          <w:p w14:paraId="27B151AD" w14:textId="77777777" w:rsidR="00A570F9" w:rsidRPr="00FD5319" w:rsidRDefault="00A570F9" w:rsidP="00FF6BEE">
            <w:pPr>
              <w:suppressAutoHyphens/>
              <w:spacing w:before="80" w:after="80"/>
              <w:jc w:val="center"/>
              <w:outlineLvl w:val="0"/>
            </w:pPr>
            <w:r w:rsidRPr="00FD5319">
              <w:t> </w:t>
            </w:r>
          </w:p>
        </w:tc>
        <w:tc>
          <w:tcPr>
            <w:tcW w:w="257" w:type="pct"/>
            <w:tcBorders>
              <w:top w:val="nil"/>
              <w:left w:val="nil"/>
              <w:bottom w:val="single" w:sz="4" w:space="0" w:color="auto"/>
              <w:right w:val="single" w:sz="4" w:space="0" w:color="auto"/>
            </w:tcBorders>
            <w:shd w:val="clear" w:color="auto" w:fill="auto"/>
            <w:noWrap/>
            <w:vAlign w:val="bottom"/>
            <w:hideMark/>
          </w:tcPr>
          <w:p w14:paraId="58970EAC" w14:textId="77777777" w:rsidR="00A570F9" w:rsidRPr="00FD5319" w:rsidRDefault="00A570F9" w:rsidP="00FF6BEE">
            <w:pPr>
              <w:suppressAutoHyphens/>
              <w:spacing w:before="80" w:after="80"/>
              <w:jc w:val="center"/>
              <w:outlineLvl w:val="0"/>
            </w:pPr>
            <w:r w:rsidRPr="00FD5319">
              <w:t> </w:t>
            </w:r>
          </w:p>
        </w:tc>
        <w:tc>
          <w:tcPr>
            <w:tcW w:w="207" w:type="pct"/>
            <w:tcBorders>
              <w:top w:val="single" w:sz="4" w:space="0" w:color="auto"/>
              <w:left w:val="nil"/>
              <w:bottom w:val="single" w:sz="4" w:space="0" w:color="auto"/>
              <w:right w:val="single" w:sz="4" w:space="0" w:color="auto"/>
            </w:tcBorders>
          </w:tcPr>
          <w:p w14:paraId="361AB87F" w14:textId="77777777" w:rsidR="00A570F9" w:rsidRPr="00FD5319" w:rsidRDefault="00A570F9" w:rsidP="00FF6BEE">
            <w:pPr>
              <w:spacing w:before="80" w:after="80"/>
            </w:pPr>
          </w:p>
        </w:tc>
        <w:tc>
          <w:tcPr>
            <w:tcW w:w="235" w:type="pct"/>
            <w:tcBorders>
              <w:top w:val="single" w:sz="4" w:space="0" w:color="auto"/>
              <w:left w:val="nil"/>
              <w:bottom w:val="single" w:sz="4" w:space="0" w:color="auto"/>
              <w:right w:val="single" w:sz="4" w:space="0" w:color="auto"/>
            </w:tcBorders>
          </w:tcPr>
          <w:p w14:paraId="6CF885EA" w14:textId="77777777" w:rsidR="00A570F9" w:rsidRPr="00FD5319" w:rsidRDefault="00A570F9" w:rsidP="00FF6BEE">
            <w:pPr>
              <w:spacing w:before="80" w:after="80"/>
            </w:pPr>
          </w:p>
        </w:tc>
        <w:tc>
          <w:tcPr>
            <w:tcW w:w="552" w:type="pct"/>
            <w:tcBorders>
              <w:top w:val="nil"/>
              <w:left w:val="single" w:sz="4" w:space="0" w:color="auto"/>
              <w:bottom w:val="single" w:sz="4" w:space="0" w:color="auto"/>
              <w:right w:val="single" w:sz="4" w:space="0" w:color="auto"/>
            </w:tcBorders>
          </w:tcPr>
          <w:p w14:paraId="3A24BC13" w14:textId="47ED12D6" w:rsidR="00A570F9" w:rsidRPr="00FD5319" w:rsidRDefault="00A570F9" w:rsidP="00FF6BEE">
            <w:pPr>
              <w:spacing w:before="80" w:after="80"/>
            </w:pPr>
          </w:p>
        </w:tc>
      </w:tr>
      <w:tr w:rsidR="00FB703D" w:rsidRPr="00FD5319" w14:paraId="52902FA8" w14:textId="77777777" w:rsidTr="00FF6BEE">
        <w:trPr>
          <w:trHeight w:val="17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14:paraId="4D31B91A" w14:textId="77777777" w:rsidR="00A570F9" w:rsidRPr="00FD5319" w:rsidRDefault="00A570F9" w:rsidP="00FF6BEE">
            <w:pPr>
              <w:suppressAutoHyphens/>
              <w:spacing w:before="80" w:after="80"/>
              <w:jc w:val="center"/>
              <w:outlineLvl w:val="0"/>
            </w:pPr>
            <w:r w:rsidRPr="00FD5319">
              <w:t>3</w:t>
            </w:r>
          </w:p>
        </w:tc>
        <w:tc>
          <w:tcPr>
            <w:tcW w:w="238" w:type="pct"/>
            <w:tcBorders>
              <w:top w:val="nil"/>
              <w:left w:val="nil"/>
              <w:bottom w:val="single" w:sz="4" w:space="0" w:color="auto"/>
              <w:right w:val="single" w:sz="4" w:space="0" w:color="auto"/>
            </w:tcBorders>
            <w:shd w:val="clear" w:color="auto" w:fill="auto"/>
            <w:noWrap/>
            <w:vAlign w:val="bottom"/>
            <w:hideMark/>
          </w:tcPr>
          <w:p w14:paraId="0796F32A" w14:textId="77777777" w:rsidR="00A570F9" w:rsidRPr="00FD5319" w:rsidRDefault="00A570F9" w:rsidP="00FF6BEE">
            <w:pPr>
              <w:suppressAutoHyphens/>
              <w:spacing w:before="80" w:after="80"/>
              <w:jc w:val="center"/>
              <w:outlineLvl w:val="0"/>
            </w:pPr>
            <w:r w:rsidRPr="00FD5319">
              <w:t> </w:t>
            </w:r>
          </w:p>
        </w:tc>
        <w:tc>
          <w:tcPr>
            <w:tcW w:w="283" w:type="pct"/>
            <w:tcBorders>
              <w:top w:val="nil"/>
              <w:left w:val="nil"/>
              <w:bottom w:val="single" w:sz="4" w:space="0" w:color="auto"/>
              <w:right w:val="single" w:sz="4" w:space="0" w:color="auto"/>
            </w:tcBorders>
            <w:shd w:val="clear" w:color="auto" w:fill="auto"/>
            <w:noWrap/>
            <w:vAlign w:val="bottom"/>
            <w:hideMark/>
          </w:tcPr>
          <w:p w14:paraId="44FB4822" w14:textId="77777777" w:rsidR="00A570F9" w:rsidRPr="00FD5319" w:rsidRDefault="00A570F9" w:rsidP="00FF6BEE">
            <w:pPr>
              <w:suppressAutoHyphens/>
              <w:spacing w:before="80" w:after="80"/>
              <w:jc w:val="center"/>
              <w:outlineLvl w:val="0"/>
            </w:pPr>
            <w:r w:rsidRPr="00FD5319">
              <w:t> </w:t>
            </w:r>
          </w:p>
        </w:tc>
        <w:tc>
          <w:tcPr>
            <w:tcW w:w="249" w:type="pct"/>
            <w:tcBorders>
              <w:top w:val="nil"/>
              <w:left w:val="nil"/>
              <w:bottom w:val="single" w:sz="4" w:space="0" w:color="auto"/>
              <w:right w:val="single" w:sz="4" w:space="0" w:color="auto"/>
            </w:tcBorders>
            <w:shd w:val="clear" w:color="auto" w:fill="auto"/>
            <w:noWrap/>
            <w:vAlign w:val="bottom"/>
            <w:hideMark/>
          </w:tcPr>
          <w:p w14:paraId="770B0AD4" w14:textId="77777777" w:rsidR="00A570F9" w:rsidRPr="00FD5319" w:rsidRDefault="00A570F9" w:rsidP="00FF6BEE">
            <w:pPr>
              <w:suppressAutoHyphens/>
              <w:spacing w:before="80" w:after="80"/>
              <w:jc w:val="center"/>
              <w:outlineLvl w:val="0"/>
            </w:pPr>
            <w:r w:rsidRPr="00FD5319">
              <w:t> </w:t>
            </w:r>
          </w:p>
        </w:tc>
        <w:tc>
          <w:tcPr>
            <w:tcW w:w="292" w:type="pct"/>
            <w:tcBorders>
              <w:top w:val="nil"/>
              <w:left w:val="nil"/>
              <w:bottom w:val="single" w:sz="4" w:space="0" w:color="auto"/>
              <w:right w:val="single" w:sz="4" w:space="0" w:color="auto"/>
            </w:tcBorders>
            <w:shd w:val="clear" w:color="auto" w:fill="auto"/>
            <w:noWrap/>
            <w:vAlign w:val="bottom"/>
            <w:hideMark/>
          </w:tcPr>
          <w:p w14:paraId="7DAB55FB" w14:textId="77777777" w:rsidR="00A570F9" w:rsidRPr="00FD5319" w:rsidRDefault="00A570F9" w:rsidP="00FF6BEE">
            <w:pPr>
              <w:suppressAutoHyphens/>
              <w:spacing w:before="80" w:after="80"/>
              <w:jc w:val="center"/>
              <w:outlineLvl w:val="0"/>
            </w:pPr>
            <w:r w:rsidRPr="00FD5319">
              <w:t> </w:t>
            </w:r>
          </w:p>
        </w:tc>
        <w:tc>
          <w:tcPr>
            <w:tcW w:w="250" w:type="pct"/>
            <w:tcBorders>
              <w:top w:val="nil"/>
              <w:left w:val="nil"/>
              <w:bottom w:val="single" w:sz="4" w:space="0" w:color="auto"/>
              <w:right w:val="single" w:sz="4" w:space="0" w:color="auto"/>
            </w:tcBorders>
            <w:shd w:val="clear" w:color="auto" w:fill="auto"/>
            <w:noWrap/>
            <w:vAlign w:val="bottom"/>
            <w:hideMark/>
          </w:tcPr>
          <w:p w14:paraId="310E7ED6" w14:textId="77777777" w:rsidR="00A570F9" w:rsidRPr="00FD5319" w:rsidRDefault="00A570F9" w:rsidP="00FF6BEE">
            <w:pPr>
              <w:suppressAutoHyphens/>
              <w:spacing w:before="80" w:after="80"/>
              <w:jc w:val="center"/>
              <w:outlineLvl w:val="0"/>
            </w:pPr>
            <w:r w:rsidRPr="00FD5319">
              <w:t> </w:t>
            </w:r>
          </w:p>
        </w:tc>
        <w:tc>
          <w:tcPr>
            <w:tcW w:w="250" w:type="pct"/>
            <w:tcBorders>
              <w:top w:val="nil"/>
              <w:left w:val="nil"/>
              <w:bottom w:val="single" w:sz="4" w:space="0" w:color="auto"/>
              <w:right w:val="single" w:sz="4" w:space="0" w:color="auto"/>
            </w:tcBorders>
            <w:shd w:val="clear" w:color="auto" w:fill="auto"/>
            <w:noWrap/>
            <w:vAlign w:val="bottom"/>
            <w:hideMark/>
          </w:tcPr>
          <w:p w14:paraId="1424ACF0" w14:textId="77777777" w:rsidR="00A570F9" w:rsidRPr="00FD5319" w:rsidRDefault="00A570F9" w:rsidP="00FF6BEE">
            <w:pPr>
              <w:suppressAutoHyphens/>
              <w:spacing w:before="80" w:after="80"/>
              <w:jc w:val="center"/>
              <w:outlineLvl w:val="0"/>
            </w:pPr>
            <w:r w:rsidRPr="00FD5319">
              <w:t> </w:t>
            </w:r>
          </w:p>
        </w:tc>
        <w:tc>
          <w:tcPr>
            <w:tcW w:w="212" w:type="pct"/>
            <w:tcBorders>
              <w:top w:val="nil"/>
              <w:left w:val="nil"/>
              <w:bottom w:val="single" w:sz="4" w:space="0" w:color="auto"/>
              <w:right w:val="single" w:sz="4" w:space="0" w:color="auto"/>
            </w:tcBorders>
            <w:shd w:val="clear" w:color="auto" w:fill="auto"/>
            <w:noWrap/>
            <w:vAlign w:val="bottom"/>
            <w:hideMark/>
          </w:tcPr>
          <w:p w14:paraId="5E0B3AD1" w14:textId="77777777" w:rsidR="00A570F9" w:rsidRPr="00FD5319" w:rsidRDefault="00A570F9" w:rsidP="00FF6BEE">
            <w:pPr>
              <w:suppressAutoHyphens/>
              <w:spacing w:before="80" w:after="80"/>
              <w:jc w:val="center"/>
              <w:outlineLvl w:val="0"/>
            </w:pPr>
            <w:r w:rsidRPr="00FD5319">
              <w:t> </w:t>
            </w:r>
          </w:p>
        </w:tc>
        <w:tc>
          <w:tcPr>
            <w:tcW w:w="212" w:type="pct"/>
            <w:tcBorders>
              <w:top w:val="nil"/>
              <w:left w:val="nil"/>
              <w:bottom w:val="single" w:sz="4" w:space="0" w:color="auto"/>
              <w:right w:val="single" w:sz="4" w:space="0" w:color="auto"/>
            </w:tcBorders>
            <w:shd w:val="clear" w:color="auto" w:fill="auto"/>
            <w:noWrap/>
            <w:vAlign w:val="bottom"/>
            <w:hideMark/>
          </w:tcPr>
          <w:p w14:paraId="6FDC56A3" w14:textId="77777777" w:rsidR="00A570F9" w:rsidRPr="00FD5319" w:rsidRDefault="00A570F9" w:rsidP="00FF6BEE">
            <w:pPr>
              <w:suppressAutoHyphens/>
              <w:spacing w:before="80" w:after="80"/>
              <w:jc w:val="center"/>
              <w:outlineLvl w:val="0"/>
            </w:pPr>
            <w:r w:rsidRPr="00FD5319">
              <w:t> </w:t>
            </w:r>
          </w:p>
        </w:tc>
        <w:tc>
          <w:tcPr>
            <w:tcW w:w="205" w:type="pct"/>
            <w:tcBorders>
              <w:top w:val="nil"/>
              <w:left w:val="nil"/>
              <w:bottom w:val="single" w:sz="4" w:space="0" w:color="auto"/>
              <w:right w:val="single" w:sz="4" w:space="0" w:color="auto"/>
            </w:tcBorders>
            <w:shd w:val="clear" w:color="auto" w:fill="auto"/>
            <w:noWrap/>
            <w:vAlign w:val="bottom"/>
            <w:hideMark/>
          </w:tcPr>
          <w:p w14:paraId="72F4AEF0" w14:textId="77777777" w:rsidR="00A570F9" w:rsidRPr="00FD5319" w:rsidRDefault="00A570F9" w:rsidP="00FF6BEE">
            <w:pPr>
              <w:suppressAutoHyphens/>
              <w:spacing w:before="80" w:after="80"/>
              <w:jc w:val="center"/>
              <w:outlineLvl w:val="0"/>
            </w:pPr>
            <w:r w:rsidRPr="00FD5319">
              <w:t> </w:t>
            </w:r>
          </w:p>
        </w:tc>
        <w:tc>
          <w:tcPr>
            <w:tcW w:w="310" w:type="pct"/>
            <w:tcBorders>
              <w:top w:val="nil"/>
              <w:left w:val="nil"/>
              <w:bottom w:val="single" w:sz="4" w:space="0" w:color="auto"/>
              <w:right w:val="single" w:sz="4" w:space="0" w:color="auto"/>
            </w:tcBorders>
            <w:shd w:val="clear" w:color="auto" w:fill="auto"/>
            <w:noWrap/>
            <w:vAlign w:val="bottom"/>
            <w:hideMark/>
          </w:tcPr>
          <w:p w14:paraId="2FE8139E" w14:textId="77777777" w:rsidR="00A570F9" w:rsidRPr="00FD5319" w:rsidRDefault="00A570F9" w:rsidP="00FF6BEE">
            <w:pPr>
              <w:suppressAutoHyphens/>
              <w:spacing w:before="80" w:after="80"/>
              <w:jc w:val="center"/>
              <w:outlineLvl w:val="0"/>
            </w:pPr>
            <w:r w:rsidRPr="00FD5319">
              <w:t> </w:t>
            </w:r>
          </w:p>
        </w:tc>
        <w:tc>
          <w:tcPr>
            <w:tcW w:w="399" w:type="pct"/>
            <w:tcBorders>
              <w:top w:val="nil"/>
              <w:left w:val="nil"/>
              <w:bottom w:val="single" w:sz="4" w:space="0" w:color="auto"/>
              <w:right w:val="single" w:sz="4" w:space="0" w:color="auto"/>
            </w:tcBorders>
            <w:shd w:val="clear" w:color="auto" w:fill="auto"/>
            <w:noWrap/>
            <w:vAlign w:val="bottom"/>
            <w:hideMark/>
          </w:tcPr>
          <w:p w14:paraId="7545538F" w14:textId="77777777" w:rsidR="00A570F9" w:rsidRPr="00FD5319" w:rsidRDefault="00A570F9" w:rsidP="00FF6BEE">
            <w:pPr>
              <w:suppressAutoHyphens/>
              <w:spacing w:before="80" w:after="80"/>
              <w:jc w:val="center"/>
              <w:outlineLvl w:val="0"/>
            </w:pPr>
            <w:r w:rsidRPr="00FD5319">
              <w:t> </w:t>
            </w:r>
          </w:p>
        </w:tc>
        <w:tc>
          <w:tcPr>
            <w:tcW w:w="306" w:type="pct"/>
            <w:tcBorders>
              <w:top w:val="nil"/>
              <w:left w:val="nil"/>
              <w:bottom w:val="single" w:sz="4" w:space="0" w:color="auto"/>
              <w:right w:val="single" w:sz="4" w:space="0" w:color="auto"/>
            </w:tcBorders>
            <w:shd w:val="clear" w:color="auto" w:fill="auto"/>
            <w:noWrap/>
            <w:vAlign w:val="bottom"/>
            <w:hideMark/>
          </w:tcPr>
          <w:p w14:paraId="7FA399DE" w14:textId="77777777" w:rsidR="00A570F9" w:rsidRPr="00FD5319" w:rsidRDefault="00A570F9" w:rsidP="00FF6BEE">
            <w:pPr>
              <w:suppressAutoHyphens/>
              <w:spacing w:before="80" w:after="80"/>
              <w:jc w:val="center"/>
              <w:outlineLvl w:val="0"/>
            </w:pPr>
            <w:r w:rsidRPr="00FD5319">
              <w:t> </w:t>
            </w:r>
          </w:p>
        </w:tc>
        <w:tc>
          <w:tcPr>
            <w:tcW w:w="306" w:type="pct"/>
            <w:tcBorders>
              <w:top w:val="nil"/>
              <w:left w:val="nil"/>
              <w:bottom w:val="single" w:sz="4" w:space="0" w:color="auto"/>
              <w:right w:val="single" w:sz="4" w:space="0" w:color="auto"/>
            </w:tcBorders>
            <w:shd w:val="clear" w:color="auto" w:fill="auto"/>
            <w:noWrap/>
            <w:vAlign w:val="bottom"/>
            <w:hideMark/>
          </w:tcPr>
          <w:p w14:paraId="4252E2D8" w14:textId="77777777" w:rsidR="00A570F9" w:rsidRPr="00FD5319" w:rsidRDefault="00A570F9" w:rsidP="00FF6BEE">
            <w:pPr>
              <w:suppressAutoHyphens/>
              <w:spacing w:before="80" w:after="80"/>
              <w:jc w:val="center"/>
              <w:outlineLvl w:val="0"/>
            </w:pPr>
            <w:r w:rsidRPr="00FD5319">
              <w:t> </w:t>
            </w:r>
          </w:p>
        </w:tc>
        <w:tc>
          <w:tcPr>
            <w:tcW w:w="257" w:type="pct"/>
            <w:tcBorders>
              <w:top w:val="nil"/>
              <w:left w:val="nil"/>
              <w:bottom w:val="single" w:sz="4" w:space="0" w:color="auto"/>
              <w:right w:val="single" w:sz="4" w:space="0" w:color="auto"/>
            </w:tcBorders>
            <w:shd w:val="clear" w:color="auto" w:fill="auto"/>
            <w:noWrap/>
            <w:vAlign w:val="bottom"/>
            <w:hideMark/>
          </w:tcPr>
          <w:p w14:paraId="00D5426D" w14:textId="77777777" w:rsidR="00A570F9" w:rsidRPr="00FD5319" w:rsidRDefault="00A570F9" w:rsidP="00FF6BEE">
            <w:pPr>
              <w:suppressAutoHyphens/>
              <w:spacing w:before="80" w:after="80"/>
              <w:jc w:val="center"/>
              <w:outlineLvl w:val="0"/>
            </w:pPr>
            <w:r w:rsidRPr="00FD5319">
              <w:t> </w:t>
            </w:r>
          </w:p>
        </w:tc>
        <w:tc>
          <w:tcPr>
            <w:tcW w:w="207" w:type="pct"/>
            <w:tcBorders>
              <w:top w:val="single" w:sz="4" w:space="0" w:color="auto"/>
              <w:left w:val="nil"/>
              <w:bottom w:val="single" w:sz="4" w:space="0" w:color="auto"/>
              <w:right w:val="single" w:sz="4" w:space="0" w:color="auto"/>
            </w:tcBorders>
          </w:tcPr>
          <w:p w14:paraId="10620DCB" w14:textId="77777777" w:rsidR="00A570F9" w:rsidRPr="00FD5319" w:rsidRDefault="00A570F9" w:rsidP="00FF6BEE">
            <w:pPr>
              <w:spacing w:before="80" w:after="80"/>
            </w:pPr>
          </w:p>
        </w:tc>
        <w:tc>
          <w:tcPr>
            <w:tcW w:w="235" w:type="pct"/>
            <w:tcBorders>
              <w:top w:val="single" w:sz="4" w:space="0" w:color="auto"/>
              <w:left w:val="nil"/>
              <w:bottom w:val="single" w:sz="4" w:space="0" w:color="auto"/>
              <w:right w:val="single" w:sz="4" w:space="0" w:color="auto"/>
            </w:tcBorders>
          </w:tcPr>
          <w:p w14:paraId="51B43578" w14:textId="77777777" w:rsidR="00A570F9" w:rsidRPr="00FD5319" w:rsidRDefault="00A570F9" w:rsidP="00FF6BEE">
            <w:pPr>
              <w:spacing w:before="80" w:after="80"/>
            </w:pPr>
          </w:p>
        </w:tc>
        <w:tc>
          <w:tcPr>
            <w:tcW w:w="552" w:type="pct"/>
            <w:tcBorders>
              <w:top w:val="nil"/>
              <w:left w:val="single" w:sz="4" w:space="0" w:color="auto"/>
              <w:bottom w:val="single" w:sz="4" w:space="0" w:color="auto"/>
              <w:right w:val="single" w:sz="4" w:space="0" w:color="auto"/>
            </w:tcBorders>
          </w:tcPr>
          <w:p w14:paraId="1CB7CF16" w14:textId="1D15358D" w:rsidR="00A570F9" w:rsidRPr="00FD5319" w:rsidRDefault="00A570F9" w:rsidP="00FF6BEE">
            <w:pPr>
              <w:spacing w:before="80" w:after="80"/>
            </w:pPr>
          </w:p>
        </w:tc>
      </w:tr>
      <w:tr w:rsidR="00FB703D" w:rsidRPr="00FD5319" w14:paraId="708043A4" w14:textId="77777777" w:rsidTr="00FF6BEE">
        <w:trPr>
          <w:trHeight w:val="17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14:paraId="07F223E4" w14:textId="0F8C5C2D" w:rsidR="00A570F9" w:rsidRPr="00FD5319" w:rsidRDefault="00CB5E05" w:rsidP="00FF6BEE">
            <w:pPr>
              <w:suppressAutoHyphens/>
              <w:spacing w:before="80" w:after="80"/>
              <w:jc w:val="center"/>
              <w:outlineLvl w:val="0"/>
            </w:pPr>
            <w:r w:rsidRPr="00FD5319">
              <w:t>...</w:t>
            </w:r>
          </w:p>
        </w:tc>
        <w:tc>
          <w:tcPr>
            <w:tcW w:w="238" w:type="pct"/>
            <w:tcBorders>
              <w:top w:val="nil"/>
              <w:left w:val="nil"/>
              <w:bottom w:val="single" w:sz="4" w:space="0" w:color="auto"/>
              <w:right w:val="single" w:sz="4" w:space="0" w:color="auto"/>
            </w:tcBorders>
            <w:shd w:val="clear" w:color="auto" w:fill="auto"/>
            <w:noWrap/>
            <w:vAlign w:val="bottom"/>
            <w:hideMark/>
          </w:tcPr>
          <w:p w14:paraId="6F57A988" w14:textId="77777777" w:rsidR="00A570F9" w:rsidRPr="00FD5319" w:rsidRDefault="00A570F9" w:rsidP="00FF6BEE">
            <w:pPr>
              <w:suppressAutoHyphens/>
              <w:spacing w:before="80" w:after="80"/>
              <w:jc w:val="center"/>
              <w:outlineLvl w:val="0"/>
            </w:pPr>
            <w:r w:rsidRPr="00FD5319">
              <w:t> </w:t>
            </w:r>
          </w:p>
        </w:tc>
        <w:tc>
          <w:tcPr>
            <w:tcW w:w="283" w:type="pct"/>
            <w:tcBorders>
              <w:top w:val="nil"/>
              <w:left w:val="nil"/>
              <w:bottom w:val="single" w:sz="4" w:space="0" w:color="auto"/>
              <w:right w:val="single" w:sz="4" w:space="0" w:color="auto"/>
            </w:tcBorders>
            <w:shd w:val="clear" w:color="auto" w:fill="auto"/>
            <w:noWrap/>
            <w:vAlign w:val="bottom"/>
            <w:hideMark/>
          </w:tcPr>
          <w:p w14:paraId="110FC018" w14:textId="77777777" w:rsidR="00A570F9" w:rsidRPr="00FD5319" w:rsidRDefault="00A570F9" w:rsidP="00FF6BEE">
            <w:pPr>
              <w:suppressAutoHyphens/>
              <w:spacing w:before="80" w:after="80"/>
              <w:jc w:val="center"/>
              <w:outlineLvl w:val="0"/>
            </w:pPr>
            <w:r w:rsidRPr="00FD5319">
              <w:t> </w:t>
            </w:r>
          </w:p>
        </w:tc>
        <w:tc>
          <w:tcPr>
            <w:tcW w:w="249" w:type="pct"/>
            <w:tcBorders>
              <w:top w:val="nil"/>
              <w:left w:val="nil"/>
              <w:bottom w:val="single" w:sz="4" w:space="0" w:color="auto"/>
              <w:right w:val="single" w:sz="4" w:space="0" w:color="auto"/>
            </w:tcBorders>
            <w:shd w:val="clear" w:color="auto" w:fill="auto"/>
            <w:noWrap/>
            <w:vAlign w:val="bottom"/>
            <w:hideMark/>
          </w:tcPr>
          <w:p w14:paraId="24490B99" w14:textId="77777777" w:rsidR="00A570F9" w:rsidRPr="00FD5319" w:rsidRDefault="00A570F9" w:rsidP="00FF6BEE">
            <w:pPr>
              <w:suppressAutoHyphens/>
              <w:spacing w:before="80" w:after="80"/>
              <w:jc w:val="center"/>
              <w:outlineLvl w:val="0"/>
            </w:pPr>
            <w:r w:rsidRPr="00FD5319">
              <w:t> </w:t>
            </w:r>
          </w:p>
        </w:tc>
        <w:tc>
          <w:tcPr>
            <w:tcW w:w="292" w:type="pct"/>
            <w:tcBorders>
              <w:top w:val="nil"/>
              <w:left w:val="nil"/>
              <w:bottom w:val="single" w:sz="4" w:space="0" w:color="auto"/>
              <w:right w:val="single" w:sz="4" w:space="0" w:color="auto"/>
            </w:tcBorders>
            <w:shd w:val="clear" w:color="auto" w:fill="auto"/>
            <w:noWrap/>
            <w:vAlign w:val="bottom"/>
            <w:hideMark/>
          </w:tcPr>
          <w:p w14:paraId="214EACDF" w14:textId="77777777" w:rsidR="00A570F9" w:rsidRPr="00FD5319" w:rsidRDefault="00A570F9" w:rsidP="00FF6BEE">
            <w:pPr>
              <w:suppressAutoHyphens/>
              <w:spacing w:before="80" w:after="80"/>
              <w:jc w:val="center"/>
              <w:outlineLvl w:val="0"/>
            </w:pPr>
            <w:r w:rsidRPr="00FD5319">
              <w:t> </w:t>
            </w:r>
          </w:p>
        </w:tc>
        <w:tc>
          <w:tcPr>
            <w:tcW w:w="250" w:type="pct"/>
            <w:tcBorders>
              <w:top w:val="nil"/>
              <w:left w:val="nil"/>
              <w:bottom w:val="single" w:sz="4" w:space="0" w:color="auto"/>
              <w:right w:val="single" w:sz="4" w:space="0" w:color="auto"/>
            </w:tcBorders>
            <w:shd w:val="clear" w:color="auto" w:fill="auto"/>
            <w:noWrap/>
            <w:vAlign w:val="bottom"/>
            <w:hideMark/>
          </w:tcPr>
          <w:p w14:paraId="624ABB01" w14:textId="77777777" w:rsidR="00A570F9" w:rsidRPr="00FD5319" w:rsidRDefault="00A570F9" w:rsidP="00FF6BEE">
            <w:pPr>
              <w:suppressAutoHyphens/>
              <w:spacing w:before="80" w:after="80"/>
              <w:jc w:val="center"/>
              <w:outlineLvl w:val="0"/>
            </w:pPr>
            <w:r w:rsidRPr="00FD5319">
              <w:t> </w:t>
            </w:r>
          </w:p>
        </w:tc>
        <w:tc>
          <w:tcPr>
            <w:tcW w:w="250" w:type="pct"/>
            <w:tcBorders>
              <w:top w:val="nil"/>
              <w:left w:val="nil"/>
              <w:bottom w:val="single" w:sz="4" w:space="0" w:color="auto"/>
              <w:right w:val="single" w:sz="4" w:space="0" w:color="auto"/>
            </w:tcBorders>
            <w:shd w:val="clear" w:color="auto" w:fill="auto"/>
            <w:noWrap/>
            <w:vAlign w:val="bottom"/>
            <w:hideMark/>
          </w:tcPr>
          <w:p w14:paraId="67F506F4" w14:textId="77777777" w:rsidR="00A570F9" w:rsidRPr="00FD5319" w:rsidRDefault="00A570F9" w:rsidP="00FF6BEE">
            <w:pPr>
              <w:suppressAutoHyphens/>
              <w:spacing w:before="80" w:after="80"/>
              <w:jc w:val="center"/>
              <w:outlineLvl w:val="0"/>
            </w:pPr>
            <w:r w:rsidRPr="00FD5319">
              <w:t> </w:t>
            </w:r>
          </w:p>
        </w:tc>
        <w:tc>
          <w:tcPr>
            <w:tcW w:w="212" w:type="pct"/>
            <w:tcBorders>
              <w:top w:val="nil"/>
              <w:left w:val="nil"/>
              <w:bottom w:val="single" w:sz="4" w:space="0" w:color="auto"/>
              <w:right w:val="single" w:sz="4" w:space="0" w:color="auto"/>
            </w:tcBorders>
            <w:shd w:val="clear" w:color="auto" w:fill="auto"/>
            <w:noWrap/>
            <w:vAlign w:val="bottom"/>
            <w:hideMark/>
          </w:tcPr>
          <w:p w14:paraId="3E18A691" w14:textId="77777777" w:rsidR="00A570F9" w:rsidRPr="00FD5319" w:rsidRDefault="00A570F9" w:rsidP="00FF6BEE">
            <w:pPr>
              <w:suppressAutoHyphens/>
              <w:spacing w:before="80" w:after="80"/>
              <w:jc w:val="center"/>
              <w:outlineLvl w:val="0"/>
            </w:pPr>
            <w:r w:rsidRPr="00FD5319">
              <w:t> </w:t>
            </w:r>
          </w:p>
        </w:tc>
        <w:tc>
          <w:tcPr>
            <w:tcW w:w="212" w:type="pct"/>
            <w:tcBorders>
              <w:top w:val="nil"/>
              <w:left w:val="nil"/>
              <w:bottom w:val="single" w:sz="4" w:space="0" w:color="auto"/>
              <w:right w:val="single" w:sz="4" w:space="0" w:color="auto"/>
            </w:tcBorders>
            <w:shd w:val="clear" w:color="auto" w:fill="auto"/>
            <w:noWrap/>
            <w:vAlign w:val="bottom"/>
            <w:hideMark/>
          </w:tcPr>
          <w:p w14:paraId="52BAE00B" w14:textId="77777777" w:rsidR="00A570F9" w:rsidRPr="00FD5319" w:rsidRDefault="00A570F9" w:rsidP="00FF6BEE">
            <w:pPr>
              <w:suppressAutoHyphens/>
              <w:spacing w:before="80" w:after="80"/>
              <w:jc w:val="center"/>
              <w:outlineLvl w:val="0"/>
            </w:pPr>
            <w:r w:rsidRPr="00FD5319">
              <w:t> </w:t>
            </w:r>
          </w:p>
        </w:tc>
        <w:tc>
          <w:tcPr>
            <w:tcW w:w="205" w:type="pct"/>
            <w:tcBorders>
              <w:top w:val="nil"/>
              <w:left w:val="nil"/>
              <w:bottom w:val="single" w:sz="4" w:space="0" w:color="auto"/>
              <w:right w:val="single" w:sz="4" w:space="0" w:color="auto"/>
            </w:tcBorders>
            <w:shd w:val="clear" w:color="auto" w:fill="auto"/>
            <w:noWrap/>
            <w:vAlign w:val="bottom"/>
            <w:hideMark/>
          </w:tcPr>
          <w:p w14:paraId="6631D7E4" w14:textId="77777777" w:rsidR="00A570F9" w:rsidRPr="00FD5319" w:rsidRDefault="00A570F9" w:rsidP="00FF6BEE">
            <w:pPr>
              <w:suppressAutoHyphens/>
              <w:spacing w:before="80" w:after="80"/>
              <w:jc w:val="center"/>
              <w:outlineLvl w:val="0"/>
            </w:pPr>
            <w:r w:rsidRPr="00FD5319">
              <w:t> </w:t>
            </w:r>
          </w:p>
        </w:tc>
        <w:tc>
          <w:tcPr>
            <w:tcW w:w="310" w:type="pct"/>
            <w:tcBorders>
              <w:top w:val="nil"/>
              <w:left w:val="nil"/>
              <w:bottom w:val="single" w:sz="4" w:space="0" w:color="auto"/>
              <w:right w:val="single" w:sz="4" w:space="0" w:color="auto"/>
            </w:tcBorders>
            <w:shd w:val="clear" w:color="auto" w:fill="auto"/>
            <w:noWrap/>
            <w:vAlign w:val="bottom"/>
            <w:hideMark/>
          </w:tcPr>
          <w:p w14:paraId="21343420" w14:textId="77777777" w:rsidR="00A570F9" w:rsidRPr="00FD5319" w:rsidRDefault="00A570F9" w:rsidP="00FF6BEE">
            <w:pPr>
              <w:suppressAutoHyphens/>
              <w:spacing w:before="80" w:after="80"/>
              <w:jc w:val="center"/>
              <w:outlineLvl w:val="0"/>
            </w:pPr>
            <w:r w:rsidRPr="00FD5319">
              <w:t> </w:t>
            </w:r>
          </w:p>
        </w:tc>
        <w:tc>
          <w:tcPr>
            <w:tcW w:w="399" w:type="pct"/>
            <w:tcBorders>
              <w:top w:val="nil"/>
              <w:left w:val="nil"/>
              <w:bottom w:val="single" w:sz="4" w:space="0" w:color="auto"/>
              <w:right w:val="single" w:sz="4" w:space="0" w:color="auto"/>
            </w:tcBorders>
            <w:shd w:val="clear" w:color="auto" w:fill="auto"/>
            <w:noWrap/>
            <w:vAlign w:val="bottom"/>
            <w:hideMark/>
          </w:tcPr>
          <w:p w14:paraId="6AC0717C" w14:textId="77777777" w:rsidR="00A570F9" w:rsidRPr="00FD5319" w:rsidRDefault="00A570F9" w:rsidP="00FF6BEE">
            <w:pPr>
              <w:suppressAutoHyphens/>
              <w:spacing w:before="80" w:after="80"/>
              <w:jc w:val="center"/>
              <w:outlineLvl w:val="0"/>
            </w:pPr>
            <w:r w:rsidRPr="00FD5319">
              <w:t> </w:t>
            </w:r>
          </w:p>
        </w:tc>
        <w:tc>
          <w:tcPr>
            <w:tcW w:w="306" w:type="pct"/>
            <w:tcBorders>
              <w:top w:val="nil"/>
              <w:left w:val="nil"/>
              <w:bottom w:val="single" w:sz="4" w:space="0" w:color="auto"/>
              <w:right w:val="single" w:sz="4" w:space="0" w:color="auto"/>
            </w:tcBorders>
            <w:shd w:val="clear" w:color="auto" w:fill="auto"/>
            <w:noWrap/>
            <w:vAlign w:val="bottom"/>
            <w:hideMark/>
          </w:tcPr>
          <w:p w14:paraId="73CE9549" w14:textId="77777777" w:rsidR="00A570F9" w:rsidRPr="00FD5319" w:rsidRDefault="00A570F9" w:rsidP="00FF6BEE">
            <w:pPr>
              <w:suppressAutoHyphens/>
              <w:spacing w:before="80" w:after="80"/>
              <w:jc w:val="center"/>
              <w:outlineLvl w:val="0"/>
            </w:pPr>
            <w:r w:rsidRPr="00FD5319">
              <w:t> </w:t>
            </w:r>
          </w:p>
        </w:tc>
        <w:tc>
          <w:tcPr>
            <w:tcW w:w="306" w:type="pct"/>
            <w:tcBorders>
              <w:top w:val="nil"/>
              <w:left w:val="nil"/>
              <w:bottom w:val="single" w:sz="4" w:space="0" w:color="auto"/>
              <w:right w:val="single" w:sz="4" w:space="0" w:color="auto"/>
            </w:tcBorders>
            <w:shd w:val="clear" w:color="auto" w:fill="auto"/>
            <w:noWrap/>
            <w:vAlign w:val="bottom"/>
            <w:hideMark/>
          </w:tcPr>
          <w:p w14:paraId="5741F94B" w14:textId="77777777" w:rsidR="00A570F9" w:rsidRPr="00FD5319" w:rsidRDefault="00A570F9" w:rsidP="00FF6BEE">
            <w:pPr>
              <w:suppressAutoHyphens/>
              <w:spacing w:before="80" w:after="80"/>
              <w:jc w:val="center"/>
              <w:outlineLvl w:val="0"/>
            </w:pPr>
            <w:r w:rsidRPr="00FD5319">
              <w:t> </w:t>
            </w:r>
          </w:p>
        </w:tc>
        <w:tc>
          <w:tcPr>
            <w:tcW w:w="257" w:type="pct"/>
            <w:tcBorders>
              <w:top w:val="nil"/>
              <w:left w:val="nil"/>
              <w:bottom w:val="single" w:sz="4" w:space="0" w:color="auto"/>
              <w:right w:val="single" w:sz="4" w:space="0" w:color="auto"/>
            </w:tcBorders>
            <w:shd w:val="clear" w:color="auto" w:fill="auto"/>
            <w:noWrap/>
            <w:vAlign w:val="bottom"/>
            <w:hideMark/>
          </w:tcPr>
          <w:p w14:paraId="1905A21E" w14:textId="77777777" w:rsidR="00A570F9" w:rsidRPr="00FD5319" w:rsidRDefault="00A570F9" w:rsidP="00FF6BEE">
            <w:pPr>
              <w:suppressAutoHyphens/>
              <w:spacing w:before="80" w:after="80"/>
              <w:jc w:val="center"/>
              <w:outlineLvl w:val="0"/>
            </w:pPr>
            <w:r w:rsidRPr="00FD5319">
              <w:t> </w:t>
            </w:r>
          </w:p>
        </w:tc>
        <w:tc>
          <w:tcPr>
            <w:tcW w:w="207" w:type="pct"/>
            <w:tcBorders>
              <w:top w:val="single" w:sz="4" w:space="0" w:color="auto"/>
              <w:left w:val="nil"/>
              <w:bottom w:val="single" w:sz="4" w:space="0" w:color="auto"/>
              <w:right w:val="single" w:sz="4" w:space="0" w:color="auto"/>
            </w:tcBorders>
          </w:tcPr>
          <w:p w14:paraId="082913A5" w14:textId="77777777" w:rsidR="00A570F9" w:rsidRPr="00FD5319" w:rsidRDefault="00A570F9" w:rsidP="00FF6BEE">
            <w:pPr>
              <w:spacing w:before="80" w:after="80"/>
            </w:pPr>
          </w:p>
        </w:tc>
        <w:tc>
          <w:tcPr>
            <w:tcW w:w="235" w:type="pct"/>
            <w:tcBorders>
              <w:top w:val="single" w:sz="4" w:space="0" w:color="auto"/>
              <w:left w:val="nil"/>
              <w:bottom w:val="single" w:sz="4" w:space="0" w:color="auto"/>
              <w:right w:val="single" w:sz="4" w:space="0" w:color="auto"/>
            </w:tcBorders>
          </w:tcPr>
          <w:p w14:paraId="019B4A53" w14:textId="77777777" w:rsidR="00A570F9" w:rsidRPr="00FD5319" w:rsidRDefault="00A570F9" w:rsidP="00FF6BEE">
            <w:pPr>
              <w:spacing w:before="80" w:after="80"/>
            </w:pPr>
          </w:p>
        </w:tc>
        <w:tc>
          <w:tcPr>
            <w:tcW w:w="552" w:type="pct"/>
            <w:tcBorders>
              <w:top w:val="nil"/>
              <w:left w:val="single" w:sz="4" w:space="0" w:color="auto"/>
              <w:bottom w:val="single" w:sz="4" w:space="0" w:color="auto"/>
              <w:right w:val="single" w:sz="4" w:space="0" w:color="auto"/>
            </w:tcBorders>
          </w:tcPr>
          <w:p w14:paraId="2AE36401" w14:textId="35D32E12" w:rsidR="00A570F9" w:rsidRPr="00FD5319" w:rsidRDefault="00A570F9" w:rsidP="00FF6BEE">
            <w:pPr>
              <w:spacing w:before="80" w:after="80"/>
            </w:pPr>
          </w:p>
        </w:tc>
      </w:tr>
    </w:tbl>
    <w:p w14:paraId="62CFE240" w14:textId="77777777" w:rsidR="006D6055" w:rsidRPr="00FD5319" w:rsidRDefault="006D6055" w:rsidP="00FF6BEE">
      <w:pPr>
        <w:spacing w:before="120"/>
        <w:rPr>
          <w:bCs/>
          <w:i/>
          <w:iCs/>
          <w:sz w:val="26"/>
          <w:szCs w:val="26"/>
          <w:lang w:eastAsia="vi-VN"/>
        </w:rPr>
      </w:pPr>
      <w:r w:rsidRPr="00FD5319">
        <w:rPr>
          <w:bCs/>
          <w:i/>
          <w:iCs/>
          <w:sz w:val="26"/>
          <w:szCs w:val="26"/>
          <w:lang w:eastAsia="vi-VN"/>
        </w:rPr>
        <w:t>- Từ cột 1 đến cột 17 do Chương trình tự động đưa ra</w:t>
      </w:r>
    </w:p>
    <w:p w14:paraId="06105432" w14:textId="24C91EE6" w:rsidR="006304BC" w:rsidRPr="00FD5319" w:rsidRDefault="006D6055" w:rsidP="00FF6BEE">
      <w:pPr>
        <w:spacing w:before="120"/>
        <w:rPr>
          <w:bCs/>
          <w:i/>
          <w:iCs/>
          <w:sz w:val="26"/>
          <w:szCs w:val="26"/>
          <w:lang w:eastAsia="vi-VN"/>
        </w:rPr>
      </w:pPr>
      <w:r w:rsidRPr="00FD5319">
        <w:rPr>
          <w:bCs/>
          <w:i/>
          <w:iCs/>
          <w:sz w:val="26"/>
          <w:szCs w:val="26"/>
          <w:lang w:eastAsia="vi-VN"/>
        </w:rPr>
        <w:t>- Cột 18: Sử dụng trong bước cập nhật danh sách đơn vị điều tra tại Bước 6 của Quy trình.</w:t>
      </w:r>
    </w:p>
    <w:p w14:paraId="4C8EFD29" w14:textId="0B1D9E7D" w:rsidR="0087431A" w:rsidRPr="00FD5319" w:rsidRDefault="0087431A" w:rsidP="00941762">
      <w:pPr>
        <w:rPr>
          <w:bCs/>
          <w:i/>
          <w:iCs/>
          <w:sz w:val="26"/>
          <w:szCs w:val="26"/>
          <w:lang w:eastAsia="vi-VN"/>
        </w:rPr>
      </w:pPr>
    </w:p>
    <w:p w14:paraId="0A55E91F" w14:textId="77777777" w:rsidR="00FF6BEE" w:rsidRPr="00FD5319" w:rsidRDefault="00FF6BEE" w:rsidP="00941762">
      <w:pPr>
        <w:rPr>
          <w:bCs/>
          <w:i/>
          <w:iCs/>
          <w:sz w:val="26"/>
          <w:szCs w:val="26"/>
          <w:lang w:eastAsia="vi-VN"/>
        </w:rPr>
        <w:sectPr w:rsidR="00FF6BEE" w:rsidRPr="00FD5319" w:rsidSect="00FF6BEE">
          <w:footerReference w:type="default" r:id="rId53"/>
          <w:type w:val="nextColumn"/>
          <w:pgSz w:w="16443" w:h="11624" w:orient="landscape" w:code="9"/>
          <w:pgMar w:top="851" w:right="1021" w:bottom="851" w:left="1247" w:header="567" w:footer="680" w:gutter="0"/>
          <w:cols w:space="720"/>
          <w:docGrid w:linePitch="360"/>
        </w:sectPr>
      </w:pPr>
    </w:p>
    <w:p w14:paraId="75DB8337" w14:textId="26FD819F" w:rsidR="00B13F05" w:rsidRPr="00FD5319" w:rsidRDefault="00B13F05" w:rsidP="00B13F05">
      <w:pPr>
        <w:jc w:val="center"/>
        <w:rPr>
          <w:lang w:val="pt-BR"/>
        </w:rPr>
      </w:pPr>
    </w:p>
    <w:p w14:paraId="30325799" w14:textId="6FADE338" w:rsidR="00B13F05" w:rsidRDefault="00CB21EC" w:rsidP="00B13F05">
      <w:pPr>
        <w:rPr>
          <w:lang w:val="pt-BR"/>
        </w:rPr>
      </w:pPr>
      <w:r w:rsidRPr="00CB21EC">
        <w:rPr>
          <w:noProof/>
          <w:lang w:val="vi-VN" w:eastAsia="vi-VN"/>
        </w:rPr>
        <w:drawing>
          <wp:inline distT="0" distB="0" distL="0" distR="0" wp14:anchorId="506A57EE" wp14:editId="597B3DA8">
            <wp:extent cx="6300470" cy="8695159"/>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8695159"/>
                    </a:xfrm>
                    <a:prstGeom prst="rect">
                      <a:avLst/>
                    </a:prstGeom>
                    <a:noFill/>
                    <a:ln>
                      <a:noFill/>
                    </a:ln>
                  </pic:spPr>
                </pic:pic>
              </a:graphicData>
            </a:graphic>
          </wp:inline>
        </w:drawing>
      </w:r>
    </w:p>
    <w:p w14:paraId="49D34F90" w14:textId="65A0A177" w:rsidR="00CB21EC" w:rsidRPr="00FD5319" w:rsidRDefault="00CB21EC" w:rsidP="00B13F05">
      <w:pPr>
        <w:rPr>
          <w:lang w:val="pt-BR"/>
        </w:rPr>
        <w:sectPr w:rsidR="00CB21EC" w:rsidRPr="00FD5319" w:rsidSect="00FF6BEE">
          <w:headerReference w:type="default" r:id="rId55"/>
          <w:footerReference w:type="default" r:id="rId56"/>
          <w:pgSz w:w="11624" w:h="16443" w:code="9"/>
          <w:pgMar w:top="1021" w:right="851" w:bottom="1247" w:left="851" w:header="567" w:footer="680" w:gutter="0"/>
          <w:cols w:space="720"/>
          <w:docGrid w:linePitch="360"/>
        </w:sectPr>
      </w:pPr>
      <w:r w:rsidRPr="00CB21EC">
        <w:rPr>
          <w:noProof/>
          <w:lang w:val="vi-VN" w:eastAsia="vi-VN"/>
        </w:rPr>
        <w:lastRenderedPageBreak/>
        <w:drawing>
          <wp:inline distT="0" distB="0" distL="0" distR="0" wp14:anchorId="51F6DB92" wp14:editId="1B2E1238">
            <wp:extent cx="6139261" cy="900597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42368" cy="9010535"/>
                    </a:xfrm>
                    <a:prstGeom prst="rect">
                      <a:avLst/>
                    </a:prstGeom>
                    <a:noFill/>
                    <a:ln>
                      <a:noFill/>
                    </a:ln>
                  </pic:spPr>
                </pic:pic>
              </a:graphicData>
            </a:graphic>
          </wp:inline>
        </w:drawing>
      </w:r>
    </w:p>
    <w:p w14:paraId="2E2D9CA0" w14:textId="48AAA3B3" w:rsidR="00D04778" w:rsidRPr="00FD5319" w:rsidRDefault="00CB21EC" w:rsidP="00D04778">
      <w:r w:rsidRPr="00CB21EC">
        <w:rPr>
          <w:noProof/>
          <w:lang w:val="vi-VN" w:eastAsia="vi-VN"/>
        </w:rPr>
        <w:lastRenderedPageBreak/>
        <w:drawing>
          <wp:inline distT="0" distB="0" distL="0" distR="0" wp14:anchorId="5AB74464" wp14:editId="01480E0A">
            <wp:extent cx="6300470" cy="766115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0470" cy="7661156"/>
                    </a:xfrm>
                    <a:prstGeom prst="rect">
                      <a:avLst/>
                    </a:prstGeom>
                    <a:noFill/>
                    <a:ln>
                      <a:noFill/>
                    </a:ln>
                  </pic:spPr>
                </pic:pic>
              </a:graphicData>
            </a:graphic>
          </wp:inline>
        </w:drawing>
      </w:r>
    </w:p>
    <w:p w14:paraId="19ACCE1E" w14:textId="32BB6C45" w:rsidR="00256A8F" w:rsidRPr="00FD5319" w:rsidRDefault="00256A8F" w:rsidP="00D04778"/>
    <w:p w14:paraId="5B35511B" w14:textId="55A04D4B" w:rsidR="00256A8F" w:rsidRPr="00FD5319" w:rsidRDefault="00256A8F" w:rsidP="00D04778"/>
    <w:p w14:paraId="01C211AA" w14:textId="13026942" w:rsidR="00256A8F" w:rsidRPr="00FD5319" w:rsidRDefault="00256A8F" w:rsidP="00D04778"/>
    <w:p w14:paraId="5E8CB4A9" w14:textId="37AE2104" w:rsidR="00256A8F" w:rsidRPr="00FD5319" w:rsidRDefault="00256A8F" w:rsidP="00D04778"/>
    <w:p w14:paraId="2E356B59" w14:textId="20475299" w:rsidR="00256A8F" w:rsidRPr="00FD5319" w:rsidRDefault="00256A8F" w:rsidP="00D04778"/>
    <w:p w14:paraId="6B386E21" w14:textId="4BA67DBB" w:rsidR="00256A8F" w:rsidRPr="00FD5319" w:rsidRDefault="00256A8F" w:rsidP="00D04778"/>
    <w:p w14:paraId="4D324EC4" w14:textId="1E8CBAEE" w:rsidR="00256A8F" w:rsidRPr="00FD5319" w:rsidRDefault="00256A8F" w:rsidP="00D04778"/>
    <w:p w14:paraId="17EBECA5" w14:textId="6914471A" w:rsidR="00256A8F" w:rsidRPr="00FD5319" w:rsidRDefault="00256A8F" w:rsidP="00D04778"/>
    <w:p w14:paraId="49F89BAB" w14:textId="2106F916" w:rsidR="00256A8F" w:rsidRPr="00FD5319" w:rsidRDefault="00256A8F" w:rsidP="00D04778"/>
    <w:p w14:paraId="238E912B" w14:textId="03553AA4" w:rsidR="00256A8F" w:rsidRPr="00FD5319" w:rsidRDefault="00256A8F" w:rsidP="00D04778"/>
    <w:p w14:paraId="77B75D79" w14:textId="399C3DE6" w:rsidR="00256A8F" w:rsidRPr="00FD5319" w:rsidRDefault="00256A8F" w:rsidP="00D04778"/>
    <w:p w14:paraId="39FF7C31" w14:textId="088042DB" w:rsidR="00256A8F" w:rsidRPr="00FD5319" w:rsidRDefault="00256A8F" w:rsidP="00D04778"/>
    <w:p w14:paraId="3B9188ED" w14:textId="0817AC62" w:rsidR="00256A8F" w:rsidRPr="00FD5319" w:rsidRDefault="00256A8F" w:rsidP="00D04778"/>
    <w:p w14:paraId="0F3CD411" w14:textId="23FBD763" w:rsidR="00256A8F" w:rsidRPr="00FD5319" w:rsidRDefault="00256A8F">
      <w:r w:rsidRPr="00FD5319">
        <w:br w:type="page"/>
      </w:r>
    </w:p>
    <w:p w14:paraId="0F82B17B" w14:textId="77777777" w:rsidR="00256A8F" w:rsidRPr="00FD5319" w:rsidRDefault="00256A8F" w:rsidP="00D04778"/>
    <w:p w14:paraId="355DBEEC" w14:textId="4C9A9B2A" w:rsidR="004227DA" w:rsidRPr="00FD5319" w:rsidRDefault="0087431A" w:rsidP="004227DA">
      <w:pPr>
        <w:widowControl w:val="0"/>
        <w:tabs>
          <w:tab w:val="left" w:pos="851"/>
          <w:tab w:val="left" w:pos="1498"/>
          <w:tab w:val="left" w:pos="7938"/>
          <w:tab w:val="right" w:pos="9071"/>
        </w:tabs>
        <w:autoSpaceDE w:val="0"/>
        <w:autoSpaceDN w:val="0"/>
        <w:spacing w:before="160" w:line="276" w:lineRule="auto"/>
        <w:ind w:left="851" w:right="1223"/>
        <w:jc w:val="center"/>
        <w:rPr>
          <w:b/>
          <w:sz w:val="28"/>
          <w:szCs w:val="28"/>
        </w:rPr>
      </w:pPr>
      <w:r w:rsidRPr="00FD5319">
        <w:rPr>
          <w:b/>
          <w:sz w:val="28"/>
          <w:szCs w:val="28"/>
        </w:rPr>
        <w:t>P</w:t>
      </w:r>
      <w:r w:rsidR="004227DA" w:rsidRPr="00FD5319">
        <w:rPr>
          <w:b/>
          <w:sz w:val="28"/>
          <w:szCs w:val="28"/>
          <w:lang w:val="vi-VN"/>
        </w:rPr>
        <w:t>HỤ LỤC I</w:t>
      </w:r>
      <w:r w:rsidR="004227DA" w:rsidRPr="00FD5319">
        <w:rPr>
          <w:b/>
          <w:sz w:val="28"/>
          <w:szCs w:val="28"/>
        </w:rPr>
        <w:t>I</w:t>
      </w:r>
    </w:p>
    <w:p w14:paraId="6872339B" w14:textId="695865FE" w:rsidR="004227DA" w:rsidRPr="00FD5319" w:rsidRDefault="004227DA" w:rsidP="00316B0E">
      <w:pPr>
        <w:widowControl w:val="0"/>
        <w:tabs>
          <w:tab w:val="left" w:pos="426"/>
          <w:tab w:val="left" w:pos="1498"/>
          <w:tab w:val="left" w:pos="7938"/>
          <w:tab w:val="left" w:pos="9356"/>
        </w:tabs>
        <w:autoSpaceDE w:val="0"/>
        <w:autoSpaceDN w:val="0"/>
        <w:spacing w:before="160" w:line="312" w:lineRule="auto"/>
        <w:jc w:val="center"/>
        <w:rPr>
          <w:b/>
          <w:bCs/>
          <w:sz w:val="28"/>
          <w:szCs w:val="28"/>
          <w:lang w:val="pl-PL"/>
        </w:rPr>
      </w:pPr>
      <w:r w:rsidRPr="00FD5319">
        <w:rPr>
          <w:b/>
          <w:sz w:val="28"/>
          <w:szCs w:val="28"/>
        </w:rPr>
        <w:t xml:space="preserve">Các </w:t>
      </w:r>
      <w:r w:rsidRPr="00FD5319">
        <w:rPr>
          <w:b/>
          <w:bCs/>
          <w:sz w:val="28"/>
          <w:szCs w:val="28"/>
        </w:rPr>
        <w:t>mẫu biểu và bảng kê trang trại</w:t>
      </w:r>
    </w:p>
    <w:p w14:paraId="0032B347" w14:textId="77777777" w:rsidR="004227DA" w:rsidRPr="00FD5319" w:rsidRDefault="004227DA" w:rsidP="00316B0E">
      <w:pPr>
        <w:rPr>
          <w:lang w:val="pl-PL"/>
        </w:rPr>
      </w:pPr>
    </w:p>
    <w:p w14:paraId="341468D6" w14:textId="0D17E6E5" w:rsidR="004227DA" w:rsidRPr="00FD5319" w:rsidRDefault="000D72F6" w:rsidP="00316B0E">
      <w:pPr>
        <w:widowControl w:val="0"/>
        <w:tabs>
          <w:tab w:val="left" w:pos="709"/>
          <w:tab w:val="left" w:pos="1498"/>
          <w:tab w:val="left" w:pos="7938"/>
          <w:tab w:val="right" w:pos="9071"/>
        </w:tabs>
        <w:autoSpaceDE w:val="0"/>
        <w:autoSpaceDN w:val="0"/>
        <w:spacing w:before="120" w:line="300" w:lineRule="auto"/>
        <w:ind w:left="1022" w:hanging="302"/>
        <w:jc w:val="both"/>
        <w:rPr>
          <w:sz w:val="28"/>
          <w:szCs w:val="28"/>
        </w:rPr>
      </w:pPr>
      <w:r w:rsidRPr="00FD5319">
        <w:rPr>
          <w:sz w:val="28"/>
          <w:szCs w:val="28"/>
        </w:rPr>
        <w:t xml:space="preserve">1. </w:t>
      </w:r>
      <w:r w:rsidR="004227DA" w:rsidRPr="00FD5319">
        <w:rPr>
          <w:sz w:val="28"/>
          <w:szCs w:val="28"/>
        </w:rPr>
        <w:t xml:space="preserve">Mẫu số </w:t>
      </w:r>
      <w:r w:rsidR="00E34EB3" w:rsidRPr="00FD5319">
        <w:rPr>
          <w:sz w:val="28"/>
          <w:szCs w:val="28"/>
        </w:rPr>
        <w:t>02A-BK/TĐTNN-TT</w:t>
      </w:r>
      <w:r w:rsidR="004227DA" w:rsidRPr="00FD5319">
        <w:rPr>
          <w:sz w:val="28"/>
          <w:szCs w:val="28"/>
        </w:rPr>
        <w:t xml:space="preserve">: </w:t>
      </w:r>
      <w:r w:rsidR="00E34EB3" w:rsidRPr="00FD5319">
        <w:rPr>
          <w:sz w:val="28"/>
          <w:szCs w:val="28"/>
        </w:rPr>
        <w:t>Danh sách xã, phường, thị trấn có trang trại trên địa bàn</w:t>
      </w:r>
    </w:p>
    <w:p w14:paraId="0E069C82" w14:textId="6901A88B" w:rsidR="004227DA" w:rsidRPr="00FD5319" w:rsidRDefault="000D72F6" w:rsidP="00316B0E">
      <w:pPr>
        <w:widowControl w:val="0"/>
        <w:tabs>
          <w:tab w:val="left" w:pos="709"/>
          <w:tab w:val="left" w:pos="1498"/>
          <w:tab w:val="left" w:pos="7938"/>
          <w:tab w:val="right" w:pos="9071"/>
        </w:tabs>
        <w:autoSpaceDE w:val="0"/>
        <w:autoSpaceDN w:val="0"/>
        <w:spacing w:before="120" w:line="300" w:lineRule="auto"/>
        <w:ind w:left="1022" w:hanging="302"/>
        <w:jc w:val="both"/>
        <w:rPr>
          <w:bCs/>
          <w:sz w:val="28"/>
          <w:szCs w:val="28"/>
          <w:lang w:val="sv-SE"/>
        </w:rPr>
      </w:pPr>
      <w:r w:rsidRPr="00FD5319">
        <w:rPr>
          <w:bCs/>
          <w:sz w:val="28"/>
          <w:szCs w:val="28"/>
        </w:rPr>
        <w:t xml:space="preserve">2. </w:t>
      </w:r>
      <w:r w:rsidR="00E34EB3" w:rsidRPr="00FD5319">
        <w:rPr>
          <w:bCs/>
          <w:sz w:val="28"/>
          <w:szCs w:val="28"/>
        </w:rPr>
        <w:t>Mẫu số 02B-BK/TĐTNN-TT: Bảng kê trang trại</w:t>
      </w:r>
    </w:p>
    <w:p w14:paraId="2EAEE305" w14:textId="7F4DB0D7" w:rsidR="004227DA" w:rsidRPr="00FD5319" w:rsidRDefault="000D72F6" w:rsidP="00316B0E">
      <w:pPr>
        <w:widowControl w:val="0"/>
        <w:tabs>
          <w:tab w:val="left" w:pos="709"/>
          <w:tab w:val="left" w:pos="1498"/>
          <w:tab w:val="left" w:pos="7938"/>
          <w:tab w:val="right" w:pos="9071"/>
        </w:tabs>
        <w:autoSpaceDE w:val="0"/>
        <w:autoSpaceDN w:val="0"/>
        <w:spacing w:before="120" w:line="300" w:lineRule="auto"/>
        <w:ind w:left="1022" w:hanging="302"/>
        <w:jc w:val="both"/>
        <w:rPr>
          <w:bCs/>
          <w:sz w:val="28"/>
          <w:szCs w:val="28"/>
          <w:lang w:val="sv-SE"/>
        </w:rPr>
      </w:pPr>
      <w:r w:rsidRPr="00FD5319">
        <w:rPr>
          <w:bCs/>
          <w:sz w:val="28"/>
          <w:szCs w:val="28"/>
          <w:lang w:val="sv-SE"/>
        </w:rPr>
        <w:t xml:space="preserve">3. </w:t>
      </w:r>
      <w:r w:rsidR="00E34EB3" w:rsidRPr="00FD5319">
        <w:rPr>
          <w:bCs/>
          <w:sz w:val="28"/>
          <w:szCs w:val="28"/>
          <w:lang w:val="sv-SE"/>
        </w:rPr>
        <w:t>Biểu TH.BK-TT/01</w:t>
      </w:r>
      <w:r w:rsidR="004227DA" w:rsidRPr="00FD5319">
        <w:rPr>
          <w:bCs/>
          <w:sz w:val="28"/>
          <w:szCs w:val="28"/>
          <w:lang w:val="sv-SE"/>
        </w:rPr>
        <w:t xml:space="preserve">: </w:t>
      </w:r>
      <w:r w:rsidR="00E34EB3" w:rsidRPr="00FD5319">
        <w:rPr>
          <w:bCs/>
          <w:spacing w:val="-4"/>
          <w:sz w:val="28"/>
          <w:szCs w:val="28"/>
          <w:lang w:val="sv-SE"/>
        </w:rPr>
        <w:t>D</w:t>
      </w:r>
      <w:r w:rsidR="00E34EB3" w:rsidRPr="00FD5319">
        <w:rPr>
          <w:spacing w:val="-4"/>
          <w:sz w:val="28"/>
          <w:szCs w:val="28"/>
        </w:rPr>
        <w:t>anh sách xã, phường, thị trấn có</w:t>
      </w:r>
      <w:r w:rsidR="002941BC" w:rsidRPr="00FD5319">
        <w:rPr>
          <w:spacing w:val="-4"/>
          <w:sz w:val="28"/>
          <w:szCs w:val="28"/>
        </w:rPr>
        <w:t xml:space="preserve"> hoặc</w:t>
      </w:r>
      <w:r w:rsidR="00E34EB3" w:rsidRPr="00FD5319">
        <w:rPr>
          <w:spacing w:val="-4"/>
          <w:sz w:val="28"/>
          <w:szCs w:val="28"/>
        </w:rPr>
        <w:t xml:space="preserve"> không có trang trại</w:t>
      </w:r>
    </w:p>
    <w:p w14:paraId="7AE6E79F" w14:textId="7E3EBC35" w:rsidR="004227DA" w:rsidRPr="00FD5319" w:rsidRDefault="000D72F6" w:rsidP="00316B0E">
      <w:pPr>
        <w:widowControl w:val="0"/>
        <w:tabs>
          <w:tab w:val="left" w:pos="709"/>
          <w:tab w:val="left" w:pos="1498"/>
          <w:tab w:val="left" w:pos="7938"/>
          <w:tab w:val="right" w:pos="9071"/>
        </w:tabs>
        <w:autoSpaceDE w:val="0"/>
        <w:autoSpaceDN w:val="0"/>
        <w:spacing w:before="120" w:line="300" w:lineRule="auto"/>
        <w:ind w:left="1022" w:hanging="302"/>
        <w:jc w:val="both"/>
        <w:rPr>
          <w:bCs/>
          <w:sz w:val="28"/>
          <w:szCs w:val="28"/>
          <w:lang w:val="sv-SE"/>
        </w:rPr>
      </w:pPr>
      <w:r w:rsidRPr="00FD5319">
        <w:rPr>
          <w:bCs/>
          <w:sz w:val="28"/>
          <w:szCs w:val="28"/>
          <w:lang w:val="sv-SE"/>
        </w:rPr>
        <w:t xml:space="preserve">4. </w:t>
      </w:r>
      <w:r w:rsidR="00E34EB3" w:rsidRPr="00FD5319">
        <w:rPr>
          <w:bCs/>
          <w:sz w:val="28"/>
          <w:szCs w:val="28"/>
          <w:lang w:val="sv-SE"/>
        </w:rPr>
        <w:t>Biểu TH.BK-TT/02</w:t>
      </w:r>
      <w:r w:rsidR="004227DA" w:rsidRPr="00FD5319">
        <w:rPr>
          <w:bCs/>
          <w:sz w:val="28"/>
          <w:szCs w:val="28"/>
          <w:lang w:val="sv-SE"/>
        </w:rPr>
        <w:t xml:space="preserve">: </w:t>
      </w:r>
      <w:r w:rsidR="00E34EB3" w:rsidRPr="00FD5319">
        <w:rPr>
          <w:bCs/>
          <w:sz w:val="28"/>
          <w:szCs w:val="28"/>
          <w:lang w:val="sv-SE"/>
        </w:rPr>
        <w:t>Danh sách trang trại</w:t>
      </w:r>
    </w:p>
    <w:p w14:paraId="6CFD2AB1" w14:textId="73380285" w:rsidR="0048531E" w:rsidRPr="00FD5319" w:rsidRDefault="0048531E" w:rsidP="00D04778">
      <w:pPr>
        <w:rPr>
          <w:lang w:val="sv-SE"/>
        </w:rPr>
      </w:pPr>
    </w:p>
    <w:p w14:paraId="46C58C0C" w14:textId="11837D0F" w:rsidR="00D04778" w:rsidRPr="00FD5319" w:rsidRDefault="00D04778" w:rsidP="00D04778">
      <w:pPr>
        <w:rPr>
          <w:lang w:val="sv-SE"/>
        </w:rPr>
      </w:pPr>
    </w:p>
    <w:p w14:paraId="7C616669" w14:textId="512E3F7B" w:rsidR="00D04778" w:rsidRPr="00FD5319" w:rsidRDefault="00D04778" w:rsidP="00D04778">
      <w:pPr>
        <w:rPr>
          <w:lang w:val="sv-SE"/>
        </w:rPr>
      </w:pPr>
    </w:p>
    <w:p w14:paraId="764642F9" w14:textId="5F746116" w:rsidR="00D04778" w:rsidRPr="00FD5319" w:rsidRDefault="00D04778" w:rsidP="00D04778">
      <w:pPr>
        <w:rPr>
          <w:lang w:val="sv-SE"/>
        </w:rPr>
      </w:pPr>
    </w:p>
    <w:p w14:paraId="0EBD6ED3" w14:textId="67DDD7CA" w:rsidR="00D04778" w:rsidRPr="00FD5319" w:rsidRDefault="00D04778" w:rsidP="00D04778">
      <w:pPr>
        <w:rPr>
          <w:lang w:val="sv-SE"/>
        </w:rPr>
      </w:pPr>
    </w:p>
    <w:p w14:paraId="44AC3DE5" w14:textId="317EFC0B" w:rsidR="00D04778" w:rsidRPr="00FD5319" w:rsidRDefault="00D04778" w:rsidP="00D04778">
      <w:pPr>
        <w:rPr>
          <w:lang w:val="sv-SE"/>
        </w:rPr>
      </w:pPr>
    </w:p>
    <w:p w14:paraId="6F97FDE5" w14:textId="6E687657" w:rsidR="00D04778" w:rsidRPr="00FD5319" w:rsidRDefault="00D04778" w:rsidP="00D04778">
      <w:pPr>
        <w:rPr>
          <w:lang w:val="sv-SE"/>
        </w:rPr>
      </w:pPr>
    </w:p>
    <w:p w14:paraId="3890E436" w14:textId="44B9DB0C" w:rsidR="00D04778" w:rsidRPr="00FD5319" w:rsidRDefault="00D04778" w:rsidP="00D04778">
      <w:pPr>
        <w:rPr>
          <w:lang w:val="sv-SE"/>
        </w:rPr>
      </w:pPr>
    </w:p>
    <w:p w14:paraId="29152BB0" w14:textId="6F49C250" w:rsidR="00D04778" w:rsidRPr="00FD5319" w:rsidRDefault="00D04778" w:rsidP="00D04778">
      <w:pPr>
        <w:rPr>
          <w:lang w:val="sv-SE"/>
        </w:rPr>
      </w:pPr>
    </w:p>
    <w:p w14:paraId="7BB06162" w14:textId="54FF4104" w:rsidR="00D04778" w:rsidRPr="00FD5319" w:rsidRDefault="00D04778" w:rsidP="00D04778">
      <w:pPr>
        <w:rPr>
          <w:lang w:val="sv-SE"/>
        </w:rPr>
      </w:pPr>
    </w:p>
    <w:p w14:paraId="5F6E2785" w14:textId="3F08078B" w:rsidR="00D04778" w:rsidRPr="00FD5319" w:rsidRDefault="00D04778" w:rsidP="00D04778">
      <w:pPr>
        <w:rPr>
          <w:lang w:val="sv-SE"/>
        </w:rPr>
      </w:pPr>
    </w:p>
    <w:p w14:paraId="321640AE" w14:textId="1C4129C4" w:rsidR="00D04778" w:rsidRPr="00FD5319" w:rsidRDefault="00D04778" w:rsidP="00D04778">
      <w:pPr>
        <w:rPr>
          <w:lang w:val="sv-SE"/>
        </w:rPr>
      </w:pPr>
    </w:p>
    <w:p w14:paraId="0AEC077E" w14:textId="6D176F71" w:rsidR="00D04778" w:rsidRPr="00FD5319" w:rsidRDefault="00D04778" w:rsidP="00D04778">
      <w:pPr>
        <w:rPr>
          <w:lang w:val="sv-SE"/>
        </w:rPr>
      </w:pPr>
    </w:p>
    <w:p w14:paraId="371B2901" w14:textId="3FB15565" w:rsidR="00D04778" w:rsidRPr="00FD5319" w:rsidRDefault="00D04778" w:rsidP="00D04778">
      <w:pPr>
        <w:rPr>
          <w:lang w:val="sv-SE"/>
        </w:rPr>
      </w:pPr>
    </w:p>
    <w:p w14:paraId="1125E720" w14:textId="2B41FE6B" w:rsidR="00D04778" w:rsidRPr="00FD5319" w:rsidRDefault="00D04778" w:rsidP="00D04778">
      <w:pPr>
        <w:rPr>
          <w:lang w:val="sv-SE"/>
        </w:rPr>
      </w:pPr>
    </w:p>
    <w:p w14:paraId="1DCA0CB0" w14:textId="6B6370CB" w:rsidR="00D04778" w:rsidRPr="00FD5319" w:rsidRDefault="00D04778" w:rsidP="00D04778">
      <w:pPr>
        <w:rPr>
          <w:lang w:val="sv-SE"/>
        </w:rPr>
      </w:pPr>
    </w:p>
    <w:p w14:paraId="60EB07CB" w14:textId="4A9664E0" w:rsidR="00D04778" w:rsidRPr="00FD5319" w:rsidRDefault="00D04778" w:rsidP="00D04778">
      <w:pPr>
        <w:rPr>
          <w:lang w:val="sv-SE"/>
        </w:rPr>
      </w:pPr>
    </w:p>
    <w:p w14:paraId="06A8D16D" w14:textId="77F75B99" w:rsidR="00D04778" w:rsidRPr="00FD5319" w:rsidRDefault="00D04778" w:rsidP="00D04778">
      <w:pPr>
        <w:rPr>
          <w:lang w:val="sv-SE"/>
        </w:rPr>
      </w:pPr>
    </w:p>
    <w:p w14:paraId="6781E268" w14:textId="4751B93F" w:rsidR="00D04778" w:rsidRPr="00FD5319" w:rsidRDefault="00D04778" w:rsidP="00D04778">
      <w:pPr>
        <w:rPr>
          <w:lang w:val="sv-SE"/>
        </w:rPr>
      </w:pPr>
    </w:p>
    <w:p w14:paraId="253C9169" w14:textId="62F08B29" w:rsidR="00D04778" w:rsidRPr="00FD5319" w:rsidRDefault="00D04778" w:rsidP="00D04778">
      <w:pPr>
        <w:rPr>
          <w:lang w:val="sv-SE"/>
        </w:rPr>
      </w:pPr>
    </w:p>
    <w:p w14:paraId="41178C0C" w14:textId="28573AF4" w:rsidR="00D04778" w:rsidRPr="00FD5319" w:rsidRDefault="00D04778" w:rsidP="00D04778">
      <w:pPr>
        <w:rPr>
          <w:lang w:val="sv-SE"/>
        </w:rPr>
      </w:pPr>
    </w:p>
    <w:p w14:paraId="357D6913" w14:textId="4E721CD3" w:rsidR="00D04778" w:rsidRPr="00FD5319" w:rsidRDefault="00D04778" w:rsidP="00D04778">
      <w:pPr>
        <w:rPr>
          <w:lang w:val="sv-SE"/>
        </w:rPr>
      </w:pPr>
    </w:p>
    <w:p w14:paraId="0AC8B7D4" w14:textId="19F16A4A" w:rsidR="00D04778" w:rsidRPr="00FD5319" w:rsidRDefault="00D04778" w:rsidP="00D04778">
      <w:pPr>
        <w:rPr>
          <w:lang w:val="sv-SE"/>
        </w:rPr>
      </w:pPr>
    </w:p>
    <w:p w14:paraId="5D8761F0" w14:textId="53297786" w:rsidR="00D04778" w:rsidRPr="00FD5319" w:rsidRDefault="00D04778" w:rsidP="00D04778">
      <w:pPr>
        <w:rPr>
          <w:lang w:val="sv-SE"/>
        </w:rPr>
      </w:pPr>
    </w:p>
    <w:p w14:paraId="78DB1EA7" w14:textId="1725D616" w:rsidR="00D04778" w:rsidRPr="00FD5319" w:rsidRDefault="00D04778" w:rsidP="00D04778">
      <w:pPr>
        <w:rPr>
          <w:lang w:val="sv-SE"/>
        </w:rPr>
      </w:pPr>
    </w:p>
    <w:p w14:paraId="2192BE25" w14:textId="0B34B26C" w:rsidR="00D04778" w:rsidRPr="00FD5319" w:rsidRDefault="00D04778" w:rsidP="00D04778">
      <w:pPr>
        <w:rPr>
          <w:lang w:val="sv-SE"/>
        </w:rPr>
      </w:pPr>
    </w:p>
    <w:p w14:paraId="7FAD8271" w14:textId="3651BD8E" w:rsidR="00D04778" w:rsidRPr="00FD5319" w:rsidRDefault="00D04778" w:rsidP="00D04778">
      <w:pPr>
        <w:rPr>
          <w:lang w:val="sv-SE"/>
        </w:rPr>
      </w:pPr>
    </w:p>
    <w:p w14:paraId="78E1D416" w14:textId="22DDABC8" w:rsidR="00D04778" w:rsidRPr="00FD5319" w:rsidRDefault="00D04778" w:rsidP="00D04778">
      <w:pPr>
        <w:rPr>
          <w:lang w:val="sv-SE"/>
        </w:rPr>
      </w:pPr>
    </w:p>
    <w:p w14:paraId="2D13DC24" w14:textId="2463115C" w:rsidR="00D04778" w:rsidRPr="00FD5319" w:rsidRDefault="00D04778" w:rsidP="00D04778">
      <w:pPr>
        <w:rPr>
          <w:lang w:val="sv-SE"/>
        </w:rPr>
      </w:pPr>
    </w:p>
    <w:p w14:paraId="079DAC4D" w14:textId="2BB33D39" w:rsidR="00D04778" w:rsidRPr="00FD5319" w:rsidRDefault="00D04778" w:rsidP="00D04778">
      <w:pPr>
        <w:rPr>
          <w:lang w:val="sv-SE"/>
        </w:rPr>
      </w:pPr>
    </w:p>
    <w:p w14:paraId="16406DB4" w14:textId="2AC9C0B5" w:rsidR="00D04778" w:rsidRPr="00FD5319" w:rsidRDefault="00D04778" w:rsidP="00D04778">
      <w:pPr>
        <w:rPr>
          <w:lang w:val="sv-SE"/>
        </w:rPr>
      </w:pPr>
    </w:p>
    <w:p w14:paraId="18F2A4EA" w14:textId="451F346C" w:rsidR="00D04778" w:rsidRPr="00FD5319" w:rsidRDefault="00D04778" w:rsidP="00D04778">
      <w:pPr>
        <w:rPr>
          <w:lang w:val="sv-SE"/>
        </w:rPr>
      </w:pPr>
    </w:p>
    <w:p w14:paraId="592AEBCC" w14:textId="24816C3C" w:rsidR="00D04778" w:rsidRPr="00FD5319" w:rsidRDefault="00D04778" w:rsidP="00D04778">
      <w:pPr>
        <w:rPr>
          <w:lang w:val="sv-SE"/>
        </w:rPr>
      </w:pPr>
    </w:p>
    <w:p w14:paraId="142207E0" w14:textId="4E0391F0" w:rsidR="00D04778" w:rsidRPr="00FD5319" w:rsidRDefault="00D04778" w:rsidP="00D04778">
      <w:pPr>
        <w:rPr>
          <w:lang w:val="sv-SE"/>
        </w:rPr>
      </w:pPr>
    </w:p>
    <w:p w14:paraId="7A027269" w14:textId="149E3D71" w:rsidR="00D04778" w:rsidRPr="00FD5319" w:rsidRDefault="00D04778" w:rsidP="00D04778">
      <w:pPr>
        <w:rPr>
          <w:lang w:val="sv-SE"/>
        </w:rPr>
      </w:pPr>
    </w:p>
    <w:p w14:paraId="15A7D08D" w14:textId="0113B8F5" w:rsidR="00D04778" w:rsidRPr="00FD5319" w:rsidRDefault="00D04778" w:rsidP="00D04778">
      <w:pPr>
        <w:rPr>
          <w:lang w:val="sv-SE"/>
        </w:rPr>
      </w:pPr>
    </w:p>
    <w:p w14:paraId="6CAB45C6" w14:textId="77777777" w:rsidR="00D04778" w:rsidRPr="00FD5319" w:rsidRDefault="00D04778" w:rsidP="00D04778">
      <w:pPr>
        <w:rPr>
          <w:lang w:val="sv-SE"/>
        </w:rPr>
        <w:sectPr w:rsidR="00D04778" w:rsidRPr="00FD5319" w:rsidSect="00CA4EED">
          <w:footerReference w:type="default" r:id="rId59"/>
          <w:type w:val="nextColumn"/>
          <w:pgSz w:w="11624" w:h="16443" w:code="9"/>
          <w:pgMar w:top="1021" w:right="851" w:bottom="1247" w:left="851" w:header="567" w:footer="680" w:gutter="0"/>
          <w:cols w:space="720"/>
          <w:docGrid w:linePitch="360"/>
        </w:sectPr>
      </w:pPr>
    </w:p>
    <w:p w14:paraId="44B1CA2D" w14:textId="267CA97D" w:rsidR="00B13F05" w:rsidRPr="00FD5319" w:rsidRDefault="00B13F05">
      <w:pPr>
        <w:rPr>
          <w:sz w:val="22"/>
          <w:szCs w:val="22"/>
        </w:rPr>
      </w:pPr>
      <w:r w:rsidRPr="00FD5319">
        <w:rPr>
          <w:noProof/>
          <w:sz w:val="22"/>
          <w:szCs w:val="22"/>
          <w:lang w:val="vi-VN" w:eastAsia="vi-VN"/>
        </w:rPr>
        <w:lastRenderedPageBreak/>
        <mc:AlternateContent>
          <mc:Choice Requires="wps">
            <w:drawing>
              <wp:anchor distT="0" distB="0" distL="114300" distR="114300" simplePos="0" relativeHeight="251681792" behindDoc="0" locked="0" layoutInCell="1" allowOverlap="1" wp14:anchorId="56BD9F85" wp14:editId="68B24CFE">
                <wp:simplePos x="0" y="0"/>
                <wp:positionH relativeFrom="column">
                  <wp:posOffset>21076</wp:posOffset>
                </wp:positionH>
                <wp:positionV relativeFrom="paragraph">
                  <wp:posOffset>46422</wp:posOffset>
                </wp:positionV>
                <wp:extent cx="2019300" cy="295275"/>
                <wp:effectExtent l="0" t="0" r="19050" b="28575"/>
                <wp:wrapNone/>
                <wp:docPr id="27" name="Text Box 2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365902-0B39-4B4B-8BA4-9D1F9A4D98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95275"/>
                        </a:xfrm>
                        <a:prstGeom prst="rect">
                          <a:avLst/>
                        </a:prstGeom>
                        <a:solidFill>
                          <a:srgbClr val="FFFFFF"/>
                        </a:solidFill>
                        <a:ln w="2540">
                          <a:solidFill>
                            <a:srgbClr val="000000"/>
                          </a:solidFill>
                          <a:miter lim="800000"/>
                          <a:headEnd/>
                          <a:tailEnd/>
                        </a:ln>
                      </wps:spPr>
                      <wps:txbx>
                        <w:txbxContent>
                          <w:p w14:paraId="40F9A813" w14:textId="77777777" w:rsidR="00743461" w:rsidRDefault="00743461" w:rsidP="00210912">
                            <w:pPr>
                              <w:pStyle w:val="NormalWeb"/>
                              <w:spacing w:before="0" w:beforeAutospacing="0" w:after="0" w:afterAutospacing="0"/>
                            </w:pPr>
                            <w:r>
                              <w:rPr>
                                <w:b/>
                                <w:bCs/>
                                <w:color w:val="000000"/>
                                <w:sz w:val="22"/>
                                <w:szCs w:val="22"/>
                              </w:rPr>
                              <w:t>Mẫu số 02A-BK/TĐTNN-TT</w:t>
                            </w:r>
                          </w:p>
                        </w:txbxContent>
                      </wps:txbx>
                      <wps:bodyPr vertOverflow="clip" wrap="square" lIns="91440" tIns="72000" rIns="91440" bIns="45720" anchor="t"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D9F85" id="Text Box 27" o:spid="_x0000_s1030" type="#_x0000_t202" style="position:absolute;margin-left:1.65pt;margin-top:3.65pt;width:159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" strokeweight=".2pt">
                <v:textbox inset=",2mm">
                  <w:txbxContent>
                    <w:p w14:paraId="40F9A813" w14:textId="77777777" w:rsidR="00CB21EC" w:rsidRDefault="00CB21EC" w:rsidP="00210912">
                      <w:pPr>
                        <w:pStyle w:val="NormalWeb"/>
                        <w:spacing w:before="0" w:beforeAutospacing="0" w:after="0" w:afterAutospacing="0"/>
                      </w:pPr>
                      <w:r>
                        <w:rPr>
                          <w:b/>
                          <w:bCs/>
                          <w:color w:val="000000"/>
                          <w:sz w:val="22"/>
                          <w:szCs w:val="22"/>
                        </w:rPr>
                        <w:t>Mẫu số 02A-BK/TĐTNN-TT</w:t>
                      </w:r>
                    </w:p>
                  </w:txbxContent>
                </v:textbox>
              </v:shape>
            </w:pict>
          </mc:Fallback>
        </mc:AlternateContent>
      </w:r>
    </w:p>
    <w:p w14:paraId="1172B8AC" w14:textId="2ACD7134" w:rsidR="00B13F05" w:rsidRPr="00FD5319" w:rsidRDefault="00B13F05" w:rsidP="00941762">
      <w:pPr>
        <w:spacing w:after="120"/>
        <w:jc w:val="center"/>
        <w:rPr>
          <w:bCs/>
          <w:sz w:val="28"/>
          <w:szCs w:val="28"/>
        </w:rPr>
      </w:pPr>
    </w:p>
    <w:p w14:paraId="73A6020D" w14:textId="42A6BB78" w:rsidR="00B13F05" w:rsidRPr="00FD5319" w:rsidRDefault="00B13F05" w:rsidP="00941762">
      <w:pPr>
        <w:spacing w:after="120"/>
        <w:jc w:val="center"/>
        <w:rPr>
          <w:bCs/>
          <w:sz w:val="28"/>
          <w:szCs w:val="28"/>
        </w:rPr>
      </w:pPr>
      <w:r w:rsidRPr="00FD5319">
        <w:rPr>
          <w:bCs/>
          <w:sz w:val="28"/>
          <w:szCs w:val="28"/>
        </w:rPr>
        <w:t xml:space="preserve"> TỔNG ĐIỀU TRA NÔNG THÔN, NÔNG NGHIỆP NĂM 2025</w:t>
      </w:r>
    </w:p>
    <w:p w14:paraId="42A9A788" w14:textId="77777777" w:rsidR="00B13F05" w:rsidRPr="00FD5319" w:rsidRDefault="00B13F05" w:rsidP="00210912">
      <w:pPr>
        <w:jc w:val="center"/>
        <w:rPr>
          <w:b/>
          <w:bCs/>
        </w:rPr>
      </w:pPr>
      <w:r w:rsidRPr="00FD5319">
        <w:rPr>
          <w:b/>
          <w:bCs/>
        </w:rPr>
        <w:t xml:space="preserve">DANH SÁCH XÃ, PHƯỜNG, THỊ TRẤN </w:t>
      </w:r>
      <w:r w:rsidRPr="00FD5319">
        <w:rPr>
          <w:b/>
          <w:bCs/>
        </w:rPr>
        <w:br/>
        <w:t xml:space="preserve">CÓ TRANG TRẠI TRÊN ĐỊA BÀN </w:t>
      </w:r>
    </w:p>
    <w:p w14:paraId="018CDB29" w14:textId="77777777" w:rsidR="00B13F05" w:rsidRPr="00FD5319" w:rsidRDefault="00B13F05">
      <w:pPr>
        <w:jc w:val="center"/>
        <w:rPr>
          <w:b/>
          <w:bCs/>
          <w:sz w:val="28"/>
          <w:szCs w:val="28"/>
        </w:rPr>
      </w:pPr>
    </w:p>
    <w:p w14:paraId="13C063B4" w14:textId="77777777" w:rsidR="00B13F05" w:rsidRPr="00FD5319" w:rsidRDefault="00B13F05">
      <w:pPr>
        <w:rPr>
          <w:sz w:val="22"/>
          <w:szCs w:val="22"/>
        </w:rPr>
      </w:pPr>
    </w:p>
    <w:p w14:paraId="2E2C3D80" w14:textId="77777777" w:rsidR="00210912" w:rsidRPr="00FD5319" w:rsidRDefault="00210912" w:rsidP="006D6055">
      <w:pPr>
        <w:widowControl w:val="0"/>
        <w:autoSpaceDE w:val="0"/>
        <w:autoSpaceDN w:val="0"/>
        <w:spacing w:before="20" w:line="264" w:lineRule="auto"/>
        <w:jc w:val="both"/>
        <w:rPr>
          <w:noProof/>
          <w:sz w:val="28"/>
          <w:szCs w:val="28"/>
          <w:lang w:eastAsia="vi-VN"/>
        </w:rPr>
      </w:pPr>
      <w:r w:rsidRPr="00FD5319">
        <w:rPr>
          <w:noProof/>
          <w:sz w:val="28"/>
          <w:szCs w:val="28"/>
          <w:lang w:val="vi-VN" w:eastAsia="vi-VN"/>
        </w:rPr>
        <w:t xml:space="preserve"> </w:t>
      </w:r>
    </w:p>
    <w:tbl>
      <w:tblPr>
        <w:tblW w:w="7879" w:type="dxa"/>
        <w:jc w:val="center"/>
        <w:tblCellMar>
          <w:left w:w="0" w:type="dxa"/>
          <w:right w:w="0" w:type="dxa"/>
        </w:tblCellMar>
        <w:tblLook w:val="04A0" w:firstRow="1" w:lastRow="0" w:firstColumn="1" w:lastColumn="0" w:noHBand="0" w:noVBand="1"/>
      </w:tblPr>
      <w:tblGrid>
        <w:gridCol w:w="1195"/>
        <w:gridCol w:w="6700"/>
      </w:tblGrid>
      <w:tr w:rsidR="00FB703D" w:rsidRPr="00FD5319" w14:paraId="21AA3478" w14:textId="77777777" w:rsidTr="00B13F05">
        <w:trPr>
          <w:trHeight w:val="325"/>
          <w:jc w:val="center"/>
        </w:trPr>
        <w:tc>
          <w:tcPr>
            <w:tcW w:w="7879" w:type="dxa"/>
            <w:gridSpan w:val="2"/>
            <w:tcBorders>
              <w:top w:val="nil"/>
              <w:left w:val="nil"/>
              <w:bottom w:val="nil"/>
              <w:right w:val="nil"/>
            </w:tcBorders>
            <w:shd w:val="clear" w:color="auto" w:fill="auto"/>
            <w:noWrap/>
            <w:vAlign w:val="center"/>
            <w:hideMark/>
          </w:tcPr>
          <w:p w14:paraId="5DD724C3" w14:textId="5DA559DE" w:rsidR="00210912" w:rsidRPr="00FD5319" w:rsidRDefault="00210912" w:rsidP="00941762">
            <w:pPr>
              <w:ind w:right="-4862"/>
            </w:pPr>
            <w:r w:rsidRPr="00FD5319">
              <w:t>Tên tỉnh, thành phố: ___________________________________________________</w:t>
            </w:r>
          </w:p>
        </w:tc>
      </w:tr>
      <w:tr w:rsidR="00FB703D" w:rsidRPr="00FD5319" w14:paraId="54FB924F" w14:textId="77777777" w:rsidTr="00B13F05">
        <w:trPr>
          <w:trHeight w:val="75"/>
          <w:jc w:val="center"/>
        </w:trPr>
        <w:tc>
          <w:tcPr>
            <w:tcW w:w="0" w:type="auto"/>
            <w:tcBorders>
              <w:top w:val="nil"/>
              <w:left w:val="nil"/>
              <w:bottom w:val="nil"/>
              <w:right w:val="nil"/>
            </w:tcBorders>
            <w:shd w:val="clear" w:color="auto" w:fill="auto"/>
            <w:noWrap/>
            <w:vAlign w:val="center"/>
            <w:hideMark/>
          </w:tcPr>
          <w:p w14:paraId="19AB9B17" w14:textId="77777777" w:rsidR="00210912" w:rsidRPr="00FD5319" w:rsidRDefault="00210912"/>
        </w:tc>
        <w:tc>
          <w:tcPr>
            <w:tcW w:w="0" w:type="auto"/>
            <w:tcBorders>
              <w:top w:val="nil"/>
              <w:left w:val="nil"/>
              <w:bottom w:val="nil"/>
              <w:right w:val="nil"/>
            </w:tcBorders>
            <w:shd w:val="clear" w:color="auto" w:fill="auto"/>
            <w:noWrap/>
            <w:vAlign w:val="center"/>
            <w:hideMark/>
          </w:tcPr>
          <w:p w14:paraId="67697D5F" w14:textId="77777777" w:rsidR="00210912" w:rsidRPr="00FD5319" w:rsidRDefault="00210912"/>
        </w:tc>
      </w:tr>
      <w:tr w:rsidR="00FB703D" w:rsidRPr="00FD5319" w14:paraId="6C2E4BA8" w14:textId="77777777" w:rsidTr="00B13F05">
        <w:trPr>
          <w:trHeight w:val="325"/>
          <w:jc w:val="center"/>
        </w:trPr>
        <w:tc>
          <w:tcPr>
            <w:tcW w:w="0" w:type="auto"/>
            <w:tcBorders>
              <w:top w:val="nil"/>
              <w:left w:val="nil"/>
              <w:bottom w:val="nil"/>
              <w:right w:val="nil"/>
            </w:tcBorders>
            <w:shd w:val="clear" w:color="auto" w:fill="auto"/>
            <w:noWrap/>
            <w:vAlign w:val="center"/>
            <w:hideMark/>
          </w:tcPr>
          <w:p w14:paraId="5228B0A6" w14:textId="77777777" w:rsidR="00210912" w:rsidRPr="00FD5319" w:rsidRDefault="00210912">
            <w:r w:rsidRPr="00FD5319">
              <w:t xml:space="preserve">Mã tỉnh: </w:t>
            </w:r>
          </w:p>
        </w:tc>
        <w:tc>
          <w:tcPr>
            <w:tcW w:w="5159" w:type="dxa"/>
            <w:tcBorders>
              <w:top w:val="nil"/>
              <w:left w:val="nil"/>
              <w:bottom w:val="nil"/>
              <w:right w:val="nil"/>
            </w:tcBorders>
            <w:shd w:val="clear" w:color="auto" w:fill="auto"/>
            <w:noWrap/>
            <w:vAlign w:val="center"/>
            <w:hideMark/>
          </w:tcPr>
          <w:p w14:paraId="7E0DA2DF" w14:textId="34B67011" w:rsidR="00210912" w:rsidRPr="00FD5319" w:rsidRDefault="00210912">
            <w:pPr>
              <w:suppressAutoHyphens/>
              <w:spacing w:before="240" w:after="60"/>
              <w:jc w:val="center"/>
              <w:outlineLvl w:val="0"/>
            </w:pPr>
            <w:r w:rsidRPr="00FD5319">
              <w:rPr>
                <w:noProof/>
                <w:lang w:val="vi-VN" w:eastAsia="vi-VN"/>
              </w:rPr>
              <mc:AlternateContent>
                <mc:Choice Requires="wps">
                  <w:drawing>
                    <wp:anchor distT="0" distB="0" distL="114300" distR="114300" simplePos="0" relativeHeight="251663360" behindDoc="0" locked="0" layoutInCell="1" allowOverlap="1" wp14:anchorId="5B2161DD" wp14:editId="1B40939A">
                      <wp:simplePos x="0" y="0"/>
                      <wp:positionH relativeFrom="column">
                        <wp:posOffset>133350</wp:posOffset>
                      </wp:positionH>
                      <wp:positionV relativeFrom="paragraph">
                        <wp:posOffset>0</wp:posOffset>
                      </wp:positionV>
                      <wp:extent cx="200025" cy="209550"/>
                      <wp:effectExtent l="0" t="0" r="28575" b="19050"/>
                      <wp:wrapNone/>
                      <wp:docPr id="29" name="Rectangle 2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AAC0F2-F2B7-C8B5-7113-C1E392619DE1}"/>
                          </a:ext>
                        </a:extLst>
                      </wp:docPr>
                      <wp:cNvGraphicFramePr/>
                      <a:graphic xmlns:a="http://schemas.openxmlformats.org/drawingml/2006/main">
                        <a:graphicData uri="http://schemas.microsoft.com/office/word/2010/wordprocessingShape">
                          <wps:wsp>
                            <wps:cNvSpPr/>
                            <wps:spPr>
                              <a:xfrm>
                                <a:off x="0" y="0"/>
                                <a:ext cx="190500" cy="20574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AB35B" id="Rectangle 29" o:spid="_x0000_s1026" style="position:absolute;margin-left:10.5pt;margin-top:0;width:15.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" filled="f" strokecolor="#0a121c [484]" strokeweight=".25pt"/>
                  </w:pict>
                </mc:Fallback>
              </mc:AlternateContent>
            </w:r>
            <w:r w:rsidRPr="00FD5319">
              <w:rPr>
                <w:noProof/>
                <w:lang w:val="vi-VN" w:eastAsia="vi-VN"/>
              </w:rPr>
              <mc:AlternateContent>
                <mc:Choice Requires="wps">
                  <w:drawing>
                    <wp:anchor distT="0" distB="0" distL="114300" distR="114300" simplePos="0" relativeHeight="251665408" behindDoc="0" locked="0" layoutInCell="1" allowOverlap="1" wp14:anchorId="2AB43161" wp14:editId="176B40EE">
                      <wp:simplePos x="0" y="0"/>
                      <wp:positionH relativeFrom="column">
                        <wp:posOffset>361950</wp:posOffset>
                      </wp:positionH>
                      <wp:positionV relativeFrom="paragraph">
                        <wp:posOffset>0</wp:posOffset>
                      </wp:positionV>
                      <wp:extent cx="200025" cy="209550"/>
                      <wp:effectExtent l="0" t="0" r="28575" b="19050"/>
                      <wp:wrapNone/>
                      <wp:docPr id="28" name="Rectangle 2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48F7B2-C57E-485D-BD38-329D865C3E9B}"/>
                          </a:ext>
                        </a:extLst>
                      </wp:docPr>
                      <wp:cNvGraphicFramePr/>
                      <a:graphic xmlns:a="http://schemas.openxmlformats.org/drawingml/2006/main">
                        <a:graphicData uri="http://schemas.microsoft.com/office/word/2010/wordprocessingShape">
                          <wps:wsp>
                            <wps:cNvSpPr/>
                            <wps:spPr>
                              <a:xfrm>
                                <a:off x="0" y="0"/>
                                <a:ext cx="190500" cy="20574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F92576" id="Rectangle 28" o:spid="_x0000_s1026" style="position:absolute;margin-left:28.5pt;margin-top:0;width:15.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" filled="f" strokecolor="#0a121c [484]" strokeweight=".25pt"/>
                  </w:pict>
                </mc:Fallback>
              </mc:AlternateContent>
            </w:r>
          </w:p>
        </w:tc>
      </w:tr>
    </w:tbl>
    <w:p w14:paraId="2382B3CD" w14:textId="77777777" w:rsidR="00210912" w:rsidRPr="00FD5319" w:rsidRDefault="00210912" w:rsidP="006D6055">
      <w:pPr>
        <w:widowControl w:val="0"/>
        <w:autoSpaceDE w:val="0"/>
        <w:autoSpaceDN w:val="0"/>
        <w:spacing w:before="20" w:line="264" w:lineRule="auto"/>
        <w:jc w:val="both"/>
        <w:rPr>
          <w:noProof/>
          <w:sz w:val="28"/>
          <w:szCs w:val="28"/>
          <w:lang w:eastAsia="vi-VN"/>
        </w:rPr>
      </w:pPr>
      <w:r w:rsidRPr="00FD5319">
        <w:rPr>
          <w:noProof/>
          <w:sz w:val="28"/>
          <w:szCs w:val="28"/>
          <w:lang w:val="vi-VN" w:eastAsia="vi-VN"/>
        </w:rPr>
        <w:t xml:space="preserve"> </w:t>
      </w:r>
    </w:p>
    <w:p w14:paraId="66825401" w14:textId="77777777" w:rsidR="00210912" w:rsidRPr="00FD5319" w:rsidRDefault="00210912" w:rsidP="006D6055">
      <w:pPr>
        <w:widowControl w:val="0"/>
        <w:autoSpaceDE w:val="0"/>
        <w:autoSpaceDN w:val="0"/>
        <w:spacing w:before="20" w:line="264" w:lineRule="auto"/>
        <w:jc w:val="both"/>
        <w:rPr>
          <w:noProof/>
          <w:sz w:val="28"/>
          <w:szCs w:val="28"/>
          <w:lang w:eastAsia="vi-VN"/>
        </w:rPr>
      </w:pPr>
    </w:p>
    <w:tbl>
      <w:tblPr>
        <w:tblW w:w="5000" w:type="pct"/>
        <w:tblCellMar>
          <w:left w:w="57" w:type="dxa"/>
          <w:right w:w="57" w:type="dxa"/>
        </w:tblCellMar>
        <w:tblLook w:val="04A0" w:firstRow="1" w:lastRow="0" w:firstColumn="1" w:lastColumn="0" w:noHBand="0" w:noVBand="1"/>
      </w:tblPr>
      <w:tblGrid>
        <w:gridCol w:w="708"/>
        <w:gridCol w:w="1677"/>
        <w:gridCol w:w="1497"/>
        <w:gridCol w:w="1574"/>
        <w:gridCol w:w="1431"/>
        <w:gridCol w:w="2262"/>
        <w:gridCol w:w="887"/>
      </w:tblGrid>
      <w:tr w:rsidR="00FB703D" w:rsidRPr="00FD5319" w14:paraId="7E232019" w14:textId="77777777" w:rsidTr="00B13F05">
        <w:trPr>
          <w:trHeight w:val="419"/>
        </w:trPr>
        <w:tc>
          <w:tcPr>
            <w:tcW w:w="352"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57" w:type="dxa"/>
              <w:bottom w:w="0" w:type="dxa"/>
              <w:right w:w="57" w:type="dxa"/>
            </w:tcMar>
            <w:vAlign w:val="center"/>
            <w:hideMark/>
          </w:tcPr>
          <w:p w14:paraId="24EA51BF" w14:textId="77777777" w:rsidR="00210912" w:rsidRPr="00FD5319" w:rsidRDefault="00210912" w:rsidP="00B13F05">
            <w:pPr>
              <w:spacing w:before="120" w:after="120"/>
              <w:jc w:val="center"/>
              <w:rPr>
                <w:b/>
                <w:sz w:val="26"/>
                <w:szCs w:val="26"/>
              </w:rPr>
            </w:pPr>
            <w:r w:rsidRPr="00FD5319">
              <w:rPr>
                <w:b/>
                <w:sz w:val="26"/>
                <w:szCs w:val="26"/>
              </w:rPr>
              <w:t>STT</w:t>
            </w:r>
          </w:p>
        </w:tc>
        <w:tc>
          <w:tcPr>
            <w:tcW w:w="835"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57" w:type="dxa"/>
              <w:bottom w:w="0" w:type="dxa"/>
              <w:right w:w="57" w:type="dxa"/>
            </w:tcMar>
            <w:vAlign w:val="center"/>
            <w:hideMark/>
          </w:tcPr>
          <w:p w14:paraId="4C4EC555" w14:textId="77777777" w:rsidR="00210912" w:rsidRPr="00FD5319" w:rsidRDefault="00210912" w:rsidP="00B13F05">
            <w:pPr>
              <w:spacing w:before="120" w:after="120"/>
              <w:ind w:right="62"/>
              <w:jc w:val="center"/>
              <w:rPr>
                <w:b/>
                <w:sz w:val="26"/>
                <w:szCs w:val="26"/>
              </w:rPr>
            </w:pPr>
            <w:r w:rsidRPr="00FD5319">
              <w:rPr>
                <w:b/>
                <w:sz w:val="26"/>
                <w:szCs w:val="26"/>
              </w:rPr>
              <w:t>Mã đơn vị hành chính cấp huyện</w:t>
            </w:r>
          </w:p>
        </w:tc>
        <w:tc>
          <w:tcPr>
            <w:tcW w:w="74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57" w:type="dxa"/>
              <w:bottom w:w="0" w:type="dxa"/>
              <w:right w:w="57" w:type="dxa"/>
            </w:tcMar>
            <w:vAlign w:val="center"/>
            <w:hideMark/>
          </w:tcPr>
          <w:p w14:paraId="04F52985" w14:textId="77777777" w:rsidR="00210912" w:rsidRPr="00FD5319" w:rsidRDefault="00210912" w:rsidP="00B13F05">
            <w:pPr>
              <w:spacing w:before="120" w:after="120"/>
              <w:ind w:right="62"/>
              <w:jc w:val="center"/>
              <w:rPr>
                <w:b/>
                <w:sz w:val="26"/>
                <w:szCs w:val="26"/>
              </w:rPr>
            </w:pPr>
            <w:r w:rsidRPr="00FD5319">
              <w:rPr>
                <w:b/>
                <w:sz w:val="26"/>
                <w:szCs w:val="26"/>
              </w:rPr>
              <w:t>Tên đơn vị hành chính cấp huyện</w:t>
            </w:r>
          </w:p>
        </w:tc>
        <w:tc>
          <w:tcPr>
            <w:tcW w:w="78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57" w:type="dxa"/>
              <w:bottom w:w="0" w:type="dxa"/>
              <w:right w:w="57" w:type="dxa"/>
            </w:tcMar>
            <w:vAlign w:val="center"/>
            <w:hideMark/>
          </w:tcPr>
          <w:p w14:paraId="4C468C69" w14:textId="77777777" w:rsidR="00210912" w:rsidRPr="00FD5319" w:rsidRDefault="00210912" w:rsidP="00B13F05">
            <w:pPr>
              <w:spacing w:before="120" w:after="120"/>
              <w:ind w:right="62"/>
              <w:jc w:val="center"/>
              <w:rPr>
                <w:b/>
                <w:sz w:val="26"/>
                <w:szCs w:val="26"/>
              </w:rPr>
            </w:pPr>
            <w:r w:rsidRPr="00FD5319">
              <w:rPr>
                <w:b/>
                <w:sz w:val="26"/>
                <w:szCs w:val="26"/>
              </w:rPr>
              <w:t>Mã đơn vị hành chính cấp xã</w:t>
            </w:r>
          </w:p>
        </w:tc>
        <w:tc>
          <w:tcPr>
            <w:tcW w:w="71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57" w:type="dxa"/>
              <w:bottom w:w="0" w:type="dxa"/>
              <w:right w:w="57" w:type="dxa"/>
            </w:tcMar>
            <w:vAlign w:val="center"/>
            <w:hideMark/>
          </w:tcPr>
          <w:p w14:paraId="498581B8" w14:textId="77777777" w:rsidR="00210912" w:rsidRPr="00FD5319" w:rsidRDefault="00210912" w:rsidP="00B13F05">
            <w:pPr>
              <w:spacing w:before="120" w:after="120"/>
              <w:ind w:right="62"/>
              <w:jc w:val="center"/>
              <w:rPr>
                <w:b/>
                <w:sz w:val="26"/>
                <w:szCs w:val="26"/>
              </w:rPr>
            </w:pPr>
            <w:r w:rsidRPr="00FD5319">
              <w:rPr>
                <w:b/>
                <w:sz w:val="26"/>
                <w:szCs w:val="26"/>
              </w:rPr>
              <w:t>Tên đơn vị hành chính cấp xã</w:t>
            </w:r>
          </w:p>
        </w:tc>
        <w:tc>
          <w:tcPr>
            <w:tcW w:w="1127"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57" w:type="dxa"/>
              <w:bottom w:w="0" w:type="dxa"/>
              <w:right w:w="57" w:type="dxa"/>
            </w:tcMar>
            <w:vAlign w:val="center"/>
            <w:hideMark/>
          </w:tcPr>
          <w:p w14:paraId="21CE4710" w14:textId="0F96CA1D" w:rsidR="00210912" w:rsidRPr="00FD5319" w:rsidRDefault="00210912" w:rsidP="00B13F05">
            <w:pPr>
              <w:spacing w:before="120" w:after="120"/>
              <w:ind w:left="127" w:right="62"/>
              <w:jc w:val="center"/>
              <w:rPr>
                <w:b/>
                <w:sz w:val="26"/>
                <w:szCs w:val="26"/>
              </w:rPr>
            </w:pPr>
            <w:r w:rsidRPr="00FD5319">
              <w:rPr>
                <w:b/>
                <w:sz w:val="26"/>
                <w:szCs w:val="26"/>
              </w:rPr>
              <w:t>Xã, phường, thị trấn có trang trại trên địa bàn?</w:t>
            </w:r>
            <w:r w:rsidRPr="00FD5319">
              <w:rPr>
                <w:b/>
                <w:sz w:val="26"/>
                <w:szCs w:val="26"/>
              </w:rPr>
              <w:br/>
            </w:r>
            <w:r w:rsidRPr="00FD5319">
              <w:rPr>
                <w:b/>
                <w:i/>
                <w:iCs/>
                <w:sz w:val="26"/>
                <w:szCs w:val="26"/>
              </w:rPr>
              <w:t xml:space="preserve">(1- Có, 2 </w:t>
            </w:r>
            <w:r w:rsidR="002941BC" w:rsidRPr="00FD5319">
              <w:rPr>
                <w:b/>
                <w:i/>
                <w:iCs/>
                <w:sz w:val="26"/>
                <w:szCs w:val="26"/>
              </w:rPr>
              <w:t xml:space="preserve">- </w:t>
            </w:r>
            <w:r w:rsidRPr="00FD5319">
              <w:rPr>
                <w:b/>
                <w:i/>
                <w:iCs/>
                <w:sz w:val="26"/>
                <w:szCs w:val="26"/>
              </w:rPr>
              <w:t>Không)</w:t>
            </w:r>
          </w:p>
        </w:tc>
        <w:tc>
          <w:tcPr>
            <w:tcW w:w="442" w:type="pct"/>
            <w:vMerge w:val="restart"/>
            <w:tcBorders>
              <w:top w:val="single" w:sz="4" w:space="0" w:color="auto"/>
              <w:left w:val="nil"/>
              <w:bottom w:val="single" w:sz="4" w:space="0" w:color="000000"/>
              <w:right w:val="single" w:sz="4" w:space="0" w:color="000000"/>
            </w:tcBorders>
            <w:shd w:val="clear" w:color="auto" w:fill="auto"/>
            <w:tcMar>
              <w:top w:w="15" w:type="dxa"/>
              <w:left w:w="57" w:type="dxa"/>
              <w:bottom w:w="0" w:type="dxa"/>
              <w:right w:w="57" w:type="dxa"/>
            </w:tcMar>
            <w:vAlign w:val="center"/>
            <w:hideMark/>
          </w:tcPr>
          <w:p w14:paraId="0188F4C7" w14:textId="77777777" w:rsidR="00210912" w:rsidRPr="00FD5319" w:rsidRDefault="00210912" w:rsidP="00B13F05">
            <w:pPr>
              <w:spacing w:before="120" w:after="120"/>
              <w:ind w:right="62"/>
              <w:jc w:val="center"/>
              <w:rPr>
                <w:b/>
                <w:sz w:val="26"/>
                <w:szCs w:val="26"/>
              </w:rPr>
            </w:pPr>
            <w:r w:rsidRPr="00FD5319">
              <w:rPr>
                <w:b/>
                <w:sz w:val="26"/>
                <w:szCs w:val="26"/>
              </w:rPr>
              <w:t>Ghi chú</w:t>
            </w:r>
          </w:p>
        </w:tc>
      </w:tr>
      <w:tr w:rsidR="00FB703D" w:rsidRPr="00FD5319" w14:paraId="0CA3CD58" w14:textId="77777777" w:rsidTr="00B13F05">
        <w:trPr>
          <w:trHeight w:val="539"/>
        </w:trPr>
        <w:tc>
          <w:tcPr>
            <w:tcW w:w="352"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24936CED" w14:textId="77777777" w:rsidR="00210912" w:rsidRPr="00FD5319" w:rsidRDefault="00210912" w:rsidP="00B13F05">
            <w:pPr>
              <w:spacing w:before="120" w:after="120"/>
              <w:rPr>
                <w:sz w:val="26"/>
                <w:szCs w:val="26"/>
              </w:rPr>
            </w:pPr>
          </w:p>
        </w:tc>
        <w:tc>
          <w:tcPr>
            <w:tcW w:w="835"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46C67945" w14:textId="77777777" w:rsidR="00210912" w:rsidRPr="00FD5319" w:rsidRDefault="00210912" w:rsidP="00B13F05">
            <w:pPr>
              <w:spacing w:before="120" w:after="120"/>
              <w:rPr>
                <w:sz w:val="26"/>
                <w:szCs w:val="26"/>
              </w:rPr>
            </w:pPr>
          </w:p>
        </w:tc>
        <w:tc>
          <w:tcPr>
            <w:tcW w:w="746"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4727163F" w14:textId="77777777" w:rsidR="00210912" w:rsidRPr="00FD5319" w:rsidRDefault="00210912" w:rsidP="00B13F05">
            <w:pPr>
              <w:spacing w:before="120" w:after="120"/>
              <w:rPr>
                <w:sz w:val="26"/>
                <w:szCs w:val="26"/>
              </w:rPr>
            </w:pPr>
          </w:p>
        </w:tc>
        <w:tc>
          <w:tcPr>
            <w:tcW w:w="784"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418D41FC" w14:textId="77777777" w:rsidR="00210912" w:rsidRPr="00FD5319" w:rsidRDefault="00210912" w:rsidP="00B13F05">
            <w:pPr>
              <w:spacing w:before="120" w:after="120"/>
              <w:rPr>
                <w:sz w:val="26"/>
                <w:szCs w:val="26"/>
              </w:rPr>
            </w:pPr>
          </w:p>
        </w:tc>
        <w:tc>
          <w:tcPr>
            <w:tcW w:w="713"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632924E1" w14:textId="77777777" w:rsidR="00210912" w:rsidRPr="00FD5319" w:rsidRDefault="00210912" w:rsidP="00B13F05">
            <w:pPr>
              <w:spacing w:before="120" w:after="120"/>
              <w:rPr>
                <w:sz w:val="26"/>
                <w:szCs w:val="26"/>
              </w:rPr>
            </w:pPr>
          </w:p>
        </w:tc>
        <w:tc>
          <w:tcPr>
            <w:tcW w:w="1127"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3C78BEC1" w14:textId="77777777" w:rsidR="00210912" w:rsidRPr="00FD5319" w:rsidRDefault="00210912" w:rsidP="00B13F05">
            <w:pPr>
              <w:spacing w:before="120" w:after="120"/>
              <w:rPr>
                <w:sz w:val="26"/>
                <w:szCs w:val="26"/>
              </w:rPr>
            </w:pPr>
          </w:p>
        </w:tc>
        <w:tc>
          <w:tcPr>
            <w:tcW w:w="442" w:type="pct"/>
            <w:vMerge/>
            <w:tcBorders>
              <w:top w:val="single" w:sz="4" w:space="0" w:color="auto"/>
              <w:left w:val="nil"/>
              <w:bottom w:val="single" w:sz="4" w:space="0" w:color="000000"/>
              <w:right w:val="single" w:sz="4" w:space="0" w:color="000000"/>
            </w:tcBorders>
            <w:tcMar>
              <w:left w:w="57" w:type="dxa"/>
              <w:right w:w="57" w:type="dxa"/>
            </w:tcMar>
            <w:vAlign w:val="center"/>
            <w:hideMark/>
          </w:tcPr>
          <w:p w14:paraId="7F3AC4FB" w14:textId="77777777" w:rsidR="00210912" w:rsidRPr="00FD5319" w:rsidRDefault="00210912" w:rsidP="00B13F05">
            <w:pPr>
              <w:spacing w:before="120" w:after="120"/>
              <w:rPr>
                <w:sz w:val="26"/>
                <w:szCs w:val="26"/>
              </w:rPr>
            </w:pPr>
          </w:p>
        </w:tc>
      </w:tr>
      <w:tr w:rsidR="00FB703D" w:rsidRPr="00FD5319" w14:paraId="7C8175CE"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03095BB3" w14:textId="77777777" w:rsidR="00210912" w:rsidRPr="00FD5319" w:rsidRDefault="00210912" w:rsidP="00B13F05">
            <w:pPr>
              <w:spacing w:before="120" w:after="120"/>
              <w:jc w:val="center"/>
              <w:rPr>
                <w:sz w:val="26"/>
                <w:szCs w:val="26"/>
              </w:rPr>
            </w:pPr>
            <w:r w:rsidRPr="00FD5319">
              <w:rPr>
                <w:sz w:val="26"/>
                <w:szCs w:val="26"/>
              </w:rPr>
              <w:t>A</w:t>
            </w: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190F9462"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B</w:t>
            </w: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05BC297B"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C</w:t>
            </w: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1E900ECE"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D</w:t>
            </w: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1794B461"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E</w:t>
            </w: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3ED8A1EA"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F</w:t>
            </w: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17C85C16"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G</w:t>
            </w:r>
          </w:p>
        </w:tc>
      </w:tr>
      <w:tr w:rsidR="00FB703D" w:rsidRPr="00FD5319" w14:paraId="74E87AFE"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0D915A6C" w14:textId="77777777" w:rsidR="00210912" w:rsidRPr="00FD5319" w:rsidRDefault="00210912" w:rsidP="00B13F05">
            <w:pPr>
              <w:spacing w:before="120" w:after="120"/>
              <w:rPr>
                <w:sz w:val="26"/>
                <w:szCs w:val="26"/>
              </w:rPr>
            </w:pPr>
            <w:r w:rsidRPr="00FD5319">
              <w:rPr>
                <w:sz w:val="26"/>
                <w:szCs w:val="26"/>
              </w:rPr>
              <w:t> </w:t>
            </w: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1C469B02"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5BB550ED"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55EE6C96"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36C8A430"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4A4F9C47"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442"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6B2B3DA3"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 </w:t>
            </w:r>
          </w:p>
        </w:tc>
      </w:tr>
      <w:tr w:rsidR="00FB703D" w:rsidRPr="00FD5319" w14:paraId="64C288CA"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15C347F4" w14:textId="77777777" w:rsidR="00210912" w:rsidRPr="00FD5319" w:rsidRDefault="00210912" w:rsidP="00B13F05">
            <w:pPr>
              <w:spacing w:before="120" w:after="120"/>
              <w:rPr>
                <w:sz w:val="26"/>
                <w:szCs w:val="26"/>
              </w:rPr>
            </w:pPr>
            <w:r w:rsidRPr="00FD5319">
              <w:rPr>
                <w:sz w:val="26"/>
                <w:szCs w:val="26"/>
              </w:rPr>
              <w:t> </w:t>
            </w: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7FAC21D8"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099B633E"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293AFA19"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569949E0"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51B40A70"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03015264"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 </w:t>
            </w:r>
          </w:p>
        </w:tc>
      </w:tr>
      <w:tr w:rsidR="00B13F05" w:rsidRPr="00FD5319" w14:paraId="65AB3F71"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tcPr>
          <w:p w14:paraId="1353E11A" w14:textId="77777777" w:rsidR="00B13F05" w:rsidRPr="00FD5319" w:rsidRDefault="00B13F05" w:rsidP="00B13F05">
            <w:pPr>
              <w:spacing w:before="120" w:after="120"/>
              <w:rPr>
                <w:sz w:val="26"/>
                <w:szCs w:val="26"/>
              </w:rPr>
            </w:pP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13EF5F37" w14:textId="77777777" w:rsidR="00B13F05" w:rsidRPr="00FD5319" w:rsidRDefault="00B13F05" w:rsidP="00B13F05">
            <w:pPr>
              <w:spacing w:before="120" w:after="120"/>
              <w:rPr>
                <w:sz w:val="26"/>
                <w:szCs w:val="26"/>
              </w:rPr>
            </w:pP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6124805E" w14:textId="77777777" w:rsidR="00B13F05" w:rsidRPr="00FD5319" w:rsidRDefault="00B13F05" w:rsidP="00B13F05">
            <w:pPr>
              <w:spacing w:before="120" w:after="120"/>
              <w:rPr>
                <w:sz w:val="26"/>
                <w:szCs w:val="26"/>
              </w:rPr>
            </w:pP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505D899D" w14:textId="77777777" w:rsidR="00B13F05" w:rsidRPr="00FD5319" w:rsidRDefault="00B13F05" w:rsidP="00B13F05">
            <w:pPr>
              <w:spacing w:before="120" w:after="120"/>
              <w:rPr>
                <w:sz w:val="26"/>
                <w:szCs w:val="26"/>
              </w:rPr>
            </w:pP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2F75225B" w14:textId="77777777" w:rsidR="00B13F05" w:rsidRPr="00FD5319" w:rsidRDefault="00B13F05" w:rsidP="00B13F05">
            <w:pPr>
              <w:spacing w:before="120" w:after="120"/>
              <w:rPr>
                <w:sz w:val="26"/>
                <w:szCs w:val="26"/>
              </w:rPr>
            </w:pP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3BB3BA20" w14:textId="77777777" w:rsidR="00B13F05" w:rsidRPr="00FD5319" w:rsidRDefault="00B13F05" w:rsidP="00B13F05">
            <w:pPr>
              <w:spacing w:before="120" w:after="120"/>
              <w:rPr>
                <w:sz w:val="26"/>
                <w:szCs w:val="26"/>
              </w:rPr>
            </w:pP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tcPr>
          <w:p w14:paraId="78F838E2" w14:textId="77777777" w:rsidR="00B13F05" w:rsidRPr="00FD5319" w:rsidRDefault="00B13F05" w:rsidP="00B13F05">
            <w:pPr>
              <w:spacing w:before="120" w:after="120"/>
              <w:jc w:val="center"/>
              <w:rPr>
                <w:sz w:val="26"/>
                <w:szCs w:val="26"/>
              </w:rPr>
            </w:pPr>
          </w:p>
        </w:tc>
      </w:tr>
      <w:tr w:rsidR="00B13F05" w:rsidRPr="00FD5319" w14:paraId="47383DD4"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tcPr>
          <w:p w14:paraId="666F45D5" w14:textId="77777777" w:rsidR="00B13F05" w:rsidRPr="00FD5319" w:rsidRDefault="00B13F05" w:rsidP="00B13F05">
            <w:pPr>
              <w:spacing w:before="120" w:after="120"/>
              <w:rPr>
                <w:sz w:val="26"/>
                <w:szCs w:val="26"/>
              </w:rPr>
            </w:pP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55D6DB16" w14:textId="77777777" w:rsidR="00B13F05" w:rsidRPr="00FD5319" w:rsidRDefault="00B13F05" w:rsidP="00B13F05">
            <w:pPr>
              <w:spacing w:before="120" w:after="120"/>
              <w:rPr>
                <w:sz w:val="26"/>
                <w:szCs w:val="26"/>
              </w:rPr>
            </w:pP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2E9FCB9C" w14:textId="77777777" w:rsidR="00B13F05" w:rsidRPr="00FD5319" w:rsidRDefault="00B13F05" w:rsidP="00B13F05">
            <w:pPr>
              <w:spacing w:before="120" w:after="120"/>
              <w:rPr>
                <w:sz w:val="26"/>
                <w:szCs w:val="26"/>
              </w:rPr>
            </w:pP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4352F9BC" w14:textId="77777777" w:rsidR="00B13F05" w:rsidRPr="00FD5319" w:rsidRDefault="00B13F05" w:rsidP="00B13F05">
            <w:pPr>
              <w:spacing w:before="120" w:after="120"/>
              <w:rPr>
                <w:sz w:val="26"/>
                <w:szCs w:val="26"/>
              </w:rPr>
            </w:pP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614387DF" w14:textId="77777777" w:rsidR="00B13F05" w:rsidRPr="00FD5319" w:rsidRDefault="00B13F05" w:rsidP="00B13F05">
            <w:pPr>
              <w:spacing w:before="120" w:after="120"/>
              <w:rPr>
                <w:sz w:val="26"/>
                <w:szCs w:val="26"/>
              </w:rPr>
            </w:pP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76C06966" w14:textId="77777777" w:rsidR="00B13F05" w:rsidRPr="00FD5319" w:rsidRDefault="00B13F05" w:rsidP="00B13F05">
            <w:pPr>
              <w:spacing w:before="120" w:after="120"/>
              <w:rPr>
                <w:sz w:val="26"/>
                <w:szCs w:val="26"/>
              </w:rPr>
            </w:pP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tcPr>
          <w:p w14:paraId="4E9863C4" w14:textId="77777777" w:rsidR="00B13F05" w:rsidRPr="00FD5319" w:rsidRDefault="00B13F05" w:rsidP="00B13F05">
            <w:pPr>
              <w:spacing w:before="120" w:after="120"/>
              <w:jc w:val="center"/>
              <w:rPr>
                <w:sz w:val="26"/>
                <w:szCs w:val="26"/>
              </w:rPr>
            </w:pPr>
          </w:p>
        </w:tc>
      </w:tr>
      <w:tr w:rsidR="00B13F05" w:rsidRPr="00FD5319" w14:paraId="0E0C0998"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tcPr>
          <w:p w14:paraId="53A583A7" w14:textId="77777777" w:rsidR="00B13F05" w:rsidRPr="00FD5319" w:rsidRDefault="00B13F05" w:rsidP="00B13F05">
            <w:pPr>
              <w:spacing w:before="120" w:after="120"/>
              <w:rPr>
                <w:sz w:val="26"/>
                <w:szCs w:val="26"/>
              </w:rPr>
            </w:pP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0FB8727D" w14:textId="77777777" w:rsidR="00B13F05" w:rsidRPr="00FD5319" w:rsidRDefault="00B13F05" w:rsidP="00B13F05">
            <w:pPr>
              <w:spacing w:before="120" w:after="120"/>
              <w:rPr>
                <w:sz w:val="26"/>
                <w:szCs w:val="26"/>
              </w:rPr>
            </w:pP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320CF090" w14:textId="77777777" w:rsidR="00B13F05" w:rsidRPr="00FD5319" w:rsidRDefault="00B13F05" w:rsidP="00B13F05">
            <w:pPr>
              <w:spacing w:before="120" w:after="120"/>
              <w:rPr>
                <w:sz w:val="26"/>
                <w:szCs w:val="26"/>
              </w:rPr>
            </w:pP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3575A545" w14:textId="77777777" w:rsidR="00B13F05" w:rsidRPr="00FD5319" w:rsidRDefault="00B13F05" w:rsidP="00B13F05">
            <w:pPr>
              <w:spacing w:before="120" w:after="120"/>
              <w:rPr>
                <w:sz w:val="26"/>
                <w:szCs w:val="26"/>
              </w:rPr>
            </w:pP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7D52238D" w14:textId="77777777" w:rsidR="00B13F05" w:rsidRPr="00FD5319" w:rsidRDefault="00B13F05" w:rsidP="00B13F05">
            <w:pPr>
              <w:spacing w:before="120" w:after="120"/>
              <w:rPr>
                <w:sz w:val="26"/>
                <w:szCs w:val="26"/>
              </w:rPr>
            </w:pP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532AD01B" w14:textId="77777777" w:rsidR="00B13F05" w:rsidRPr="00FD5319" w:rsidRDefault="00B13F05" w:rsidP="00B13F05">
            <w:pPr>
              <w:spacing w:before="120" w:after="120"/>
              <w:rPr>
                <w:sz w:val="26"/>
                <w:szCs w:val="26"/>
              </w:rPr>
            </w:pP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tcPr>
          <w:p w14:paraId="2C7E8DA0" w14:textId="77777777" w:rsidR="00B13F05" w:rsidRPr="00FD5319" w:rsidRDefault="00B13F05" w:rsidP="00B13F05">
            <w:pPr>
              <w:spacing w:before="120" w:after="120"/>
              <w:jc w:val="center"/>
              <w:rPr>
                <w:sz w:val="26"/>
                <w:szCs w:val="26"/>
              </w:rPr>
            </w:pPr>
          </w:p>
        </w:tc>
      </w:tr>
      <w:tr w:rsidR="00B13F05" w:rsidRPr="00FD5319" w14:paraId="2447FD9B"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tcPr>
          <w:p w14:paraId="6EDB76E1" w14:textId="77777777" w:rsidR="00B13F05" w:rsidRPr="00FD5319" w:rsidRDefault="00B13F05" w:rsidP="00B13F05">
            <w:pPr>
              <w:spacing w:before="120" w:after="120"/>
              <w:rPr>
                <w:sz w:val="26"/>
                <w:szCs w:val="26"/>
              </w:rPr>
            </w:pP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746C89E0" w14:textId="77777777" w:rsidR="00B13F05" w:rsidRPr="00FD5319" w:rsidRDefault="00B13F05" w:rsidP="00B13F05">
            <w:pPr>
              <w:spacing w:before="120" w:after="120"/>
              <w:rPr>
                <w:sz w:val="26"/>
                <w:szCs w:val="26"/>
              </w:rPr>
            </w:pP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02F24533" w14:textId="77777777" w:rsidR="00B13F05" w:rsidRPr="00FD5319" w:rsidRDefault="00B13F05" w:rsidP="00B13F05">
            <w:pPr>
              <w:spacing w:before="120" w:after="120"/>
              <w:rPr>
                <w:sz w:val="26"/>
                <w:szCs w:val="26"/>
              </w:rPr>
            </w:pP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23555B85" w14:textId="77777777" w:rsidR="00B13F05" w:rsidRPr="00FD5319" w:rsidRDefault="00B13F05" w:rsidP="00B13F05">
            <w:pPr>
              <w:spacing w:before="120" w:after="120"/>
              <w:rPr>
                <w:sz w:val="26"/>
                <w:szCs w:val="26"/>
              </w:rPr>
            </w:pP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1CA4B452" w14:textId="77777777" w:rsidR="00B13F05" w:rsidRPr="00FD5319" w:rsidRDefault="00B13F05" w:rsidP="00B13F05">
            <w:pPr>
              <w:spacing w:before="120" w:after="120"/>
              <w:rPr>
                <w:sz w:val="26"/>
                <w:szCs w:val="26"/>
              </w:rPr>
            </w:pP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75A65E57" w14:textId="77777777" w:rsidR="00B13F05" w:rsidRPr="00FD5319" w:rsidRDefault="00B13F05" w:rsidP="00B13F05">
            <w:pPr>
              <w:spacing w:before="120" w:after="120"/>
              <w:rPr>
                <w:sz w:val="26"/>
                <w:szCs w:val="26"/>
              </w:rPr>
            </w:pP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tcPr>
          <w:p w14:paraId="0A7E246C" w14:textId="77777777" w:rsidR="00B13F05" w:rsidRPr="00FD5319" w:rsidRDefault="00B13F05" w:rsidP="00B13F05">
            <w:pPr>
              <w:spacing w:before="120" w:after="120"/>
              <w:jc w:val="center"/>
              <w:rPr>
                <w:sz w:val="26"/>
                <w:szCs w:val="26"/>
              </w:rPr>
            </w:pPr>
          </w:p>
        </w:tc>
      </w:tr>
      <w:tr w:rsidR="00B13F05" w:rsidRPr="00FD5319" w14:paraId="542D60F3"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tcPr>
          <w:p w14:paraId="195A08F5" w14:textId="77777777" w:rsidR="00B13F05" w:rsidRPr="00FD5319" w:rsidRDefault="00B13F05" w:rsidP="00B13F05">
            <w:pPr>
              <w:spacing w:before="120" w:after="120"/>
              <w:rPr>
                <w:sz w:val="26"/>
                <w:szCs w:val="26"/>
              </w:rPr>
            </w:pP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2E164FEF" w14:textId="77777777" w:rsidR="00B13F05" w:rsidRPr="00FD5319" w:rsidRDefault="00B13F05" w:rsidP="00B13F05">
            <w:pPr>
              <w:spacing w:before="120" w:after="120"/>
              <w:rPr>
                <w:sz w:val="26"/>
                <w:szCs w:val="26"/>
              </w:rPr>
            </w:pP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29054EC1" w14:textId="77777777" w:rsidR="00B13F05" w:rsidRPr="00FD5319" w:rsidRDefault="00B13F05" w:rsidP="00B13F05">
            <w:pPr>
              <w:spacing w:before="120" w:after="120"/>
              <w:rPr>
                <w:sz w:val="26"/>
                <w:szCs w:val="26"/>
              </w:rPr>
            </w:pP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4BAB0E2A" w14:textId="77777777" w:rsidR="00B13F05" w:rsidRPr="00FD5319" w:rsidRDefault="00B13F05" w:rsidP="00B13F05">
            <w:pPr>
              <w:spacing w:before="120" w:after="120"/>
              <w:rPr>
                <w:sz w:val="26"/>
                <w:szCs w:val="26"/>
              </w:rPr>
            </w:pP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7C4B491B" w14:textId="77777777" w:rsidR="00B13F05" w:rsidRPr="00FD5319" w:rsidRDefault="00B13F05" w:rsidP="00B13F05">
            <w:pPr>
              <w:spacing w:before="120" w:after="120"/>
              <w:rPr>
                <w:sz w:val="26"/>
                <w:szCs w:val="26"/>
              </w:rPr>
            </w:pP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6F408791" w14:textId="77777777" w:rsidR="00B13F05" w:rsidRPr="00FD5319" w:rsidRDefault="00B13F05" w:rsidP="00B13F05">
            <w:pPr>
              <w:spacing w:before="120" w:after="120"/>
              <w:rPr>
                <w:sz w:val="26"/>
                <w:szCs w:val="26"/>
              </w:rPr>
            </w:pP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tcPr>
          <w:p w14:paraId="199DC222" w14:textId="77777777" w:rsidR="00B13F05" w:rsidRPr="00FD5319" w:rsidRDefault="00B13F05" w:rsidP="00B13F05">
            <w:pPr>
              <w:spacing w:before="120" w:after="120"/>
              <w:jc w:val="center"/>
              <w:rPr>
                <w:sz w:val="26"/>
                <w:szCs w:val="26"/>
              </w:rPr>
            </w:pPr>
          </w:p>
        </w:tc>
      </w:tr>
      <w:tr w:rsidR="00FB703D" w:rsidRPr="00FD5319" w14:paraId="3E798FDB"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16068BA6" w14:textId="77777777" w:rsidR="00210912" w:rsidRPr="00FD5319" w:rsidRDefault="00210912" w:rsidP="00B13F05">
            <w:pPr>
              <w:spacing w:before="120" w:after="120"/>
              <w:rPr>
                <w:sz w:val="26"/>
                <w:szCs w:val="26"/>
              </w:rPr>
            </w:pPr>
            <w:r w:rsidRPr="00FD5319">
              <w:rPr>
                <w:sz w:val="26"/>
                <w:szCs w:val="26"/>
              </w:rPr>
              <w:t> </w:t>
            </w: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142816C1"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60FDAD79"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7EF4E01B"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13467442"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10E6B29D"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7D5EF212"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 </w:t>
            </w:r>
          </w:p>
        </w:tc>
      </w:tr>
      <w:tr w:rsidR="00B13F05" w:rsidRPr="00FD5319" w14:paraId="3990A378"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tcPr>
          <w:p w14:paraId="7466F3AE" w14:textId="77777777" w:rsidR="00B13F05" w:rsidRPr="00FD5319" w:rsidRDefault="00B13F05" w:rsidP="00B13F05">
            <w:pPr>
              <w:spacing w:before="120" w:after="120"/>
              <w:rPr>
                <w:sz w:val="26"/>
                <w:szCs w:val="26"/>
              </w:rPr>
            </w:pP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2C9F4CC7" w14:textId="77777777" w:rsidR="00B13F05" w:rsidRPr="00FD5319" w:rsidRDefault="00B13F05" w:rsidP="00B13F05">
            <w:pPr>
              <w:spacing w:before="120" w:after="120"/>
              <w:rPr>
                <w:sz w:val="26"/>
                <w:szCs w:val="26"/>
              </w:rPr>
            </w:pP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76513DCA" w14:textId="77777777" w:rsidR="00B13F05" w:rsidRPr="00FD5319" w:rsidRDefault="00B13F05" w:rsidP="00B13F05">
            <w:pPr>
              <w:spacing w:before="120" w:after="120"/>
              <w:rPr>
                <w:sz w:val="26"/>
                <w:szCs w:val="26"/>
              </w:rPr>
            </w:pP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25BC63DF" w14:textId="77777777" w:rsidR="00B13F05" w:rsidRPr="00FD5319" w:rsidRDefault="00B13F05" w:rsidP="00B13F05">
            <w:pPr>
              <w:spacing w:before="120" w:after="120"/>
              <w:rPr>
                <w:sz w:val="26"/>
                <w:szCs w:val="26"/>
              </w:rPr>
            </w:pP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475034A8" w14:textId="77777777" w:rsidR="00B13F05" w:rsidRPr="00FD5319" w:rsidRDefault="00B13F05" w:rsidP="00B13F05">
            <w:pPr>
              <w:spacing w:before="120" w:after="120"/>
              <w:rPr>
                <w:sz w:val="26"/>
                <w:szCs w:val="26"/>
              </w:rPr>
            </w:pP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tcPr>
          <w:p w14:paraId="6B00F848" w14:textId="77777777" w:rsidR="00B13F05" w:rsidRPr="00FD5319" w:rsidRDefault="00B13F05" w:rsidP="00B13F05">
            <w:pPr>
              <w:spacing w:before="120" w:after="120"/>
              <w:rPr>
                <w:sz w:val="26"/>
                <w:szCs w:val="26"/>
              </w:rPr>
            </w:pP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tcPr>
          <w:p w14:paraId="1F41C789" w14:textId="77777777" w:rsidR="00B13F05" w:rsidRPr="00FD5319" w:rsidRDefault="00B13F05" w:rsidP="00B13F05">
            <w:pPr>
              <w:spacing w:before="120" w:after="120"/>
              <w:jc w:val="center"/>
              <w:rPr>
                <w:sz w:val="26"/>
                <w:szCs w:val="26"/>
              </w:rPr>
            </w:pPr>
          </w:p>
        </w:tc>
      </w:tr>
      <w:tr w:rsidR="00FB703D" w:rsidRPr="00FD5319" w14:paraId="4179EF9E"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58908D03" w14:textId="77777777" w:rsidR="00210912" w:rsidRPr="00FD5319" w:rsidRDefault="00210912" w:rsidP="00B13F05">
            <w:pPr>
              <w:spacing w:before="120" w:after="120"/>
              <w:rPr>
                <w:sz w:val="26"/>
                <w:szCs w:val="26"/>
              </w:rPr>
            </w:pPr>
            <w:r w:rsidRPr="00FD5319">
              <w:rPr>
                <w:sz w:val="26"/>
                <w:szCs w:val="26"/>
              </w:rPr>
              <w:t> </w:t>
            </w: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3C7E9EBB"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609C4253"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65A9548C"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2C1D7C5E"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0238DF25"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5AD53C5F"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 </w:t>
            </w:r>
          </w:p>
        </w:tc>
      </w:tr>
      <w:tr w:rsidR="00FB703D" w:rsidRPr="00FD5319" w14:paraId="2E65938B" w14:textId="77777777" w:rsidTr="00B13F05">
        <w:trPr>
          <w:trHeight w:val="170"/>
        </w:trPr>
        <w:tc>
          <w:tcPr>
            <w:tcW w:w="352" w:type="pct"/>
            <w:tcBorders>
              <w:top w:val="nil"/>
              <w:left w:val="single" w:sz="4" w:space="0" w:color="auto"/>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7DEA487A" w14:textId="77777777" w:rsidR="00210912" w:rsidRPr="00FD5319" w:rsidRDefault="00210912" w:rsidP="00B13F05">
            <w:pPr>
              <w:spacing w:before="120" w:after="120"/>
              <w:rPr>
                <w:sz w:val="26"/>
                <w:szCs w:val="26"/>
              </w:rPr>
            </w:pPr>
            <w:r w:rsidRPr="00FD5319">
              <w:rPr>
                <w:sz w:val="26"/>
                <w:szCs w:val="26"/>
              </w:rPr>
              <w:t> </w:t>
            </w:r>
          </w:p>
        </w:tc>
        <w:tc>
          <w:tcPr>
            <w:tcW w:w="835"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1FEB667C"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46"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24C767C2"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84"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10E4469C"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713"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20758CF1"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1127" w:type="pct"/>
            <w:tcBorders>
              <w:top w:val="nil"/>
              <w:left w:val="nil"/>
              <w:bottom w:val="single" w:sz="4" w:space="0" w:color="auto"/>
              <w:right w:val="single" w:sz="4" w:space="0" w:color="auto"/>
            </w:tcBorders>
            <w:shd w:val="clear" w:color="auto" w:fill="auto"/>
            <w:noWrap/>
            <w:tcMar>
              <w:top w:w="15" w:type="dxa"/>
              <w:left w:w="57" w:type="dxa"/>
              <w:bottom w:w="0" w:type="dxa"/>
              <w:right w:w="57" w:type="dxa"/>
            </w:tcMar>
            <w:vAlign w:val="bottom"/>
            <w:hideMark/>
          </w:tcPr>
          <w:p w14:paraId="58ACAADA" w14:textId="77777777" w:rsidR="00210912" w:rsidRPr="00FD5319" w:rsidRDefault="00210912" w:rsidP="00B13F05">
            <w:pPr>
              <w:spacing w:before="120" w:after="120"/>
              <w:rPr>
                <w:rFonts w:eastAsia="MS Mincho"/>
                <w:b/>
                <w:bCs/>
                <w:kern w:val="28"/>
                <w:sz w:val="26"/>
                <w:szCs w:val="26"/>
              </w:rPr>
            </w:pPr>
            <w:r w:rsidRPr="00FD5319">
              <w:rPr>
                <w:sz w:val="26"/>
                <w:szCs w:val="26"/>
              </w:rPr>
              <w:t> </w:t>
            </w:r>
          </w:p>
        </w:tc>
        <w:tc>
          <w:tcPr>
            <w:tcW w:w="442" w:type="pct"/>
            <w:tcBorders>
              <w:top w:val="single" w:sz="4" w:space="0" w:color="auto"/>
              <w:left w:val="nil"/>
              <w:bottom w:val="single" w:sz="4" w:space="0" w:color="auto"/>
              <w:right w:val="single" w:sz="4" w:space="0" w:color="auto"/>
            </w:tcBorders>
            <w:shd w:val="clear" w:color="auto" w:fill="auto"/>
            <w:noWrap/>
            <w:tcMar>
              <w:top w:w="15" w:type="dxa"/>
              <w:left w:w="57" w:type="dxa"/>
              <w:bottom w:w="0" w:type="dxa"/>
              <w:right w:w="57" w:type="dxa"/>
            </w:tcMar>
            <w:vAlign w:val="center"/>
            <w:hideMark/>
          </w:tcPr>
          <w:p w14:paraId="73235AF6" w14:textId="77777777" w:rsidR="00210912" w:rsidRPr="00FD5319" w:rsidRDefault="00210912" w:rsidP="00B13F05">
            <w:pPr>
              <w:spacing w:before="120" w:after="120"/>
              <w:jc w:val="center"/>
              <w:rPr>
                <w:rFonts w:eastAsia="MS Mincho"/>
                <w:b/>
                <w:bCs/>
                <w:kern w:val="28"/>
                <w:sz w:val="26"/>
                <w:szCs w:val="26"/>
              </w:rPr>
            </w:pPr>
            <w:r w:rsidRPr="00FD5319">
              <w:rPr>
                <w:sz w:val="26"/>
                <w:szCs w:val="26"/>
              </w:rPr>
              <w:t> </w:t>
            </w:r>
          </w:p>
        </w:tc>
      </w:tr>
    </w:tbl>
    <w:p w14:paraId="5D870CFD" w14:textId="598CC42F" w:rsidR="00EA1608" w:rsidRPr="00FD5319" w:rsidRDefault="00EA1608" w:rsidP="00B13F05">
      <w:pPr>
        <w:rPr>
          <w:noProof/>
          <w:lang w:eastAsia="vi-VN"/>
        </w:rPr>
      </w:pPr>
    </w:p>
    <w:p w14:paraId="1C6B1AAF" w14:textId="77777777" w:rsidR="00EA1608" w:rsidRPr="00FD5319" w:rsidRDefault="00EA1608" w:rsidP="00B13F05">
      <w:pPr>
        <w:rPr>
          <w:noProof/>
          <w:lang w:eastAsia="vi-VN"/>
        </w:rPr>
      </w:pPr>
    </w:p>
    <w:p w14:paraId="53EB66D7" w14:textId="77777777" w:rsidR="00EA1608" w:rsidRPr="00FD5319" w:rsidRDefault="00EA1608" w:rsidP="00B13F05">
      <w:pPr>
        <w:rPr>
          <w:noProof/>
          <w:lang w:eastAsia="vi-VN"/>
        </w:rPr>
      </w:pPr>
    </w:p>
    <w:p w14:paraId="08D539F3" w14:textId="77777777" w:rsidR="00EA1608" w:rsidRPr="00FD5319" w:rsidRDefault="00EA1608" w:rsidP="00B13F05">
      <w:pPr>
        <w:rPr>
          <w:noProof/>
          <w:lang w:eastAsia="vi-VN"/>
        </w:rPr>
      </w:pPr>
    </w:p>
    <w:p w14:paraId="5AFDA6AD" w14:textId="771CA562" w:rsidR="00EA1608" w:rsidRPr="00FD5319" w:rsidRDefault="00EA1608" w:rsidP="006D6055">
      <w:pPr>
        <w:widowControl w:val="0"/>
        <w:autoSpaceDE w:val="0"/>
        <w:autoSpaceDN w:val="0"/>
        <w:spacing w:before="20" w:line="264" w:lineRule="auto"/>
        <w:jc w:val="both"/>
        <w:rPr>
          <w:noProof/>
          <w:sz w:val="28"/>
          <w:szCs w:val="28"/>
          <w:lang w:eastAsia="vi-VN"/>
        </w:rPr>
        <w:sectPr w:rsidR="00EA1608" w:rsidRPr="00FD5319" w:rsidSect="00CA4EED">
          <w:type w:val="nextColumn"/>
          <w:pgSz w:w="11624" w:h="16443" w:code="9"/>
          <w:pgMar w:top="1021" w:right="851" w:bottom="1247" w:left="851" w:header="567" w:footer="680" w:gutter="0"/>
          <w:cols w:space="720"/>
          <w:docGrid w:linePitch="360"/>
        </w:sectPr>
      </w:pPr>
    </w:p>
    <w:p w14:paraId="5938F094" w14:textId="26624DF4" w:rsidR="00EA1608" w:rsidRPr="00FD5319" w:rsidRDefault="00EA1608" w:rsidP="00B13F05">
      <w:pPr>
        <w:rPr>
          <w:noProof/>
          <w:sz w:val="28"/>
          <w:szCs w:val="28"/>
          <w:lang w:eastAsia="vi-VN"/>
        </w:rPr>
      </w:pPr>
      <w:r w:rsidRPr="00FD5319">
        <w:rPr>
          <w:noProof/>
          <w:lang w:val="vi-VN" w:eastAsia="vi-VN"/>
        </w:rPr>
        <w:lastRenderedPageBreak/>
        <mc:AlternateContent>
          <mc:Choice Requires="wps">
            <w:drawing>
              <wp:anchor distT="0" distB="0" distL="114300" distR="114300" simplePos="0" relativeHeight="251667456" behindDoc="0" locked="0" layoutInCell="1" allowOverlap="1" wp14:anchorId="2B411DE6" wp14:editId="08A6B6F7">
                <wp:simplePos x="0" y="0"/>
                <wp:positionH relativeFrom="column">
                  <wp:posOffset>5512</wp:posOffset>
                </wp:positionH>
                <wp:positionV relativeFrom="paragraph">
                  <wp:posOffset>-12214</wp:posOffset>
                </wp:positionV>
                <wp:extent cx="2305455" cy="292313"/>
                <wp:effectExtent l="0" t="0" r="19050" b="12700"/>
                <wp:wrapNone/>
                <wp:docPr id="926674080" name="Text Box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8A33AD-1A3C-3962-B218-0E1EA17914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455" cy="292313"/>
                        </a:xfrm>
                        <a:prstGeom prst="rect">
                          <a:avLst/>
                        </a:prstGeom>
                        <a:solidFill>
                          <a:srgbClr val="FFFFFF"/>
                        </a:solidFill>
                        <a:ln w="2540">
                          <a:solidFill>
                            <a:srgbClr val="000000"/>
                          </a:solidFill>
                          <a:miter lim="800000"/>
                          <a:headEnd/>
                          <a:tailEnd/>
                        </a:ln>
                      </wps:spPr>
                      <wps:txbx>
                        <w:txbxContent>
                          <w:p w14:paraId="46C952C6" w14:textId="77777777" w:rsidR="00743461" w:rsidRPr="00941762" w:rsidRDefault="00743461" w:rsidP="00941762">
                            <w:pPr>
                              <w:pStyle w:val="NormalWeb"/>
                              <w:spacing w:before="0" w:beforeAutospacing="0" w:after="0" w:afterAutospacing="0"/>
                              <w:jc w:val="center"/>
                              <w:rPr>
                                <w:sz w:val="22"/>
                              </w:rPr>
                            </w:pPr>
                            <w:r w:rsidRPr="00941762">
                              <w:rPr>
                                <w:b/>
                                <w:bCs/>
                                <w:color w:val="000000"/>
                                <w:szCs w:val="26"/>
                              </w:rPr>
                              <w:t>Mẫu số 02B-BK/TĐTNN-TT</w:t>
                            </w:r>
                          </w:p>
                        </w:txbxContent>
                      </wps:txbx>
                      <wps:bodyPr vertOverflow="clip" wrap="square" lIns="36000" tIns="36000" rIns="36000" bIns="36000" anchor="t" upright="1"/>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11DE6" id="Text Box 1" o:spid="_x0000_s1031" type="#_x0000_t202" style="position:absolute;margin-left:.45pt;margin-top:-.95pt;width:181.55pt;height:2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" strokeweight=".2pt">
                <v:textbox inset="1mm,1mm,1mm,1mm">
                  <w:txbxContent>
                    <w:p w14:paraId="46C952C6" w14:textId="77777777" w:rsidR="00CB21EC" w:rsidRPr="00941762" w:rsidRDefault="00CB21EC" w:rsidP="00941762">
                      <w:pPr>
                        <w:pStyle w:val="NormalWeb"/>
                        <w:spacing w:before="0" w:beforeAutospacing="0" w:after="0" w:afterAutospacing="0"/>
                        <w:jc w:val="center"/>
                        <w:rPr>
                          <w:sz w:val="22"/>
                        </w:rPr>
                      </w:pPr>
                      <w:r w:rsidRPr="00941762">
                        <w:rPr>
                          <w:b/>
                          <w:bCs/>
                          <w:color w:val="000000"/>
                          <w:szCs w:val="26"/>
                        </w:rPr>
                        <w:t>Mẫu số 02B-BK/TĐTNN-TT</w:t>
                      </w:r>
                    </w:p>
                  </w:txbxContent>
                </v:textbox>
              </v:shape>
            </w:pict>
          </mc:Fallback>
        </mc:AlternateContent>
      </w:r>
    </w:p>
    <w:p w14:paraId="5D3B94D3" w14:textId="77777777" w:rsidR="00B13F05" w:rsidRPr="00FD5319" w:rsidRDefault="00B13F05" w:rsidP="00B13F05"/>
    <w:p w14:paraId="14BA1997" w14:textId="25BCF624" w:rsidR="00EA1608" w:rsidRPr="00FD5319" w:rsidRDefault="00EA1608" w:rsidP="00941762">
      <w:pPr>
        <w:spacing w:after="120"/>
        <w:ind w:firstLine="720"/>
        <w:jc w:val="center"/>
        <w:rPr>
          <w:bCs/>
          <w:sz w:val="28"/>
          <w:szCs w:val="28"/>
        </w:rPr>
      </w:pPr>
      <w:r w:rsidRPr="00FD5319">
        <w:rPr>
          <w:bCs/>
          <w:sz w:val="28"/>
          <w:szCs w:val="28"/>
        </w:rPr>
        <w:t>TỔNG ĐIỀU TRA NÔNG THÔN, NÔNG NGHIỆP NĂM 2025</w:t>
      </w:r>
    </w:p>
    <w:p w14:paraId="42747A1E" w14:textId="0B517F06" w:rsidR="00EA1608" w:rsidRPr="00FD5319" w:rsidRDefault="007329E7" w:rsidP="00941762">
      <w:pPr>
        <w:ind w:firstLine="720"/>
        <w:jc w:val="center"/>
        <w:rPr>
          <w:b/>
          <w:bCs/>
          <w:sz w:val="28"/>
        </w:rPr>
      </w:pPr>
      <w:r w:rsidRPr="00FD5319">
        <w:rPr>
          <w:b/>
          <w:bCs/>
          <w:sz w:val="28"/>
        </w:rPr>
        <w:t>BẢNG KÊ</w:t>
      </w:r>
      <w:r w:rsidR="00EA1608" w:rsidRPr="00FD5319">
        <w:rPr>
          <w:b/>
          <w:bCs/>
          <w:sz w:val="28"/>
        </w:rPr>
        <w:t xml:space="preserve"> TRANG TRẠI</w:t>
      </w:r>
    </w:p>
    <w:p w14:paraId="5082AE1E" w14:textId="77777777" w:rsidR="00B13F05" w:rsidRPr="00FD5319" w:rsidRDefault="00B13F05" w:rsidP="00B13F05"/>
    <w:p w14:paraId="13279C8C" w14:textId="77777777" w:rsidR="00B52B14" w:rsidRPr="00FD5319" w:rsidRDefault="00E9380E" w:rsidP="00B13F05">
      <w:pPr>
        <w:widowControl w:val="0"/>
        <w:autoSpaceDE w:val="0"/>
        <w:autoSpaceDN w:val="0"/>
        <w:spacing w:before="20" w:line="264" w:lineRule="auto"/>
        <w:jc w:val="center"/>
        <w:rPr>
          <w:sz w:val="28"/>
          <w:szCs w:val="28"/>
        </w:rPr>
      </w:pPr>
      <w:r w:rsidRPr="00FD5319">
        <w:rPr>
          <w:noProof/>
          <w:lang w:val="vi-VN" w:eastAsia="vi-VN"/>
        </w:rPr>
        <w:drawing>
          <wp:inline distT="0" distB="0" distL="0" distR="0" wp14:anchorId="0507E0B1" wp14:editId="7EC5E6A9">
            <wp:extent cx="9020907" cy="3960091"/>
            <wp:effectExtent l="0" t="0" r="8890" b="2540"/>
            <wp:docPr id="926674083" name="Picture 92667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76415" cy="3984458"/>
                    </a:xfrm>
                    <a:prstGeom prst="rect">
                      <a:avLst/>
                    </a:prstGeom>
                    <a:noFill/>
                    <a:ln>
                      <a:noFill/>
                    </a:ln>
                  </pic:spPr>
                </pic:pic>
              </a:graphicData>
            </a:graphic>
          </wp:inline>
        </w:drawing>
      </w:r>
    </w:p>
    <w:p w14:paraId="0E346335" w14:textId="09FDC2ED" w:rsidR="00CE3685" w:rsidRPr="00FD5319" w:rsidRDefault="00B57570" w:rsidP="000C297C">
      <w:pPr>
        <w:widowControl w:val="0"/>
        <w:autoSpaceDE w:val="0"/>
        <w:autoSpaceDN w:val="0"/>
        <w:spacing w:before="120" w:line="300" w:lineRule="auto"/>
        <w:ind w:firstLine="720"/>
        <w:jc w:val="both"/>
        <w:rPr>
          <w:sz w:val="26"/>
          <w:szCs w:val="26"/>
        </w:rPr>
      </w:pPr>
      <w:r w:rsidRPr="00FD5319">
        <w:rPr>
          <w:b/>
          <w:i/>
          <w:sz w:val="26"/>
          <w:szCs w:val="26"/>
        </w:rPr>
        <w:t>Hướng dẫn ghi biểu:</w:t>
      </w:r>
    </w:p>
    <w:p w14:paraId="6922149E" w14:textId="77777777" w:rsidR="00B14E25" w:rsidRPr="00FD5319" w:rsidRDefault="00B14E25" w:rsidP="000C297C">
      <w:pPr>
        <w:widowControl w:val="0"/>
        <w:autoSpaceDE w:val="0"/>
        <w:autoSpaceDN w:val="0"/>
        <w:spacing w:before="120" w:line="300" w:lineRule="auto"/>
        <w:ind w:firstLine="720"/>
        <w:jc w:val="both"/>
        <w:rPr>
          <w:sz w:val="26"/>
          <w:szCs w:val="26"/>
        </w:rPr>
      </w:pPr>
      <w:r w:rsidRPr="00FD5319">
        <w:rPr>
          <w:sz w:val="26"/>
          <w:szCs w:val="26"/>
        </w:rPr>
        <w:t>Cột 1: Xác định loại hình trang trại theo quy định tại điểm 7, mục C, phần I.</w:t>
      </w:r>
    </w:p>
    <w:p w14:paraId="0363B14F" w14:textId="5B7DE1CA" w:rsidR="00CE3685" w:rsidRPr="00FD5319" w:rsidRDefault="00D6775B" w:rsidP="000C297C">
      <w:pPr>
        <w:widowControl w:val="0"/>
        <w:autoSpaceDE w:val="0"/>
        <w:autoSpaceDN w:val="0"/>
        <w:spacing w:before="120" w:line="300" w:lineRule="auto"/>
        <w:ind w:firstLine="720"/>
        <w:jc w:val="both"/>
        <w:rPr>
          <w:sz w:val="26"/>
          <w:szCs w:val="26"/>
        </w:rPr>
      </w:pPr>
      <w:r w:rsidRPr="00FD5319">
        <w:rPr>
          <w:sz w:val="26"/>
          <w:szCs w:val="26"/>
        </w:rPr>
        <w:t xml:space="preserve">Cột </w:t>
      </w:r>
      <w:r w:rsidR="004825B9" w:rsidRPr="00FD5319">
        <w:rPr>
          <w:sz w:val="26"/>
          <w:szCs w:val="26"/>
        </w:rPr>
        <w:t>2</w:t>
      </w:r>
      <w:r w:rsidRPr="00FD5319">
        <w:rPr>
          <w:sz w:val="26"/>
          <w:szCs w:val="26"/>
        </w:rPr>
        <w:t>:</w:t>
      </w:r>
      <w:r w:rsidR="00CE3685" w:rsidRPr="00FD5319">
        <w:rPr>
          <w:sz w:val="26"/>
          <w:szCs w:val="26"/>
        </w:rPr>
        <w:t xml:space="preserve"> Diện tích đất sản xuất của trang trại tại thời điểm lập bảng kê: Là diện tích đất sản xuất kinh doanh của trang trại, được sử dụng hợp pháp theo quy định của pháp luật về đất đai, bao gồm diện tích đất để trồng trọt, chăn nuôi, trồng cây lâm nghiệp, nuôi trồng thủy sản, sản xuất muối và đất để xây dựng hạ tầng phục vụ sản xuất của trang trại tại thời điểm kê khai.</w:t>
      </w:r>
    </w:p>
    <w:p w14:paraId="6B07B886" w14:textId="528D0B6A" w:rsidR="00CE3685" w:rsidRPr="00FD5319" w:rsidRDefault="00D6775B" w:rsidP="000C297C">
      <w:pPr>
        <w:widowControl w:val="0"/>
        <w:autoSpaceDE w:val="0"/>
        <w:autoSpaceDN w:val="0"/>
        <w:spacing w:before="120" w:line="300" w:lineRule="auto"/>
        <w:ind w:firstLine="720"/>
        <w:jc w:val="both"/>
        <w:rPr>
          <w:sz w:val="26"/>
          <w:szCs w:val="26"/>
        </w:rPr>
      </w:pPr>
      <w:r w:rsidRPr="00FD5319">
        <w:rPr>
          <w:sz w:val="26"/>
          <w:szCs w:val="26"/>
        </w:rPr>
        <w:t xml:space="preserve">Cột </w:t>
      </w:r>
      <w:r w:rsidR="004825B9" w:rsidRPr="00FD5319">
        <w:rPr>
          <w:sz w:val="26"/>
          <w:szCs w:val="26"/>
        </w:rPr>
        <w:t>3</w:t>
      </w:r>
      <w:r w:rsidRPr="00FD5319">
        <w:rPr>
          <w:sz w:val="26"/>
          <w:szCs w:val="26"/>
        </w:rPr>
        <w:t>:</w:t>
      </w:r>
      <w:r w:rsidR="000C297C" w:rsidRPr="00FD5319">
        <w:rPr>
          <w:sz w:val="26"/>
          <w:szCs w:val="26"/>
        </w:rPr>
        <w:t xml:space="preserve"> </w:t>
      </w:r>
      <w:r w:rsidR="00CE3685" w:rsidRPr="00FD5319">
        <w:rPr>
          <w:sz w:val="26"/>
          <w:szCs w:val="26"/>
        </w:rPr>
        <w:t>Tổng trọng lượng vật nuôi tại thời điểm cao nhất trong năm: Là tổng trọng lượng các loại vật nuôi tại một thời điểm nhất định trong năm 2024 mà trang trại ước tính đạt được cao nhất.</w:t>
      </w:r>
      <w:r w:rsidR="006A1DB6" w:rsidRPr="00FD5319">
        <w:rPr>
          <w:sz w:val="26"/>
          <w:szCs w:val="26"/>
        </w:rPr>
        <w:t xml:space="preserve"> </w:t>
      </w:r>
      <w:r w:rsidR="00CE3685" w:rsidRPr="00FD5319">
        <w:rPr>
          <w:sz w:val="26"/>
          <w:szCs w:val="26"/>
        </w:rPr>
        <w:t>Ví dụ: Trang trại nuôi 300 con lợn thịt từ tháng 01 đến tháng 05/2024 thì xuất chuồng, tại thời điểm xuất chuồng, trọng lượng của lợn thịt đạt trọng lượng lớn nhất bình quân 100 kg/con, ghi tổng trọng lượng tại cột 4 là: 30 (tấn)</w:t>
      </w:r>
      <w:r w:rsidR="003E0113" w:rsidRPr="00FD5319">
        <w:rPr>
          <w:sz w:val="26"/>
          <w:szCs w:val="26"/>
        </w:rPr>
        <w:t>.</w:t>
      </w:r>
    </w:p>
    <w:p w14:paraId="25043184" w14:textId="21531331" w:rsidR="00B52B14" w:rsidRPr="00FD5319" w:rsidRDefault="00D6775B" w:rsidP="000C297C">
      <w:pPr>
        <w:widowControl w:val="0"/>
        <w:autoSpaceDE w:val="0"/>
        <w:autoSpaceDN w:val="0"/>
        <w:spacing w:before="120" w:line="300" w:lineRule="auto"/>
        <w:ind w:firstLine="720"/>
        <w:jc w:val="both"/>
        <w:rPr>
          <w:sz w:val="26"/>
          <w:szCs w:val="26"/>
        </w:rPr>
      </w:pPr>
      <w:r w:rsidRPr="00FD5319">
        <w:rPr>
          <w:sz w:val="26"/>
          <w:szCs w:val="26"/>
        </w:rPr>
        <w:t xml:space="preserve">Cột </w:t>
      </w:r>
      <w:r w:rsidR="004825B9" w:rsidRPr="00FD5319">
        <w:rPr>
          <w:sz w:val="26"/>
          <w:szCs w:val="26"/>
        </w:rPr>
        <w:t>4</w:t>
      </w:r>
      <w:r w:rsidRPr="00FD5319">
        <w:rPr>
          <w:sz w:val="26"/>
          <w:szCs w:val="26"/>
        </w:rPr>
        <w:t>:</w:t>
      </w:r>
      <w:r w:rsidR="00CE3685" w:rsidRPr="00FD5319">
        <w:rPr>
          <w:sz w:val="26"/>
          <w:szCs w:val="26"/>
        </w:rPr>
        <w:t xml:space="preserve"> Giá trị sản phẩm, dịch vụ trong năm 2024: Là giá trị bằng tiền trang trại thu được tương ứng với khối lượng sản phẩm hàng hóa, sản phẩm dịch vụ do trang trại sản xuất hoặc cung cấp trong năm 2024.</w:t>
      </w:r>
    </w:p>
    <w:p w14:paraId="577579A2" w14:textId="77777777" w:rsidR="00CE3685" w:rsidRPr="00FD5319" w:rsidRDefault="00CE3685" w:rsidP="00B13F05"/>
    <w:p w14:paraId="7DA99532" w14:textId="77777777" w:rsidR="00AC5EDD" w:rsidRPr="00FD5319" w:rsidRDefault="00AC5EDD" w:rsidP="00B13F05"/>
    <w:p w14:paraId="6DCDA595" w14:textId="77777777" w:rsidR="00AC5EDD" w:rsidRPr="00FD5319" w:rsidRDefault="00AC5EDD" w:rsidP="00B13F05"/>
    <w:p w14:paraId="0556403D" w14:textId="77777777" w:rsidR="00AC5EDD" w:rsidRPr="00FD5319" w:rsidRDefault="00AC5EDD" w:rsidP="00B13F05"/>
    <w:p w14:paraId="58EB286B" w14:textId="77777777" w:rsidR="00AC5EDD" w:rsidRPr="00FD5319" w:rsidRDefault="00AC5EDD" w:rsidP="00B13F05"/>
    <w:p w14:paraId="507A7CEB" w14:textId="77777777" w:rsidR="00AC5EDD" w:rsidRPr="00FD5319" w:rsidRDefault="00AC5EDD" w:rsidP="00B13F05"/>
    <w:p w14:paraId="06171A5E" w14:textId="77777777" w:rsidR="00AC5EDD" w:rsidRPr="00FD5319" w:rsidRDefault="00AC5EDD" w:rsidP="00B13F05"/>
    <w:p w14:paraId="3F5B3734" w14:textId="77777777" w:rsidR="00AC5EDD" w:rsidRPr="00FD5319" w:rsidRDefault="00AC5EDD" w:rsidP="00B13F05"/>
    <w:p w14:paraId="2961A26E" w14:textId="77777777" w:rsidR="00AC5EDD" w:rsidRPr="00FD5319" w:rsidRDefault="00AC5EDD" w:rsidP="00B13F05"/>
    <w:p w14:paraId="21A115F4" w14:textId="77777777" w:rsidR="00AC5EDD" w:rsidRPr="00FD5319" w:rsidRDefault="00AC5EDD" w:rsidP="00B13F05"/>
    <w:p w14:paraId="3BD3E9C3" w14:textId="77777777" w:rsidR="00AC5EDD" w:rsidRPr="00FD5319" w:rsidRDefault="00AC5EDD" w:rsidP="00B13F05"/>
    <w:p w14:paraId="4BBBB98D" w14:textId="77777777" w:rsidR="00AC5EDD" w:rsidRPr="00FD5319" w:rsidRDefault="00AC5EDD" w:rsidP="00B13F05"/>
    <w:p w14:paraId="7BCA3CA5" w14:textId="77777777" w:rsidR="00AC5EDD" w:rsidRPr="00FD5319" w:rsidRDefault="00AC5EDD" w:rsidP="00B13F05"/>
    <w:p w14:paraId="188591C3" w14:textId="77777777" w:rsidR="00AC5EDD" w:rsidRPr="00FD5319" w:rsidRDefault="00AC5EDD" w:rsidP="00B13F05"/>
    <w:p w14:paraId="57359737" w14:textId="77777777" w:rsidR="00AC5EDD" w:rsidRPr="00FD5319" w:rsidRDefault="00AC5EDD" w:rsidP="00E9380E">
      <w:pPr>
        <w:widowControl w:val="0"/>
        <w:autoSpaceDE w:val="0"/>
        <w:autoSpaceDN w:val="0"/>
        <w:spacing w:before="20" w:line="264" w:lineRule="auto"/>
        <w:ind w:left="-851"/>
        <w:jc w:val="both"/>
        <w:rPr>
          <w:b/>
          <w:i/>
          <w:sz w:val="28"/>
          <w:szCs w:val="28"/>
        </w:rPr>
      </w:pPr>
    </w:p>
    <w:p w14:paraId="3DF70DB8" w14:textId="20604A56" w:rsidR="00B13F05" w:rsidRPr="00FD5319" w:rsidRDefault="00B13F05">
      <w:r w:rsidRPr="00FD5319">
        <w:br w:type="page"/>
      </w:r>
    </w:p>
    <w:p w14:paraId="29107CD7" w14:textId="1F444B7D" w:rsidR="00AC5EDD" w:rsidRPr="00FD5319" w:rsidRDefault="00B13F05" w:rsidP="00B13F05">
      <w:r w:rsidRPr="00FD5319">
        <w:rPr>
          <w:noProof/>
          <w:lang w:val="vi-VN" w:eastAsia="vi-VN"/>
        </w:rPr>
        <w:lastRenderedPageBreak/>
        <mc:AlternateContent>
          <mc:Choice Requires="wps">
            <w:drawing>
              <wp:anchor distT="0" distB="0" distL="114300" distR="114300" simplePos="0" relativeHeight="251669504" behindDoc="0" locked="0" layoutInCell="1" allowOverlap="1" wp14:anchorId="729C80A1" wp14:editId="092EE5CC">
                <wp:simplePos x="0" y="0"/>
                <wp:positionH relativeFrom="column">
                  <wp:posOffset>25888</wp:posOffset>
                </wp:positionH>
                <wp:positionV relativeFrom="paragraph">
                  <wp:posOffset>31603</wp:posOffset>
                </wp:positionV>
                <wp:extent cx="1758462" cy="292100"/>
                <wp:effectExtent l="0" t="0" r="13335" b="12700"/>
                <wp:wrapNone/>
                <wp:docPr id="926674084" name="Text Box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8A33AD-1A3C-3962-B218-0E1EA17914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462" cy="292100"/>
                        </a:xfrm>
                        <a:prstGeom prst="rect">
                          <a:avLst/>
                        </a:prstGeom>
                        <a:solidFill>
                          <a:srgbClr val="FFFFFF"/>
                        </a:solidFill>
                        <a:ln w="2540">
                          <a:solidFill>
                            <a:srgbClr val="000000"/>
                          </a:solidFill>
                          <a:miter lim="800000"/>
                          <a:headEnd/>
                          <a:tailEnd/>
                        </a:ln>
                      </wps:spPr>
                      <wps:txbx>
                        <w:txbxContent>
                          <w:p w14:paraId="1E604503" w14:textId="3F6AE0F3" w:rsidR="00743461" w:rsidRPr="00941762" w:rsidRDefault="00743461" w:rsidP="00941762">
                            <w:pPr>
                              <w:pStyle w:val="NormalWeb"/>
                              <w:spacing w:before="0" w:beforeAutospacing="0" w:after="0" w:afterAutospacing="0"/>
                              <w:jc w:val="center"/>
                              <w:rPr>
                                <w:sz w:val="22"/>
                              </w:rPr>
                            </w:pPr>
                            <w:r w:rsidRPr="00B52B14">
                              <w:rPr>
                                <w:b/>
                                <w:bCs/>
                                <w:color w:val="000000"/>
                                <w:szCs w:val="26"/>
                              </w:rPr>
                              <w:t>Biểu TH.BK-TT/01</w:t>
                            </w:r>
                          </w:p>
                        </w:txbxContent>
                      </wps:txbx>
                      <wps:bodyPr vertOverflow="clip" wrap="square" lIns="36000" tIns="36000" rIns="36000" bIns="36000" anchor="t" upright="1"/>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C80A1" id="_x0000_s1032" type="#_x0000_t202" style="position:absolute;margin-left:2.05pt;margin-top:2.5pt;width:138.45pt;height:2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" strokeweight=".2pt">
                <v:textbox inset="1mm,1mm,1mm,1mm">
                  <w:txbxContent>
                    <w:p w14:paraId="1E604503" w14:textId="3F6AE0F3" w:rsidR="00CB21EC" w:rsidRPr="00941762" w:rsidRDefault="00CB21EC" w:rsidP="00941762">
                      <w:pPr>
                        <w:pStyle w:val="NormalWeb"/>
                        <w:spacing w:before="0" w:beforeAutospacing="0" w:after="0" w:afterAutospacing="0"/>
                        <w:jc w:val="center"/>
                        <w:rPr>
                          <w:sz w:val="22"/>
                        </w:rPr>
                      </w:pPr>
                      <w:r w:rsidRPr="00B52B14">
                        <w:rPr>
                          <w:b/>
                          <w:bCs/>
                          <w:color w:val="000000"/>
                          <w:szCs w:val="26"/>
                        </w:rPr>
                        <w:t>Biểu TH.BK-TT/01</w:t>
                      </w:r>
                    </w:p>
                  </w:txbxContent>
                </v:textbox>
              </v:shape>
            </w:pict>
          </mc:Fallback>
        </mc:AlternateContent>
      </w:r>
    </w:p>
    <w:p w14:paraId="5B24DBEE" w14:textId="5ACDABCA" w:rsidR="00B57570" w:rsidRPr="00FD5319" w:rsidRDefault="00B57570" w:rsidP="00B13F05"/>
    <w:p w14:paraId="6DE0605E" w14:textId="77777777" w:rsidR="006E3984" w:rsidRPr="00FD5319" w:rsidRDefault="006E3984" w:rsidP="00941762">
      <w:pPr>
        <w:spacing w:after="120"/>
        <w:ind w:left="720" w:firstLine="720"/>
        <w:jc w:val="center"/>
        <w:rPr>
          <w:bCs/>
          <w:sz w:val="28"/>
          <w:szCs w:val="28"/>
        </w:rPr>
      </w:pPr>
      <w:r w:rsidRPr="00FD5319">
        <w:rPr>
          <w:bCs/>
          <w:sz w:val="28"/>
          <w:szCs w:val="28"/>
        </w:rPr>
        <w:t>TỔNG ĐIỀU TRA NÔNG THÔN, NÔNG NGHIỆP NĂM 2025</w:t>
      </w:r>
    </w:p>
    <w:p w14:paraId="2D9664E7" w14:textId="628613B3" w:rsidR="00B52B14" w:rsidRPr="00FD5319" w:rsidRDefault="00B52B14" w:rsidP="00941762">
      <w:pPr>
        <w:widowControl w:val="0"/>
        <w:autoSpaceDE w:val="0"/>
        <w:autoSpaceDN w:val="0"/>
        <w:spacing w:before="20" w:line="264" w:lineRule="auto"/>
        <w:ind w:left="720"/>
        <w:jc w:val="center"/>
        <w:rPr>
          <w:b/>
          <w:sz w:val="28"/>
          <w:szCs w:val="28"/>
        </w:rPr>
      </w:pPr>
      <w:r w:rsidRPr="00FD5319">
        <w:rPr>
          <w:b/>
          <w:sz w:val="28"/>
          <w:szCs w:val="28"/>
        </w:rPr>
        <w:t>DANH SÁCH XÃ, PHƯỜNG, THỊ TRẤN CÓ</w:t>
      </w:r>
      <w:r w:rsidR="002941BC" w:rsidRPr="00FD5319">
        <w:rPr>
          <w:b/>
          <w:sz w:val="28"/>
          <w:szCs w:val="28"/>
        </w:rPr>
        <w:t xml:space="preserve"> HOẶC </w:t>
      </w:r>
      <w:r w:rsidRPr="00FD5319">
        <w:rPr>
          <w:b/>
          <w:sz w:val="28"/>
          <w:szCs w:val="28"/>
        </w:rPr>
        <w:t>KHÔNG CÓ TRANG TRẠI</w:t>
      </w:r>
    </w:p>
    <w:p w14:paraId="3E741DDE" w14:textId="77777777" w:rsidR="006E3984" w:rsidRPr="00FD5319" w:rsidRDefault="006E3984" w:rsidP="00941762">
      <w:pPr>
        <w:widowControl w:val="0"/>
        <w:autoSpaceDE w:val="0"/>
        <w:autoSpaceDN w:val="0"/>
        <w:spacing w:before="20" w:line="264" w:lineRule="auto"/>
        <w:ind w:left="720"/>
        <w:jc w:val="center"/>
        <w:rPr>
          <w:b/>
          <w:sz w:val="28"/>
          <w:szCs w:val="28"/>
        </w:rPr>
      </w:pPr>
    </w:p>
    <w:tbl>
      <w:tblPr>
        <w:tblW w:w="5000" w:type="pct"/>
        <w:tblCellMar>
          <w:left w:w="57" w:type="dxa"/>
          <w:right w:w="57" w:type="dxa"/>
        </w:tblCellMar>
        <w:tblLook w:val="04A0" w:firstRow="1" w:lastRow="0" w:firstColumn="1" w:lastColumn="0" w:noHBand="0" w:noVBand="1"/>
      </w:tblPr>
      <w:tblGrid>
        <w:gridCol w:w="788"/>
        <w:gridCol w:w="1676"/>
        <w:gridCol w:w="1182"/>
        <w:gridCol w:w="1381"/>
        <w:gridCol w:w="1086"/>
        <w:gridCol w:w="988"/>
        <w:gridCol w:w="988"/>
        <w:gridCol w:w="1947"/>
      </w:tblGrid>
      <w:tr w:rsidR="00FB703D" w:rsidRPr="00FD5319" w14:paraId="5CD71C4D" w14:textId="77777777" w:rsidTr="00B13F05">
        <w:trPr>
          <w:trHeight w:val="170"/>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A9991" w14:textId="77777777" w:rsidR="006E3984" w:rsidRPr="00FD5319" w:rsidRDefault="006E3984" w:rsidP="00B13F05">
            <w:pPr>
              <w:spacing w:before="80" w:after="80"/>
              <w:jc w:val="center"/>
              <w:rPr>
                <w:b/>
                <w:bCs/>
                <w:sz w:val="22"/>
                <w:szCs w:val="22"/>
              </w:rPr>
            </w:pPr>
            <w:r w:rsidRPr="00FD5319">
              <w:rPr>
                <w:b/>
                <w:bCs/>
                <w:sz w:val="22"/>
                <w:szCs w:val="22"/>
              </w:rPr>
              <w:t>STT</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60621116" w14:textId="77777777" w:rsidR="006E3984" w:rsidRPr="00FD5319" w:rsidRDefault="006E3984" w:rsidP="00B13F05">
            <w:pPr>
              <w:spacing w:before="80" w:after="80"/>
              <w:jc w:val="center"/>
              <w:rPr>
                <w:b/>
                <w:bCs/>
                <w:sz w:val="22"/>
                <w:szCs w:val="22"/>
              </w:rPr>
            </w:pPr>
            <w:r w:rsidRPr="00FD5319">
              <w:rPr>
                <w:b/>
                <w:bCs/>
                <w:sz w:val="22"/>
                <w:szCs w:val="22"/>
              </w:rPr>
              <w:t>Mã ĐVHC cấp tỉnh</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2D3668C9" w14:textId="7B1ACBC6" w:rsidR="006E3984" w:rsidRPr="00FD5319" w:rsidRDefault="006E3984" w:rsidP="00B13F05">
            <w:pPr>
              <w:spacing w:before="80" w:after="80"/>
              <w:jc w:val="center"/>
              <w:rPr>
                <w:b/>
                <w:bCs/>
                <w:sz w:val="22"/>
                <w:szCs w:val="22"/>
              </w:rPr>
            </w:pPr>
            <w:r w:rsidRPr="00FD5319">
              <w:rPr>
                <w:b/>
                <w:bCs/>
                <w:sz w:val="22"/>
                <w:szCs w:val="22"/>
              </w:rPr>
              <w:t>Tên</w:t>
            </w:r>
            <w:r w:rsidR="000C297C" w:rsidRPr="00FD5319">
              <w:rPr>
                <w:b/>
                <w:bCs/>
                <w:sz w:val="22"/>
                <w:szCs w:val="22"/>
              </w:rPr>
              <w:t xml:space="preserve"> </w:t>
            </w:r>
            <w:r w:rsidRPr="00FD5319">
              <w:rPr>
                <w:b/>
                <w:bCs/>
                <w:sz w:val="22"/>
                <w:szCs w:val="22"/>
              </w:rPr>
              <w:t xml:space="preserve">ĐVHC </w:t>
            </w:r>
            <w:r w:rsidR="00B13F05" w:rsidRPr="00FD5319">
              <w:rPr>
                <w:b/>
                <w:bCs/>
                <w:sz w:val="22"/>
                <w:szCs w:val="22"/>
              </w:rPr>
              <w:br/>
            </w:r>
            <w:r w:rsidRPr="00FD5319">
              <w:rPr>
                <w:b/>
                <w:bCs/>
                <w:sz w:val="22"/>
                <w:szCs w:val="22"/>
              </w:rPr>
              <w:t>cấp tỉnh</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1B5EC129" w14:textId="75335E40" w:rsidR="006E3984" w:rsidRPr="00FD5319" w:rsidRDefault="006E3984" w:rsidP="00B13F05">
            <w:pPr>
              <w:spacing w:before="80" w:after="80"/>
              <w:jc w:val="center"/>
              <w:rPr>
                <w:b/>
                <w:bCs/>
                <w:sz w:val="22"/>
                <w:szCs w:val="22"/>
              </w:rPr>
            </w:pPr>
            <w:r w:rsidRPr="00FD5319">
              <w:rPr>
                <w:b/>
                <w:bCs/>
                <w:sz w:val="22"/>
                <w:szCs w:val="22"/>
              </w:rPr>
              <w:t xml:space="preserve">Mã ĐVHC </w:t>
            </w:r>
            <w:r w:rsidR="00B13F05" w:rsidRPr="00FD5319">
              <w:rPr>
                <w:b/>
                <w:bCs/>
                <w:sz w:val="22"/>
                <w:szCs w:val="22"/>
              </w:rPr>
              <w:br/>
            </w:r>
            <w:r w:rsidRPr="00FD5319">
              <w:rPr>
                <w:b/>
                <w:bCs/>
                <w:sz w:val="22"/>
                <w:szCs w:val="22"/>
              </w:rPr>
              <w:t>cấp huyện</w:t>
            </w:r>
          </w:p>
        </w:tc>
        <w:tc>
          <w:tcPr>
            <w:tcW w:w="541" w:type="pct"/>
            <w:tcBorders>
              <w:top w:val="single" w:sz="4" w:space="0" w:color="auto"/>
              <w:left w:val="nil"/>
              <w:bottom w:val="single" w:sz="4" w:space="0" w:color="auto"/>
              <w:right w:val="single" w:sz="4" w:space="0" w:color="auto"/>
            </w:tcBorders>
            <w:shd w:val="clear" w:color="auto" w:fill="auto"/>
            <w:vAlign w:val="center"/>
            <w:hideMark/>
          </w:tcPr>
          <w:p w14:paraId="1D250914" w14:textId="517C4A44" w:rsidR="006E3984" w:rsidRPr="00FD5319" w:rsidRDefault="006E3984" w:rsidP="00B13F05">
            <w:pPr>
              <w:spacing w:before="80" w:after="80"/>
              <w:jc w:val="center"/>
              <w:rPr>
                <w:b/>
                <w:bCs/>
                <w:sz w:val="22"/>
                <w:szCs w:val="22"/>
              </w:rPr>
            </w:pPr>
            <w:r w:rsidRPr="00FD5319">
              <w:rPr>
                <w:b/>
                <w:bCs/>
                <w:sz w:val="22"/>
                <w:szCs w:val="22"/>
              </w:rPr>
              <w:t>Tên</w:t>
            </w:r>
            <w:r w:rsidR="000C297C" w:rsidRPr="00FD5319">
              <w:rPr>
                <w:b/>
                <w:bCs/>
                <w:sz w:val="22"/>
                <w:szCs w:val="22"/>
              </w:rPr>
              <w:t xml:space="preserve"> </w:t>
            </w:r>
            <w:r w:rsidRPr="00FD5319">
              <w:rPr>
                <w:b/>
                <w:bCs/>
                <w:sz w:val="22"/>
                <w:szCs w:val="22"/>
              </w:rPr>
              <w:t>ĐVHC cấp huyện</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30DA0D2C" w14:textId="72AC594C" w:rsidR="006E3984" w:rsidRPr="00FD5319" w:rsidRDefault="006E3984" w:rsidP="00B13F05">
            <w:pPr>
              <w:spacing w:before="80" w:after="80"/>
              <w:jc w:val="center"/>
              <w:rPr>
                <w:b/>
                <w:bCs/>
                <w:sz w:val="22"/>
                <w:szCs w:val="22"/>
              </w:rPr>
            </w:pPr>
            <w:r w:rsidRPr="00FD5319">
              <w:rPr>
                <w:b/>
                <w:bCs/>
                <w:sz w:val="22"/>
                <w:szCs w:val="22"/>
              </w:rPr>
              <w:t>Tên</w:t>
            </w:r>
            <w:r w:rsidR="000C297C" w:rsidRPr="00FD5319">
              <w:rPr>
                <w:b/>
                <w:bCs/>
                <w:sz w:val="22"/>
                <w:szCs w:val="22"/>
              </w:rPr>
              <w:t xml:space="preserve"> </w:t>
            </w:r>
            <w:r w:rsidRPr="00FD5319">
              <w:rPr>
                <w:b/>
                <w:bCs/>
                <w:sz w:val="22"/>
                <w:szCs w:val="22"/>
              </w:rPr>
              <w:t>ĐVHC cấp xã</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383820B5" w14:textId="77777777" w:rsidR="006E3984" w:rsidRPr="00FD5319" w:rsidRDefault="006E3984" w:rsidP="00B13F05">
            <w:pPr>
              <w:spacing w:before="80" w:after="80"/>
              <w:jc w:val="center"/>
              <w:rPr>
                <w:b/>
                <w:bCs/>
                <w:sz w:val="22"/>
                <w:szCs w:val="22"/>
              </w:rPr>
            </w:pPr>
            <w:r w:rsidRPr="00FD5319">
              <w:rPr>
                <w:b/>
                <w:bCs/>
                <w:sz w:val="22"/>
                <w:szCs w:val="22"/>
              </w:rPr>
              <w:t>Mã ĐVHC cấp xã</w:t>
            </w:r>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5C4BA3C8" w14:textId="77777777" w:rsidR="006E3984" w:rsidRPr="00FD5319" w:rsidRDefault="006E3984" w:rsidP="00B13F05">
            <w:pPr>
              <w:spacing w:before="80" w:after="80"/>
              <w:jc w:val="center"/>
              <w:rPr>
                <w:b/>
                <w:bCs/>
                <w:sz w:val="22"/>
                <w:szCs w:val="22"/>
              </w:rPr>
            </w:pPr>
            <w:r w:rsidRPr="00FD5319">
              <w:rPr>
                <w:b/>
                <w:bCs/>
                <w:sz w:val="22"/>
                <w:szCs w:val="22"/>
              </w:rPr>
              <w:t>Có trang trại trên địa bàn</w:t>
            </w:r>
            <w:r w:rsidRPr="00FD5319">
              <w:rPr>
                <w:b/>
                <w:bCs/>
                <w:sz w:val="22"/>
                <w:szCs w:val="22"/>
              </w:rPr>
              <w:br/>
            </w:r>
            <w:r w:rsidRPr="00FD5319">
              <w:rPr>
                <w:i/>
                <w:iCs/>
                <w:sz w:val="22"/>
                <w:szCs w:val="22"/>
              </w:rPr>
              <w:t>(1- Có, 2 - Không)</w:t>
            </w:r>
          </w:p>
        </w:tc>
      </w:tr>
      <w:tr w:rsidR="00FB703D" w:rsidRPr="00FD5319" w14:paraId="27F7DB05"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43659E59"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2C789726"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294B45FA"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47C85200"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6AFE9D18"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44DD8C6B"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0260B187"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5287348D"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7AA441C4"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6A9A1878"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34A9A2A3"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6AD12865"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75079B15"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3FD56027"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77D684D1"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7BB23F28"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002DDDD7"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6189BE56"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0A7BF30B"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5027B201"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1DE4B55E"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6A0EAB4A"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4FCE3569"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34E3DCD4"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249B8922"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7DE8A834"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39D7B39C"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7C57D55C"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50A12EBF"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528B26D5"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3F5DA43A"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06721FAA"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63356105"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11D7F9BA"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2594002E"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110E7A1E"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23124BC7"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0FF1DE8C"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4CF35EC0"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2F86C6F0"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608AC133"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46229D77"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38FFB333"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448A849E"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46043EA4"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736F86C5"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18922469"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398B98E7"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3B7597B5"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2949C0AA"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0D70FF4B"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42FEA94D"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3EB1CCA2"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0FE6D377"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2BE3E09D"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602CA201"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2B4FD855"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312AF1CC"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578AEC6F"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079D498D"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381B56ED"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0BE29E7D"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31EBE27C"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254B3C99"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52606E2E"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586FC82E"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535F7503"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1018C7F0"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21BAFF7B"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1DE7DB7E"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62DC2107"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1657CD32"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415C79D3"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13BA7822"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739F7A14"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481B4747"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598A4BED"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298FBAD6"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09FF6143"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2542FFB0"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06EAC75E"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4167AADD"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4112C6DD"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0863D951"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7994A169"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560120B2"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045027B5"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120FF278"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08D5A36A"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r w:rsidR="00FB703D" w:rsidRPr="00FD5319" w14:paraId="1512A461" w14:textId="77777777" w:rsidTr="00B13F05">
        <w:trPr>
          <w:trHeight w:val="17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77EF1AEA" w14:textId="77777777" w:rsidR="006E3984" w:rsidRPr="00FD5319" w:rsidRDefault="006E3984" w:rsidP="00B13F05">
            <w:pPr>
              <w:spacing w:before="80" w:after="80"/>
              <w:rPr>
                <w:sz w:val="22"/>
                <w:szCs w:val="22"/>
              </w:rPr>
            </w:pPr>
            <w:r w:rsidRPr="00FD5319">
              <w:rPr>
                <w:sz w:val="22"/>
                <w:szCs w:val="22"/>
              </w:rPr>
              <w:t> </w:t>
            </w:r>
          </w:p>
        </w:tc>
        <w:tc>
          <w:tcPr>
            <w:tcW w:w="835" w:type="pct"/>
            <w:tcBorders>
              <w:top w:val="nil"/>
              <w:left w:val="nil"/>
              <w:bottom w:val="single" w:sz="4" w:space="0" w:color="auto"/>
              <w:right w:val="single" w:sz="4" w:space="0" w:color="auto"/>
            </w:tcBorders>
            <w:shd w:val="clear" w:color="auto" w:fill="auto"/>
            <w:noWrap/>
            <w:vAlign w:val="bottom"/>
            <w:hideMark/>
          </w:tcPr>
          <w:p w14:paraId="2AE884EF"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89" w:type="pct"/>
            <w:tcBorders>
              <w:top w:val="nil"/>
              <w:left w:val="nil"/>
              <w:bottom w:val="single" w:sz="4" w:space="0" w:color="auto"/>
              <w:right w:val="single" w:sz="4" w:space="0" w:color="auto"/>
            </w:tcBorders>
            <w:shd w:val="clear" w:color="auto" w:fill="auto"/>
            <w:noWrap/>
            <w:vAlign w:val="bottom"/>
            <w:hideMark/>
          </w:tcPr>
          <w:p w14:paraId="35409D77"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688" w:type="pct"/>
            <w:tcBorders>
              <w:top w:val="nil"/>
              <w:left w:val="nil"/>
              <w:bottom w:val="single" w:sz="4" w:space="0" w:color="auto"/>
              <w:right w:val="single" w:sz="4" w:space="0" w:color="auto"/>
            </w:tcBorders>
            <w:shd w:val="clear" w:color="auto" w:fill="auto"/>
            <w:noWrap/>
            <w:vAlign w:val="bottom"/>
            <w:hideMark/>
          </w:tcPr>
          <w:p w14:paraId="0AE5B381"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541" w:type="pct"/>
            <w:tcBorders>
              <w:top w:val="nil"/>
              <w:left w:val="nil"/>
              <w:bottom w:val="single" w:sz="4" w:space="0" w:color="auto"/>
              <w:right w:val="single" w:sz="4" w:space="0" w:color="auto"/>
            </w:tcBorders>
            <w:shd w:val="clear" w:color="auto" w:fill="auto"/>
            <w:noWrap/>
            <w:vAlign w:val="bottom"/>
            <w:hideMark/>
          </w:tcPr>
          <w:p w14:paraId="2924041A"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65BE21AD"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492" w:type="pct"/>
            <w:tcBorders>
              <w:top w:val="nil"/>
              <w:left w:val="nil"/>
              <w:bottom w:val="single" w:sz="4" w:space="0" w:color="auto"/>
              <w:right w:val="single" w:sz="4" w:space="0" w:color="auto"/>
            </w:tcBorders>
            <w:shd w:val="clear" w:color="auto" w:fill="auto"/>
            <w:noWrap/>
            <w:vAlign w:val="bottom"/>
            <w:hideMark/>
          </w:tcPr>
          <w:p w14:paraId="4A1EC795"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c>
          <w:tcPr>
            <w:tcW w:w="970" w:type="pct"/>
            <w:tcBorders>
              <w:top w:val="nil"/>
              <w:left w:val="nil"/>
              <w:bottom w:val="single" w:sz="4" w:space="0" w:color="auto"/>
              <w:right w:val="single" w:sz="4" w:space="0" w:color="auto"/>
            </w:tcBorders>
            <w:shd w:val="clear" w:color="auto" w:fill="auto"/>
            <w:noWrap/>
            <w:vAlign w:val="bottom"/>
            <w:hideMark/>
          </w:tcPr>
          <w:p w14:paraId="19DB81E3" w14:textId="77777777" w:rsidR="006E3984" w:rsidRPr="00FD5319" w:rsidRDefault="006E3984" w:rsidP="00B13F05">
            <w:pPr>
              <w:suppressAutoHyphens/>
              <w:spacing w:before="80" w:after="80"/>
              <w:jc w:val="center"/>
              <w:outlineLvl w:val="0"/>
              <w:rPr>
                <w:sz w:val="22"/>
                <w:szCs w:val="22"/>
              </w:rPr>
            </w:pPr>
            <w:r w:rsidRPr="00FD5319">
              <w:rPr>
                <w:sz w:val="22"/>
                <w:szCs w:val="22"/>
              </w:rPr>
              <w:t> </w:t>
            </w:r>
          </w:p>
        </w:tc>
      </w:tr>
    </w:tbl>
    <w:p w14:paraId="31DCD5D0" w14:textId="3DA878A6" w:rsidR="00D33C08" w:rsidRPr="00FD5319" w:rsidRDefault="00D33C08" w:rsidP="00B13F05"/>
    <w:p w14:paraId="03294868" w14:textId="5A02890D" w:rsidR="00B13F05" w:rsidRPr="00FD5319" w:rsidRDefault="00B13F05">
      <w:r w:rsidRPr="00FD5319">
        <w:br w:type="page"/>
      </w:r>
    </w:p>
    <w:p w14:paraId="2E509BFA" w14:textId="51B59E20" w:rsidR="00B13F05" w:rsidRPr="00FD5319" w:rsidRDefault="00B13F05" w:rsidP="00B13F05">
      <w:r w:rsidRPr="00FD5319">
        <w:rPr>
          <w:noProof/>
          <w:lang w:val="vi-VN" w:eastAsia="vi-VN"/>
        </w:rPr>
        <w:lastRenderedPageBreak/>
        <mc:AlternateContent>
          <mc:Choice Requires="wps">
            <w:drawing>
              <wp:anchor distT="0" distB="0" distL="114300" distR="114300" simplePos="0" relativeHeight="251671552" behindDoc="0" locked="0" layoutInCell="1" allowOverlap="1" wp14:anchorId="5A5399B4" wp14:editId="67327516">
                <wp:simplePos x="0" y="0"/>
                <wp:positionH relativeFrom="column">
                  <wp:posOffset>17046</wp:posOffset>
                </wp:positionH>
                <wp:positionV relativeFrom="paragraph">
                  <wp:posOffset>32190</wp:posOffset>
                </wp:positionV>
                <wp:extent cx="1626577" cy="292100"/>
                <wp:effectExtent l="0" t="0" r="12065" b="12700"/>
                <wp:wrapNone/>
                <wp:docPr id="926674085" name="Text Box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8A33AD-1A3C-3962-B218-0E1EA17914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577" cy="292100"/>
                        </a:xfrm>
                        <a:prstGeom prst="rect">
                          <a:avLst/>
                        </a:prstGeom>
                        <a:solidFill>
                          <a:srgbClr val="FFFFFF"/>
                        </a:solidFill>
                        <a:ln w="2540">
                          <a:solidFill>
                            <a:srgbClr val="000000"/>
                          </a:solidFill>
                          <a:miter lim="800000"/>
                          <a:headEnd/>
                          <a:tailEnd/>
                        </a:ln>
                      </wps:spPr>
                      <wps:txbx>
                        <w:txbxContent>
                          <w:p w14:paraId="7066A563" w14:textId="024499A1" w:rsidR="00743461" w:rsidRPr="005C1161" w:rsidRDefault="00743461" w:rsidP="00D33C08">
                            <w:pPr>
                              <w:pStyle w:val="NormalWeb"/>
                              <w:spacing w:before="0" w:beforeAutospacing="0" w:after="0" w:afterAutospacing="0"/>
                              <w:jc w:val="center"/>
                              <w:rPr>
                                <w:sz w:val="22"/>
                              </w:rPr>
                            </w:pPr>
                            <w:r w:rsidRPr="00B52B14">
                              <w:rPr>
                                <w:b/>
                                <w:bCs/>
                                <w:color w:val="000000"/>
                                <w:szCs w:val="26"/>
                              </w:rPr>
                              <w:t>Biểu TH.BK-TT/0</w:t>
                            </w:r>
                            <w:r>
                              <w:rPr>
                                <w:b/>
                                <w:bCs/>
                                <w:color w:val="000000"/>
                                <w:szCs w:val="26"/>
                              </w:rPr>
                              <w:t>2</w:t>
                            </w:r>
                          </w:p>
                        </w:txbxContent>
                      </wps:txbx>
                      <wps:bodyPr vertOverflow="clip" wrap="square" lIns="36000" tIns="36000" rIns="36000" bIns="36000" anchor="t" upright="1"/>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399B4" id="_x0000_s1033" type="#_x0000_t202" style="position:absolute;margin-left:1.35pt;margin-top:2.55pt;width:128.1pt;height:2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" strokeweight=".2pt">
                <v:textbox inset="1mm,1mm,1mm,1mm">
                  <w:txbxContent>
                    <w:p w14:paraId="7066A563" w14:textId="024499A1" w:rsidR="00CB21EC" w:rsidRPr="005C1161" w:rsidRDefault="00CB21EC" w:rsidP="00D33C08">
                      <w:pPr>
                        <w:pStyle w:val="NormalWeb"/>
                        <w:spacing w:before="0" w:beforeAutospacing="0" w:after="0" w:afterAutospacing="0"/>
                        <w:jc w:val="center"/>
                        <w:rPr>
                          <w:sz w:val="22"/>
                        </w:rPr>
                      </w:pPr>
                      <w:r w:rsidRPr="00B52B14">
                        <w:rPr>
                          <w:b/>
                          <w:bCs/>
                          <w:color w:val="000000"/>
                          <w:szCs w:val="26"/>
                        </w:rPr>
                        <w:t>Biểu TH.BK-TT/0</w:t>
                      </w:r>
                      <w:r>
                        <w:rPr>
                          <w:b/>
                          <w:bCs/>
                          <w:color w:val="000000"/>
                          <w:szCs w:val="26"/>
                        </w:rPr>
                        <w:t>2</w:t>
                      </w:r>
                    </w:p>
                  </w:txbxContent>
                </v:textbox>
              </v:shape>
            </w:pict>
          </mc:Fallback>
        </mc:AlternateContent>
      </w:r>
    </w:p>
    <w:p w14:paraId="000361D6" w14:textId="0D4D4428" w:rsidR="00D33C08" w:rsidRPr="00FD5319" w:rsidRDefault="00D33C08" w:rsidP="00B13F05"/>
    <w:p w14:paraId="1F5931C9" w14:textId="77777777" w:rsidR="00D33C08" w:rsidRPr="00FD5319" w:rsidRDefault="00D33C08" w:rsidP="00D33C08">
      <w:pPr>
        <w:spacing w:after="120"/>
        <w:ind w:left="720" w:firstLine="720"/>
        <w:jc w:val="center"/>
        <w:rPr>
          <w:bCs/>
          <w:sz w:val="28"/>
          <w:szCs w:val="28"/>
        </w:rPr>
      </w:pPr>
      <w:r w:rsidRPr="00FD5319">
        <w:rPr>
          <w:bCs/>
          <w:sz w:val="28"/>
          <w:szCs w:val="28"/>
        </w:rPr>
        <w:t>TỔNG ĐIỀU TRA NÔNG THÔN, NÔNG NGHIỆP NĂM 2025</w:t>
      </w:r>
    </w:p>
    <w:p w14:paraId="3BD7A14B" w14:textId="52E03C36" w:rsidR="00D33C08" w:rsidRPr="00FD5319" w:rsidRDefault="00D33C08" w:rsidP="00D33C08">
      <w:pPr>
        <w:widowControl w:val="0"/>
        <w:autoSpaceDE w:val="0"/>
        <w:autoSpaceDN w:val="0"/>
        <w:spacing w:before="20" w:line="264" w:lineRule="auto"/>
        <w:ind w:left="720"/>
        <w:jc w:val="center"/>
        <w:rPr>
          <w:b/>
          <w:sz w:val="28"/>
          <w:szCs w:val="28"/>
        </w:rPr>
      </w:pPr>
      <w:r w:rsidRPr="00FD5319">
        <w:rPr>
          <w:b/>
          <w:sz w:val="28"/>
          <w:szCs w:val="28"/>
        </w:rPr>
        <w:t>DANH SÁCH TRANG TRẠI</w:t>
      </w:r>
    </w:p>
    <w:p w14:paraId="7F72D6DA" w14:textId="77777777" w:rsidR="00FF351D" w:rsidRPr="00FD5319" w:rsidRDefault="00FF351D" w:rsidP="00D33C08">
      <w:pPr>
        <w:widowControl w:val="0"/>
        <w:autoSpaceDE w:val="0"/>
        <w:autoSpaceDN w:val="0"/>
        <w:spacing w:before="20" w:line="264" w:lineRule="auto"/>
        <w:ind w:left="720"/>
        <w:jc w:val="center"/>
        <w:rPr>
          <w:b/>
          <w:sz w:val="28"/>
          <w:szCs w:val="28"/>
        </w:rPr>
      </w:pPr>
    </w:p>
    <w:bookmarkEnd w:id="0"/>
    <w:p w14:paraId="42D1C245" w14:textId="5FE0CD86" w:rsidR="001B79FE" w:rsidRPr="000C297C" w:rsidRDefault="00AB3EE9" w:rsidP="0045422F">
      <w:r>
        <w:rPr>
          <w:noProof/>
          <w:lang w:val="vi-VN" w:eastAsia="vi-VN"/>
        </w:rPr>
        <w:drawing>
          <wp:inline distT="0" distB="0" distL="0" distR="0" wp14:anchorId="41E883B1" wp14:editId="5E374942">
            <wp:extent cx="8607660" cy="1935804"/>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610761" cy="1936501"/>
                    </a:xfrm>
                    <a:prstGeom prst="rect">
                      <a:avLst/>
                    </a:prstGeom>
                  </pic:spPr>
                </pic:pic>
              </a:graphicData>
            </a:graphic>
          </wp:inline>
        </w:drawing>
      </w:r>
    </w:p>
    <w:sectPr w:rsidR="001B79FE" w:rsidRPr="000C297C" w:rsidSect="00B13F05">
      <w:headerReference w:type="default" r:id="rId62"/>
      <w:footerReference w:type="default" r:id="rId63"/>
      <w:pgSz w:w="11624" w:h="16443" w:code="9"/>
      <w:pgMar w:top="1021" w:right="851" w:bottom="1247" w:left="851" w:header="567" w:footer="68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32">
      <wne:macro wne:macroName="NORMAL.GT.DAMNGHIENG"/>
    </wne:keymap>
    <wne:keymap wne:kcmPrimary="0260">
      <wne:acd wne:acdName="acd0"/>
    </wne:keymap>
    <wne:keymap wne:kcmPrimary="0261">
      <wne:acd wne:acdName="acd1"/>
    </wne:keymap>
    <wne:keymap wne:kcmPrimary="0262">
      <wne:acd wne:acdName="acd2"/>
    </wne:keymap>
    <wne:keymap wne:kcmPrimary="0263">
      <wne:acd wne:acdName="acd3"/>
    </wne:keymap>
    <wne:keymap wne:kcmPrimary="0264">
      <wne:acd wne:acdName="acd4"/>
    </wne:keymap>
    <wne:keymap wne:kcmPrimary="0266">
      <wne:acd wne:acdName="acd5"/>
    </wne:keymap>
    <wne:keymap wne:kcmPrimary="0445">
      <wne:acd wne:acdName="acd8"/>
    </wne:keymap>
    <wne:keymap wne:kcmPrimary="0661">
      <wne:acd wne:acdName="acd6"/>
    </wne:keymap>
    <wne:keymap wne:kcmPrimary="0662">
      <wne:acd wne:acdName="acd9"/>
    </wne:keymap>
    <wne:keymap wne:kcmPrimary="0663">
      <wne:acd wne:acdName="acd7"/>
    </wne:keymap>
    <wne:keymap wne:kcmPrimary="0664">
      <wne:acd wne:acdName="acd8"/>
    </wne:keymap>
    <wne:keymap wne:kcmPrimary="0666">
      <wne:acd wne:acdName="acd1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gAxACAAYgBvAGQAeQA=" wne:acdName="acd0" wne:fciIndexBasedOn="0065"/>
    <wne:acd wne:argValue="AgAxACAAdABpAHQAIABJAA==" wne:acdName="acd1" wne:fciIndexBasedOn="0065"/>
    <wne:acd wne:argValue="AgAxACAAdABpAHQAIAAxAC4A" wne:acdName="acd2" wne:fciIndexBasedOn="0065"/>
    <wne:acd wne:argValue="AgAxACAAdABpAHQAIAAxAC4AMQA=" wne:acdName="acd3" wne:fciIndexBasedOn="0065"/>
    <wne:acd wne:argValue="AgAxACAAVABpAHQAIABiAGEAbgBnAA==" wne:acdName="acd4" wne:fciIndexBasedOn="0065"/>
    <wne:acd wne:argValue="AgAxACAAZABvAG4AIAB2AGkAIAB0AGkAbgBoAA==" wne:acdName="acd5" wne:fciIndexBasedOn="0065"/>
    <wne:acd wne:argValue="AgAxACAAVABJAFQA" wne:acdName="acd6" wne:fciIndexBasedOn="0065"/>
    <wne:acd wne:argValue="AgAxACAAVABpAHQAIABoAGkAbgBoAA==" wne:acdName="acd7" wne:fciIndexBasedOn="0065"/>
    <wne:acd wne:argValue="AgAxACAAaABpAG4AaAA=" wne:acdName="acd8" wne:fciIndexBasedOn="0065"/>
    <wne:acd wne:argValue="AgAxACAAYwBvAG4AZwAgAHQAaAB1AGMA" wne:acdName="acd9" wne:fciIndexBasedOn="0065"/>
    <wne:acd wne:argValue="AgAxACAAYwBoAHUAIABiAGEAbgBnA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D2420" w14:textId="77777777" w:rsidR="00FC3F47" w:rsidRDefault="00FC3F47">
      <w:r>
        <w:separator/>
      </w:r>
    </w:p>
  </w:endnote>
  <w:endnote w:type="continuationSeparator" w:id="0">
    <w:p w14:paraId="0C48D3AF" w14:textId="77777777" w:rsidR="00FC3F47" w:rsidRDefault="00FC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nArial">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VnArial Narrow">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nAvant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UTM Avo">
    <w:altName w:val="Cambria"/>
    <w:charset w:val="00"/>
    <w:family w:val="roman"/>
    <w:pitch w:val="variable"/>
    <w:sig w:usb0="00000007" w:usb1="00000000" w:usb2="00000000" w:usb3="00000000" w:csb0="00000003" w:csb1="00000000"/>
  </w:font>
  <w:font w:name="Times New Roman Bold">
    <w:panose1 w:val="02020803070505020304"/>
    <w:charset w:val="00"/>
    <w:family w:val="roman"/>
    <w:notTrueType/>
    <w:pitch w:val="default"/>
  </w:font>
  <w:font w:name=".VnAvant">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UTM Helve">
    <w:altName w:val="Cambria Math"/>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VNtimes new 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Gothic">
    <w:altName w:val="Courier New"/>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Bold">
    <w:panose1 w:val="00000000000000000000"/>
    <w:charset w:val="00"/>
    <w:family w:val="roman"/>
    <w:notTrueType/>
    <w:pitch w:val="default"/>
  </w:font>
  <w:font w:name=".VnVogu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nVogu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B2469" w14:textId="3160B669" w:rsidR="00743461" w:rsidRDefault="00743461" w:rsidP="000C297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91144"/>
      <w:docPartObj>
        <w:docPartGallery w:val="Page Numbers (Bottom of Page)"/>
        <w:docPartUnique/>
      </w:docPartObj>
    </w:sdtPr>
    <w:sdtEndPr>
      <w:rPr>
        <w:noProof/>
      </w:rPr>
    </w:sdtEndPr>
    <w:sdtContent>
      <w:p w14:paraId="34C8E108" w14:textId="549B1C65" w:rsidR="00743461" w:rsidRDefault="00743461" w:rsidP="00CA4EED">
        <w:pPr>
          <w:pStyle w:val="Footer"/>
          <w:jc w:val="center"/>
        </w:pPr>
        <w:r>
          <w:fldChar w:fldCharType="begin"/>
        </w:r>
        <w:r>
          <w:instrText xml:space="preserve"> PAGE   \* MERGEFORMAT </w:instrText>
        </w:r>
        <w:r>
          <w:fldChar w:fldCharType="separate"/>
        </w:r>
        <w:r w:rsidR="00987619">
          <w:rPr>
            <w:noProof/>
          </w:rPr>
          <w:t>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C1865" w14:textId="77777777" w:rsidR="00743461" w:rsidRDefault="007434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45B4A" w14:textId="5C38D8A6" w:rsidR="00743461" w:rsidRPr="004106E6" w:rsidRDefault="00743461" w:rsidP="00E63E60">
    <w:pPr>
      <w:pStyle w:val="sotrang"/>
      <w:rPr>
        <w:rFonts w:ascii="Times New Roman" w:hAnsi="Times New Roman" w:cs="Times New Roman"/>
        <w:sz w:val="24"/>
      </w:rPr>
    </w:pPr>
    <w:r w:rsidRPr="004106E6">
      <w:rPr>
        <w:rFonts w:ascii="Times New Roman" w:hAnsi="Times New Roman" w:cs="Times New Roman"/>
        <w:sz w:val="24"/>
      </w:rPr>
      <w:fldChar w:fldCharType="begin"/>
    </w:r>
    <w:r w:rsidRPr="004106E6">
      <w:rPr>
        <w:rFonts w:ascii="Times New Roman" w:hAnsi="Times New Roman" w:cs="Times New Roman"/>
        <w:sz w:val="24"/>
      </w:rPr>
      <w:instrText xml:space="preserve"> PAGE   \* MERGEFORMAT </w:instrText>
    </w:r>
    <w:r w:rsidRPr="004106E6">
      <w:rPr>
        <w:rFonts w:ascii="Times New Roman" w:hAnsi="Times New Roman" w:cs="Times New Roman"/>
        <w:sz w:val="24"/>
      </w:rPr>
      <w:fldChar w:fldCharType="separate"/>
    </w:r>
    <w:r w:rsidR="00987619">
      <w:rPr>
        <w:rFonts w:ascii="Times New Roman" w:hAnsi="Times New Roman" w:cs="Times New Roman"/>
        <w:noProof/>
        <w:sz w:val="24"/>
      </w:rPr>
      <w:t>58</w:t>
    </w:r>
    <w:r w:rsidRPr="004106E6">
      <w:rPr>
        <w:rFonts w:ascii="Times New Roman" w:hAnsi="Times New Roman" w:cs="Times New Roman"/>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A1645" w14:textId="05FFC590" w:rsidR="00743461" w:rsidRPr="004106E6" w:rsidRDefault="00743461" w:rsidP="00E63E60">
    <w:pPr>
      <w:pStyle w:val="sotrang"/>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37036" w14:textId="77777777" w:rsidR="00743461" w:rsidRPr="004106E6" w:rsidRDefault="00743461" w:rsidP="00E63E60">
    <w:pPr>
      <w:pStyle w:val="sotrang"/>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B8823" w14:textId="3272F5A6" w:rsidR="00743461" w:rsidRPr="004106E6" w:rsidRDefault="00743461" w:rsidP="00E63E60">
    <w:pPr>
      <w:pStyle w:val="sotrang"/>
      <w:rPr>
        <w:rFonts w:ascii="Times New Roman" w:hAnsi="Times New Roman" w:cs="Times New Roman"/>
        <w:sz w:val="24"/>
      </w:rPr>
    </w:pPr>
    <w:r w:rsidRPr="004106E6">
      <w:rPr>
        <w:rFonts w:ascii="Times New Roman" w:hAnsi="Times New Roman" w:cs="Times New Roman"/>
        <w:sz w:val="24"/>
      </w:rPr>
      <w:fldChar w:fldCharType="begin"/>
    </w:r>
    <w:r w:rsidRPr="004106E6">
      <w:rPr>
        <w:rFonts w:ascii="Times New Roman" w:hAnsi="Times New Roman" w:cs="Times New Roman"/>
        <w:sz w:val="24"/>
      </w:rPr>
      <w:instrText xml:space="preserve"> PAGE   \* MERGEFORMAT </w:instrText>
    </w:r>
    <w:r w:rsidRPr="004106E6">
      <w:rPr>
        <w:rFonts w:ascii="Times New Roman" w:hAnsi="Times New Roman" w:cs="Times New Roman"/>
        <w:sz w:val="24"/>
      </w:rPr>
      <w:fldChar w:fldCharType="separate"/>
    </w:r>
    <w:r w:rsidR="00987619">
      <w:rPr>
        <w:rFonts w:ascii="Times New Roman" w:hAnsi="Times New Roman" w:cs="Times New Roman"/>
        <w:noProof/>
        <w:sz w:val="24"/>
      </w:rPr>
      <w:t>90</w:t>
    </w:r>
    <w:r w:rsidRPr="004106E6">
      <w:rPr>
        <w:rFonts w:ascii="Times New Roman" w:hAnsi="Times New Roman" w:cs="Times New Roman"/>
        <w:sz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E7132" w14:textId="4BC9D3AC" w:rsidR="00743461" w:rsidRPr="004106E6" w:rsidRDefault="00743461" w:rsidP="00E63E60">
    <w:pPr>
      <w:pStyle w:val="sotrang"/>
      <w:rPr>
        <w:rFonts w:ascii="Times New Roman" w:hAnsi="Times New Roman" w:cs="Times New Roman"/>
        <w:sz w:val="24"/>
      </w:rPr>
    </w:pPr>
    <w:r w:rsidRPr="004106E6">
      <w:rPr>
        <w:rFonts w:ascii="Times New Roman" w:hAnsi="Times New Roman" w:cs="Times New Roman"/>
        <w:sz w:val="24"/>
      </w:rPr>
      <w:fldChar w:fldCharType="begin"/>
    </w:r>
    <w:r w:rsidRPr="004106E6">
      <w:rPr>
        <w:rFonts w:ascii="Times New Roman" w:hAnsi="Times New Roman" w:cs="Times New Roman"/>
        <w:sz w:val="24"/>
      </w:rPr>
      <w:instrText xml:space="preserve"> PAGE   \* MERGEFORMAT </w:instrText>
    </w:r>
    <w:r w:rsidRPr="004106E6">
      <w:rPr>
        <w:rFonts w:ascii="Times New Roman" w:hAnsi="Times New Roman" w:cs="Times New Roman"/>
        <w:sz w:val="24"/>
      </w:rPr>
      <w:fldChar w:fldCharType="separate"/>
    </w:r>
    <w:r w:rsidR="00987619">
      <w:rPr>
        <w:rFonts w:ascii="Times New Roman" w:hAnsi="Times New Roman" w:cs="Times New Roman"/>
        <w:noProof/>
        <w:sz w:val="24"/>
      </w:rPr>
      <w:t>95</w:t>
    </w:r>
    <w:r w:rsidRPr="004106E6">
      <w:rPr>
        <w:rFonts w:ascii="Times New Roman" w:hAnsi="Times New Roman" w:cs="Times New Roman"/>
        <w:sz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EF55C" w14:textId="366FE5DD" w:rsidR="00743461" w:rsidRPr="004106E6" w:rsidRDefault="00743461" w:rsidP="00E63E60">
    <w:pPr>
      <w:pStyle w:val="sotrang"/>
      <w:rPr>
        <w:rFonts w:ascii="Times New Roman" w:hAnsi="Times New Roman" w:cs="Times New Roman"/>
        <w:sz w:val="24"/>
      </w:rPr>
    </w:pPr>
    <w:r w:rsidRPr="004106E6">
      <w:rPr>
        <w:rFonts w:ascii="Times New Roman" w:hAnsi="Times New Roman" w:cs="Times New Roman"/>
        <w:sz w:val="24"/>
      </w:rPr>
      <w:fldChar w:fldCharType="begin"/>
    </w:r>
    <w:r w:rsidRPr="004106E6">
      <w:rPr>
        <w:rFonts w:ascii="Times New Roman" w:hAnsi="Times New Roman" w:cs="Times New Roman"/>
        <w:sz w:val="24"/>
      </w:rPr>
      <w:instrText xml:space="preserve"> PAGE   \* MERGEFORMAT </w:instrText>
    </w:r>
    <w:r w:rsidRPr="004106E6">
      <w:rPr>
        <w:rFonts w:ascii="Times New Roman" w:hAnsi="Times New Roman" w:cs="Times New Roman"/>
        <w:sz w:val="24"/>
      </w:rPr>
      <w:fldChar w:fldCharType="separate"/>
    </w:r>
    <w:r w:rsidR="00987619">
      <w:rPr>
        <w:rFonts w:ascii="Times New Roman" w:hAnsi="Times New Roman" w:cs="Times New Roman"/>
        <w:noProof/>
        <w:sz w:val="24"/>
      </w:rPr>
      <w:t>99</w:t>
    </w:r>
    <w:r w:rsidRPr="004106E6">
      <w:rPr>
        <w:rFonts w:ascii="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A8D84" w14:textId="77777777" w:rsidR="00FC3F47" w:rsidRDefault="00FC3F47">
      <w:r>
        <w:separator/>
      </w:r>
    </w:p>
  </w:footnote>
  <w:footnote w:type="continuationSeparator" w:id="0">
    <w:p w14:paraId="5BC5FE7A" w14:textId="77777777" w:rsidR="00FC3F47" w:rsidRDefault="00FC3F47">
      <w:r>
        <w:continuationSeparator/>
      </w:r>
    </w:p>
  </w:footnote>
  <w:footnote w:id="1">
    <w:p w14:paraId="0D9DA230" w14:textId="77777777" w:rsidR="00743461" w:rsidRPr="00CB5E05" w:rsidRDefault="00743461" w:rsidP="00CB5E05">
      <w:pPr>
        <w:pStyle w:val="FootnoteText"/>
        <w:spacing w:before="0" w:line="240" w:lineRule="auto"/>
        <w:ind w:firstLine="0"/>
        <w:rPr>
          <w:sz w:val="24"/>
          <w:szCs w:val="24"/>
        </w:rPr>
      </w:pPr>
      <w:r w:rsidRPr="00CB5E05">
        <w:rPr>
          <w:rStyle w:val="FootnoteReference"/>
          <w:iCs/>
          <w:sz w:val="24"/>
          <w:szCs w:val="24"/>
        </w:rPr>
        <w:footnoteRef/>
      </w:r>
      <w:r w:rsidRPr="00CB5E05">
        <w:rPr>
          <w:iCs/>
          <w:sz w:val="24"/>
          <w:szCs w:val="24"/>
        </w:rPr>
        <w:t xml:space="preserve"> Đơn vị nhà ở được hiểu là một phòng, một căn hộ hoặc một ngôi nhà</w:t>
      </w:r>
    </w:p>
  </w:footnote>
  <w:footnote w:id="2">
    <w:p w14:paraId="3A52195B" w14:textId="705ED1E8" w:rsidR="00743461" w:rsidRDefault="00743461" w:rsidP="007329F3">
      <w:pPr>
        <w:pStyle w:val="FootnoteText"/>
        <w:ind w:left="168" w:hanging="168"/>
      </w:pPr>
      <w:r>
        <w:rPr>
          <w:rStyle w:val="FootnoteReference"/>
        </w:rPr>
        <w:footnoteRef/>
      </w:r>
      <w:r>
        <w:t xml:space="preserve"> </w:t>
      </w:r>
      <w:r w:rsidRPr="00CB5E05">
        <w:rPr>
          <w:sz w:val="24"/>
          <w:szCs w:val="24"/>
        </w:rPr>
        <w:t>Lao động chuyên là lao động có tổng thời gian lao động quy đổi từ 30 ngày (có thể không liên tục) hoặc 240 giờ trở lên trong năm</w:t>
      </w:r>
      <w:r>
        <w:rPr>
          <w:sz w:val="24"/>
          <w:szCs w:val="24"/>
        </w:rPr>
        <w:t>.</w:t>
      </w:r>
    </w:p>
  </w:footnote>
  <w:footnote w:id="3">
    <w:p w14:paraId="7363C5A7" w14:textId="77777777" w:rsidR="00743461" w:rsidRPr="00CB5E05" w:rsidRDefault="00743461" w:rsidP="00CB5E05">
      <w:pPr>
        <w:pStyle w:val="FootnoteText"/>
        <w:spacing w:before="60" w:line="240" w:lineRule="auto"/>
        <w:ind w:firstLine="0"/>
        <w:rPr>
          <w:sz w:val="24"/>
          <w:szCs w:val="24"/>
        </w:rPr>
      </w:pPr>
      <w:r w:rsidRPr="00CB5E05">
        <w:rPr>
          <w:rStyle w:val="FootnoteReference"/>
          <w:sz w:val="24"/>
          <w:szCs w:val="24"/>
        </w:rPr>
        <w:footnoteRef/>
      </w:r>
      <w:r w:rsidRPr="00CB5E05">
        <w:rPr>
          <w:sz w:val="24"/>
          <w:szCs w:val="24"/>
        </w:rPr>
        <w:t xml:space="preserve"> Không bao gồm gia cầm dưới 7 ngày tuổi.</w:t>
      </w:r>
    </w:p>
  </w:footnote>
  <w:footnote w:id="4">
    <w:p w14:paraId="55A29D0A" w14:textId="77777777" w:rsidR="00743461" w:rsidRPr="00CB5E05" w:rsidRDefault="00743461" w:rsidP="00CB5E05">
      <w:pPr>
        <w:pStyle w:val="FootnoteText"/>
        <w:spacing w:before="60" w:line="240" w:lineRule="auto"/>
        <w:ind w:left="210" w:hanging="210"/>
        <w:rPr>
          <w:iCs/>
          <w:sz w:val="24"/>
          <w:szCs w:val="24"/>
        </w:rPr>
      </w:pPr>
      <w:r w:rsidRPr="00CB5E05">
        <w:rPr>
          <w:rStyle w:val="FootnoteReference"/>
          <w:sz w:val="24"/>
          <w:szCs w:val="24"/>
        </w:rPr>
        <w:footnoteRef/>
      </w:r>
      <w:r w:rsidRPr="00CB5E05">
        <w:rPr>
          <w:sz w:val="24"/>
          <w:szCs w:val="24"/>
        </w:rPr>
        <w:t xml:space="preserve"> </w:t>
      </w:r>
      <w:r w:rsidRPr="00CB5E05">
        <w:rPr>
          <w:iCs/>
          <w:sz w:val="24"/>
          <w:szCs w:val="24"/>
        </w:rPr>
        <w:t xml:space="preserve">Nuôi tạm của thương lái: Là hoạt động chăn nuôi với mục đích chính là chờ để bán lại, nhằm thu lợi nhuận thương mại. </w:t>
      </w:r>
    </w:p>
  </w:footnote>
  <w:footnote w:id="5">
    <w:p w14:paraId="44E591F8" w14:textId="77777777" w:rsidR="00743461" w:rsidRPr="00CB5E05" w:rsidRDefault="00743461" w:rsidP="00CB5E05">
      <w:pPr>
        <w:pStyle w:val="FootnoteText"/>
        <w:spacing w:before="0" w:line="240" w:lineRule="auto"/>
        <w:ind w:firstLine="0"/>
        <w:rPr>
          <w:iCs/>
          <w:sz w:val="24"/>
          <w:szCs w:val="24"/>
        </w:rPr>
      </w:pPr>
      <w:r w:rsidRPr="00CB5E05">
        <w:rPr>
          <w:rStyle w:val="FootnoteReference"/>
          <w:iCs/>
          <w:sz w:val="24"/>
          <w:szCs w:val="24"/>
        </w:rPr>
        <w:footnoteRef/>
      </w:r>
      <w:r w:rsidRPr="00CB5E05">
        <w:rPr>
          <w:iCs/>
          <w:sz w:val="24"/>
          <w:szCs w:val="24"/>
        </w:rPr>
        <w:t xml:space="preserve"> Bao gồm cả sản phẩm vật chất và sản phẩm dịch vụ.</w:t>
      </w:r>
    </w:p>
  </w:footnote>
  <w:footnote w:id="6">
    <w:p w14:paraId="361DB701" w14:textId="4E191F8B" w:rsidR="00743461" w:rsidRPr="00926529" w:rsidRDefault="00743461" w:rsidP="007329F3">
      <w:pPr>
        <w:pStyle w:val="FootnoteText"/>
        <w:tabs>
          <w:tab w:val="clear" w:pos="397"/>
        </w:tabs>
        <w:spacing w:before="0" w:line="240" w:lineRule="auto"/>
        <w:ind w:left="196" w:hanging="196"/>
        <w:rPr>
          <w:sz w:val="24"/>
          <w:szCs w:val="24"/>
          <w:lang w:val="vi-VN"/>
        </w:rPr>
      </w:pPr>
      <w:r w:rsidRPr="00CB5E05">
        <w:rPr>
          <w:rStyle w:val="FootnoteReference"/>
          <w:iCs/>
          <w:sz w:val="24"/>
          <w:szCs w:val="24"/>
        </w:rPr>
        <w:footnoteRef/>
      </w:r>
      <w:r w:rsidRPr="00CB5E05">
        <w:rPr>
          <w:iCs/>
          <w:sz w:val="24"/>
          <w:szCs w:val="24"/>
        </w:rPr>
        <w:t xml:space="preserve"> Theo Điều 52 Luật chăn nuôi</w:t>
      </w:r>
      <w:r>
        <w:rPr>
          <w:iCs/>
          <w:sz w:val="24"/>
          <w:szCs w:val="24"/>
        </w:rPr>
        <w:t>;</w:t>
      </w:r>
      <w:r w:rsidRPr="00CB5E05">
        <w:rPr>
          <w:iCs/>
          <w:sz w:val="24"/>
          <w:szCs w:val="24"/>
        </w:rPr>
        <w:t xml:space="preserve"> Điều 2</w:t>
      </w:r>
      <w:r>
        <w:rPr>
          <w:iCs/>
          <w:sz w:val="24"/>
          <w:szCs w:val="24"/>
        </w:rPr>
        <w:t xml:space="preserve">1 </w:t>
      </w:r>
      <w:r w:rsidRPr="00CB5E05">
        <w:rPr>
          <w:iCs/>
          <w:sz w:val="24"/>
          <w:szCs w:val="24"/>
        </w:rPr>
        <w:t>Nghị định số 13/2020/NĐ-CP</w:t>
      </w:r>
      <w:r>
        <w:rPr>
          <w:iCs/>
          <w:sz w:val="24"/>
          <w:szCs w:val="24"/>
        </w:rPr>
        <w:t xml:space="preserve"> ngày 21/</w:t>
      </w:r>
      <w:r w:rsidRPr="00CA761B">
        <w:rPr>
          <w:iCs/>
          <w:sz w:val="24"/>
          <w:szCs w:val="24"/>
        </w:rPr>
        <w:t>01</w:t>
      </w:r>
      <w:r>
        <w:rPr>
          <w:iCs/>
          <w:sz w:val="24"/>
          <w:szCs w:val="24"/>
        </w:rPr>
        <w:t>/</w:t>
      </w:r>
      <w:r w:rsidRPr="00CA761B">
        <w:rPr>
          <w:iCs/>
          <w:sz w:val="24"/>
          <w:szCs w:val="24"/>
        </w:rPr>
        <w:t xml:space="preserve">2020 </w:t>
      </w:r>
      <w:r>
        <w:rPr>
          <w:iCs/>
          <w:sz w:val="24"/>
          <w:szCs w:val="24"/>
        </w:rPr>
        <w:t>của Chính phủ h</w:t>
      </w:r>
      <w:r w:rsidRPr="00CB5E05">
        <w:rPr>
          <w:iCs/>
          <w:sz w:val="24"/>
          <w:szCs w:val="24"/>
        </w:rPr>
        <w:t>ướng dẫn chi tiết Luật chăn nuôi</w:t>
      </w:r>
      <w:r>
        <w:rPr>
          <w:iCs/>
          <w:sz w:val="24"/>
          <w:szCs w:val="24"/>
        </w:rPr>
        <w:t xml:space="preserve"> và Điều 1 N</w:t>
      </w:r>
      <w:r w:rsidRPr="00CB5E05">
        <w:rPr>
          <w:iCs/>
          <w:sz w:val="24"/>
          <w:szCs w:val="24"/>
        </w:rPr>
        <w:t xml:space="preserve">ghị định số </w:t>
      </w:r>
      <w:r w:rsidRPr="00197759">
        <w:rPr>
          <w:iCs/>
          <w:sz w:val="24"/>
          <w:szCs w:val="24"/>
        </w:rPr>
        <w:t xml:space="preserve">46/2022/NĐ-CP </w:t>
      </w:r>
      <w:r>
        <w:rPr>
          <w:iCs/>
          <w:sz w:val="24"/>
          <w:szCs w:val="24"/>
        </w:rPr>
        <w:t>ngày 13/7/2022</w:t>
      </w:r>
      <w:r w:rsidRPr="00CA761B">
        <w:rPr>
          <w:iCs/>
          <w:sz w:val="24"/>
          <w:szCs w:val="24"/>
        </w:rPr>
        <w:t xml:space="preserve"> </w:t>
      </w:r>
      <w:r>
        <w:rPr>
          <w:iCs/>
          <w:sz w:val="24"/>
          <w:szCs w:val="24"/>
        </w:rPr>
        <w:t>của Chính phủ</w:t>
      </w:r>
      <w:r>
        <w:t xml:space="preserve"> </w:t>
      </w:r>
      <w:r>
        <w:rPr>
          <w:iCs/>
          <w:sz w:val="24"/>
          <w:szCs w:val="24"/>
        </w:rPr>
        <w:t>s</w:t>
      </w:r>
      <w:r w:rsidRPr="00197759">
        <w:rPr>
          <w:iCs/>
          <w:sz w:val="24"/>
          <w:szCs w:val="24"/>
        </w:rPr>
        <w:t>ửa đổi, bổ sung một số điều của Nghị định số 13/2020/NĐ-CP</w:t>
      </w:r>
      <w:r>
        <w:rPr>
          <w:iCs/>
          <w:sz w:val="24"/>
          <w:szCs w:val="24"/>
        </w:rPr>
        <w:t>.</w:t>
      </w:r>
    </w:p>
  </w:footnote>
  <w:footnote w:id="7">
    <w:p w14:paraId="3D63C18E" w14:textId="08683612" w:rsidR="00743461" w:rsidRPr="008273A7" w:rsidRDefault="00743461" w:rsidP="008273A7">
      <w:pPr>
        <w:pStyle w:val="FootnoteText"/>
        <w:spacing w:before="0"/>
        <w:ind w:firstLine="0"/>
        <w:rPr>
          <w:sz w:val="24"/>
          <w:szCs w:val="24"/>
        </w:rPr>
      </w:pPr>
      <w:r w:rsidRPr="008273A7">
        <w:rPr>
          <w:rStyle w:val="FootnoteReference"/>
          <w:sz w:val="24"/>
          <w:szCs w:val="24"/>
        </w:rPr>
        <w:footnoteRef/>
      </w:r>
      <w:r w:rsidRPr="008273A7">
        <w:rPr>
          <w:sz w:val="24"/>
          <w:szCs w:val="24"/>
        </w:rPr>
        <w:t xml:space="preserve"> Phân công thu thập thông tin bảng kê theo ĐBĐT đối với khu vực nông thôn; phân công theo tổ dân phố đối với khu vực thành thị.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5A3DD" w14:textId="77777777" w:rsidR="00743461" w:rsidRDefault="007434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E6691" w14:textId="42F387EF" w:rsidR="00743461" w:rsidRDefault="00743461">
    <w:pPr>
      <w:pStyle w:val="Header"/>
    </w:pPr>
    <w:r>
      <w:rPr>
        <w:noProof/>
        <w:lang w:val="vi-VN" w:eastAsia="vi-VN"/>
      </w:rPr>
      <mc:AlternateContent>
        <mc:Choice Requires="wps">
          <w:drawing>
            <wp:anchor distT="0" distB="0" distL="114300" distR="114300" simplePos="0" relativeHeight="251657216" behindDoc="0" locked="0" layoutInCell="1" allowOverlap="1" wp14:anchorId="13B2A482" wp14:editId="1B9E8564">
              <wp:simplePos x="0" y="0"/>
              <wp:positionH relativeFrom="column">
                <wp:posOffset>-461442</wp:posOffset>
              </wp:positionH>
              <wp:positionV relativeFrom="paragraph">
                <wp:posOffset>203835</wp:posOffset>
              </wp:positionV>
              <wp:extent cx="291830" cy="6186792"/>
              <wp:effectExtent l="0" t="0" r="13335" b="24130"/>
              <wp:wrapNone/>
              <wp:docPr id="16" name="Text Box 16"/>
              <wp:cNvGraphicFramePr/>
              <a:graphic xmlns:a="http://schemas.openxmlformats.org/drawingml/2006/main">
                <a:graphicData uri="http://schemas.microsoft.com/office/word/2010/wordprocessingShape">
                  <wps:wsp>
                    <wps:cNvSpPr txBox="1"/>
                    <wps:spPr>
                      <a:xfrm>
                        <a:off x="0" y="0"/>
                        <a:ext cx="291830" cy="6186792"/>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20D8F3" w14:textId="2E197AB9" w:rsidR="00743461" w:rsidRPr="004106E6" w:rsidRDefault="00743461" w:rsidP="00D04778">
                          <w:pPr>
                            <w:pStyle w:val="sotrang"/>
                            <w:rPr>
                              <w:rFonts w:ascii="Times New Roman" w:hAnsi="Times New Roman" w:cs="Times New Roman"/>
                              <w:sz w:val="24"/>
                            </w:rPr>
                          </w:pPr>
                          <w:r w:rsidRPr="004106E6">
                            <w:rPr>
                              <w:rFonts w:ascii="Times New Roman" w:hAnsi="Times New Roman" w:cs="Times New Roman"/>
                              <w:sz w:val="24"/>
                            </w:rPr>
                            <w:fldChar w:fldCharType="begin"/>
                          </w:r>
                          <w:r w:rsidRPr="004106E6">
                            <w:rPr>
                              <w:rFonts w:ascii="Times New Roman" w:hAnsi="Times New Roman" w:cs="Times New Roman"/>
                              <w:sz w:val="24"/>
                            </w:rPr>
                            <w:instrText xml:space="preserve"> PAGE   \* MERGEFORMAT </w:instrText>
                          </w:r>
                          <w:r w:rsidRPr="004106E6">
                            <w:rPr>
                              <w:rFonts w:ascii="Times New Roman" w:hAnsi="Times New Roman" w:cs="Times New Roman"/>
                              <w:sz w:val="24"/>
                            </w:rPr>
                            <w:fldChar w:fldCharType="separate"/>
                          </w:r>
                          <w:r w:rsidR="00987619">
                            <w:rPr>
                              <w:rFonts w:ascii="Times New Roman" w:hAnsi="Times New Roman" w:cs="Times New Roman"/>
                              <w:noProof/>
                              <w:sz w:val="24"/>
                            </w:rPr>
                            <w:t>88</w:t>
                          </w:r>
                          <w:r w:rsidRPr="004106E6">
                            <w:rPr>
                              <w:rFonts w:ascii="Times New Roman" w:hAnsi="Times New Roman" w:cs="Times New Roman"/>
                              <w:sz w:val="24"/>
                            </w:rPr>
                            <w:fldChar w:fldCharType="end"/>
                          </w:r>
                        </w:p>
                        <w:p w14:paraId="1912F2A6" w14:textId="77777777" w:rsidR="00743461" w:rsidRDefault="0074346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34" type="#_x0000_t202" style="position:absolute;margin-left:-36.35pt;margin-top:16.05pt;width:23pt;height:487.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" filled="f" strokecolor="white [3212]" strokeweight=".5pt">
              <v:textbox style="layout-flow:vertical" inset="0,0,0,0">
                <w:txbxContent>
                  <w:p w14:paraId="1220D8F3" w14:textId="2E197AB9" w:rsidR="00743461" w:rsidRPr="004106E6" w:rsidRDefault="00743461" w:rsidP="00D04778">
                    <w:pPr>
                      <w:pStyle w:val="sotrang"/>
                      <w:rPr>
                        <w:rFonts w:ascii="Times New Roman" w:hAnsi="Times New Roman" w:cs="Times New Roman"/>
                        <w:sz w:val="24"/>
                      </w:rPr>
                    </w:pPr>
                    <w:r w:rsidRPr="004106E6">
                      <w:rPr>
                        <w:rFonts w:ascii="Times New Roman" w:hAnsi="Times New Roman" w:cs="Times New Roman"/>
                        <w:sz w:val="24"/>
                      </w:rPr>
                      <w:fldChar w:fldCharType="begin"/>
                    </w:r>
                    <w:r w:rsidRPr="004106E6">
                      <w:rPr>
                        <w:rFonts w:ascii="Times New Roman" w:hAnsi="Times New Roman" w:cs="Times New Roman"/>
                        <w:sz w:val="24"/>
                      </w:rPr>
                      <w:instrText xml:space="preserve"> PAGE   \* MERGEFORMAT </w:instrText>
                    </w:r>
                    <w:r w:rsidRPr="004106E6">
                      <w:rPr>
                        <w:rFonts w:ascii="Times New Roman" w:hAnsi="Times New Roman" w:cs="Times New Roman"/>
                        <w:sz w:val="24"/>
                      </w:rPr>
                      <w:fldChar w:fldCharType="separate"/>
                    </w:r>
                    <w:r w:rsidR="00987619">
                      <w:rPr>
                        <w:rFonts w:ascii="Times New Roman" w:hAnsi="Times New Roman" w:cs="Times New Roman"/>
                        <w:noProof/>
                        <w:sz w:val="24"/>
                      </w:rPr>
                      <w:t>88</w:t>
                    </w:r>
                    <w:r w:rsidRPr="004106E6">
                      <w:rPr>
                        <w:rFonts w:ascii="Times New Roman" w:hAnsi="Times New Roman" w:cs="Times New Roman"/>
                        <w:sz w:val="24"/>
                      </w:rPr>
                      <w:fldChar w:fldCharType="end"/>
                    </w:r>
                  </w:p>
                  <w:p w14:paraId="1912F2A6" w14:textId="77777777" w:rsidR="00743461" w:rsidRDefault="00743461"/>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DB2D6" w14:textId="77777777" w:rsidR="00743461" w:rsidRDefault="007434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88229" w14:textId="77777777" w:rsidR="00743461" w:rsidRDefault="007434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3E60"/>
    <w:multiLevelType w:val="hybridMultilevel"/>
    <w:tmpl w:val="54BE677E"/>
    <w:lvl w:ilvl="0" w:tplc="A692D380">
      <w:start w:val="3"/>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91E62C3"/>
    <w:multiLevelType w:val="hybridMultilevel"/>
    <w:tmpl w:val="7DE40236"/>
    <w:lvl w:ilvl="0" w:tplc="BCA47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426518"/>
    <w:multiLevelType w:val="hybridMultilevel"/>
    <w:tmpl w:val="2C2CF760"/>
    <w:lvl w:ilvl="0" w:tplc="3326B6B0">
      <w:start w:val="1"/>
      <w:numFmt w:val="bullet"/>
      <w:suff w:val="space"/>
      <w:lvlText w:val=""/>
      <w:lvlJc w:val="left"/>
      <w:pPr>
        <w:ind w:left="121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3531E"/>
    <w:multiLevelType w:val="hybridMultilevel"/>
    <w:tmpl w:val="B986038E"/>
    <w:lvl w:ilvl="0" w:tplc="22E2C2D4">
      <w:start w:val="1"/>
      <w:numFmt w:val="lowerLetter"/>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FD672F"/>
    <w:multiLevelType w:val="hybridMultilevel"/>
    <w:tmpl w:val="204EC7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C4F6FFD"/>
    <w:multiLevelType w:val="hybridMultilevel"/>
    <w:tmpl w:val="A678BAE6"/>
    <w:lvl w:ilvl="0" w:tplc="24BA5CC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95037"/>
    <w:multiLevelType w:val="hybridMultilevel"/>
    <w:tmpl w:val="B2CEFD7A"/>
    <w:lvl w:ilvl="0" w:tplc="13F6173C">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810B20"/>
    <w:multiLevelType w:val="hybridMultilevel"/>
    <w:tmpl w:val="B2CEFD7A"/>
    <w:lvl w:ilvl="0" w:tplc="13F6173C">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596204"/>
    <w:multiLevelType w:val="hybridMultilevel"/>
    <w:tmpl w:val="CE86811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805E0"/>
    <w:multiLevelType w:val="hybridMultilevel"/>
    <w:tmpl w:val="88A4815A"/>
    <w:lvl w:ilvl="0" w:tplc="A2146974">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1370F"/>
    <w:multiLevelType w:val="multilevel"/>
    <w:tmpl w:val="2081370F"/>
    <w:lvl w:ilvl="0">
      <w:start w:val="1"/>
      <w:numFmt w:val="decimal"/>
      <w:pStyle w:val="a1"/>
      <w:lvlText w:val="%1."/>
      <w:lvlJc w:val="left"/>
      <w:pPr>
        <w:tabs>
          <w:tab w:val="num" w:pos="2497"/>
        </w:tabs>
        <w:ind w:left="2497" w:hanging="660"/>
      </w:pPr>
      <w:rPr>
        <w:rFonts w:hint="default"/>
      </w:rPr>
    </w:lvl>
    <w:lvl w:ilvl="1">
      <w:start w:val="1"/>
      <w:numFmt w:val="lowerLetter"/>
      <w:lvlText w:val="%2."/>
      <w:lvlJc w:val="left"/>
      <w:pPr>
        <w:tabs>
          <w:tab w:val="num" w:pos="2917"/>
        </w:tabs>
        <w:ind w:left="2917" w:hanging="360"/>
      </w:pPr>
    </w:lvl>
    <w:lvl w:ilvl="2">
      <w:start w:val="1"/>
      <w:numFmt w:val="lowerRoman"/>
      <w:lvlText w:val="%3."/>
      <w:lvlJc w:val="right"/>
      <w:pPr>
        <w:tabs>
          <w:tab w:val="num" w:pos="3637"/>
        </w:tabs>
        <w:ind w:left="3637" w:hanging="180"/>
      </w:pPr>
    </w:lvl>
    <w:lvl w:ilvl="3">
      <w:start w:val="1"/>
      <w:numFmt w:val="decimal"/>
      <w:lvlText w:val="%4."/>
      <w:lvlJc w:val="left"/>
      <w:pPr>
        <w:tabs>
          <w:tab w:val="num" w:pos="4357"/>
        </w:tabs>
        <w:ind w:left="4357" w:hanging="360"/>
      </w:pPr>
    </w:lvl>
    <w:lvl w:ilvl="4">
      <w:start w:val="1"/>
      <w:numFmt w:val="lowerLetter"/>
      <w:lvlText w:val="%5."/>
      <w:lvlJc w:val="left"/>
      <w:pPr>
        <w:tabs>
          <w:tab w:val="num" w:pos="5077"/>
        </w:tabs>
        <w:ind w:left="5077" w:hanging="360"/>
      </w:pPr>
    </w:lvl>
    <w:lvl w:ilvl="5">
      <w:start w:val="1"/>
      <w:numFmt w:val="lowerRoman"/>
      <w:lvlText w:val="%6."/>
      <w:lvlJc w:val="right"/>
      <w:pPr>
        <w:tabs>
          <w:tab w:val="num" w:pos="5797"/>
        </w:tabs>
        <w:ind w:left="5797" w:hanging="180"/>
      </w:pPr>
    </w:lvl>
    <w:lvl w:ilvl="6">
      <w:start w:val="1"/>
      <w:numFmt w:val="decimal"/>
      <w:lvlText w:val="%7."/>
      <w:lvlJc w:val="left"/>
      <w:pPr>
        <w:tabs>
          <w:tab w:val="num" w:pos="6517"/>
        </w:tabs>
        <w:ind w:left="6517" w:hanging="360"/>
      </w:pPr>
    </w:lvl>
    <w:lvl w:ilvl="7">
      <w:start w:val="1"/>
      <w:numFmt w:val="lowerLetter"/>
      <w:lvlText w:val="%8."/>
      <w:lvlJc w:val="left"/>
      <w:pPr>
        <w:tabs>
          <w:tab w:val="num" w:pos="7237"/>
        </w:tabs>
        <w:ind w:left="7237" w:hanging="360"/>
      </w:pPr>
    </w:lvl>
    <w:lvl w:ilvl="8">
      <w:start w:val="1"/>
      <w:numFmt w:val="lowerRoman"/>
      <w:lvlText w:val="%9."/>
      <w:lvlJc w:val="right"/>
      <w:pPr>
        <w:tabs>
          <w:tab w:val="num" w:pos="7957"/>
        </w:tabs>
        <w:ind w:left="7957" w:hanging="180"/>
      </w:pPr>
    </w:lvl>
  </w:abstractNum>
  <w:abstractNum w:abstractNumId="11">
    <w:nsid w:val="21A56A27"/>
    <w:multiLevelType w:val="hybridMultilevel"/>
    <w:tmpl w:val="04D01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DF07A7"/>
    <w:multiLevelType w:val="hybridMultilevel"/>
    <w:tmpl w:val="7C8C9322"/>
    <w:lvl w:ilvl="0" w:tplc="7C1E12C6">
      <w:start w:val="2"/>
      <w:numFmt w:val="bullet"/>
      <w:lvlText w:val=""/>
      <w:lvlJc w:val="left"/>
      <w:pPr>
        <w:ind w:left="927" w:hanging="360"/>
      </w:pPr>
      <w:rPr>
        <w:rFonts w:ascii="Wingdings" w:eastAsia="Times New Roman" w:hAnsi="Wingdings" w:cs="Times New Roman" w:hint="default"/>
        <w:b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2E064B9A"/>
    <w:multiLevelType w:val="hybridMultilevel"/>
    <w:tmpl w:val="A2B2FA70"/>
    <w:lvl w:ilvl="0" w:tplc="8738CF92">
      <w:start w:val="1"/>
      <w:numFmt w:val="bullet"/>
      <w:suff w:val="space"/>
      <w:lvlText w:val=""/>
      <w:lvlJc w:val="left"/>
      <w:pPr>
        <w:ind w:left="121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2B6F58"/>
    <w:multiLevelType w:val="hybridMultilevel"/>
    <w:tmpl w:val="204EC7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E884E3D"/>
    <w:multiLevelType w:val="hybridMultilevel"/>
    <w:tmpl w:val="AC7C9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6A0C49"/>
    <w:multiLevelType w:val="hybridMultilevel"/>
    <w:tmpl w:val="C890B822"/>
    <w:lvl w:ilvl="0" w:tplc="622A53EE">
      <w:start w:val="1"/>
      <w:numFmt w:val="upperRoman"/>
      <w:lvlText w:val="%1."/>
      <w:lvlJc w:val="left"/>
      <w:pPr>
        <w:ind w:left="1260" w:hanging="72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315534F1"/>
    <w:multiLevelType w:val="multilevel"/>
    <w:tmpl w:val="C29C94D0"/>
    <w:lvl w:ilvl="0">
      <w:start w:val="1"/>
      <w:numFmt w:val="decimal"/>
      <w:lvlText w:val="%1."/>
      <w:lvlJc w:val="left"/>
      <w:pPr>
        <w:ind w:left="1080" w:hanging="360"/>
      </w:pPr>
      <w:rPr>
        <w:rFonts w:hint="default"/>
      </w:rPr>
    </w:lvl>
    <w:lvl w:ilvl="1">
      <w:start w:val="1"/>
      <w:numFmt w:val="decimal"/>
      <w:isLgl/>
      <w:lvlText w:val="%1.%2"/>
      <w:lvlJc w:val="left"/>
      <w:pPr>
        <w:ind w:left="1185" w:hanging="37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150" w:hanging="1800"/>
      </w:pPr>
      <w:rPr>
        <w:rFonts w:hint="default"/>
      </w:rPr>
    </w:lvl>
    <w:lvl w:ilvl="8">
      <w:start w:val="1"/>
      <w:numFmt w:val="decimal"/>
      <w:isLgl/>
      <w:lvlText w:val="%1.%2.%3.%4.%5.%6.%7.%8.%9"/>
      <w:lvlJc w:val="left"/>
      <w:pPr>
        <w:ind w:left="3600" w:hanging="2160"/>
      </w:pPr>
      <w:rPr>
        <w:rFonts w:hint="default"/>
      </w:rPr>
    </w:lvl>
  </w:abstractNum>
  <w:abstractNum w:abstractNumId="18">
    <w:nsid w:val="36970B36"/>
    <w:multiLevelType w:val="hybridMultilevel"/>
    <w:tmpl w:val="204EC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723F4B"/>
    <w:multiLevelType w:val="hybridMultilevel"/>
    <w:tmpl w:val="D848FD8C"/>
    <w:lvl w:ilvl="0" w:tplc="9B8845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1D08A2"/>
    <w:multiLevelType w:val="hybridMultilevel"/>
    <w:tmpl w:val="6A0CC188"/>
    <w:lvl w:ilvl="0" w:tplc="C9F66D30">
      <w:start w:val="2"/>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1">
    <w:nsid w:val="3C89100A"/>
    <w:multiLevelType w:val="hybridMultilevel"/>
    <w:tmpl w:val="7A42AA84"/>
    <w:lvl w:ilvl="0" w:tplc="C4F6B4B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E242537"/>
    <w:multiLevelType w:val="hybridMultilevel"/>
    <w:tmpl w:val="C2CCA984"/>
    <w:lvl w:ilvl="0" w:tplc="016269A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3">
    <w:nsid w:val="3F0568AF"/>
    <w:multiLevelType w:val="hybridMultilevel"/>
    <w:tmpl w:val="5298134C"/>
    <w:lvl w:ilvl="0" w:tplc="04F43C86">
      <w:start w:val="2"/>
      <w:numFmt w:val="bullet"/>
      <w:suff w:val="space"/>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071E29"/>
    <w:multiLevelType w:val="hybridMultilevel"/>
    <w:tmpl w:val="C7520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5A08A8"/>
    <w:multiLevelType w:val="hybridMultilevel"/>
    <w:tmpl w:val="F710B23E"/>
    <w:lvl w:ilvl="0" w:tplc="B42EC4A2">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2948C6"/>
    <w:multiLevelType w:val="hybridMultilevel"/>
    <w:tmpl w:val="59D0E28E"/>
    <w:lvl w:ilvl="0" w:tplc="17BAB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70B2D92"/>
    <w:multiLevelType w:val="hybridMultilevel"/>
    <w:tmpl w:val="049C3182"/>
    <w:lvl w:ilvl="0" w:tplc="A62A0782">
      <w:start w:val="1"/>
      <w:numFmt w:val="decimal"/>
      <w:lvlText w:val="%1."/>
      <w:lvlJc w:val="left"/>
      <w:pPr>
        <w:ind w:left="690" w:hanging="360"/>
      </w:pPr>
      <w:rPr>
        <w:rFonts w:hint="default"/>
        <w:b w:val="0"/>
        <w:bCs/>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8">
    <w:nsid w:val="4770505B"/>
    <w:multiLevelType w:val="hybridMultilevel"/>
    <w:tmpl w:val="5FB04676"/>
    <w:lvl w:ilvl="0" w:tplc="FCA85272">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9E794A"/>
    <w:multiLevelType w:val="multilevel"/>
    <w:tmpl w:val="002850C0"/>
    <w:lvl w:ilvl="0">
      <w:start w:val="1"/>
      <w:numFmt w:val="bullet"/>
      <w:suff w:val="space"/>
      <w:lvlText w:val="-"/>
      <w:lvlJc w:val="left"/>
      <w:pPr>
        <w:ind w:left="0" w:firstLine="567"/>
      </w:pPr>
      <w:rPr>
        <w:rFonts w:ascii="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
    <w:nsid w:val="52920381"/>
    <w:multiLevelType w:val="hybridMultilevel"/>
    <w:tmpl w:val="CE86811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B856CB"/>
    <w:multiLevelType w:val="hybridMultilevel"/>
    <w:tmpl w:val="204EC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0202D8"/>
    <w:multiLevelType w:val="hybridMultilevel"/>
    <w:tmpl w:val="56FEC7BA"/>
    <w:lvl w:ilvl="0" w:tplc="C128C6C6">
      <w:numFmt w:val="bullet"/>
      <w:suff w:val="space"/>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AE55DA8"/>
    <w:multiLevelType w:val="hybridMultilevel"/>
    <w:tmpl w:val="2DF46170"/>
    <w:lvl w:ilvl="0" w:tplc="097E8170">
      <w:start w:val="1"/>
      <w:numFmt w:val="bullet"/>
      <w:suff w:val="space"/>
      <w:lvlText w:val="-"/>
      <w:lvlJc w:val="left"/>
      <w:pPr>
        <w:ind w:left="720" w:hanging="360"/>
      </w:pPr>
      <w:rPr>
        <w:rFonts w:ascii="Times New Roman" w:hAnsi="Times New Roman" w:cs="Times New Roman" w:hint="default"/>
      </w:rPr>
    </w:lvl>
    <w:lvl w:ilvl="1" w:tplc="07C0D03A" w:tentative="1">
      <w:start w:val="1"/>
      <w:numFmt w:val="bullet"/>
      <w:lvlText w:val="-"/>
      <w:lvlJc w:val="left"/>
      <w:pPr>
        <w:tabs>
          <w:tab w:val="num" w:pos="1440"/>
        </w:tabs>
        <w:ind w:left="1440" w:hanging="360"/>
      </w:pPr>
      <w:rPr>
        <w:rFonts w:ascii="Times New Roman" w:hAnsi="Times New Roman" w:hint="default"/>
      </w:rPr>
    </w:lvl>
    <w:lvl w:ilvl="2" w:tplc="C9160B34" w:tentative="1">
      <w:start w:val="1"/>
      <w:numFmt w:val="bullet"/>
      <w:lvlText w:val="-"/>
      <w:lvlJc w:val="left"/>
      <w:pPr>
        <w:tabs>
          <w:tab w:val="num" w:pos="2160"/>
        </w:tabs>
        <w:ind w:left="2160" w:hanging="360"/>
      </w:pPr>
      <w:rPr>
        <w:rFonts w:ascii="Times New Roman" w:hAnsi="Times New Roman" w:hint="default"/>
      </w:rPr>
    </w:lvl>
    <w:lvl w:ilvl="3" w:tplc="36142518" w:tentative="1">
      <w:start w:val="1"/>
      <w:numFmt w:val="bullet"/>
      <w:lvlText w:val="-"/>
      <w:lvlJc w:val="left"/>
      <w:pPr>
        <w:tabs>
          <w:tab w:val="num" w:pos="2880"/>
        </w:tabs>
        <w:ind w:left="2880" w:hanging="360"/>
      </w:pPr>
      <w:rPr>
        <w:rFonts w:ascii="Times New Roman" w:hAnsi="Times New Roman" w:hint="default"/>
      </w:rPr>
    </w:lvl>
    <w:lvl w:ilvl="4" w:tplc="6C9AD056" w:tentative="1">
      <w:start w:val="1"/>
      <w:numFmt w:val="bullet"/>
      <w:lvlText w:val="-"/>
      <w:lvlJc w:val="left"/>
      <w:pPr>
        <w:tabs>
          <w:tab w:val="num" w:pos="3600"/>
        </w:tabs>
        <w:ind w:left="3600" w:hanging="360"/>
      </w:pPr>
      <w:rPr>
        <w:rFonts w:ascii="Times New Roman" w:hAnsi="Times New Roman" w:hint="default"/>
      </w:rPr>
    </w:lvl>
    <w:lvl w:ilvl="5" w:tplc="0272482E" w:tentative="1">
      <w:start w:val="1"/>
      <w:numFmt w:val="bullet"/>
      <w:lvlText w:val="-"/>
      <w:lvlJc w:val="left"/>
      <w:pPr>
        <w:tabs>
          <w:tab w:val="num" w:pos="4320"/>
        </w:tabs>
        <w:ind w:left="4320" w:hanging="360"/>
      </w:pPr>
      <w:rPr>
        <w:rFonts w:ascii="Times New Roman" w:hAnsi="Times New Roman" w:hint="default"/>
      </w:rPr>
    </w:lvl>
    <w:lvl w:ilvl="6" w:tplc="6A0E35D6" w:tentative="1">
      <w:start w:val="1"/>
      <w:numFmt w:val="bullet"/>
      <w:lvlText w:val="-"/>
      <w:lvlJc w:val="left"/>
      <w:pPr>
        <w:tabs>
          <w:tab w:val="num" w:pos="5040"/>
        </w:tabs>
        <w:ind w:left="5040" w:hanging="360"/>
      </w:pPr>
      <w:rPr>
        <w:rFonts w:ascii="Times New Roman" w:hAnsi="Times New Roman" w:hint="default"/>
      </w:rPr>
    </w:lvl>
    <w:lvl w:ilvl="7" w:tplc="C998865A" w:tentative="1">
      <w:start w:val="1"/>
      <w:numFmt w:val="bullet"/>
      <w:lvlText w:val="-"/>
      <w:lvlJc w:val="left"/>
      <w:pPr>
        <w:tabs>
          <w:tab w:val="num" w:pos="5760"/>
        </w:tabs>
        <w:ind w:left="5760" w:hanging="360"/>
      </w:pPr>
      <w:rPr>
        <w:rFonts w:ascii="Times New Roman" w:hAnsi="Times New Roman" w:hint="default"/>
      </w:rPr>
    </w:lvl>
    <w:lvl w:ilvl="8" w:tplc="8988B7A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E331ABD"/>
    <w:multiLevelType w:val="hybridMultilevel"/>
    <w:tmpl w:val="F7CCD88A"/>
    <w:lvl w:ilvl="0" w:tplc="177405D4">
      <w:start w:val="4"/>
      <w:numFmt w:val="bullet"/>
      <w:suff w:val="space"/>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nsid w:val="5F8F480D"/>
    <w:multiLevelType w:val="hybridMultilevel"/>
    <w:tmpl w:val="ACAA9A02"/>
    <w:lvl w:ilvl="0" w:tplc="A90E24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67C8358F"/>
    <w:multiLevelType w:val="hybridMultilevel"/>
    <w:tmpl w:val="C4FEF5C6"/>
    <w:lvl w:ilvl="0" w:tplc="634AA112">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A71B2C"/>
    <w:multiLevelType w:val="hybridMultilevel"/>
    <w:tmpl w:val="048CEE3A"/>
    <w:lvl w:ilvl="0" w:tplc="79C0292C">
      <w:start w:val="1"/>
      <w:numFmt w:val="lowerLetter"/>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1B15E2E"/>
    <w:multiLevelType w:val="multilevel"/>
    <w:tmpl w:val="71B15E2E"/>
    <w:lvl w:ilvl="0">
      <w:start w:val="1"/>
      <w:numFmt w:val="bullet"/>
      <w:pStyle w:val="gach"/>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23227B7"/>
    <w:multiLevelType w:val="hybridMultilevel"/>
    <w:tmpl w:val="CBDC5F6E"/>
    <w:lvl w:ilvl="0" w:tplc="E09094FA">
      <w:start w:val="1"/>
      <w:numFmt w:val="bullet"/>
      <w:suff w:val="space"/>
      <w:lvlText w:val=""/>
      <w:lvlJc w:val="left"/>
      <w:pPr>
        <w:ind w:left="720" w:hanging="360"/>
      </w:pPr>
      <w:rPr>
        <w:rFonts w:ascii="Wingdings 3" w:hAnsi="Wingdings 3" w:hint="default"/>
      </w:rPr>
    </w:lvl>
    <w:lvl w:ilvl="1" w:tplc="4120E260" w:tentative="1">
      <w:start w:val="1"/>
      <w:numFmt w:val="bullet"/>
      <w:lvlText w:val=""/>
      <w:lvlJc w:val="left"/>
      <w:pPr>
        <w:tabs>
          <w:tab w:val="num" w:pos="1440"/>
        </w:tabs>
        <w:ind w:left="1440" w:hanging="360"/>
      </w:pPr>
      <w:rPr>
        <w:rFonts w:ascii="Wingdings 3" w:hAnsi="Wingdings 3" w:hint="default"/>
      </w:rPr>
    </w:lvl>
    <w:lvl w:ilvl="2" w:tplc="F79A638C" w:tentative="1">
      <w:start w:val="1"/>
      <w:numFmt w:val="bullet"/>
      <w:lvlText w:val=""/>
      <w:lvlJc w:val="left"/>
      <w:pPr>
        <w:tabs>
          <w:tab w:val="num" w:pos="2160"/>
        </w:tabs>
        <w:ind w:left="2160" w:hanging="360"/>
      </w:pPr>
      <w:rPr>
        <w:rFonts w:ascii="Wingdings 3" w:hAnsi="Wingdings 3" w:hint="default"/>
      </w:rPr>
    </w:lvl>
    <w:lvl w:ilvl="3" w:tplc="4BFEDE9A" w:tentative="1">
      <w:start w:val="1"/>
      <w:numFmt w:val="bullet"/>
      <w:lvlText w:val=""/>
      <w:lvlJc w:val="left"/>
      <w:pPr>
        <w:tabs>
          <w:tab w:val="num" w:pos="2880"/>
        </w:tabs>
        <w:ind w:left="2880" w:hanging="360"/>
      </w:pPr>
      <w:rPr>
        <w:rFonts w:ascii="Wingdings 3" w:hAnsi="Wingdings 3" w:hint="default"/>
      </w:rPr>
    </w:lvl>
    <w:lvl w:ilvl="4" w:tplc="7B4C9668" w:tentative="1">
      <w:start w:val="1"/>
      <w:numFmt w:val="bullet"/>
      <w:lvlText w:val=""/>
      <w:lvlJc w:val="left"/>
      <w:pPr>
        <w:tabs>
          <w:tab w:val="num" w:pos="3600"/>
        </w:tabs>
        <w:ind w:left="3600" w:hanging="360"/>
      </w:pPr>
      <w:rPr>
        <w:rFonts w:ascii="Wingdings 3" w:hAnsi="Wingdings 3" w:hint="default"/>
      </w:rPr>
    </w:lvl>
    <w:lvl w:ilvl="5" w:tplc="94AAA644" w:tentative="1">
      <w:start w:val="1"/>
      <w:numFmt w:val="bullet"/>
      <w:lvlText w:val=""/>
      <w:lvlJc w:val="left"/>
      <w:pPr>
        <w:tabs>
          <w:tab w:val="num" w:pos="4320"/>
        </w:tabs>
        <w:ind w:left="4320" w:hanging="360"/>
      </w:pPr>
      <w:rPr>
        <w:rFonts w:ascii="Wingdings 3" w:hAnsi="Wingdings 3" w:hint="default"/>
      </w:rPr>
    </w:lvl>
    <w:lvl w:ilvl="6" w:tplc="31982524" w:tentative="1">
      <w:start w:val="1"/>
      <w:numFmt w:val="bullet"/>
      <w:lvlText w:val=""/>
      <w:lvlJc w:val="left"/>
      <w:pPr>
        <w:tabs>
          <w:tab w:val="num" w:pos="5040"/>
        </w:tabs>
        <w:ind w:left="5040" w:hanging="360"/>
      </w:pPr>
      <w:rPr>
        <w:rFonts w:ascii="Wingdings 3" w:hAnsi="Wingdings 3" w:hint="default"/>
      </w:rPr>
    </w:lvl>
    <w:lvl w:ilvl="7" w:tplc="28B04664" w:tentative="1">
      <w:start w:val="1"/>
      <w:numFmt w:val="bullet"/>
      <w:lvlText w:val=""/>
      <w:lvlJc w:val="left"/>
      <w:pPr>
        <w:tabs>
          <w:tab w:val="num" w:pos="5760"/>
        </w:tabs>
        <w:ind w:left="5760" w:hanging="360"/>
      </w:pPr>
      <w:rPr>
        <w:rFonts w:ascii="Wingdings 3" w:hAnsi="Wingdings 3" w:hint="default"/>
      </w:rPr>
    </w:lvl>
    <w:lvl w:ilvl="8" w:tplc="C0E4769A" w:tentative="1">
      <w:start w:val="1"/>
      <w:numFmt w:val="bullet"/>
      <w:lvlText w:val=""/>
      <w:lvlJc w:val="left"/>
      <w:pPr>
        <w:tabs>
          <w:tab w:val="num" w:pos="6480"/>
        </w:tabs>
        <w:ind w:left="6480" w:hanging="360"/>
      </w:pPr>
      <w:rPr>
        <w:rFonts w:ascii="Wingdings 3" w:hAnsi="Wingdings 3" w:hint="default"/>
      </w:rPr>
    </w:lvl>
  </w:abstractNum>
  <w:abstractNum w:abstractNumId="40">
    <w:nsid w:val="79201373"/>
    <w:multiLevelType w:val="hybridMultilevel"/>
    <w:tmpl w:val="049C3182"/>
    <w:lvl w:ilvl="0" w:tplc="A62A0782">
      <w:start w:val="1"/>
      <w:numFmt w:val="decimal"/>
      <w:lvlText w:val="%1."/>
      <w:lvlJc w:val="left"/>
      <w:pPr>
        <w:ind w:left="690" w:hanging="360"/>
      </w:pPr>
      <w:rPr>
        <w:rFonts w:hint="default"/>
        <w:b w:val="0"/>
        <w:bCs/>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1">
    <w:nsid w:val="7C7A2CFB"/>
    <w:multiLevelType w:val="hybridMultilevel"/>
    <w:tmpl w:val="0EC4D7F2"/>
    <w:lvl w:ilvl="0" w:tplc="2D7E91C0">
      <w:start w:val="4"/>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2">
    <w:nsid w:val="7D4E656C"/>
    <w:multiLevelType w:val="hybridMultilevel"/>
    <w:tmpl w:val="1C1CBE00"/>
    <w:lvl w:ilvl="0" w:tplc="9F6099BA">
      <w:numFmt w:val="bullet"/>
      <w:suff w:val="space"/>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10"/>
  </w:num>
  <w:num w:numId="2">
    <w:abstractNumId w:val="38"/>
  </w:num>
  <w:num w:numId="3">
    <w:abstractNumId w:val="24"/>
  </w:num>
  <w:num w:numId="4">
    <w:abstractNumId w:val="27"/>
  </w:num>
  <w:num w:numId="5">
    <w:abstractNumId w:val="30"/>
  </w:num>
  <w:num w:numId="6">
    <w:abstractNumId w:val="31"/>
  </w:num>
  <w:num w:numId="7">
    <w:abstractNumId w:val="4"/>
  </w:num>
  <w:num w:numId="8">
    <w:abstractNumId w:val="18"/>
  </w:num>
  <w:num w:numId="9">
    <w:abstractNumId w:val="8"/>
  </w:num>
  <w:num w:numId="10">
    <w:abstractNumId w:val="14"/>
  </w:num>
  <w:num w:numId="11">
    <w:abstractNumId w:val="40"/>
  </w:num>
  <w:num w:numId="12">
    <w:abstractNumId w:val="17"/>
  </w:num>
  <w:num w:numId="13">
    <w:abstractNumId w:val="41"/>
  </w:num>
  <w:num w:numId="14">
    <w:abstractNumId w:val="29"/>
  </w:num>
  <w:num w:numId="15">
    <w:abstractNumId w:val="19"/>
  </w:num>
  <w:num w:numId="16">
    <w:abstractNumId w:val="16"/>
  </w:num>
  <w:num w:numId="17">
    <w:abstractNumId w:val="0"/>
  </w:num>
  <w:num w:numId="18">
    <w:abstractNumId w:val="29"/>
  </w:num>
  <w:num w:numId="19">
    <w:abstractNumId w:val="35"/>
  </w:num>
  <w:num w:numId="20">
    <w:abstractNumId w:val="12"/>
  </w:num>
  <w:num w:numId="21">
    <w:abstractNumId w:val="42"/>
  </w:num>
  <w:num w:numId="22">
    <w:abstractNumId w:val="28"/>
  </w:num>
  <w:num w:numId="23">
    <w:abstractNumId w:val="9"/>
  </w:num>
  <w:num w:numId="24">
    <w:abstractNumId w:val="36"/>
  </w:num>
  <w:num w:numId="25">
    <w:abstractNumId w:val="5"/>
  </w:num>
  <w:num w:numId="26">
    <w:abstractNumId w:val="2"/>
  </w:num>
  <w:num w:numId="27">
    <w:abstractNumId w:val="13"/>
  </w:num>
  <w:num w:numId="28">
    <w:abstractNumId w:val="25"/>
  </w:num>
  <w:num w:numId="29">
    <w:abstractNumId w:val="22"/>
  </w:num>
  <w:num w:numId="30">
    <w:abstractNumId w:val="15"/>
  </w:num>
  <w:num w:numId="31">
    <w:abstractNumId w:val="20"/>
  </w:num>
  <w:num w:numId="32">
    <w:abstractNumId w:val="6"/>
  </w:num>
  <w:num w:numId="33">
    <w:abstractNumId w:val="23"/>
  </w:num>
  <w:num w:numId="34">
    <w:abstractNumId w:val="1"/>
  </w:num>
  <w:num w:numId="35">
    <w:abstractNumId w:val="26"/>
  </w:num>
  <w:num w:numId="36">
    <w:abstractNumId w:val="37"/>
  </w:num>
  <w:num w:numId="37">
    <w:abstractNumId w:val="33"/>
  </w:num>
  <w:num w:numId="38">
    <w:abstractNumId w:val="3"/>
  </w:num>
  <w:num w:numId="39">
    <w:abstractNumId w:val="39"/>
  </w:num>
  <w:num w:numId="40">
    <w:abstractNumId w:val="32"/>
  </w:num>
  <w:num w:numId="41">
    <w:abstractNumId w:val="11"/>
  </w:num>
  <w:num w:numId="42">
    <w:abstractNumId w:val="21"/>
  </w:num>
  <w:num w:numId="43">
    <w:abstractNumId w:val="34"/>
  </w:num>
  <w:num w:numId="44">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guyễn Thị Thuý Oanh">
    <w15:presenceInfo w15:providerId="AD" w15:userId="S-1-5-21-487819058-3922054978-3426144088-1501"/>
  </w15:person>
  <w15:person w15:author="TCTK">
    <w15:presenceInfo w15:providerId="None" w15:userId="TC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TrueTypeFonts/>
  <w:saveSubsetFont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49" fill="f" stroke="f">
      <v:fill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E48"/>
    <w:rsid w:val="0000016E"/>
    <w:rsid w:val="000006D2"/>
    <w:rsid w:val="000007AD"/>
    <w:rsid w:val="00000B1B"/>
    <w:rsid w:val="00000D10"/>
    <w:rsid w:val="00000F3F"/>
    <w:rsid w:val="00002449"/>
    <w:rsid w:val="00003006"/>
    <w:rsid w:val="000031F1"/>
    <w:rsid w:val="000033CB"/>
    <w:rsid w:val="00003409"/>
    <w:rsid w:val="00003DB0"/>
    <w:rsid w:val="00003E6D"/>
    <w:rsid w:val="00004D16"/>
    <w:rsid w:val="00004D32"/>
    <w:rsid w:val="000050ED"/>
    <w:rsid w:val="00005648"/>
    <w:rsid w:val="000059DB"/>
    <w:rsid w:val="00005A57"/>
    <w:rsid w:val="000064D6"/>
    <w:rsid w:val="000064E4"/>
    <w:rsid w:val="000065AC"/>
    <w:rsid w:val="00006AFC"/>
    <w:rsid w:val="0000702E"/>
    <w:rsid w:val="0000747E"/>
    <w:rsid w:val="00007720"/>
    <w:rsid w:val="00010C07"/>
    <w:rsid w:val="00010DBE"/>
    <w:rsid w:val="0001196D"/>
    <w:rsid w:val="00011ADD"/>
    <w:rsid w:val="00011AED"/>
    <w:rsid w:val="00011E06"/>
    <w:rsid w:val="0001274B"/>
    <w:rsid w:val="0001285F"/>
    <w:rsid w:val="00012956"/>
    <w:rsid w:val="00012BCD"/>
    <w:rsid w:val="000132C1"/>
    <w:rsid w:val="0001373D"/>
    <w:rsid w:val="00013A14"/>
    <w:rsid w:val="00014160"/>
    <w:rsid w:val="00014354"/>
    <w:rsid w:val="00014A62"/>
    <w:rsid w:val="00014B15"/>
    <w:rsid w:val="0001510D"/>
    <w:rsid w:val="00015E6F"/>
    <w:rsid w:val="0001649D"/>
    <w:rsid w:val="00016EFE"/>
    <w:rsid w:val="000176CB"/>
    <w:rsid w:val="00017EC6"/>
    <w:rsid w:val="00017F3C"/>
    <w:rsid w:val="00020093"/>
    <w:rsid w:val="00020962"/>
    <w:rsid w:val="00020DA2"/>
    <w:rsid w:val="00021B72"/>
    <w:rsid w:val="00021EBB"/>
    <w:rsid w:val="000222BC"/>
    <w:rsid w:val="00022381"/>
    <w:rsid w:val="0002292E"/>
    <w:rsid w:val="00022D43"/>
    <w:rsid w:val="00022D78"/>
    <w:rsid w:val="00022FAA"/>
    <w:rsid w:val="00023394"/>
    <w:rsid w:val="00024A1C"/>
    <w:rsid w:val="00024E35"/>
    <w:rsid w:val="00025011"/>
    <w:rsid w:val="00025322"/>
    <w:rsid w:val="00025BE4"/>
    <w:rsid w:val="0002645E"/>
    <w:rsid w:val="00026CC2"/>
    <w:rsid w:val="00027E56"/>
    <w:rsid w:val="00030B96"/>
    <w:rsid w:val="00030ED2"/>
    <w:rsid w:val="00031659"/>
    <w:rsid w:val="000318F6"/>
    <w:rsid w:val="000327D1"/>
    <w:rsid w:val="00032994"/>
    <w:rsid w:val="00032EEE"/>
    <w:rsid w:val="0003419A"/>
    <w:rsid w:val="000344DC"/>
    <w:rsid w:val="00034733"/>
    <w:rsid w:val="00034AC4"/>
    <w:rsid w:val="00034B2E"/>
    <w:rsid w:val="00034D16"/>
    <w:rsid w:val="0003505A"/>
    <w:rsid w:val="00035D3D"/>
    <w:rsid w:val="00035F35"/>
    <w:rsid w:val="00036510"/>
    <w:rsid w:val="00036949"/>
    <w:rsid w:val="000369B0"/>
    <w:rsid w:val="00036AEA"/>
    <w:rsid w:val="00036C3F"/>
    <w:rsid w:val="000371D1"/>
    <w:rsid w:val="000374C6"/>
    <w:rsid w:val="00040468"/>
    <w:rsid w:val="000407F4"/>
    <w:rsid w:val="0004088D"/>
    <w:rsid w:val="000411EB"/>
    <w:rsid w:val="0004144C"/>
    <w:rsid w:val="000415A2"/>
    <w:rsid w:val="00042506"/>
    <w:rsid w:val="000427B9"/>
    <w:rsid w:val="00042C9B"/>
    <w:rsid w:val="0004313D"/>
    <w:rsid w:val="00043736"/>
    <w:rsid w:val="0004373B"/>
    <w:rsid w:val="00043760"/>
    <w:rsid w:val="00043E85"/>
    <w:rsid w:val="00044534"/>
    <w:rsid w:val="00044DAD"/>
    <w:rsid w:val="00044E04"/>
    <w:rsid w:val="00045125"/>
    <w:rsid w:val="000454DE"/>
    <w:rsid w:val="000457FA"/>
    <w:rsid w:val="0004630B"/>
    <w:rsid w:val="0004661F"/>
    <w:rsid w:val="000469C1"/>
    <w:rsid w:val="00050273"/>
    <w:rsid w:val="000504E8"/>
    <w:rsid w:val="00050AE7"/>
    <w:rsid w:val="00050E9B"/>
    <w:rsid w:val="00050FAD"/>
    <w:rsid w:val="00050FCB"/>
    <w:rsid w:val="0005146E"/>
    <w:rsid w:val="00051AC7"/>
    <w:rsid w:val="00051D73"/>
    <w:rsid w:val="00052547"/>
    <w:rsid w:val="00052A17"/>
    <w:rsid w:val="00052A1B"/>
    <w:rsid w:val="00052C5C"/>
    <w:rsid w:val="00052D79"/>
    <w:rsid w:val="0005305D"/>
    <w:rsid w:val="00053D05"/>
    <w:rsid w:val="00053EB4"/>
    <w:rsid w:val="00054103"/>
    <w:rsid w:val="00054663"/>
    <w:rsid w:val="00054704"/>
    <w:rsid w:val="00054908"/>
    <w:rsid w:val="00054BD9"/>
    <w:rsid w:val="000552C9"/>
    <w:rsid w:val="000565B1"/>
    <w:rsid w:val="00056AD7"/>
    <w:rsid w:val="00056DE0"/>
    <w:rsid w:val="00056E7A"/>
    <w:rsid w:val="00057C44"/>
    <w:rsid w:val="00057F67"/>
    <w:rsid w:val="000600F9"/>
    <w:rsid w:val="0006068D"/>
    <w:rsid w:val="00060B93"/>
    <w:rsid w:val="00060F5D"/>
    <w:rsid w:val="000618A0"/>
    <w:rsid w:val="00063374"/>
    <w:rsid w:val="00063632"/>
    <w:rsid w:val="0006409F"/>
    <w:rsid w:val="00064D09"/>
    <w:rsid w:val="00064FD5"/>
    <w:rsid w:val="00065548"/>
    <w:rsid w:val="000656B6"/>
    <w:rsid w:val="00065963"/>
    <w:rsid w:val="000659B4"/>
    <w:rsid w:val="00066587"/>
    <w:rsid w:val="00066EC7"/>
    <w:rsid w:val="000671BC"/>
    <w:rsid w:val="00067397"/>
    <w:rsid w:val="0006777E"/>
    <w:rsid w:val="0006793D"/>
    <w:rsid w:val="00067CB1"/>
    <w:rsid w:val="00067CD1"/>
    <w:rsid w:val="00067D07"/>
    <w:rsid w:val="00070B76"/>
    <w:rsid w:val="00070E77"/>
    <w:rsid w:val="0007128C"/>
    <w:rsid w:val="0007259A"/>
    <w:rsid w:val="000728B8"/>
    <w:rsid w:val="00072B6E"/>
    <w:rsid w:val="00073721"/>
    <w:rsid w:val="0007374E"/>
    <w:rsid w:val="000743A2"/>
    <w:rsid w:val="00074F06"/>
    <w:rsid w:val="000769C2"/>
    <w:rsid w:val="00076ED5"/>
    <w:rsid w:val="00076F57"/>
    <w:rsid w:val="00076FFF"/>
    <w:rsid w:val="0007706F"/>
    <w:rsid w:val="000775CB"/>
    <w:rsid w:val="00080697"/>
    <w:rsid w:val="000807CB"/>
    <w:rsid w:val="000807D5"/>
    <w:rsid w:val="0008098A"/>
    <w:rsid w:val="00080CAD"/>
    <w:rsid w:val="0008106E"/>
    <w:rsid w:val="000811A1"/>
    <w:rsid w:val="0008130A"/>
    <w:rsid w:val="00081F5F"/>
    <w:rsid w:val="00082E9E"/>
    <w:rsid w:val="0008500A"/>
    <w:rsid w:val="0008516A"/>
    <w:rsid w:val="000851E8"/>
    <w:rsid w:val="00085AEA"/>
    <w:rsid w:val="00085DBC"/>
    <w:rsid w:val="000865E2"/>
    <w:rsid w:val="00086781"/>
    <w:rsid w:val="00086F82"/>
    <w:rsid w:val="00086FBC"/>
    <w:rsid w:val="00087445"/>
    <w:rsid w:val="00087513"/>
    <w:rsid w:val="00087ACF"/>
    <w:rsid w:val="00090353"/>
    <w:rsid w:val="00090801"/>
    <w:rsid w:val="000908F5"/>
    <w:rsid w:val="00090D07"/>
    <w:rsid w:val="00090F7C"/>
    <w:rsid w:val="00091FED"/>
    <w:rsid w:val="000926DE"/>
    <w:rsid w:val="000928AB"/>
    <w:rsid w:val="00092C28"/>
    <w:rsid w:val="000934EA"/>
    <w:rsid w:val="00093B37"/>
    <w:rsid w:val="00094A52"/>
    <w:rsid w:val="0009557A"/>
    <w:rsid w:val="000955FF"/>
    <w:rsid w:val="0009578B"/>
    <w:rsid w:val="00095799"/>
    <w:rsid w:val="00095DA1"/>
    <w:rsid w:val="0009633B"/>
    <w:rsid w:val="000963F8"/>
    <w:rsid w:val="00096812"/>
    <w:rsid w:val="00096D89"/>
    <w:rsid w:val="00097949"/>
    <w:rsid w:val="00097A10"/>
    <w:rsid w:val="00097F13"/>
    <w:rsid w:val="000A11F3"/>
    <w:rsid w:val="000A131A"/>
    <w:rsid w:val="000A141C"/>
    <w:rsid w:val="000A1BFA"/>
    <w:rsid w:val="000A1F33"/>
    <w:rsid w:val="000A2A6A"/>
    <w:rsid w:val="000A3103"/>
    <w:rsid w:val="000A3325"/>
    <w:rsid w:val="000A3A17"/>
    <w:rsid w:val="000A451D"/>
    <w:rsid w:val="000A4B8C"/>
    <w:rsid w:val="000A52C5"/>
    <w:rsid w:val="000A539C"/>
    <w:rsid w:val="000A5B62"/>
    <w:rsid w:val="000A5C9C"/>
    <w:rsid w:val="000A6DBA"/>
    <w:rsid w:val="000A6FF4"/>
    <w:rsid w:val="000A7845"/>
    <w:rsid w:val="000A7C6B"/>
    <w:rsid w:val="000B0295"/>
    <w:rsid w:val="000B0845"/>
    <w:rsid w:val="000B0965"/>
    <w:rsid w:val="000B0CB3"/>
    <w:rsid w:val="000B1B94"/>
    <w:rsid w:val="000B1C71"/>
    <w:rsid w:val="000B1E3E"/>
    <w:rsid w:val="000B258F"/>
    <w:rsid w:val="000B25E4"/>
    <w:rsid w:val="000B2698"/>
    <w:rsid w:val="000B2ADA"/>
    <w:rsid w:val="000B343B"/>
    <w:rsid w:val="000B3460"/>
    <w:rsid w:val="000B36BD"/>
    <w:rsid w:val="000B3C35"/>
    <w:rsid w:val="000B3E6F"/>
    <w:rsid w:val="000B3F11"/>
    <w:rsid w:val="000B4132"/>
    <w:rsid w:val="000B4193"/>
    <w:rsid w:val="000B4375"/>
    <w:rsid w:val="000B446F"/>
    <w:rsid w:val="000B4818"/>
    <w:rsid w:val="000B485C"/>
    <w:rsid w:val="000B4A4C"/>
    <w:rsid w:val="000B4BE1"/>
    <w:rsid w:val="000B4D98"/>
    <w:rsid w:val="000B4E06"/>
    <w:rsid w:val="000B5AD2"/>
    <w:rsid w:val="000B5F3C"/>
    <w:rsid w:val="000B622D"/>
    <w:rsid w:val="000B6305"/>
    <w:rsid w:val="000B6A82"/>
    <w:rsid w:val="000B764F"/>
    <w:rsid w:val="000B7662"/>
    <w:rsid w:val="000B7D17"/>
    <w:rsid w:val="000B7F78"/>
    <w:rsid w:val="000C017E"/>
    <w:rsid w:val="000C0256"/>
    <w:rsid w:val="000C0517"/>
    <w:rsid w:val="000C0702"/>
    <w:rsid w:val="000C075A"/>
    <w:rsid w:val="000C0C7E"/>
    <w:rsid w:val="000C1F22"/>
    <w:rsid w:val="000C2658"/>
    <w:rsid w:val="000C28F8"/>
    <w:rsid w:val="000C297C"/>
    <w:rsid w:val="000C2A56"/>
    <w:rsid w:val="000C313C"/>
    <w:rsid w:val="000C3817"/>
    <w:rsid w:val="000C3841"/>
    <w:rsid w:val="000C3D43"/>
    <w:rsid w:val="000C4171"/>
    <w:rsid w:val="000C526E"/>
    <w:rsid w:val="000C530B"/>
    <w:rsid w:val="000C57D8"/>
    <w:rsid w:val="000C5BB9"/>
    <w:rsid w:val="000C5D85"/>
    <w:rsid w:val="000C6161"/>
    <w:rsid w:val="000C61BD"/>
    <w:rsid w:val="000C620A"/>
    <w:rsid w:val="000C6475"/>
    <w:rsid w:val="000C6581"/>
    <w:rsid w:val="000C6BFE"/>
    <w:rsid w:val="000C6E89"/>
    <w:rsid w:val="000D0C07"/>
    <w:rsid w:val="000D0EE9"/>
    <w:rsid w:val="000D1C2C"/>
    <w:rsid w:val="000D23EC"/>
    <w:rsid w:val="000D299D"/>
    <w:rsid w:val="000D2AA5"/>
    <w:rsid w:val="000D4553"/>
    <w:rsid w:val="000D485E"/>
    <w:rsid w:val="000D492A"/>
    <w:rsid w:val="000D4C7B"/>
    <w:rsid w:val="000D4F1C"/>
    <w:rsid w:val="000D4F39"/>
    <w:rsid w:val="000D4F78"/>
    <w:rsid w:val="000D51B7"/>
    <w:rsid w:val="000D550C"/>
    <w:rsid w:val="000D5906"/>
    <w:rsid w:val="000D6A70"/>
    <w:rsid w:val="000D6D15"/>
    <w:rsid w:val="000D6F11"/>
    <w:rsid w:val="000D72F6"/>
    <w:rsid w:val="000E003D"/>
    <w:rsid w:val="000E02FC"/>
    <w:rsid w:val="000E0351"/>
    <w:rsid w:val="000E0929"/>
    <w:rsid w:val="000E1DE5"/>
    <w:rsid w:val="000E249D"/>
    <w:rsid w:val="000E26F3"/>
    <w:rsid w:val="000E273A"/>
    <w:rsid w:val="000E2B08"/>
    <w:rsid w:val="000E358C"/>
    <w:rsid w:val="000E3A29"/>
    <w:rsid w:val="000E4291"/>
    <w:rsid w:val="000E4302"/>
    <w:rsid w:val="000E4B67"/>
    <w:rsid w:val="000E4CF2"/>
    <w:rsid w:val="000E4E17"/>
    <w:rsid w:val="000E5143"/>
    <w:rsid w:val="000E5376"/>
    <w:rsid w:val="000E53FA"/>
    <w:rsid w:val="000E68EC"/>
    <w:rsid w:val="000E6E62"/>
    <w:rsid w:val="000E7CC4"/>
    <w:rsid w:val="000E7ED9"/>
    <w:rsid w:val="000F073B"/>
    <w:rsid w:val="000F0761"/>
    <w:rsid w:val="000F1038"/>
    <w:rsid w:val="000F10C4"/>
    <w:rsid w:val="000F3049"/>
    <w:rsid w:val="000F3515"/>
    <w:rsid w:val="000F3608"/>
    <w:rsid w:val="000F3EF7"/>
    <w:rsid w:val="000F3FD6"/>
    <w:rsid w:val="000F471C"/>
    <w:rsid w:val="000F4C1B"/>
    <w:rsid w:val="000F5008"/>
    <w:rsid w:val="000F5999"/>
    <w:rsid w:val="000F5BB1"/>
    <w:rsid w:val="000F61BC"/>
    <w:rsid w:val="000F64F2"/>
    <w:rsid w:val="000F66E9"/>
    <w:rsid w:val="000F6CDD"/>
    <w:rsid w:val="000F71A3"/>
    <w:rsid w:val="000F74A9"/>
    <w:rsid w:val="000F7EB6"/>
    <w:rsid w:val="00100695"/>
    <w:rsid w:val="001009C4"/>
    <w:rsid w:val="00101B07"/>
    <w:rsid w:val="00101D75"/>
    <w:rsid w:val="00102261"/>
    <w:rsid w:val="0010299B"/>
    <w:rsid w:val="001030A0"/>
    <w:rsid w:val="0010322D"/>
    <w:rsid w:val="001042EF"/>
    <w:rsid w:val="0010433B"/>
    <w:rsid w:val="001046FB"/>
    <w:rsid w:val="001047F0"/>
    <w:rsid w:val="00104FF0"/>
    <w:rsid w:val="00105933"/>
    <w:rsid w:val="00105BDB"/>
    <w:rsid w:val="001066D8"/>
    <w:rsid w:val="001069F3"/>
    <w:rsid w:val="00107B16"/>
    <w:rsid w:val="001103FE"/>
    <w:rsid w:val="0011053E"/>
    <w:rsid w:val="001108C4"/>
    <w:rsid w:val="0011094B"/>
    <w:rsid w:val="00110B0D"/>
    <w:rsid w:val="00110D33"/>
    <w:rsid w:val="00110ECB"/>
    <w:rsid w:val="00111170"/>
    <w:rsid w:val="00111182"/>
    <w:rsid w:val="00111FD4"/>
    <w:rsid w:val="001128DC"/>
    <w:rsid w:val="00112AD9"/>
    <w:rsid w:val="00114C49"/>
    <w:rsid w:val="001152E2"/>
    <w:rsid w:val="00115327"/>
    <w:rsid w:val="00115436"/>
    <w:rsid w:val="0011561C"/>
    <w:rsid w:val="00115E2E"/>
    <w:rsid w:val="001166EE"/>
    <w:rsid w:val="001172DE"/>
    <w:rsid w:val="00117DA4"/>
    <w:rsid w:val="00117E52"/>
    <w:rsid w:val="0012037E"/>
    <w:rsid w:val="00120B49"/>
    <w:rsid w:val="00121705"/>
    <w:rsid w:val="001218E5"/>
    <w:rsid w:val="0012362D"/>
    <w:rsid w:val="001245D1"/>
    <w:rsid w:val="001250DF"/>
    <w:rsid w:val="00125173"/>
    <w:rsid w:val="001251EE"/>
    <w:rsid w:val="0012541A"/>
    <w:rsid w:val="00125916"/>
    <w:rsid w:val="00125DE3"/>
    <w:rsid w:val="00127046"/>
    <w:rsid w:val="00127240"/>
    <w:rsid w:val="001274C9"/>
    <w:rsid w:val="0012789D"/>
    <w:rsid w:val="001305D9"/>
    <w:rsid w:val="00130BDE"/>
    <w:rsid w:val="00130CD6"/>
    <w:rsid w:val="0013139A"/>
    <w:rsid w:val="00131612"/>
    <w:rsid w:val="00131D79"/>
    <w:rsid w:val="00132641"/>
    <w:rsid w:val="00132F18"/>
    <w:rsid w:val="00133F11"/>
    <w:rsid w:val="00134CA5"/>
    <w:rsid w:val="00134CB8"/>
    <w:rsid w:val="00135015"/>
    <w:rsid w:val="001352AB"/>
    <w:rsid w:val="00135325"/>
    <w:rsid w:val="00135982"/>
    <w:rsid w:val="00135E82"/>
    <w:rsid w:val="001362FE"/>
    <w:rsid w:val="001369A0"/>
    <w:rsid w:val="00136AA9"/>
    <w:rsid w:val="00137E35"/>
    <w:rsid w:val="0014078B"/>
    <w:rsid w:val="00140C7B"/>
    <w:rsid w:val="00141012"/>
    <w:rsid w:val="001416DF"/>
    <w:rsid w:val="00142192"/>
    <w:rsid w:val="00142669"/>
    <w:rsid w:val="00142E8F"/>
    <w:rsid w:val="00142EE6"/>
    <w:rsid w:val="0014373D"/>
    <w:rsid w:val="00143A14"/>
    <w:rsid w:val="00145317"/>
    <w:rsid w:val="00146033"/>
    <w:rsid w:val="0014624F"/>
    <w:rsid w:val="0014660B"/>
    <w:rsid w:val="001467EF"/>
    <w:rsid w:val="00146F08"/>
    <w:rsid w:val="00147C4A"/>
    <w:rsid w:val="00147E61"/>
    <w:rsid w:val="00150399"/>
    <w:rsid w:val="00150630"/>
    <w:rsid w:val="00150A70"/>
    <w:rsid w:val="00150BE6"/>
    <w:rsid w:val="001512B7"/>
    <w:rsid w:val="001515CA"/>
    <w:rsid w:val="001525AA"/>
    <w:rsid w:val="00152799"/>
    <w:rsid w:val="00152AB9"/>
    <w:rsid w:val="001530AD"/>
    <w:rsid w:val="00153C18"/>
    <w:rsid w:val="00153D7A"/>
    <w:rsid w:val="001543F0"/>
    <w:rsid w:val="00154EEE"/>
    <w:rsid w:val="0015651A"/>
    <w:rsid w:val="0015693C"/>
    <w:rsid w:val="0015727B"/>
    <w:rsid w:val="00157320"/>
    <w:rsid w:val="00157454"/>
    <w:rsid w:val="00157E47"/>
    <w:rsid w:val="00157ECA"/>
    <w:rsid w:val="001602CA"/>
    <w:rsid w:val="00160670"/>
    <w:rsid w:val="001609AA"/>
    <w:rsid w:val="00160BE0"/>
    <w:rsid w:val="00160E96"/>
    <w:rsid w:val="00161049"/>
    <w:rsid w:val="00161107"/>
    <w:rsid w:val="001612AC"/>
    <w:rsid w:val="00161651"/>
    <w:rsid w:val="00161A6D"/>
    <w:rsid w:val="001627EC"/>
    <w:rsid w:val="0016321D"/>
    <w:rsid w:val="001636D5"/>
    <w:rsid w:val="00163BA8"/>
    <w:rsid w:val="00163FA4"/>
    <w:rsid w:val="00163FA6"/>
    <w:rsid w:val="00164101"/>
    <w:rsid w:val="00164BE7"/>
    <w:rsid w:val="00165308"/>
    <w:rsid w:val="001659B3"/>
    <w:rsid w:val="001669A7"/>
    <w:rsid w:val="00166A61"/>
    <w:rsid w:val="001672CD"/>
    <w:rsid w:val="001676AE"/>
    <w:rsid w:val="00167C04"/>
    <w:rsid w:val="00167D4F"/>
    <w:rsid w:val="00167F8C"/>
    <w:rsid w:val="001708F4"/>
    <w:rsid w:val="00171103"/>
    <w:rsid w:val="0017147A"/>
    <w:rsid w:val="001719EB"/>
    <w:rsid w:val="00171F6F"/>
    <w:rsid w:val="0017236A"/>
    <w:rsid w:val="0017285A"/>
    <w:rsid w:val="001728C9"/>
    <w:rsid w:val="00173855"/>
    <w:rsid w:val="00173D1D"/>
    <w:rsid w:val="0017412F"/>
    <w:rsid w:val="0017463C"/>
    <w:rsid w:val="001754C9"/>
    <w:rsid w:val="00176A49"/>
    <w:rsid w:val="001770AC"/>
    <w:rsid w:val="00177199"/>
    <w:rsid w:val="00177A50"/>
    <w:rsid w:val="00177C66"/>
    <w:rsid w:val="00180F62"/>
    <w:rsid w:val="00181430"/>
    <w:rsid w:val="00181BAE"/>
    <w:rsid w:val="0018218E"/>
    <w:rsid w:val="00182363"/>
    <w:rsid w:val="00182593"/>
    <w:rsid w:val="0018281A"/>
    <w:rsid w:val="00182A6D"/>
    <w:rsid w:val="00182E97"/>
    <w:rsid w:val="001841FE"/>
    <w:rsid w:val="00184373"/>
    <w:rsid w:val="0018533D"/>
    <w:rsid w:val="001855BA"/>
    <w:rsid w:val="00185F2E"/>
    <w:rsid w:val="0018603C"/>
    <w:rsid w:val="001869D4"/>
    <w:rsid w:val="00187134"/>
    <w:rsid w:val="00187573"/>
    <w:rsid w:val="001904F9"/>
    <w:rsid w:val="00190843"/>
    <w:rsid w:val="00190B52"/>
    <w:rsid w:val="00190D25"/>
    <w:rsid w:val="00190FB9"/>
    <w:rsid w:val="00191375"/>
    <w:rsid w:val="001913BE"/>
    <w:rsid w:val="0019157D"/>
    <w:rsid w:val="001926B7"/>
    <w:rsid w:val="00192FBD"/>
    <w:rsid w:val="00192FC6"/>
    <w:rsid w:val="001932F3"/>
    <w:rsid w:val="001939CC"/>
    <w:rsid w:val="0019507D"/>
    <w:rsid w:val="0019513B"/>
    <w:rsid w:val="00195A41"/>
    <w:rsid w:val="001965F9"/>
    <w:rsid w:val="001967B8"/>
    <w:rsid w:val="00197759"/>
    <w:rsid w:val="001A002D"/>
    <w:rsid w:val="001A0074"/>
    <w:rsid w:val="001A03B7"/>
    <w:rsid w:val="001A05AD"/>
    <w:rsid w:val="001A05FA"/>
    <w:rsid w:val="001A07A5"/>
    <w:rsid w:val="001A129B"/>
    <w:rsid w:val="001A1338"/>
    <w:rsid w:val="001A1415"/>
    <w:rsid w:val="001A151E"/>
    <w:rsid w:val="001A17D0"/>
    <w:rsid w:val="001A236D"/>
    <w:rsid w:val="001A2542"/>
    <w:rsid w:val="001A2686"/>
    <w:rsid w:val="001A288F"/>
    <w:rsid w:val="001A2955"/>
    <w:rsid w:val="001A2A69"/>
    <w:rsid w:val="001A3C45"/>
    <w:rsid w:val="001A3D3C"/>
    <w:rsid w:val="001A3EE0"/>
    <w:rsid w:val="001A40E8"/>
    <w:rsid w:val="001A4413"/>
    <w:rsid w:val="001A4B28"/>
    <w:rsid w:val="001A592B"/>
    <w:rsid w:val="001A5B03"/>
    <w:rsid w:val="001A60C0"/>
    <w:rsid w:val="001A7B31"/>
    <w:rsid w:val="001B0522"/>
    <w:rsid w:val="001B06D9"/>
    <w:rsid w:val="001B1190"/>
    <w:rsid w:val="001B1460"/>
    <w:rsid w:val="001B182C"/>
    <w:rsid w:val="001B1D51"/>
    <w:rsid w:val="001B1DED"/>
    <w:rsid w:val="001B24A0"/>
    <w:rsid w:val="001B2A26"/>
    <w:rsid w:val="001B2B5C"/>
    <w:rsid w:val="001B3187"/>
    <w:rsid w:val="001B3366"/>
    <w:rsid w:val="001B3ADC"/>
    <w:rsid w:val="001B3B40"/>
    <w:rsid w:val="001B3D2B"/>
    <w:rsid w:val="001B47D7"/>
    <w:rsid w:val="001B48BD"/>
    <w:rsid w:val="001B533E"/>
    <w:rsid w:val="001B61BE"/>
    <w:rsid w:val="001B6E1D"/>
    <w:rsid w:val="001B708B"/>
    <w:rsid w:val="001B79FE"/>
    <w:rsid w:val="001B7B37"/>
    <w:rsid w:val="001B7C50"/>
    <w:rsid w:val="001B7D71"/>
    <w:rsid w:val="001C0066"/>
    <w:rsid w:val="001C0497"/>
    <w:rsid w:val="001C075F"/>
    <w:rsid w:val="001C0D44"/>
    <w:rsid w:val="001C16FD"/>
    <w:rsid w:val="001C1DA5"/>
    <w:rsid w:val="001C2395"/>
    <w:rsid w:val="001C2444"/>
    <w:rsid w:val="001C2862"/>
    <w:rsid w:val="001C2BE4"/>
    <w:rsid w:val="001C2E36"/>
    <w:rsid w:val="001C2F64"/>
    <w:rsid w:val="001C3B93"/>
    <w:rsid w:val="001C3E23"/>
    <w:rsid w:val="001C3EF9"/>
    <w:rsid w:val="001C3FF4"/>
    <w:rsid w:val="001C41CE"/>
    <w:rsid w:val="001C42D5"/>
    <w:rsid w:val="001C4D04"/>
    <w:rsid w:val="001C565C"/>
    <w:rsid w:val="001C59B0"/>
    <w:rsid w:val="001C5C18"/>
    <w:rsid w:val="001C5C38"/>
    <w:rsid w:val="001C6106"/>
    <w:rsid w:val="001C67E3"/>
    <w:rsid w:val="001C6DE2"/>
    <w:rsid w:val="001C6FF0"/>
    <w:rsid w:val="001C70BC"/>
    <w:rsid w:val="001C75BE"/>
    <w:rsid w:val="001C7BDD"/>
    <w:rsid w:val="001C7FC8"/>
    <w:rsid w:val="001D019D"/>
    <w:rsid w:val="001D06C0"/>
    <w:rsid w:val="001D0AF1"/>
    <w:rsid w:val="001D0EB1"/>
    <w:rsid w:val="001D1446"/>
    <w:rsid w:val="001D17E2"/>
    <w:rsid w:val="001D297E"/>
    <w:rsid w:val="001D3096"/>
    <w:rsid w:val="001D3B44"/>
    <w:rsid w:val="001D3D32"/>
    <w:rsid w:val="001D43CD"/>
    <w:rsid w:val="001D4C16"/>
    <w:rsid w:val="001D4CAA"/>
    <w:rsid w:val="001D5407"/>
    <w:rsid w:val="001D54A6"/>
    <w:rsid w:val="001D5EC9"/>
    <w:rsid w:val="001D660F"/>
    <w:rsid w:val="001D7B5A"/>
    <w:rsid w:val="001D7BCD"/>
    <w:rsid w:val="001D7D85"/>
    <w:rsid w:val="001E041B"/>
    <w:rsid w:val="001E0925"/>
    <w:rsid w:val="001E0A0D"/>
    <w:rsid w:val="001E2C02"/>
    <w:rsid w:val="001E2EFA"/>
    <w:rsid w:val="001E3402"/>
    <w:rsid w:val="001E34FD"/>
    <w:rsid w:val="001E37E4"/>
    <w:rsid w:val="001E3B14"/>
    <w:rsid w:val="001E44CA"/>
    <w:rsid w:val="001E44D8"/>
    <w:rsid w:val="001E52D9"/>
    <w:rsid w:val="001E5338"/>
    <w:rsid w:val="001E5C12"/>
    <w:rsid w:val="001E6559"/>
    <w:rsid w:val="001E6DB5"/>
    <w:rsid w:val="001E7B6A"/>
    <w:rsid w:val="001F00EF"/>
    <w:rsid w:val="001F05F2"/>
    <w:rsid w:val="001F0B24"/>
    <w:rsid w:val="001F2175"/>
    <w:rsid w:val="001F3703"/>
    <w:rsid w:val="001F372E"/>
    <w:rsid w:val="001F4870"/>
    <w:rsid w:val="001F588E"/>
    <w:rsid w:val="001F5AC2"/>
    <w:rsid w:val="001F5B55"/>
    <w:rsid w:val="001F5CD5"/>
    <w:rsid w:val="001F68DD"/>
    <w:rsid w:val="001F6AB8"/>
    <w:rsid w:val="001F7330"/>
    <w:rsid w:val="0020013D"/>
    <w:rsid w:val="002012E2"/>
    <w:rsid w:val="0020221B"/>
    <w:rsid w:val="00202502"/>
    <w:rsid w:val="00202557"/>
    <w:rsid w:val="00202587"/>
    <w:rsid w:val="00202E09"/>
    <w:rsid w:val="002042A2"/>
    <w:rsid w:val="002046DD"/>
    <w:rsid w:val="0020496A"/>
    <w:rsid w:val="00204C65"/>
    <w:rsid w:val="00204D37"/>
    <w:rsid w:val="00204E96"/>
    <w:rsid w:val="00204ED5"/>
    <w:rsid w:val="0020510C"/>
    <w:rsid w:val="002060FA"/>
    <w:rsid w:val="0020652B"/>
    <w:rsid w:val="00206AF9"/>
    <w:rsid w:val="00210912"/>
    <w:rsid w:val="00210A8E"/>
    <w:rsid w:val="0021107C"/>
    <w:rsid w:val="0021171E"/>
    <w:rsid w:val="00211957"/>
    <w:rsid w:val="00212A14"/>
    <w:rsid w:val="00212B2A"/>
    <w:rsid w:val="00213A51"/>
    <w:rsid w:val="00213CA2"/>
    <w:rsid w:val="0021435B"/>
    <w:rsid w:val="0021462B"/>
    <w:rsid w:val="00214644"/>
    <w:rsid w:val="00214E17"/>
    <w:rsid w:val="00214FC9"/>
    <w:rsid w:val="00215A3C"/>
    <w:rsid w:val="00217352"/>
    <w:rsid w:val="0021757A"/>
    <w:rsid w:val="00217930"/>
    <w:rsid w:val="002209D9"/>
    <w:rsid w:val="00220F0C"/>
    <w:rsid w:val="00221312"/>
    <w:rsid w:val="00222443"/>
    <w:rsid w:val="00222569"/>
    <w:rsid w:val="002237B4"/>
    <w:rsid w:val="00223923"/>
    <w:rsid w:val="00223BD8"/>
    <w:rsid w:val="00223E1F"/>
    <w:rsid w:val="002249D5"/>
    <w:rsid w:val="00224B2D"/>
    <w:rsid w:val="0022500F"/>
    <w:rsid w:val="00225369"/>
    <w:rsid w:val="002255BF"/>
    <w:rsid w:val="00226746"/>
    <w:rsid w:val="002273A3"/>
    <w:rsid w:val="00227BC6"/>
    <w:rsid w:val="002305E8"/>
    <w:rsid w:val="002305EB"/>
    <w:rsid w:val="00230A62"/>
    <w:rsid w:val="00230C5C"/>
    <w:rsid w:val="00231469"/>
    <w:rsid w:val="002321F8"/>
    <w:rsid w:val="00232294"/>
    <w:rsid w:val="00232378"/>
    <w:rsid w:val="002331AA"/>
    <w:rsid w:val="002331BF"/>
    <w:rsid w:val="00233EFC"/>
    <w:rsid w:val="002341C3"/>
    <w:rsid w:val="0023482F"/>
    <w:rsid w:val="00235630"/>
    <w:rsid w:val="00235901"/>
    <w:rsid w:val="00235919"/>
    <w:rsid w:val="00235F5C"/>
    <w:rsid w:val="00236763"/>
    <w:rsid w:val="0023699E"/>
    <w:rsid w:val="00236A15"/>
    <w:rsid w:val="00236DB2"/>
    <w:rsid w:val="0023797E"/>
    <w:rsid w:val="00240CC0"/>
    <w:rsid w:val="00242620"/>
    <w:rsid w:val="00242721"/>
    <w:rsid w:val="00243956"/>
    <w:rsid w:val="00244FDD"/>
    <w:rsid w:val="0024505E"/>
    <w:rsid w:val="0024538B"/>
    <w:rsid w:val="00246999"/>
    <w:rsid w:val="00246DF2"/>
    <w:rsid w:val="0024762D"/>
    <w:rsid w:val="00247F10"/>
    <w:rsid w:val="00250038"/>
    <w:rsid w:val="00250A35"/>
    <w:rsid w:val="00250FE1"/>
    <w:rsid w:val="002511A3"/>
    <w:rsid w:val="00251E9F"/>
    <w:rsid w:val="002521F2"/>
    <w:rsid w:val="0025256D"/>
    <w:rsid w:val="00252AA1"/>
    <w:rsid w:val="00252EE5"/>
    <w:rsid w:val="0025378D"/>
    <w:rsid w:val="00253B8A"/>
    <w:rsid w:val="00253E1B"/>
    <w:rsid w:val="00253E95"/>
    <w:rsid w:val="00254097"/>
    <w:rsid w:val="002543E4"/>
    <w:rsid w:val="00254545"/>
    <w:rsid w:val="0025485C"/>
    <w:rsid w:val="00254AC1"/>
    <w:rsid w:val="0025528B"/>
    <w:rsid w:val="00255736"/>
    <w:rsid w:val="002561F1"/>
    <w:rsid w:val="00256A8F"/>
    <w:rsid w:val="00256E9F"/>
    <w:rsid w:val="00256FCD"/>
    <w:rsid w:val="0025707B"/>
    <w:rsid w:val="002602ED"/>
    <w:rsid w:val="002603E2"/>
    <w:rsid w:val="002609CB"/>
    <w:rsid w:val="00260FED"/>
    <w:rsid w:val="00261624"/>
    <w:rsid w:val="00262F12"/>
    <w:rsid w:val="002631AA"/>
    <w:rsid w:val="00263D7B"/>
    <w:rsid w:val="0026430E"/>
    <w:rsid w:val="002645E1"/>
    <w:rsid w:val="00264B53"/>
    <w:rsid w:val="00265037"/>
    <w:rsid w:val="002658CF"/>
    <w:rsid w:val="0026599E"/>
    <w:rsid w:val="00265BB9"/>
    <w:rsid w:val="00265DA2"/>
    <w:rsid w:val="00265F7C"/>
    <w:rsid w:val="002661F6"/>
    <w:rsid w:val="00267856"/>
    <w:rsid w:val="00267E7E"/>
    <w:rsid w:val="0027018F"/>
    <w:rsid w:val="0027020E"/>
    <w:rsid w:val="00270AFF"/>
    <w:rsid w:val="00270B5B"/>
    <w:rsid w:val="00270FAD"/>
    <w:rsid w:val="00271269"/>
    <w:rsid w:val="002716A5"/>
    <w:rsid w:val="00271888"/>
    <w:rsid w:val="002720AF"/>
    <w:rsid w:val="002720E8"/>
    <w:rsid w:val="00273290"/>
    <w:rsid w:val="00273574"/>
    <w:rsid w:val="0027371F"/>
    <w:rsid w:val="00273C62"/>
    <w:rsid w:val="00273C71"/>
    <w:rsid w:val="00273F82"/>
    <w:rsid w:val="0027494C"/>
    <w:rsid w:val="00274A65"/>
    <w:rsid w:val="00274D75"/>
    <w:rsid w:val="00274EA1"/>
    <w:rsid w:val="00274F49"/>
    <w:rsid w:val="00275114"/>
    <w:rsid w:val="0027520F"/>
    <w:rsid w:val="00275636"/>
    <w:rsid w:val="00275949"/>
    <w:rsid w:val="00275F80"/>
    <w:rsid w:val="002760F8"/>
    <w:rsid w:val="002778BB"/>
    <w:rsid w:val="00277A34"/>
    <w:rsid w:val="00277E5E"/>
    <w:rsid w:val="00280448"/>
    <w:rsid w:val="00280D3F"/>
    <w:rsid w:val="0028123D"/>
    <w:rsid w:val="00281303"/>
    <w:rsid w:val="0028139D"/>
    <w:rsid w:val="00281477"/>
    <w:rsid w:val="002818AC"/>
    <w:rsid w:val="00281E43"/>
    <w:rsid w:val="00281F6F"/>
    <w:rsid w:val="0028217A"/>
    <w:rsid w:val="0028234E"/>
    <w:rsid w:val="00282C2C"/>
    <w:rsid w:val="00282C6F"/>
    <w:rsid w:val="002830BB"/>
    <w:rsid w:val="0028374C"/>
    <w:rsid w:val="00283886"/>
    <w:rsid w:val="00283FA6"/>
    <w:rsid w:val="00284122"/>
    <w:rsid w:val="00284512"/>
    <w:rsid w:val="00284AF3"/>
    <w:rsid w:val="002850DA"/>
    <w:rsid w:val="002853F7"/>
    <w:rsid w:val="00286295"/>
    <w:rsid w:val="00287352"/>
    <w:rsid w:val="002873DF"/>
    <w:rsid w:val="00287E26"/>
    <w:rsid w:val="002904F0"/>
    <w:rsid w:val="0029052C"/>
    <w:rsid w:val="002910CB"/>
    <w:rsid w:val="00291102"/>
    <w:rsid w:val="00291891"/>
    <w:rsid w:val="00291BB1"/>
    <w:rsid w:val="00291FD6"/>
    <w:rsid w:val="00292078"/>
    <w:rsid w:val="002924C0"/>
    <w:rsid w:val="00293391"/>
    <w:rsid w:val="0029352B"/>
    <w:rsid w:val="002935DB"/>
    <w:rsid w:val="00293A21"/>
    <w:rsid w:val="002941BC"/>
    <w:rsid w:val="00294556"/>
    <w:rsid w:val="002945CE"/>
    <w:rsid w:val="002948BF"/>
    <w:rsid w:val="002949F7"/>
    <w:rsid w:val="00294C46"/>
    <w:rsid w:val="00294F1E"/>
    <w:rsid w:val="0029638A"/>
    <w:rsid w:val="00296473"/>
    <w:rsid w:val="00296AE0"/>
    <w:rsid w:val="00296F14"/>
    <w:rsid w:val="002A0D6E"/>
    <w:rsid w:val="002A106E"/>
    <w:rsid w:val="002A13E6"/>
    <w:rsid w:val="002A1538"/>
    <w:rsid w:val="002A1A31"/>
    <w:rsid w:val="002A1DA1"/>
    <w:rsid w:val="002A2116"/>
    <w:rsid w:val="002A2CB8"/>
    <w:rsid w:val="002A2E7F"/>
    <w:rsid w:val="002A31EE"/>
    <w:rsid w:val="002A32FD"/>
    <w:rsid w:val="002A3486"/>
    <w:rsid w:val="002A3E57"/>
    <w:rsid w:val="002A3FED"/>
    <w:rsid w:val="002A4162"/>
    <w:rsid w:val="002A48B2"/>
    <w:rsid w:val="002A584B"/>
    <w:rsid w:val="002A605A"/>
    <w:rsid w:val="002A62B7"/>
    <w:rsid w:val="002A62DC"/>
    <w:rsid w:val="002A64C8"/>
    <w:rsid w:val="002A7130"/>
    <w:rsid w:val="002A7BC6"/>
    <w:rsid w:val="002A7CEE"/>
    <w:rsid w:val="002B01FE"/>
    <w:rsid w:val="002B0EFD"/>
    <w:rsid w:val="002B1214"/>
    <w:rsid w:val="002B219F"/>
    <w:rsid w:val="002B2E07"/>
    <w:rsid w:val="002B2F08"/>
    <w:rsid w:val="002B44DD"/>
    <w:rsid w:val="002B44EA"/>
    <w:rsid w:val="002B4D2D"/>
    <w:rsid w:val="002B4E42"/>
    <w:rsid w:val="002B5357"/>
    <w:rsid w:val="002B53D1"/>
    <w:rsid w:val="002B5853"/>
    <w:rsid w:val="002B6ADC"/>
    <w:rsid w:val="002B7FA5"/>
    <w:rsid w:val="002C121A"/>
    <w:rsid w:val="002C1316"/>
    <w:rsid w:val="002C2015"/>
    <w:rsid w:val="002C258F"/>
    <w:rsid w:val="002C25EA"/>
    <w:rsid w:val="002C2709"/>
    <w:rsid w:val="002C2AE0"/>
    <w:rsid w:val="002C2E58"/>
    <w:rsid w:val="002C30E4"/>
    <w:rsid w:val="002C3368"/>
    <w:rsid w:val="002C4437"/>
    <w:rsid w:val="002C49B9"/>
    <w:rsid w:val="002C4DF8"/>
    <w:rsid w:val="002C4FF8"/>
    <w:rsid w:val="002C528F"/>
    <w:rsid w:val="002C53B2"/>
    <w:rsid w:val="002C5E41"/>
    <w:rsid w:val="002C69D3"/>
    <w:rsid w:val="002C7BF0"/>
    <w:rsid w:val="002C7DA1"/>
    <w:rsid w:val="002D042A"/>
    <w:rsid w:val="002D0DC9"/>
    <w:rsid w:val="002D1031"/>
    <w:rsid w:val="002D1304"/>
    <w:rsid w:val="002D178B"/>
    <w:rsid w:val="002D1907"/>
    <w:rsid w:val="002D1ED6"/>
    <w:rsid w:val="002D2221"/>
    <w:rsid w:val="002D271A"/>
    <w:rsid w:val="002D3036"/>
    <w:rsid w:val="002D37A8"/>
    <w:rsid w:val="002D37F7"/>
    <w:rsid w:val="002D39BD"/>
    <w:rsid w:val="002D3B08"/>
    <w:rsid w:val="002D4301"/>
    <w:rsid w:val="002D4AC1"/>
    <w:rsid w:val="002D5E79"/>
    <w:rsid w:val="002D5FAA"/>
    <w:rsid w:val="002D6688"/>
    <w:rsid w:val="002D7175"/>
    <w:rsid w:val="002D7378"/>
    <w:rsid w:val="002D7674"/>
    <w:rsid w:val="002D7BF4"/>
    <w:rsid w:val="002D7F25"/>
    <w:rsid w:val="002D7FAE"/>
    <w:rsid w:val="002E07B9"/>
    <w:rsid w:val="002E08DE"/>
    <w:rsid w:val="002E128A"/>
    <w:rsid w:val="002E160B"/>
    <w:rsid w:val="002E1614"/>
    <w:rsid w:val="002E1BCC"/>
    <w:rsid w:val="002E1C40"/>
    <w:rsid w:val="002E2615"/>
    <w:rsid w:val="002E2714"/>
    <w:rsid w:val="002E354A"/>
    <w:rsid w:val="002E3B14"/>
    <w:rsid w:val="002E3EB7"/>
    <w:rsid w:val="002E4E80"/>
    <w:rsid w:val="002E6401"/>
    <w:rsid w:val="002E6B41"/>
    <w:rsid w:val="002E79F4"/>
    <w:rsid w:val="002E7D0E"/>
    <w:rsid w:val="002E7ECE"/>
    <w:rsid w:val="002F10F5"/>
    <w:rsid w:val="002F27DE"/>
    <w:rsid w:val="002F30D2"/>
    <w:rsid w:val="002F3543"/>
    <w:rsid w:val="002F3CA7"/>
    <w:rsid w:val="002F3DC1"/>
    <w:rsid w:val="002F3F7B"/>
    <w:rsid w:val="002F41B9"/>
    <w:rsid w:val="002F4462"/>
    <w:rsid w:val="002F456E"/>
    <w:rsid w:val="002F4B4F"/>
    <w:rsid w:val="002F4C26"/>
    <w:rsid w:val="002F4CD5"/>
    <w:rsid w:val="002F4D0C"/>
    <w:rsid w:val="002F5723"/>
    <w:rsid w:val="002F5B27"/>
    <w:rsid w:val="002F5D82"/>
    <w:rsid w:val="002F62BD"/>
    <w:rsid w:val="002F6517"/>
    <w:rsid w:val="002F6ABF"/>
    <w:rsid w:val="002F6AC3"/>
    <w:rsid w:val="002F6B3D"/>
    <w:rsid w:val="002F6E9D"/>
    <w:rsid w:val="002F6F5A"/>
    <w:rsid w:val="002F7569"/>
    <w:rsid w:val="002F78E5"/>
    <w:rsid w:val="002F7940"/>
    <w:rsid w:val="00300004"/>
    <w:rsid w:val="00300534"/>
    <w:rsid w:val="0030087B"/>
    <w:rsid w:val="00301065"/>
    <w:rsid w:val="003020BB"/>
    <w:rsid w:val="00302247"/>
    <w:rsid w:val="00302486"/>
    <w:rsid w:val="00302B7F"/>
    <w:rsid w:val="003031F1"/>
    <w:rsid w:val="0030381C"/>
    <w:rsid w:val="00303DE8"/>
    <w:rsid w:val="00304291"/>
    <w:rsid w:val="0030496B"/>
    <w:rsid w:val="00304A67"/>
    <w:rsid w:val="00304D1E"/>
    <w:rsid w:val="003052FF"/>
    <w:rsid w:val="0030588D"/>
    <w:rsid w:val="003060A6"/>
    <w:rsid w:val="00307033"/>
    <w:rsid w:val="003072CD"/>
    <w:rsid w:val="00307EDB"/>
    <w:rsid w:val="0031005A"/>
    <w:rsid w:val="00310140"/>
    <w:rsid w:val="0031020E"/>
    <w:rsid w:val="0031131C"/>
    <w:rsid w:val="0031145A"/>
    <w:rsid w:val="00311817"/>
    <w:rsid w:val="003118EB"/>
    <w:rsid w:val="00311FF3"/>
    <w:rsid w:val="00313725"/>
    <w:rsid w:val="00314014"/>
    <w:rsid w:val="00314B86"/>
    <w:rsid w:val="00314CFB"/>
    <w:rsid w:val="00314F3C"/>
    <w:rsid w:val="0031505F"/>
    <w:rsid w:val="00315549"/>
    <w:rsid w:val="00315896"/>
    <w:rsid w:val="00315EA0"/>
    <w:rsid w:val="0031624D"/>
    <w:rsid w:val="003164F3"/>
    <w:rsid w:val="003165D7"/>
    <w:rsid w:val="0031680C"/>
    <w:rsid w:val="00316B0E"/>
    <w:rsid w:val="003179AC"/>
    <w:rsid w:val="00317B3B"/>
    <w:rsid w:val="00317FF3"/>
    <w:rsid w:val="003203AF"/>
    <w:rsid w:val="003208FF"/>
    <w:rsid w:val="00320AAA"/>
    <w:rsid w:val="003216D9"/>
    <w:rsid w:val="003217F7"/>
    <w:rsid w:val="003218AF"/>
    <w:rsid w:val="003219C6"/>
    <w:rsid w:val="003219F3"/>
    <w:rsid w:val="003220D4"/>
    <w:rsid w:val="0032260B"/>
    <w:rsid w:val="00322611"/>
    <w:rsid w:val="00322991"/>
    <w:rsid w:val="00323061"/>
    <w:rsid w:val="00323147"/>
    <w:rsid w:val="003231AC"/>
    <w:rsid w:val="0032394A"/>
    <w:rsid w:val="00324408"/>
    <w:rsid w:val="00325AA5"/>
    <w:rsid w:val="00326078"/>
    <w:rsid w:val="00326D48"/>
    <w:rsid w:val="00327190"/>
    <w:rsid w:val="0033037C"/>
    <w:rsid w:val="00331424"/>
    <w:rsid w:val="0033177D"/>
    <w:rsid w:val="00331787"/>
    <w:rsid w:val="00331D62"/>
    <w:rsid w:val="00332CA4"/>
    <w:rsid w:val="00332E14"/>
    <w:rsid w:val="003339D3"/>
    <w:rsid w:val="00333EBB"/>
    <w:rsid w:val="003340E7"/>
    <w:rsid w:val="0033462B"/>
    <w:rsid w:val="003352E7"/>
    <w:rsid w:val="003352EE"/>
    <w:rsid w:val="00335529"/>
    <w:rsid w:val="003358CA"/>
    <w:rsid w:val="0033597C"/>
    <w:rsid w:val="00335B21"/>
    <w:rsid w:val="00335DBA"/>
    <w:rsid w:val="0033635C"/>
    <w:rsid w:val="0033697B"/>
    <w:rsid w:val="00336E62"/>
    <w:rsid w:val="0033722E"/>
    <w:rsid w:val="003375F9"/>
    <w:rsid w:val="0034021D"/>
    <w:rsid w:val="003403B5"/>
    <w:rsid w:val="003405AA"/>
    <w:rsid w:val="003409A7"/>
    <w:rsid w:val="00340B3F"/>
    <w:rsid w:val="00341BF4"/>
    <w:rsid w:val="00342413"/>
    <w:rsid w:val="0034344D"/>
    <w:rsid w:val="00343738"/>
    <w:rsid w:val="00343E13"/>
    <w:rsid w:val="00344611"/>
    <w:rsid w:val="00344EF8"/>
    <w:rsid w:val="00344FED"/>
    <w:rsid w:val="00345821"/>
    <w:rsid w:val="00346668"/>
    <w:rsid w:val="00346A53"/>
    <w:rsid w:val="00346EE7"/>
    <w:rsid w:val="0034787B"/>
    <w:rsid w:val="00350CC9"/>
    <w:rsid w:val="003510D8"/>
    <w:rsid w:val="003513E7"/>
    <w:rsid w:val="003523B2"/>
    <w:rsid w:val="00352879"/>
    <w:rsid w:val="00352BA8"/>
    <w:rsid w:val="00352CB1"/>
    <w:rsid w:val="00352EA5"/>
    <w:rsid w:val="00353008"/>
    <w:rsid w:val="00353205"/>
    <w:rsid w:val="003535E7"/>
    <w:rsid w:val="00353E2E"/>
    <w:rsid w:val="00354ABD"/>
    <w:rsid w:val="00354C3C"/>
    <w:rsid w:val="00354C50"/>
    <w:rsid w:val="0035575E"/>
    <w:rsid w:val="00355BA4"/>
    <w:rsid w:val="00355CE9"/>
    <w:rsid w:val="00356F49"/>
    <w:rsid w:val="00357B64"/>
    <w:rsid w:val="003600A5"/>
    <w:rsid w:val="003603DA"/>
    <w:rsid w:val="00360938"/>
    <w:rsid w:val="00360AC8"/>
    <w:rsid w:val="00360BE0"/>
    <w:rsid w:val="00360E9D"/>
    <w:rsid w:val="00360F56"/>
    <w:rsid w:val="003614EC"/>
    <w:rsid w:val="003614F2"/>
    <w:rsid w:val="0036161B"/>
    <w:rsid w:val="00361E65"/>
    <w:rsid w:val="00362578"/>
    <w:rsid w:val="00362698"/>
    <w:rsid w:val="00362D60"/>
    <w:rsid w:val="003635C7"/>
    <w:rsid w:val="00363B70"/>
    <w:rsid w:val="00363DF2"/>
    <w:rsid w:val="00364C7B"/>
    <w:rsid w:val="00365F4C"/>
    <w:rsid w:val="003661FD"/>
    <w:rsid w:val="0036646D"/>
    <w:rsid w:val="00366B11"/>
    <w:rsid w:val="00366BC4"/>
    <w:rsid w:val="0036766F"/>
    <w:rsid w:val="003676DD"/>
    <w:rsid w:val="003677B3"/>
    <w:rsid w:val="00367822"/>
    <w:rsid w:val="00367D29"/>
    <w:rsid w:val="003700D5"/>
    <w:rsid w:val="0037010C"/>
    <w:rsid w:val="003717F5"/>
    <w:rsid w:val="00371846"/>
    <w:rsid w:val="00372632"/>
    <w:rsid w:val="00372D74"/>
    <w:rsid w:val="00374777"/>
    <w:rsid w:val="00374FAB"/>
    <w:rsid w:val="00375250"/>
    <w:rsid w:val="0037569E"/>
    <w:rsid w:val="00375C4F"/>
    <w:rsid w:val="00375FFC"/>
    <w:rsid w:val="00376811"/>
    <w:rsid w:val="00376DC4"/>
    <w:rsid w:val="00380069"/>
    <w:rsid w:val="003801B5"/>
    <w:rsid w:val="00380C44"/>
    <w:rsid w:val="00381258"/>
    <w:rsid w:val="0038133F"/>
    <w:rsid w:val="00381FED"/>
    <w:rsid w:val="0038227C"/>
    <w:rsid w:val="00383673"/>
    <w:rsid w:val="003836E4"/>
    <w:rsid w:val="00383757"/>
    <w:rsid w:val="00383B24"/>
    <w:rsid w:val="00383C9F"/>
    <w:rsid w:val="003840AF"/>
    <w:rsid w:val="00384501"/>
    <w:rsid w:val="003850ED"/>
    <w:rsid w:val="00385129"/>
    <w:rsid w:val="00385D16"/>
    <w:rsid w:val="003873B7"/>
    <w:rsid w:val="003876C5"/>
    <w:rsid w:val="003877F4"/>
    <w:rsid w:val="00390946"/>
    <w:rsid w:val="00390DDE"/>
    <w:rsid w:val="0039100A"/>
    <w:rsid w:val="00391160"/>
    <w:rsid w:val="00391790"/>
    <w:rsid w:val="00391809"/>
    <w:rsid w:val="00391B69"/>
    <w:rsid w:val="00391C67"/>
    <w:rsid w:val="00391CE9"/>
    <w:rsid w:val="00392654"/>
    <w:rsid w:val="0039370C"/>
    <w:rsid w:val="003942E6"/>
    <w:rsid w:val="003943E0"/>
    <w:rsid w:val="0039496D"/>
    <w:rsid w:val="00394ABF"/>
    <w:rsid w:val="0039514B"/>
    <w:rsid w:val="003953E2"/>
    <w:rsid w:val="00395445"/>
    <w:rsid w:val="00395A1E"/>
    <w:rsid w:val="00395D97"/>
    <w:rsid w:val="003971B7"/>
    <w:rsid w:val="003973DD"/>
    <w:rsid w:val="00397646"/>
    <w:rsid w:val="00397674"/>
    <w:rsid w:val="00397937"/>
    <w:rsid w:val="00397E72"/>
    <w:rsid w:val="003A0322"/>
    <w:rsid w:val="003A2355"/>
    <w:rsid w:val="003A2365"/>
    <w:rsid w:val="003A24FD"/>
    <w:rsid w:val="003A2608"/>
    <w:rsid w:val="003A277C"/>
    <w:rsid w:val="003A3151"/>
    <w:rsid w:val="003A4127"/>
    <w:rsid w:val="003A51F0"/>
    <w:rsid w:val="003A5DCA"/>
    <w:rsid w:val="003A62E8"/>
    <w:rsid w:val="003A6417"/>
    <w:rsid w:val="003A6D69"/>
    <w:rsid w:val="003A77AB"/>
    <w:rsid w:val="003A7B88"/>
    <w:rsid w:val="003B003C"/>
    <w:rsid w:val="003B0EB8"/>
    <w:rsid w:val="003B0EC8"/>
    <w:rsid w:val="003B12FC"/>
    <w:rsid w:val="003B1521"/>
    <w:rsid w:val="003B1C4C"/>
    <w:rsid w:val="003B1D92"/>
    <w:rsid w:val="003B228A"/>
    <w:rsid w:val="003B26DE"/>
    <w:rsid w:val="003B2BA2"/>
    <w:rsid w:val="003B33D6"/>
    <w:rsid w:val="003B360E"/>
    <w:rsid w:val="003B3780"/>
    <w:rsid w:val="003B3C35"/>
    <w:rsid w:val="003B3CFD"/>
    <w:rsid w:val="003B4911"/>
    <w:rsid w:val="003B54F2"/>
    <w:rsid w:val="003B5850"/>
    <w:rsid w:val="003B6437"/>
    <w:rsid w:val="003B6490"/>
    <w:rsid w:val="003B6F7D"/>
    <w:rsid w:val="003B7226"/>
    <w:rsid w:val="003B7359"/>
    <w:rsid w:val="003B78B7"/>
    <w:rsid w:val="003B792C"/>
    <w:rsid w:val="003B7AE0"/>
    <w:rsid w:val="003B7B8C"/>
    <w:rsid w:val="003B7F72"/>
    <w:rsid w:val="003C148B"/>
    <w:rsid w:val="003C17FA"/>
    <w:rsid w:val="003C1EF2"/>
    <w:rsid w:val="003C2D51"/>
    <w:rsid w:val="003C3F56"/>
    <w:rsid w:val="003C4458"/>
    <w:rsid w:val="003C468C"/>
    <w:rsid w:val="003C49DC"/>
    <w:rsid w:val="003C4FA5"/>
    <w:rsid w:val="003C51AC"/>
    <w:rsid w:val="003C61EA"/>
    <w:rsid w:val="003C6A22"/>
    <w:rsid w:val="003C7D7C"/>
    <w:rsid w:val="003D0904"/>
    <w:rsid w:val="003D0B23"/>
    <w:rsid w:val="003D1CA5"/>
    <w:rsid w:val="003D1D72"/>
    <w:rsid w:val="003D20C4"/>
    <w:rsid w:val="003D241E"/>
    <w:rsid w:val="003D2958"/>
    <w:rsid w:val="003D3A6E"/>
    <w:rsid w:val="003D4B53"/>
    <w:rsid w:val="003D4CFA"/>
    <w:rsid w:val="003D5855"/>
    <w:rsid w:val="003D598C"/>
    <w:rsid w:val="003D5EBB"/>
    <w:rsid w:val="003D63B5"/>
    <w:rsid w:val="003D6F87"/>
    <w:rsid w:val="003D7540"/>
    <w:rsid w:val="003D7805"/>
    <w:rsid w:val="003D7F2A"/>
    <w:rsid w:val="003E0113"/>
    <w:rsid w:val="003E0A96"/>
    <w:rsid w:val="003E0DF9"/>
    <w:rsid w:val="003E1825"/>
    <w:rsid w:val="003E18AD"/>
    <w:rsid w:val="003E1BF0"/>
    <w:rsid w:val="003E2374"/>
    <w:rsid w:val="003E2F4F"/>
    <w:rsid w:val="003E31EB"/>
    <w:rsid w:val="003E3F00"/>
    <w:rsid w:val="003E5365"/>
    <w:rsid w:val="003E56DC"/>
    <w:rsid w:val="003E6C56"/>
    <w:rsid w:val="003E6C98"/>
    <w:rsid w:val="003E71A4"/>
    <w:rsid w:val="003E77A8"/>
    <w:rsid w:val="003E7D5E"/>
    <w:rsid w:val="003F1277"/>
    <w:rsid w:val="003F1473"/>
    <w:rsid w:val="003F1828"/>
    <w:rsid w:val="003F1A2A"/>
    <w:rsid w:val="003F3E07"/>
    <w:rsid w:val="003F3F7E"/>
    <w:rsid w:val="003F436D"/>
    <w:rsid w:val="003F5A34"/>
    <w:rsid w:val="003F663E"/>
    <w:rsid w:val="003F71D2"/>
    <w:rsid w:val="003F74E7"/>
    <w:rsid w:val="003F772C"/>
    <w:rsid w:val="003F7844"/>
    <w:rsid w:val="003F7CAD"/>
    <w:rsid w:val="00400180"/>
    <w:rsid w:val="0040067F"/>
    <w:rsid w:val="004006E2"/>
    <w:rsid w:val="00400991"/>
    <w:rsid w:val="00401B4D"/>
    <w:rsid w:val="0040269A"/>
    <w:rsid w:val="0040286A"/>
    <w:rsid w:val="00402B0A"/>
    <w:rsid w:val="00402D78"/>
    <w:rsid w:val="004032EB"/>
    <w:rsid w:val="00403850"/>
    <w:rsid w:val="00403D45"/>
    <w:rsid w:val="00403E5C"/>
    <w:rsid w:val="00404055"/>
    <w:rsid w:val="0040507A"/>
    <w:rsid w:val="00405296"/>
    <w:rsid w:val="004053A3"/>
    <w:rsid w:val="004053B7"/>
    <w:rsid w:val="004057BD"/>
    <w:rsid w:val="00405DC2"/>
    <w:rsid w:val="004063DD"/>
    <w:rsid w:val="004070EF"/>
    <w:rsid w:val="004070FE"/>
    <w:rsid w:val="00407A06"/>
    <w:rsid w:val="00407DE5"/>
    <w:rsid w:val="00407E6F"/>
    <w:rsid w:val="0041019B"/>
    <w:rsid w:val="004102C3"/>
    <w:rsid w:val="004106E6"/>
    <w:rsid w:val="00410B4E"/>
    <w:rsid w:val="00411463"/>
    <w:rsid w:val="004116AB"/>
    <w:rsid w:val="00411CD3"/>
    <w:rsid w:val="00411E8C"/>
    <w:rsid w:val="0041247E"/>
    <w:rsid w:val="00412C56"/>
    <w:rsid w:val="00412D0C"/>
    <w:rsid w:val="00412D98"/>
    <w:rsid w:val="004130AC"/>
    <w:rsid w:val="004134ED"/>
    <w:rsid w:val="004136DD"/>
    <w:rsid w:val="00413A02"/>
    <w:rsid w:val="00413B4D"/>
    <w:rsid w:val="00413D9B"/>
    <w:rsid w:val="004140D8"/>
    <w:rsid w:val="0041417E"/>
    <w:rsid w:val="00414562"/>
    <w:rsid w:val="0041518D"/>
    <w:rsid w:val="0041584F"/>
    <w:rsid w:val="0041601B"/>
    <w:rsid w:val="0041686D"/>
    <w:rsid w:val="00416FE5"/>
    <w:rsid w:val="0041763E"/>
    <w:rsid w:val="00417E45"/>
    <w:rsid w:val="00420366"/>
    <w:rsid w:val="00421443"/>
    <w:rsid w:val="004214F9"/>
    <w:rsid w:val="0042150E"/>
    <w:rsid w:val="00421C36"/>
    <w:rsid w:val="004226CA"/>
    <w:rsid w:val="004227DA"/>
    <w:rsid w:val="00422ED3"/>
    <w:rsid w:val="00423C49"/>
    <w:rsid w:val="0042511A"/>
    <w:rsid w:val="00426474"/>
    <w:rsid w:val="0042651A"/>
    <w:rsid w:val="00426604"/>
    <w:rsid w:val="00426F11"/>
    <w:rsid w:val="004270EE"/>
    <w:rsid w:val="00427688"/>
    <w:rsid w:val="004278FC"/>
    <w:rsid w:val="00427999"/>
    <w:rsid w:val="00427B30"/>
    <w:rsid w:val="00430425"/>
    <w:rsid w:val="00430683"/>
    <w:rsid w:val="00430DE7"/>
    <w:rsid w:val="00431D07"/>
    <w:rsid w:val="0043208F"/>
    <w:rsid w:val="00432272"/>
    <w:rsid w:val="00432A35"/>
    <w:rsid w:val="00432EC2"/>
    <w:rsid w:val="00432EF6"/>
    <w:rsid w:val="00433207"/>
    <w:rsid w:val="00434177"/>
    <w:rsid w:val="00434A85"/>
    <w:rsid w:val="00434D2F"/>
    <w:rsid w:val="0043535E"/>
    <w:rsid w:val="004353AF"/>
    <w:rsid w:val="004358D1"/>
    <w:rsid w:val="0043645D"/>
    <w:rsid w:val="0043651B"/>
    <w:rsid w:val="004368E0"/>
    <w:rsid w:val="00436B0A"/>
    <w:rsid w:val="00437E70"/>
    <w:rsid w:val="004405A9"/>
    <w:rsid w:val="0044086A"/>
    <w:rsid w:val="00440B0F"/>
    <w:rsid w:val="004419FA"/>
    <w:rsid w:val="00441CC2"/>
    <w:rsid w:val="00441F1B"/>
    <w:rsid w:val="00441FBF"/>
    <w:rsid w:val="004423D8"/>
    <w:rsid w:val="004425B1"/>
    <w:rsid w:val="004425C7"/>
    <w:rsid w:val="0044280F"/>
    <w:rsid w:val="00442C0F"/>
    <w:rsid w:val="00442CA2"/>
    <w:rsid w:val="00443A49"/>
    <w:rsid w:val="00444027"/>
    <w:rsid w:val="00444185"/>
    <w:rsid w:val="00444992"/>
    <w:rsid w:val="00444FDA"/>
    <w:rsid w:val="004453AD"/>
    <w:rsid w:val="00446263"/>
    <w:rsid w:val="0044704C"/>
    <w:rsid w:val="00447156"/>
    <w:rsid w:val="0044742C"/>
    <w:rsid w:val="004474C0"/>
    <w:rsid w:val="0044758D"/>
    <w:rsid w:val="00447806"/>
    <w:rsid w:val="00447E0B"/>
    <w:rsid w:val="00450485"/>
    <w:rsid w:val="00450BC6"/>
    <w:rsid w:val="004512B5"/>
    <w:rsid w:val="0045164F"/>
    <w:rsid w:val="0045207C"/>
    <w:rsid w:val="00452350"/>
    <w:rsid w:val="00452830"/>
    <w:rsid w:val="0045300B"/>
    <w:rsid w:val="00453AD9"/>
    <w:rsid w:val="00453C40"/>
    <w:rsid w:val="0045422F"/>
    <w:rsid w:val="004546B0"/>
    <w:rsid w:val="00454A3E"/>
    <w:rsid w:val="00454B9E"/>
    <w:rsid w:val="0045566C"/>
    <w:rsid w:val="00456572"/>
    <w:rsid w:val="0045767A"/>
    <w:rsid w:val="00460645"/>
    <w:rsid w:val="00460709"/>
    <w:rsid w:val="00460FFF"/>
    <w:rsid w:val="0046239A"/>
    <w:rsid w:val="00462926"/>
    <w:rsid w:val="00463CEE"/>
    <w:rsid w:val="00463E08"/>
    <w:rsid w:val="004644CD"/>
    <w:rsid w:val="0046568F"/>
    <w:rsid w:val="004657A5"/>
    <w:rsid w:val="00465EB7"/>
    <w:rsid w:val="00466154"/>
    <w:rsid w:val="00470186"/>
    <w:rsid w:val="004706C9"/>
    <w:rsid w:val="004709CD"/>
    <w:rsid w:val="00471E3F"/>
    <w:rsid w:val="00471F12"/>
    <w:rsid w:val="0047293A"/>
    <w:rsid w:val="004732F2"/>
    <w:rsid w:val="00474B89"/>
    <w:rsid w:val="00474F29"/>
    <w:rsid w:val="00475310"/>
    <w:rsid w:val="004754CB"/>
    <w:rsid w:val="0047563B"/>
    <w:rsid w:val="00475ABE"/>
    <w:rsid w:val="004769E7"/>
    <w:rsid w:val="004772B1"/>
    <w:rsid w:val="00477A1F"/>
    <w:rsid w:val="00480808"/>
    <w:rsid w:val="00480854"/>
    <w:rsid w:val="00480A8C"/>
    <w:rsid w:val="00480BA2"/>
    <w:rsid w:val="00480CB7"/>
    <w:rsid w:val="0048150A"/>
    <w:rsid w:val="00481C2B"/>
    <w:rsid w:val="004820F1"/>
    <w:rsid w:val="00482399"/>
    <w:rsid w:val="004825B9"/>
    <w:rsid w:val="004829A9"/>
    <w:rsid w:val="00482EAD"/>
    <w:rsid w:val="004833FE"/>
    <w:rsid w:val="004839BB"/>
    <w:rsid w:val="00483A8B"/>
    <w:rsid w:val="004841B4"/>
    <w:rsid w:val="00484835"/>
    <w:rsid w:val="00484AB4"/>
    <w:rsid w:val="0048531E"/>
    <w:rsid w:val="00486D47"/>
    <w:rsid w:val="00487397"/>
    <w:rsid w:val="004878B9"/>
    <w:rsid w:val="00487DF1"/>
    <w:rsid w:val="00490893"/>
    <w:rsid w:val="00491E1E"/>
    <w:rsid w:val="0049216B"/>
    <w:rsid w:val="00492269"/>
    <w:rsid w:val="00493EF3"/>
    <w:rsid w:val="00494206"/>
    <w:rsid w:val="0049431C"/>
    <w:rsid w:val="0049433F"/>
    <w:rsid w:val="004949D4"/>
    <w:rsid w:val="00494EEE"/>
    <w:rsid w:val="00495D7E"/>
    <w:rsid w:val="00495F8F"/>
    <w:rsid w:val="00496A12"/>
    <w:rsid w:val="0049701B"/>
    <w:rsid w:val="00497273"/>
    <w:rsid w:val="004978BD"/>
    <w:rsid w:val="00497BD7"/>
    <w:rsid w:val="00497CCE"/>
    <w:rsid w:val="004A0160"/>
    <w:rsid w:val="004A07B2"/>
    <w:rsid w:val="004A0DC1"/>
    <w:rsid w:val="004A11C3"/>
    <w:rsid w:val="004A1C28"/>
    <w:rsid w:val="004A1E4C"/>
    <w:rsid w:val="004A2F61"/>
    <w:rsid w:val="004A3796"/>
    <w:rsid w:val="004A419A"/>
    <w:rsid w:val="004A41CD"/>
    <w:rsid w:val="004A4AA0"/>
    <w:rsid w:val="004A5037"/>
    <w:rsid w:val="004A5BE0"/>
    <w:rsid w:val="004A667C"/>
    <w:rsid w:val="004A6A4F"/>
    <w:rsid w:val="004A6E21"/>
    <w:rsid w:val="004A7E68"/>
    <w:rsid w:val="004B021C"/>
    <w:rsid w:val="004B0486"/>
    <w:rsid w:val="004B0710"/>
    <w:rsid w:val="004B13C7"/>
    <w:rsid w:val="004B13F0"/>
    <w:rsid w:val="004B14D9"/>
    <w:rsid w:val="004B2120"/>
    <w:rsid w:val="004B29EE"/>
    <w:rsid w:val="004B30AE"/>
    <w:rsid w:val="004B334C"/>
    <w:rsid w:val="004B4503"/>
    <w:rsid w:val="004B4518"/>
    <w:rsid w:val="004B500E"/>
    <w:rsid w:val="004B5353"/>
    <w:rsid w:val="004B5766"/>
    <w:rsid w:val="004B5A09"/>
    <w:rsid w:val="004B5ABC"/>
    <w:rsid w:val="004B5ECF"/>
    <w:rsid w:val="004B6014"/>
    <w:rsid w:val="004B6C9A"/>
    <w:rsid w:val="004B7BB9"/>
    <w:rsid w:val="004C0B87"/>
    <w:rsid w:val="004C0F15"/>
    <w:rsid w:val="004C1D04"/>
    <w:rsid w:val="004C208D"/>
    <w:rsid w:val="004C20DC"/>
    <w:rsid w:val="004C238D"/>
    <w:rsid w:val="004C246E"/>
    <w:rsid w:val="004C2B07"/>
    <w:rsid w:val="004C2BBE"/>
    <w:rsid w:val="004C2CEF"/>
    <w:rsid w:val="004C3850"/>
    <w:rsid w:val="004C52A3"/>
    <w:rsid w:val="004C5343"/>
    <w:rsid w:val="004C5830"/>
    <w:rsid w:val="004C668F"/>
    <w:rsid w:val="004C7E68"/>
    <w:rsid w:val="004D0438"/>
    <w:rsid w:val="004D08EA"/>
    <w:rsid w:val="004D0B1B"/>
    <w:rsid w:val="004D0D88"/>
    <w:rsid w:val="004D13D2"/>
    <w:rsid w:val="004D1424"/>
    <w:rsid w:val="004D2639"/>
    <w:rsid w:val="004D2850"/>
    <w:rsid w:val="004D28A5"/>
    <w:rsid w:val="004D2D46"/>
    <w:rsid w:val="004D2F71"/>
    <w:rsid w:val="004D34C6"/>
    <w:rsid w:val="004D3CE1"/>
    <w:rsid w:val="004D3D19"/>
    <w:rsid w:val="004D464C"/>
    <w:rsid w:val="004D4AC2"/>
    <w:rsid w:val="004D4D27"/>
    <w:rsid w:val="004D4E7C"/>
    <w:rsid w:val="004D52A4"/>
    <w:rsid w:val="004D5B33"/>
    <w:rsid w:val="004D5E19"/>
    <w:rsid w:val="004D6AB7"/>
    <w:rsid w:val="004D6FDC"/>
    <w:rsid w:val="004D748D"/>
    <w:rsid w:val="004D74D2"/>
    <w:rsid w:val="004D7B96"/>
    <w:rsid w:val="004E0B67"/>
    <w:rsid w:val="004E0F9E"/>
    <w:rsid w:val="004E12D7"/>
    <w:rsid w:val="004E1638"/>
    <w:rsid w:val="004E1755"/>
    <w:rsid w:val="004E27F7"/>
    <w:rsid w:val="004E29AA"/>
    <w:rsid w:val="004E2C88"/>
    <w:rsid w:val="004E37A6"/>
    <w:rsid w:val="004E39CC"/>
    <w:rsid w:val="004E3A36"/>
    <w:rsid w:val="004E46BB"/>
    <w:rsid w:val="004E4E86"/>
    <w:rsid w:val="004E5457"/>
    <w:rsid w:val="004E5617"/>
    <w:rsid w:val="004E59B5"/>
    <w:rsid w:val="004E6D6F"/>
    <w:rsid w:val="004E6DB2"/>
    <w:rsid w:val="004E72DD"/>
    <w:rsid w:val="004E763B"/>
    <w:rsid w:val="004E7A5E"/>
    <w:rsid w:val="004E7BC8"/>
    <w:rsid w:val="004F05F2"/>
    <w:rsid w:val="004F0C73"/>
    <w:rsid w:val="004F0F92"/>
    <w:rsid w:val="004F1184"/>
    <w:rsid w:val="004F11CD"/>
    <w:rsid w:val="004F1F87"/>
    <w:rsid w:val="004F1FBB"/>
    <w:rsid w:val="004F2135"/>
    <w:rsid w:val="004F26D9"/>
    <w:rsid w:val="004F2FCF"/>
    <w:rsid w:val="004F33E3"/>
    <w:rsid w:val="004F3D39"/>
    <w:rsid w:val="004F3D94"/>
    <w:rsid w:val="004F4D75"/>
    <w:rsid w:val="004F58E9"/>
    <w:rsid w:val="004F629D"/>
    <w:rsid w:val="004F64A5"/>
    <w:rsid w:val="004F77DF"/>
    <w:rsid w:val="004F7922"/>
    <w:rsid w:val="004F7D79"/>
    <w:rsid w:val="005005A8"/>
    <w:rsid w:val="00500AB5"/>
    <w:rsid w:val="00501484"/>
    <w:rsid w:val="00502025"/>
    <w:rsid w:val="00502328"/>
    <w:rsid w:val="0050277D"/>
    <w:rsid w:val="00503165"/>
    <w:rsid w:val="005033F4"/>
    <w:rsid w:val="00503AE4"/>
    <w:rsid w:val="00503D79"/>
    <w:rsid w:val="00503E3C"/>
    <w:rsid w:val="00503E47"/>
    <w:rsid w:val="0050428A"/>
    <w:rsid w:val="00504F09"/>
    <w:rsid w:val="00505227"/>
    <w:rsid w:val="00505403"/>
    <w:rsid w:val="00505E07"/>
    <w:rsid w:val="00506220"/>
    <w:rsid w:val="00506B5D"/>
    <w:rsid w:val="00506C9E"/>
    <w:rsid w:val="00506E49"/>
    <w:rsid w:val="00506FA3"/>
    <w:rsid w:val="005074EA"/>
    <w:rsid w:val="00507558"/>
    <w:rsid w:val="00510229"/>
    <w:rsid w:val="00510263"/>
    <w:rsid w:val="00510BAB"/>
    <w:rsid w:val="005115DE"/>
    <w:rsid w:val="00511663"/>
    <w:rsid w:val="00511D69"/>
    <w:rsid w:val="00511DC8"/>
    <w:rsid w:val="00513010"/>
    <w:rsid w:val="005135D6"/>
    <w:rsid w:val="00513623"/>
    <w:rsid w:val="00513F89"/>
    <w:rsid w:val="0051410D"/>
    <w:rsid w:val="00514172"/>
    <w:rsid w:val="005145F5"/>
    <w:rsid w:val="005167B0"/>
    <w:rsid w:val="005168D9"/>
    <w:rsid w:val="00516C56"/>
    <w:rsid w:val="00520F9F"/>
    <w:rsid w:val="00521251"/>
    <w:rsid w:val="0052187D"/>
    <w:rsid w:val="00521A46"/>
    <w:rsid w:val="00521C3C"/>
    <w:rsid w:val="005225C5"/>
    <w:rsid w:val="00522BF7"/>
    <w:rsid w:val="0052393E"/>
    <w:rsid w:val="00523A79"/>
    <w:rsid w:val="00523C50"/>
    <w:rsid w:val="00523DDF"/>
    <w:rsid w:val="00523F56"/>
    <w:rsid w:val="005241BF"/>
    <w:rsid w:val="00524943"/>
    <w:rsid w:val="005253C5"/>
    <w:rsid w:val="00526941"/>
    <w:rsid w:val="00527194"/>
    <w:rsid w:val="00527BCD"/>
    <w:rsid w:val="005303B6"/>
    <w:rsid w:val="005304B3"/>
    <w:rsid w:val="0053087F"/>
    <w:rsid w:val="005309B9"/>
    <w:rsid w:val="005312D0"/>
    <w:rsid w:val="005317B5"/>
    <w:rsid w:val="00531F70"/>
    <w:rsid w:val="00531FB0"/>
    <w:rsid w:val="00532907"/>
    <w:rsid w:val="00532920"/>
    <w:rsid w:val="00532EAB"/>
    <w:rsid w:val="0053355D"/>
    <w:rsid w:val="00533840"/>
    <w:rsid w:val="00533B73"/>
    <w:rsid w:val="00533D67"/>
    <w:rsid w:val="00534168"/>
    <w:rsid w:val="0053424D"/>
    <w:rsid w:val="00534480"/>
    <w:rsid w:val="00534968"/>
    <w:rsid w:val="005356D1"/>
    <w:rsid w:val="0053590F"/>
    <w:rsid w:val="00537610"/>
    <w:rsid w:val="00537C91"/>
    <w:rsid w:val="00540028"/>
    <w:rsid w:val="005407EF"/>
    <w:rsid w:val="00540C71"/>
    <w:rsid w:val="00541195"/>
    <w:rsid w:val="00541214"/>
    <w:rsid w:val="00541222"/>
    <w:rsid w:val="00541265"/>
    <w:rsid w:val="005427E9"/>
    <w:rsid w:val="00542859"/>
    <w:rsid w:val="00543847"/>
    <w:rsid w:val="005443F9"/>
    <w:rsid w:val="00544889"/>
    <w:rsid w:val="00544C0B"/>
    <w:rsid w:val="005451FB"/>
    <w:rsid w:val="0054531A"/>
    <w:rsid w:val="00545DF8"/>
    <w:rsid w:val="00546360"/>
    <w:rsid w:val="00546492"/>
    <w:rsid w:val="00547104"/>
    <w:rsid w:val="00547999"/>
    <w:rsid w:val="005502E8"/>
    <w:rsid w:val="00550BA1"/>
    <w:rsid w:val="00550FE8"/>
    <w:rsid w:val="005519FB"/>
    <w:rsid w:val="00551C96"/>
    <w:rsid w:val="00551EC7"/>
    <w:rsid w:val="00551F9B"/>
    <w:rsid w:val="00552EFE"/>
    <w:rsid w:val="00553396"/>
    <w:rsid w:val="00553C05"/>
    <w:rsid w:val="005548FE"/>
    <w:rsid w:val="005549E3"/>
    <w:rsid w:val="00554E1C"/>
    <w:rsid w:val="00554F26"/>
    <w:rsid w:val="005551C3"/>
    <w:rsid w:val="00556750"/>
    <w:rsid w:val="005573D6"/>
    <w:rsid w:val="00557570"/>
    <w:rsid w:val="00557811"/>
    <w:rsid w:val="00557A14"/>
    <w:rsid w:val="00557AFC"/>
    <w:rsid w:val="00560094"/>
    <w:rsid w:val="005602FF"/>
    <w:rsid w:val="0056056C"/>
    <w:rsid w:val="00560779"/>
    <w:rsid w:val="005608FF"/>
    <w:rsid w:val="0056095A"/>
    <w:rsid w:val="00561D65"/>
    <w:rsid w:val="00561E2C"/>
    <w:rsid w:val="00561F78"/>
    <w:rsid w:val="005620B2"/>
    <w:rsid w:val="005623EF"/>
    <w:rsid w:val="00562A3D"/>
    <w:rsid w:val="00562DF0"/>
    <w:rsid w:val="00563508"/>
    <w:rsid w:val="00563597"/>
    <w:rsid w:val="005636ED"/>
    <w:rsid w:val="00564357"/>
    <w:rsid w:val="005644AA"/>
    <w:rsid w:val="00564AF7"/>
    <w:rsid w:val="00564D27"/>
    <w:rsid w:val="0056529B"/>
    <w:rsid w:val="0056532F"/>
    <w:rsid w:val="005655AE"/>
    <w:rsid w:val="005658F8"/>
    <w:rsid w:val="00565B62"/>
    <w:rsid w:val="00565EBF"/>
    <w:rsid w:val="00566B83"/>
    <w:rsid w:val="005672B6"/>
    <w:rsid w:val="00567623"/>
    <w:rsid w:val="005676C7"/>
    <w:rsid w:val="005705E4"/>
    <w:rsid w:val="00570B33"/>
    <w:rsid w:val="00571C90"/>
    <w:rsid w:val="00571F8A"/>
    <w:rsid w:val="005727C4"/>
    <w:rsid w:val="0057298F"/>
    <w:rsid w:val="00572D18"/>
    <w:rsid w:val="0057347D"/>
    <w:rsid w:val="00574669"/>
    <w:rsid w:val="00574B63"/>
    <w:rsid w:val="00576596"/>
    <w:rsid w:val="00576CD8"/>
    <w:rsid w:val="00576EE8"/>
    <w:rsid w:val="00577068"/>
    <w:rsid w:val="00577397"/>
    <w:rsid w:val="005775A8"/>
    <w:rsid w:val="00577B5F"/>
    <w:rsid w:val="00577C03"/>
    <w:rsid w:val="0058084B"/>
    <w:rsid w:val="0058198E"/>
    <w:rsid w:val="00581EEE"/>
    <w:rsid w:val="00581FEF"/>
    <w:rsid w:val="0058230D"/>
    <w:rsid w:val="005824A6"/>
    <w:rsid w:val="00582B36"/>
    <w:rsid w:val="00583191"/>
    <w:rsid w:val="00583694"/>
    <w:rsid w:val="005837EC"/>
    <w:rsid w:val="00584073"/>
    <w:rsid w:val="00584A1B"/>
    <w:rsid w:val="00586AD7"/>
    <w:rsid w:val="00586C76"/>
    <w:rsid w:val="00586E90"/>
    <w:rsid w:val="00586ED4"/>
    <w:rsid w:val="005872FF"/>
    <w:rsid w:val="0058768D"/>
    <w:rsid w:val="005878FC"/>
    <w:rsid w:val="00587E16"/>
    <w:rsid w:val="005906B5"/>
    <w:rsid w:val="0059081B"/>
    <w:rsid w:val="00591338"/>
    <w:rsid w:val="005917E1"/>
    <w:rsid w:val="00591B81"/>
    <w:rsid w:val="00591CDA"/>
    <w:rsid w:val="00591F7A"/>
    <w:rsid w:val="005920D1"/>
    <w:rsid w:val="005920E5"/>
    <w:rsid w:val="00592129"/>
    <w:rsid w:val="00592396"/>
    <w:rsid w:val="005924D0"/>
    <w:rsid w:val="00592BCC"/>
    <w:rsid w:val="00592E11"/>
    <w:rsid w:val="005931ED"/>
    <w:rsid w:val="00593E68"/>
    <w:rsid w:val="00593EDB"/>
    <w:rsid w:val="0059442B"/>
    <w:rsid w:val="005945BA"/>
    <w:rsid w:val="00594B1B"/>
    <w:rsid w:val="005954DF"/>
    <w:rsid w:val="0059575C"/>
    <w:rsid w:val="00595AFC"/>
    <w:rsid w:val="005A0387"/>
    <w:rsid w:val="005A0606"/>
    <w:rsid w:val="005A0A30"/>
    <w:rsid w:val="005A0B78"/>
    <w:rsid w:val="005A10F9"/>
    <w:rsid w:val="005A170B"/>
    <w:rsid w:val="005A1FAC"/>
    <w:rsid w:val="005A20A5"/>
    <w:rsid w:val="005A212E"/>
    <w:rsid w:val="005A21D4"/>
    <w:rsid w:val="005A271E"/>
    <w:rsid w:val="005A2AA7"/>
    <w:rsid w:val="005A2B1E"/>
    <w:rsid w:val="005A2E4A"/>
    <w:rsid w:val="005A3B03"/>
    <w:rsid w:val="005A3F6E"/>
    <w:rsid w:val="005A47F2"/>
    <w:rsid w:val="005A4E11"/>
    <w:rsid w:val="005A5120"/>
    <w:rsid w:val="005A52D3"/>
    <w:rsid w:val="005A5C98"/>
    <w:rsid w:val="005A5FE1"/>
    <w:rsid w:val="005A65E1"/>
    <w:rsid w:val="005A71F1"/>
    <w:rsid w:val="005A740E"/>
    <w:rsid w:val="005A7708"/>
    <w:rsid w:val="005A7947"/>
    <w:rsid w:val="005A7A12"/>
    <w:rsid w:val="005A7DED"/>
    <w:rsid w:val="005A7FB3"/>
    <w:rsid w:val="005B0466"/>
    <w:rsid w:val="005B1703"/>
    <w:rsid w:val="005B21CB"/>
    <w:rsid w:val="005B263C"/>
    <w:rsid w:val="005B2653"/>
    <w:rsid w:val="005B2C01"/>
    <w:rsid w:val="005B2C8B"/>
    <w:rsid w:val="005B327D"/>
    <w:rsid w:val="005B42CC"/>
    <w:rsid w:val="005B4454"/>
    <w:rsid w:val="005B44E2"/>
    <w:rsid w:val="005B4623"/>
    <w:rsid w:val="005B5306"/>
    <w:rsid w:val="005B59F6"/>
    <w:rsid w:val="005B5E3F"/>
    <w:rsid w:val="005B62B7"/>
    <w:rsid w:val="005B6811"/>
    <w:rsid w:val="005B6F34"/>
    <w:rsid w:val="005B6FD0"/>
    <w:rsid w:val="005B7A5C"/>
    <w:rsid w:val="005C0A8D"/>
    <w:rsid w:val="005C0F50"/>
    <w:rsid w:val="005C240F"/>
    <w:rsid w:val="005C24E8"/>
    <w:rsid w:val="005C2A1E"/>
    <w:rsid w:val="005C2C38"/>
    <w:rsid w:val="005C3271"/>
    <w:rsid w:val="005C42C4"/>
    <w:rsid w:val="005C5C28"/>
    <w:rsid w:val="005C6726"/>
    <w:rsid w:val="005C68D0"/>
    <w:rsid w:val="005C69F1"/>
    <w:rsid w:val="005C6B58"/>
    <w:rsid w:val="005C7178"/>
    <w:rsid w:val="005C72D2"/>
    <w:rsid w:val="005C738A"/>
    <w:rsid w:val="005C7988"/>
    <w:rsid w:val="005C7C70"/>
    <w:rsid w:val="005D0067"/>
    <w:rsid w:val="005D028D"/>
    <w:rsid w:val="005D07F5"/>
    <w:rsid w:val="005D0A81"/>
    <w:rsid w:val="005D0C1E"/>
    <w:rsid w:val="005D16B7"/>
    <w:rsid w:val="005D21CB"/>
    <w:rsid w:val="005D286B"/>
    <w:rsid w:val="005D2E3A"/>
    <w:rsid w:val="005D39D5"/>
    <w:rsid w:val="005D43CC"/>
    <w:rsid w:val="005D448C"/>
    <w:rsid w:val="005D4A38"/>
    <w:rsid w:val="005D4E63"/>
    <w:rsid w:val="005D55B1"/>
    <w:rsid w:val="005D5C16"/>
    <w:rsid w:val="005D65C2"/>
    <w:rsid w:val="005D67FB"/>
    <w:rsid w:val="005D683A"/>
    <w:rsid w:val="005D68F9"/>
    <w:rsid w:val="005D6B2F"/>
    <w:rsid w:val="005D6D10"/>
    <w:rsid w:val="005D6F9C"/>
    <w:rsid w:val="005D7031"/>
    <w:rsid w:val="005D70A4"/>
    <w:rsid w:val="005D7527"/>
    <w:rsid w:val="005E0270"/>
    <w:rsid w:val="005E034B"/>
    <w:rsid w:val="005E1816"/>
    <w:rsid w:val="005E1D9E"/>
    <w:rsid w:val="005E26D1"/>
    <w:rsid w:val="005E30BA"/>
    <w:rsid w:val="005E322E"/>
    <w:rsid w:val="005E32A5"/>
    <w:rsid w:val="005E37DC"/>
    <w:rsid w:val="005E4681"/>
    <w:rsid w:val="005E553C"/>
    <w:rsid w:val="005E57B9"/>
    <w:rsid w:val="005E5A7D"/>
    <w:rsid w:val="005E6798"/>
    <w:rsid w:val="005E6C82"/>
    <w:rsid w:val="005E6DA3"/>
    <w:rsid w:val="005E72D7"/>
    <w:rsid w:val="005E73F4"/>
    <w:rsid w:val="005E7734"/>
    <w:rsid w:val="005E79E7"/>
    <w:rsid w:val="005F05E0"/>
    <w:rsid w:val="005F068C"/>
    <w:rsid w:val="005F16E8"/>
    <w:rsid w:val="005F1D6D"/>
    <w:rsid w:val="005F2210"/>
    <w:rsid w:val="005F224A"/>
    <w:rsid w:val="005F25AB"/>
    <w:rsid w:val="005F2639"/>
    <w:rsid w:val="005F278C"/>
    <w:rsid w:val="005F2B0B"/>
    <w:rsid w:val="005F2FE9"/>
    <w:rsid w:val="005F36E1"/>
    <w:rsid w:val="005F3AD1"/>
    <w:rsid w:val="005F431F"/>
    <w:rsid w:val="005F44AC"/>
    <w:rsid w:val="005F4585"/>
    <w:rsid w:val="005F4E7A"/>
    <w:rsid w:val="005F507E"/>
    <w:rsid w:val="005F5628"/>
    <w:rsid w:val="005F577A"/>
    <w:rsid w:val="005F5871"/>
    <w:rsid w:val="005F5D0B"/>
    <w:rsid w:val="005F5F4A"/>
    <w:rsid w:val="005F6D49"/>
    <w:rsid w:val="005F6EB2"/>
    <w:rsid w:val="00600422"/>
    <w:rsid w:val="006005C9"/>
    <w:rsid w:val="00600A8B"/>
    <w:rsid w:val="00600B86"/>
    <w:rsid w:val="006010CC"/>
    <w:rsid w:val="00601B1E"/>
    <w:rsid w:val="006027B0"/>
    <w:rsid w:val="0060355B"/>
    <w:rsid w:val="006038A4"/>
    <w:rsid w:val="006042FB"/>
    <w:rsid w:val="006049E4"/>
    <w:rsid w:val="00604FA9"/>
    <w:rsid w:val="006052C7"/>
    <w:rsid w:val="0060566C"/>
    <w:rsid w:val="006066D0"/>
    <w:rsid w:val="00606B28"/>
    <w:rsid w:val="006071AC"/>
    <w:rsid w:val="00607413"/>
    <w:rsid w:val="00607DF5"/>
    <w:rsid w:val="006107A5"/>
    <w:rsid w:val="006109B2"/>
    <w:rsid w:val="00610E9E"/>
    <w:rsid w:val="00611634"/>
    <w:rsid w:val="0061188A"/>
    <w:rsid w:val="00611D60"/>
    <w:rsid w:val="00612BAE"/>
    <w:rsid w:val="00612FC0"/>
    <w:rsid w:val="006132A5"/>
    <w:rsid w:val="00614CBD"/>
    <w:rsid w:val="00616333"/>
    <w:rsid w:val="00616572"/>
    <w:rsid w:val="00616BC4"/>
    <w:rsid w:val="00617584"/>
    <w:rsid w:val="0061786E"/>
    <w:rsid w:val="0061787B"/>
    <w:rsid w:val="00617CDF"/>
    <w:rsid w:val="00620510"/>
    <w:rsid w:val="0062061F"/>
    <w:rsid w:val="00621553"/>
    <w:rsid w:val="00621A0F"/>
    <w:rsid w:val="006230D4"/>
    <w:rsid w:val="006244C3"/>
    <w:rsid w:val="0062499A"/>
    <w:rsid w:val="00624A70"/>
    <w:rsid w:val="00625469"/>
    <w:rsid w:val="00625808"/>
    <w:rsid w:val="006260D2"/>
    <w:rsid w:val="00626BC6"/>
    <w:rsid w:val="00626FE2"/>
    <w:rsid w:val="00627307"/>
    <w:rsid w:val="006275A2"/>
    <w:rsid w:val="00627827"/>
    <w:rsid w:val="00627B74"/>
    <w:rsid w:val="00627C70"/>
    <w:rsid w:val="00630127"/>
    <w:rsid w:val="006301A0"/>
    <w:rsid w:val="006304BC"/>
    <w:rsid w:val="00630785"/>
    <w:rsid w:val="00630A2F"/>
    <w:rsid w:val="006314B0"/>
    <w:rsid w:val="00631551"/>
    <w:rsid w:val="00631BC3"/>
    <w:rsid w:val="00632171"/>
    <w:rsid w:val="006321BF"/>
    <w:rsid w:val="00632BFB"/>
    <w:rsid w:val="00632E38"/>
    <w:rsid w:val="00634230"/>
    <w:rsid w:val="006342A0"/>
    <w:rsid w:val="00634432"/>
    <w:rsid w:val="006347F7"/>
    <w:rsid w:val="0063507E"/>
    <w:rsid w:val="006350EF"/>
    <w:rsid w:val="0063546C"/>
    <w:rsid w:val="006354DD"/>
    <w:rsid w:val="006357F6"/>
    <w:rsid w:val="006358FB"/>
    <w:rsid w:val="00635CF4"/>
    <w:rsid w:val="00636452"/>
    <w:rsid w:val="006366DD"/>
    <w:rsid w:val="0063674F"/>
    <w:rsid w:val="006378D3"/>
    <w:rsid w:val="00640594"/>
    <w:rsid w:val="00641000"/>
    <w:rsid w:val="00641145"/>
    <w:rsid w:val="00641325"/>
    <w:rsid w:val="006414DB"/>
    <w:rsid w:val="0064172B"/>
    <w:rsid w:val="00641F14"/>
    <w:rsid w:val="006421F9"/>
    <w:rsid w:val="00642384"/>
    <w:rsid w:val="00642524"/>
    <w:rsid w:val="006425C9"/>
    <w:rsid w:val="006426EB"/>
    <w:rsid w:val="00642849"/>
    <w:rsid w:val="00642E3B"/>
    <w:rsid w:val="0064393A"/>
    <w:rsid w:val="00643A7F"/>
    <w:rsid w:val="00643C6D"/>
    <w:rsid w:val="00643D9E"/>
    <w:rsid w:val="0064400D"/>
    <w:rsid w:val="006440D6"/>
    <w:rsid w:val="0064419A"/>
    <w:rsid w:val="0064423C"/>
    <w:rsid w:val="00644D85"/>
    <w:rsid w:val="00645B27"/>
    <w:rsid w:val="00645D5C"/>
    <w:rsid w:val="00645EA9"/>
    <w:rsid w:val="00645ED1"/>
    <w:rsid w:val="0064635B"/>
    <w:rsid w:val="006464F9"/>
    <w:rsid w:val="0064669E"/>
    <w:rsid w:val="0064683D"/>
    <w:rsid w:val="00646963"/>
    <w:rsid w:val="00646A67"/>
    <w:rsid w:val="00646EB6"/>
    <w:rsid w:val="0064706C"/>
    <w:rsid w:val="0064789E"/>
    <w:rsid w:val="0065051E"/>
    <w:rsid w:val="00650F7B"/>
    <w:rsid w:val="006512C8"/>
    <w:rsid w:val="006514E4"/>
    <w:rsid w:val="0065198B"/>
    <w:rsid w:val="006521C1"/>
    <w:rsid w:val="0065251A"/>
    <w:rsid w:val="006525BF"/>
    <w:rsid w:val="0065271F"/>
    <w:rsid w:val="006527D0"/>
    <w:rsid w:val="00652E91"/>
    <w:rsid w:val="00652FD2"/>
    <w:rsid w:val="0065310F"/>
    <w:rsid w:val="006538A8"/>
    <w:rsid w:val="006542DB"/>
    <w:rsid w:val="006545FA"/>
    <w:rsid w:val="006546F5"/>
    <w:rsid w:val="00654CBA"/>
    <w:rsid w:val="00654F9D"/>
    <w:rsid w:val="0065504F"/>
    <w:rsid w:val="006557A8"/>
    <w:rsid w:val="006559B9"/>
    <w:rsid w:val="0065623A"/>
    <w:rsid w:val="00657C49"/>
    <w:rsid w:val="006602D3"/>
    <w:rsid w:val="00660A25"/>
    <w:rsid w:val="006618BF"/>
    <w:rsid w:val="0066198B"/>
    <w:rsid w:val="00661F7D"/>
    <w:rsid w:val="00662D6D"/>
    <w:rsid w:val="0066388C"/>
    <w:rsid w:val="00663EAB"/>
    <w:rsid w:val="00664194"/>
    <w:rsid w:val="00664197"/>
    <w:rsid w:val="00664A76"/>
    <w:rsid w:val="00664F2F"/>
    <w:rsid w:val="006658CF"/>
    <w:rsid w:val="00666085"/>
    <w:rsid w:val="006660CF"/>
    <w:rsid w:val="006660EC"/>
    <w:rsid w:val="00666383"/>
    <w:rsid w:val="0066649A"/>
    <w:rsid w:val="00666C92"/>
    <w:rsid w:val="00666FF1"/>
    <w:rsid w:val="006673F8"/>
    <w:rsid w:val="0066740E"/>
    <w:rsid w:val="0066766B"/>
    <w:rsid w:val="00667A0D"/>
    <w:rsid w:val="006715D6"/>
    <w:rsid w:val="00671D35"/>
    <w:rsid w:val="006720A0"/>
    <w:rsid w:val="006722A8"/>
    <w:rsid w:val="00672944"/>
    <w:rsid w:val="00672AC4"/>
    <w:rsid w:val="00673E1A"/>
    <w:rsid w:val="00673FAF"/>
    <w:rsid w:val="00674A68"/>
    <w:rsid w:val="0067510C"/>
    <w:rsid w:val="006758B8"/>
    <w:rsid w:val="006761AE"/>
    <w:rsid w:val="0067625B"/>
    <w:rsid w:val="00676521"/>
    <w:rsid w:val="00676653"/>
    <w:rsid w:val="00677554"/>
    <w:rsid w:val="00680208"/>
    <w:rsid w:val="00680714"/>
    <w:rsid w:val="0068077C"/>
    <w:rsid w:val="00680ACA"/>
    <w:rsid w:val="006816D9"/>
    <w:rsid w:val="0068178A"/>
    <w:rsid w:val="006817BA"/>
    <w:rsid w:val="00681A55"/>
    <w:rsid w:val="00681FE5"/>
    <w:rsid w:val="006820AF"/>
    <w:rsid w:val="00682437"/>
    <w:rsid w:val="00682480"/>
    <w:rsid w:val="00682C84"/>
    <w:rsid w:val="00682CC9"/>
    <w:rsid w:val="00683394"/>
    <w:rsid w:val="0068384F"/>
    <w:rsid w:val="006839E5"/>
    <w:rsid w:val="006842E4"/>
    <w:rsid w:val="006844C4"/>
    <w:rsid w:val="00684539"/>
    <w:rsid w:val="006846B5"/>
    <w:rsid w:val="0068489F"/>
    <w:rsid w:val="00684C92"/>
    <w:rsid w:val="006857BD"/>
    <w:rsid w:val="006857C8"/>
    <w:rsid w:val="006857DB"/>
    <w:rsid w:val="006861B6"/>
    <w:rsid w:val="00686BF9"/>
    <w:rsid w:val="00687A53"/>
    <w:rsid w:val="00687F27"/>
    <w:rsid w:val="00690777"/>
    <w:rsid w:val="00690BC6"/>
    <w:rsid w:val="006912C1"/>
    <w:rsid w:val="006915ED"/>
    <w:rsid w:val="00691695"/>
    <w:rsid w:val="0069242E"/>
    <w:rsid w:val="00692E48"/>
    <w:rsid w:val="006933E3"/>
    <w:rsid w:val="006934BE"/>
    <w:rsid w:val="00693F80"/>
    <w:rsid w:val="00694377"/>
    <w:rsid w:val="00694566"/>
    <w:rsid w:val="00694878"/>
    <w:rsid w:val="00694D1E"/>
    <w:rsid w:val="00694E81"/>
    <w:rsid w:val="006952B5"/>
    <w:rsid w:val="00695898"/>
    <w:rsid w:val="00695A75"/>
    <w:rsid w:val="006966CD"/>
    <w:rsid w:val="00697474"/>
    <w:rsid w:val="00697850"/>
    <w:rsid w:val="006A09D4"/>
    <w:rsid w:val="006A0F28"/>
    <w:rsid w:val="006A13EC"/>
    <w:rsid w:val="006A1DB6"/>
    <w:rsid w:val="006A2F7A"/>
    <w:rsid w:val="006A3608"/>
    <w:rsid w:val="006A3EF2"/>
    <w:rsid w:val="006A4192"/>
    <w:rsid w:val="006A44F5"/>
    <w:rsid w:val="006A452D"/>
    <w:rsid w:val="006A511E"/>
    <w:rsid w:val="006A5775"/>
    <w:rsid w:val="006A5FD6"/>
    <w:rsid w:val="006A632F"/>
    <w:rsid w:val="006A6569"/>
    <w:rsid w:val="006A69C5"/>
    <w:rsid w:val="006A6DCB"/>
    <w:rsid w:val="006A78A3"/>
    <w:rsid w:val="006A78DC"/>
    <w:rsid w:val="006B015A"/>
    <w:rsid w:val="006B0485"/>
    <w:rsid w:val="006B0980"/>
    <w:rsid w:val="006B1472"/>
    <w:rsid w:val="006B1499"/>
    <w:rsid w:val="006B14A2"/>
    <w:rsid w:val="006B14A5"/>
    <w:rsid w:val="006B2950"/>
    <w:rsid w:val="006B2DD7"/>
    <w:rsid w:val="006B2FE6"/>
    <w:rsid w:val="006B458A"/>
    <w:rsid w:val="006B4BE9"/>
    <w:rsid w:val="006B5C76"/>
    <w:rsid w:val="006B5F15"/>
    <w:rsid w:val="006B6213"/>
    <w:rsid w:val="006B637C"/>
    <w:rsid w:val="006B6548"/>
    <w:rsid w:val="006B668E"/>
    <w:rsid w:val="006B7C35"/>
    <w:rsid w:val="006B7FB7"/>
    <w:rsid w:val="006C073B"/>
    <w:rsid w:val="006C0CE5"/>
    <w:rsid w:val="006C0E0A"/>
    <w:rsid w:val="006C111B"/>
    <w:rsid w:val="006C19AE"/>
    <w:rsid w:val="006C2276"/>
    <w:rsid w:val="006C27A7"/>
    <w:rsid w:val="006C28BE"/>
    <w:rsid w:val="006C2C59"/>
    <w:rsid w:val="006C2E2E"/>
    <w:rsid w:val="006C3AB7"/>
    <w:rsid w:val="006C5C00"/>
    <w:rsid w:val="006C5CB8"/>
    <w:rsid w:val="006C5CE3"/>
    <w:rsid w:val="006C5D71"/>
    <w:rsid w:val="006C75F8"/>
    <w:rsid w:val="006C793A"/>
    <w:rsid w:val="006D0E1C"/>
    <w:rsid w:val="006D10AA"/>
    <w:rsid w:val="006D14CF"/>
    <w:rsid w:val="006D1944"/>
    <w:rsid w:val="006D1D0D"/>
    <w:rsid w:val="006D21EB"/>
    <w:rsid w:val="006D24CE"/>
    <w:rsid w:val="006D2BE7"/>
    <w:rsid w:val="006D3A0C"/>
    <w:rsid w:val="006D3A72"/>
    <w:rsid w:val="006D3DB8"/>
    <w:rsid w:val="006D5016"/>
    <w:rsid w:val="006D50EF"/>
    <w:rsid w:val="006D5156"/>
    <w:rsid w:val="006D5BE5"/>
    <w:rsid w:val="006D6055"/>
    <w:rsid w:val="006D67A9"/>
    <w:rsid w:val="006D6CCB"/>
    <w:rsid w:val="006D6FDE"/>
    <w:rsid w:val="006D712C"/>
    <w:rsid w:val="006D743E"/>
    <w:rsid w:val="006D7EDE"/>
    <w:rsid w:val="006E03D0"/>
    <w:rsid w:val="006E04AE"/>
    <w:rsid w:val="006E11EE"/>
    <w:rsid w:val="006E1604"/>
    <w:rsid w:val="006E1816"/>
    <w:rsid w:val="006E1C5F"/>
    <w:rsid w:val="006E220E"/>
    <w:rsid w:val="006E33F1"/>
    <w:rsid w:val="006E3593"/>
    <w:rsid w:val="006E367E"/>
    <w:rsid w:val="006E37D7"/>
    <w:rsid w:val="006E3984"/>
    <w:rsid w:val="006E3A43"/>
    <w:rsid w:val="006E42F2"/>
    <w:rsid w:val="006E478B"/>
    <w:rsid w:val="006E4E32"/>
    <w:rsid w:val="006E4E88"/>
    <w:rsid w:val="006E51F9"/>
    <w:rsid w:val="006E5D57"/>
    <w:rsid w:val="006E5E93"/>
    <w:rsid w:val="006E6460"/>
    <w:rsid w:val="006E7252"/>
    <w:rsid w:val="006E77D1"/>
    <w:rsid w:val="006E7CDF"/>
    <w:rsid w:val="006E7DAA"/>
    <w:rsid w:val="006F028E"/>
    <w:rsid w:val="006F0B11"/>
    <w:rsid w:val="006F147A"/>
    <w:rsid w:val="006F24C6"/>
    <w:rsid w:val="006F2822"/>
    <w:rsid w:val="006F29EA"/>
    <w:rsid w:val="006F44E6"/>
    <w:rsid w:val="006F4B86"/>
    <w:rsid w:val="006F545F"/>
    <w:rsid w:val="006F5664"/>
    <w:rsid w:val="006F5899"/>
    <w:rsid w:val="006F63AF"/>
    <w:rsid w:val="006F65B8"/>
    <w:rsid w:val="006F6C05"/>
    <w:rsid w:val="006F769A"/>
    <w:rsid w:val="007003A2"/>
    <w:rsid w:val="00700D3F"/>
    <w:rsid w:val="007016D4"/>
    <w:rsid w:val="00701BDD"/>
    <w:rsid w:val="00703833"/>
    <w:rsid w:val="00703A92"/>
    <w:rsid w:val="00703BAF"/>
    <w:rsid w:val="007040C0"/>
    <w:rsid w:val="00704A3F"/>
    <w:rsid w:val="00705689"/>
    <w:rsid w:val="00705E11"/>
    <w:rsid w:val="007067D6"/>
    <w:rsid w:val="00707543"/>
    <w:rsid w:val="00707CB2"/>
    <w:rsid w:val="00710362"/>
    <w:rsid w:val="00711013"/>
    <w:rsid w:val="00711190"/>
    <w:rsid w:val="007115BF"/>
    <w:rsid w:val="00711A28"/>
    <w:rsid w:val="0071216D"/>
    <w:rsid w:val="00712306"/>
    <w:rsid w:val="00712398"/>
    <w:rsid w:val="00712448"/>
    <w:rsid w:val="00712481"/>
    <w:rsid w:val="00712626"/>
    <w:rsid w:val="00712CEE"/>
    <w:rsid w:val="007139AF"/>
    <w:rsid w:val="00715E30"/>
    <w:rsid w:val="00716ABF"/>
    <w:rsid w:val="007174FD"/>
    <w:rsid w:val="007178F6"/>
    <w:rsid w:val="00717BA7"/>
    <w:rsid w:val="00717CCF"/>
    <w:rsid w:val="00717E8D"/>
    <w:rsid w:val="00720354"/>
    <w:rsid w:val="0072093C"/>
    <w:rsid w:val="00721D1C"/>
    <w:rsid w:val="00722065"/>
    <w:rsid w:val="00722BE5"/>
    <w:rsid w:val="007231FB"/>
    <w:rsid w:val="0072337C"/>
    <w:rsid w:val="007236D6"/>
    <w:rsid w:val="00723732"/>
    <w:rsid w:val="0072385B"/>
    <w:rsid w:val="00724196"/>
    <w:rsid w:val="007245B1"/>
    <w:rsid w:val="007248BE"/>
    <w:rsid w:val="00724F59"/>
    <w:rsid w:val="007254A7"/>
    <w:rsid w:val="00725611"/>
    <w:rsid w:val="00725A9E"/>
    <w:rsid w:val="00725D3F"/>
    <w:rsid w:val="00725EF2"/>
    <w:rsid w:val="00725F98"/>
    <w:rsid w:val="00726C14"/>
    <w:rsid w:val="00731089"/>
    <w:rsid w:val="0073135C"/>
    <w:rsid w:val="0073168C"/>
    <w:rsid w:val="00731C0A"/>
    <w:rsid w:val="007323DD"/>
    <w:rsid w:val="007324E6"/>
    <w:rsid w:val="007329E7"/>
    <w:rsid w:val="007329F3"/>
    <w:rsid w:val="007331E0"/>
    <w:rsid w:val="00733629"/>
    <w:rsid w:val="007336EE"/>
    <w:rsid w:val="00733EAF"/>
    <w:rsid w:val="007341FF"/>
    <w:rsid w:val="007351DC"/>
    <w:rsid w:val="00735981"/>
    <w:rsid w:val="00735DE7"/>
    <w:rsid w:val="00736519"/>
    <w:rsid w:val="007368B5"/>
    <w:rsid w:val="00736D77"/>
    <w:rsid w:val="007372BA"/>
    <w:rsid w:val="0073746D"/>
    <w:rsid w:val="00737EF7"/>
    <w:rsid w:val="007401D9"/>
    <w:rsid w:val="00740884"/>
    <w:rsid w:val="00740F23"/>
    <w:rsid w:val="007412AE"/>
    <w:rsid w:val="00741A08"/>
    <w:rsid w:val="00741A64"/>
    <w:rsid w:val="0074218B"/>
    <w:rsid w:val="007428C6"/>
    <w:rsid w:val="00743086"/>
    <w:rsid w:val="00743461"/>
    <w:rsid w:val="00743B53"/>
    <w:rsid w:val="007445EE"/>
    <w:rsid w:val="00744869"/>
    <w:rsid w:val="00745E0D"/>
    <w:rsid w:val="0074687F"/>
    <w:rsid w:val="00746A48"/>
    <w:rsid w:val="007471ED"/>
    <w:rsid w:val="00747566"/>
    <w:rsid w:val="007508CF"/>
    <w:rsid w:val="00751947"/>
    <w:rsid w:val="00752057"/>
    <w:rsid w:val="0075245F"/>
    <w:rsid w:val="007534B2"/>
    <w:rsid w:val="007535FB"/>
    <w:rsid w:val="00753B15"/>
    <w:rsid w:val="0075442C"/>
    <w:rsid w:val="00755031"/>
    <w:rsid w:val="00755775"/>
    <w:rsid w:val="00756A6D"/>
    <w:rsid w:val="00756CB5"/>
    <w:rsid w:val="007571DC"/>
    <w:rsid w:val="007574FA"/>
    <w:rsid w:val="00757718"/>
    <w:rsid w:val="00757CC0"/>
    <w:rsid w:val="00760255"/>
    <w:rsid w:val="007604B3"/>
    <w:rsid w:val="007608C3"/>
    <w:rsid w:val="00760E32"/>
    <w:rsid w:val="00761919"/>
    <w:rsid w:val="007619AB"/>
    <w:rsid w:val="00761A5A"/>
    <w:rsid w:val="00761C8D"/>
    <w:rsid w:val="00762388"/>
    <w:rsid w:val="00763973"/>
    <w:rsid w:val="00763AEC"/>
    <w:rsid w:val="0076406C"/>
    <w:rsid w:val="007645E8"/>
    <w:rsid w:val="007648D8"/>
    <w:rsid w:val="00764C17"/>
    <w:rsid w:val="00764D83"/>
    <w:rsid w:val="00765700"/>
    <w:rsid w:val="00765A5A"/>
    <w:rsid w:val="00765EA1"/>
    <w:rsid w:val="007668F7"/>
    <w:rsid w:val="007668F9"/>
    <w:rsid w:val="007673ED"/>
    <w:rsid w:val="0076790C"/>
    <w:rsid w:val="00767AE5"/>
    <w:rsid w:val="00767E73"/>
    <w:rsid w:val="007701B5"/>
    <w:rsid w:val="0077042F"/>
    <w:rsid w:val="00770583"/>
    <w:rsid w:val="007706E3"/>
    <w:rsid w:val="00771A3A"/>
    <w:rsid w:val="0077200E"/>
    <w:rsid w:val="007724D8"/>
    <w:rsid w:val="007726CC"/>
    <w:rsid w:val="007728B6"/>
    <w:rsid w:val="00772D88"/>
    <w:rsid w:val="00772FEB"/>
    <w:rsid w:val="00773235"/>
    <w:rsid w:val="007737B7"/>
    <w:rsid w:val="007739E5"/>
    <w:rsid w:val="00773B25"/>
    <w:rsid w:val="007747B6"/>
    <w:rsid w:val="0077482A"/>
    <w:rsid w:val="00774A3F"/>
    <w:rsid w:val="007759AD"/>
    <w:rsid w:val="00775DCD"/>
    <w:rsid w:val="00776432"/>
    <w:rsid w:val="00776525"/>
    <w:rsid w:val="0077663F"/>
    <w:rsid w:val="007768EF"/>
    <w:rsid w:val="00776CCB"/>
    <w:rsid w:val="00777748"/>
    <w:rsid w:val="007802AA"/>
    <w:rsid w:val="00780815"/>
    <w:rsid w:val="007808F9"/>
    <w:rsid w:val="007809D5"/>
    <w:rsid w:val="007809FE"/>
    <w:rsid w:val="00780B56"/>
    <w:rsid w:val="007812BB"/>
    <w:rsid w:val="007818F6"/>
    <w:rsid w:val="0078195C"/>
    <w:rsid w:val="00781CBE"/>
    <w:rsid w:val="00781F24"/>
    <w:rsid w:val="007825F1"/>
    <w:rsid w:val="007826F8"/>
    <w:rsid w:val="00782FF4"/>
    <w:rsid w:val="00783540"/>
    <w:rsid w:val="007836E1"/>
    <w:rsid w:val="007845C6"/>
    <w:rsid w:val="007852EE"/>
    <w:rsid w:val="00785325"/>
    <w:rsid w:val="007853AE"/>
    <w:rsid w:val="0078578F"/>
    <w:rsid w:val="00785ADA"/>
    <w:rsid w:val="00785FDC"/>
    <w:rsid w:val="007868C6"/>
    <w:rsid w:val="00786B6E"/>
    <w:rsid w:val="00786BDA"/>
    <w:rsid w:val="00786C1A"/>
    <w:rsid w:val="00786D7F"/>
    <w:rsid w:val="00787636"/>
    <w:rsid w:val="00787768"/>
    <w:rsid w:val="00787787"/>
    <w:rsid w:val="00790E93"/>
    <w:rsid w:val="007911FF"/>
    <w:rsid w:val="00791F02"/>
    <w:rsid w:val="00791FAC"/>
    <w:rsid w:val="0079276A"/>
    <w:rsid w:val="00792C84"/>
    <w:rsid w:val="007933E4"/>
    <w:rsid w:val="007934B5"/>
    <w:rsid w:val="007934F6"/>
    <w:rsid w:val="00793874"/>
    <w:rsid w:val="00793E21"/>
    <w:rsid w:val="00794573"/>
    <w:rsid w:val="00795343"/>
    <w:rsid w:val="00795528"/>
    <w:rsid w:val="00795630"/>
    <w:rsid w:val="00795F20"/>
    <w:rsid w:val="00796656"/>
    <w:rsid w:val="00796705"/>
    <w:rsid w:val="00796F87"/>
    <w:rsid w:val="0079748F"/>
    <w:rsid w:val="007974AD"/>
    <w:rsid w:val="007A0CB8"/>
    <w:rsid w:val="007A16D8"/>
    <w:rsid w:val="007A23FC"/>
    <w:rsid w:val="007A24EC"/>
    <w:rsid w:val="007A2934"/>
    <w:rsid w:val="007A3106"/>
    <w:rsid w:val="007A3823"/>
    <w:rsid w:val="007A3BB2"/>
    <w:rsid w:val="007A3E89"/>
    <w:rsid w:val="007A3FA7"/>
    <w:rsid w:val="007A4961"/>
    <w:rsid w:val="007A5036"/>
    <w:rsid w:val="007A56D8"/>
    <w:rsid w:val="007A5EE6"/>
    <w:rsid w:val="007A7327"/>
    <w:rsid w:val="007A73D5"/>
    <w:rsid w:val="007A73F6"/>
    <w:rsid w:val="007A769C"/>
    <w:rsid w:val="007A7B3E"/>
    <w:rsid w:val="007A7D88"/>
    <w:rsid w:val="007A7F3A"/>
    <w:rsid w:val="007B1F20"/>
    <w:rsid w:val="007B2922"/>
    <w:rsid w:val="007B3324"/>
    <w:rsid w:val="007B344C"/>
    <w:rsid w:val="007B34CB"/>
    <w:rsid w:val="007B4E99"/>
    <w:rsid w:val="007B5323"/>
    <w:rsid w:val="007B5718"/>
    <w:rsid w:val="007B5CB6"/>
    <w:rsid w:val="007B5F3E"/>
    <w:rsid w:val="007B606A"/>
    <w:rsid w:val="007B71D9"/>
    <w:rsid w:val="007B74B0"/>
    <w:rsid w:val="007B7849"/>
    <w:rsid w:val="007B7D9F"/>
    <w:rsid w:val="007C0308"/>
    <w:rsid w:val="007C05E8"/>
    <w:rsid w:val="007C063B"/>
    <w:rsid w:val="007C0FDA"/>
    <w:rsid w:val="007C1D3E"/>
    <w:rsid w:val="007C1E46"/>
    <w:rsid w:val="007C20BE"/>
    <w:rsid w:val="007C2908"/>
    <w:rsid w:val="007C29AE"/>
    <w:rsid w:val="007C2A50"/>
    <w:rsid w:val="007C2FBE"/>
    <w:rsid w:val="007C33B7"/>
    <w:rsid w:val="007C343E"/>
    <w:rsid w:val="007C3472"/>
    <w:rsid w:val="007C3BF9"/>
    <w:rsid w:val="007C3F0C"/>
    <w:rsid w:val="007C4189"/>
    <w:rsid w:val="007C49B8"/>
    <w:rsid w:val="007C4D0E"/>
    <w:rsid w:val="007C530F"/>
    <w:rsid w:val="007C62BD"/>
    <w:rsid w:val="007C640D"/>
    <w:rsid w:val="007C6B7F"/>
    <w:rsid w:val="007C7A3C"/>
    <w:rsid w:val="007C7CFF"/>
    <w:rsid w:val="007C7F4E"/>
    <w:rsid w:val="007D0C2D"/>
    <w:rsid w:val="007D10DA"/>
    <w:rsid w:val="007D1A86"/>
    <w:rsid w:val="007D228B"/>
    <w:rsid w:val="007D2694"/>
    <w:rsid w:val="007D2920"/>
    <w:rsid w:val="007D3478"/>
    <w:rsid w:val="007D3CDF"/>
    <w:rsid w:val="007D3F7F"/>
    <w:rsid w:val="007D433A"/>
    <w:rsid w:val="007D4BCD"/>
    <w:rsid w:val="007D4CA6"/>
    <w:rsid w:val="007D4E00"/>
    <w:rsid w:val="007D4F4D"/>
    <w:rsid w:val="007D64B0"/>
    <w:rsid w:val="007D65A7"/>
    <w:rsid w:val="007D69B8"/>
    <w:rsid w:val="007D6CFC"/>
    <w:rsid w:val="007D7920"/>
    <w:rsid w:val="007E00BF"/>
    <w:rsid w:val="007E058D"/>
    <w:rsid w:val="007E1C8A"/>
    <w:rsid w:val="007E2900"/>
    <w:rsid w:val="007E29E6"/>
    <w:rsid w:val="007E29E7"/>
    <w:rsid w:val="007E4122"/>
    <w:rsid w:val="007E49EA"/>
    <w:rsid w:val="007E5005"/>
    <w:rsid w:val="007E5736"/>
    <w:rsid w:val="007E5D37"/>
    <w:rsid w:val="007E5E78"/>
    <w:rsid w:val="007E64F5"/>
    <w:rsid w:val="007E6581"/>
    <w:rsid w:val="007E66F7"/>
    <w:rsid w:val="007E6F7F"/>
    <w:rsid w:val="007F0D29"/>
    <w:rsid w:val="007F0D33"/>
    <w:rsid w:val="007F11DF"/>
    <w:rsid w:val="007F193B"/>
    <w:rsid w:val="007F1A0D"/>
    <w:rsid w:val="007F1B1E"/>
    <w:rsid w:val="007F2610"/>
    <w:rsid w:val="007F2709"/>
    <w:rsid w:val="007F2C0C"/>
    <w:rsid w:val="007F370D"/>
    <w:rsid w:val="007F3B30"/>
    <w:rsid w:val="007F3C11"/>
    <w:rsid w:val="007F3C43"/>
    <w:rsid w:val="007F3EC1"/>
    <w:rsid w:val="007F443B"/>
    <w:rsid w:val="007F4F09"/>
    <w:rsid w:val="007F4FBD"/>
    <w:rsid w:val="007F56F7"/>
    <w:rsid w:val="007F5B0D"/>
    <w:rsid w:val="007F6110"/>
    <w:rsid w:val="007F7590"/>
    <w:rsid w:val="007F791C"/>
    <w:rsid w:val="00801124"/>
    <w:rsid w:val="00801145"/>
    <w:rsid w:val="008013B5"/>
    <w:rsid w:val="008017E0"/>
    <w:rsid w:val="00801D92"/>
    <w:rsid w:val="00801E3E"/>
    <w:rsid w:val="0080237B"/>
    <w:rsid w:val="008023C6"/>
    <w:rsid w:val="0080273A"/>
    <w:rsid w:val="0080444E"/>
    <w:rsid w:val="00804EBB"/>
    <w:rsid w:val="00805B8E"/>
    <w:rsid w:val="008062EC"/>
    <w:rsid w:val="00806678"/>
    <w:rsid w:val="00806993"/>
    <w:rsid w:val="0080786A"/>
    <w:rsid w:val="00810184"/>
    <w:rsid w:val="00810400"/>
    <w:rsid w:val="0081129B"/>
    <w:rsid w:val="008117F9"/>
    <w:rsid w:val="00811BF1"/>
    <w:rsid w:val="00811FCD"/>
    <w:rsid w:val="0081246D"/>
    <w:rsid w:val="008124BD"/>
    <w:rsid w:val="0081251B"/>
    <w:rsid w:val="00812AD0"/>
    <w:rsid w:val="00813C94"/>
    <w:rsid w:val="00813D6E"/>
    <w:rsid w:val="00815665"/>
    <w:rsid w:val="00815E39"/>
    <w:rsid w:val="008160EB"/>
    <w:rsid w:val="00816414"/>
    <w:rsid w:val="008165FB"/>
    <w:rsid w:val="00816B19"/>
    <w:rsid w:val="00817292"/>
    <w:rsid w:val="0081729D"/>
    <w:rsid w:val="0081792F"/>
    <w:rsid w:val="00820035"/>
    <w:rsid w:val="0082105A"/>
    <w:rsid w:val="00821088"/>
    <w:rsid w:val="008210F4"/>
    <w:rsid w:val="00821178"/>
    <w:rsid w:val="008214D0"/>
    <w:rsid w:val="0082174A"/>
    <w:rsid w:val="008220E1"/>
    <w:rsid w:val="0082250A"/>
    <w:rsid w:val="00822C6B"/>
    <w:rsid w:val="008234F0"/>
    <w:rsid w:val="00823705"/>
    <w:rsid w:val="008243EA"/>
    <w:rsid w:val="00824B8D"/>
    <w:rsid w:val="00824B9D"/>
    <w:rsid w:val="00824D45"/>
    <w:rsid w:val="00824D83"/>
    <w:rsid w:val="00825095"/>
    <w:rsid w:val="008255A5"/>
    <w:rsid w:val="008256EA"/>
    <w:rsid w:val="00825896"/>
    <w:rsid w:val="0082692A"/>
    <w:rsid w:val="00826E36"/>
    <w:rsid w:val="008273A7"/>
    <w:rsid w:val="0082745B"/>
    <w:rsid w:val="008274A8"/>
    <w:rsid w:val="00827BF0"/>
    <w:rsid w:val="00830006"/>
    <w:rsid w:val="0083034C"/>
    <w:rsid w:val="00830472"/>
    <w:rsid w:val="00830BBF"/>
    <w:rsid w:val="008328D6"/>
    <w:rsid w:val="00832CD8"/>
    <w:rsid w:val="00832E33"/>
    <w:rsid w:val="0083345B"/>
    <w:rsid w:val="008340EC"/>
    <w:rsid w:val="00834400"/>
    <w:rsid w:val="00834443"/>
    <w:rsid w:val="00834BA7"/>
    <w:rsid w:val="00834DC5"/>
    <w:rsid w:val="00834E9C"/>
    <w:rsid w:val="0083541D"/>
    <w:rsid w:val="008357EF"/>
    <w:rsid w:val="00835853"/>
    <w:rsid w:val="008359A4"/>
    <w:rsid w:val="0083696E"/>
    <w:rsid w:val="00836D74"/>
    <w:rsid w:val="00836FB2"/>
    <w:rsid w:val="008371C6"/>
    <w:rsid w:val="0083787B"/>
    <w:rsid w:val="00840099"/>
    <w:rsid w:val="008407B6"/>
    <w:rsid w:val="00840839"/>
    <w:rsid w:val="00840BCA"/>
    <w:rsid w:val="008413E4"/>
    <w:rsid w:val="00841649"/>
    <w:rsid w:val="008425E4"/>
    <w:rsid w:val="00842699"/>
    <w:rsid w:val="008426BA"/>
    <w:rsid w:val="00842A54"/>
    <w:rsid w:val="00842AD6"/>
    <w:rsid w:val="0084391E"/>
    <w:rsid w:val="00843C83"/>
    <w:rsid w:val="00843C9B"/>
    <w:rsid w:val="0084452B"/>
    <w:rsid w:val="008446D9"/>
    <w:rsid w:val="00845925"/>
    <w:rsid w:val="008459F8"/>
    <w:rsid w:val="00845AC3"/>
    <w:rsid w:val="00846060"/>
    <w:rsid w:val="008475D0"/>
    <w:rsid w:val="00847C61"/>
    <w:rsid w:val="00851E7B"/>
    <w:rsid w:val="00852E81"/>
    <w:rsid w:val="008549DA"/>
    <w:rsid w:val="00854FA1"/>
    <w:rsid w:val="00855299"/>
    <w:rsid w:val="00855B55"/>
    <w:rsid w:val="00855CBA"/>
    <w:rsid w:val="00855F83"/>
    <w:rsid w:val="0085622F"/>
    <w:rsid w:val="008562CC"/>
    <w:rsid w:val="008565AF"/>
    <w:rsid w:val="008567D9"/>
    <w:rsid w:val="008570B8"/>
    <w:rsid w:val="008576B3"/>
    <w:rsid w:val="008576EF"/>
    <w:rsid w:val="00857773"/>
    <w:rsid w:val="00857F94"/>
    <w:rsid w:val="00857FE0"/>
    <w:rsid w:val="00860577"/>
    <w:rsid w:val="00861594"/>
    <w:rsid w:val="0086175D"/>
    <w:rsid w:val="00861B7E"/>
    <w:rsid w:val="00861DD2"/>
    <w:rsid w:val="00862016"/>
    <w:rsid w:val="00862E68"/>
    <w:rsid w:val="00862EE6"/>
    <w:rsid w:val="008636B3"/>
    <w:rsid w:val="00864166"/>
    <w:rsid w:val="00864256"/>
    <w:rsid w:val="0086474F"/>
    <w:rsid w:val="008652FC"/>
    <w:rsid w:val="00865955"/>
    <w:rsid w:val="00865B6B"/>
    <w:rsid w:val="00865BCC"/>
    <w:rsid w:val="00865E1B"/>
    <w:rsid w:val="00866324"/>
    <w:rsid w:val="00866665"/>
    <w:rsid w:val="00866DB8"/>
    <w:rsid w:val="0086721E"/>
    <w:rsid w:val="00867B12"/>
    <w:rsid w:val="008709FB"/>
    <w:rsid w:val="00870AEE"/>
    <w:rsid w:val="00872AB4"/>
    <w:rsid w:val="00872F03"/>
    <w:rsid w:val="00873274"/>
    <w:rsid w:val="00873CA8"/>
    <w:rsid w:val="008740AA"/>
    <w:rsid w:val="008741CA"/>
    <w:rsid w:val="0087424D"/>
    <w:rsid w:val="0087431A"/>
    <w:rsid w:val="008743B6"/>
    <w:rsid w:val="00874A11"/>
    <w:rsid w:val="00874FCC"/>
    <w:rsid w:val="008751EA"/>
    <w:rsid w:val="008759A3"/>
    <w:rsid w:val="0087662A"/>
    <w:rsid w:val="0087696A"/>
    <w:rsid w:val="008776BD"/>
    <w:rsid w:val="00880350"/>
    <w:rsid w:val="00880740"/>
    <w:rsid w:val="00880C09"/>
    <w:rsid w:val="00881C7B"/>
    <w:rsid w:val="00882BB7"/>
    <w:rsid w:val="00882BF0"/>
    <w:rsid w:val="00882C83"/>
    <w:rsid w:val="00882DE0"/>
    <w:rsid w:val="00882ED5"/>
    <w:rsid w:val="00882F69"/>
    <w:rsid w:val="008831ED"/>
    <w:rsid w:val="0088381D"/>
    <w:rsid w:val="0088389E"/>
    <w:rsid w:val="00883918"/>
    <w:rsid w:val="00884106"/>
    <w:rsid w:val="008845AB"/>
    <w:rsid w:val="00885417"/>
    <w:rsid w:val="00885B65"/>
    <w:rsid w:val="0088639F"/>
    <w:rsid w:val="00886499"/>
    <w:rsid w:val="00886A0D"/>
    <w:rsid w:val="0088702C"/>
    <w:rsid w:val="0088738C"/>
    <w:rsid w:val="00887574"/>
    <w:rsid w:val="00887651"/>
    <w:rsid w:val="00887D00"/>
    <w:rsid w:val="00887F35"/>
    <w:rsid w:val="008906E9"/>
    <w:rsid w:val="00890A62"/>
    <w:rsid w:val="00891CE9"/>
    <w:rsid w:val="0089205D"/>
    <w:rsid w:val="0089272F"/>
    <w:rsid w:val="00892966"/>
    <w:rsid w:val="00892E39"/>
    <w:rsid w:val="00893261"/>
    <w:rsid w:val="008934E3"/>
    <w:rsid w:val="00893542"/>
    <w:rsid w:val="00893670"/>
    <w:rsid w:val="008938D6"/>
    <w:rsid w:val="00893B96"/>
    <w:rsid w:val="00893CBC"/>
    <w:rsid w:val="00893D05"/>
    <w:rsid w:val="008949A1"/>
    <w:rsid w:val="00894BB3"/>
    <w:rsid w:val="00895656"/>
    <w:rsid w:val="00895A9B"/>
    <w:rsid w:val="00896667"/>
    <w:rsid w:val="008976A9"/>
    <w:rsid w:val="008A0292"/>
    <w:rsid w:val="008A03C8"/>
    <w:rsid w:val="008A0B35"/>
    <w:rsid w:val="008A13CD"/>
    <w:rsid w:val="008A20FB"/>
    <w:rsid w:val="008A2469"/>
    <w:rsid w:val="008A25D6"/>
    <w:rsid w:val="008A293F"/>
    <w:rsid w:val="008A2B84"/>
    <w:rsid w:val="008A31B2"/>
    <w:rsid w:val="008A377D"/>
    <w:rsid w:val="008A3812"/>
    <w:rsid w:val="008A38F6"/>
    <w:rsid w:val="008A4759"/>
    <w:rsid w:val="008A4ADA"/>
    <w:rsid w:val="008A4EFF"/>
    <w:rsid w:val="008A4FEA"/>
    <w:rsid w:val="008A5089"/>
    <w:rsid w:val="008A5465"/>
    <w:rsid w:val="008A57AF"/>
    <w:rsid w:val="008A5F09"/>
    <w:rsid w:val="008A608C"/>
    <w:rsid w:val="008A68FA"/>
    <w:rsid w:val="008A6959"/>
    <w:rsid w:val="008A703F"/>
    <w:rsid w:val="008A72F3"/>
    <w:rsid w:val="008A756C"/>
    <w:rsid w:val="008A7DBA"/>
    <w:rsid w:val="008B0584"/>
    <w:rsid w:val="008B058F"/>
    <w:rsid w:val="008B0623"/>
    <w:rsid w:val="008B136F"/>
    <w:rsid w:val="008B1955"/>
    <w:rsid w:val="008B222A"/>
    <w:rsid w:val="008B23EF"/>
    <w:rsid w:val="008B2D96"/>
    <w:rsid w:val="008B31BC"/>
    <w:rsid w:val="008B413A"/>
    <w:rsid w:val="008B4166"/>
    <w:rsid w:val="008B41F6"/>
    <w:rsid w:val="008B4A4C"/>
    <w:rsid w:val="008B4CA6"/>
    <w:rsid w:val="008B506B"/>
    <w:rsid w:val="008B56E5"/>
    <w:rsid w:val="008B5CA5"/>
    <w:rsid w:val="008B604C"/>
    <w:rsid w:val="008B66EC"/>
    <w:rsid w:val="008B6797"/>
    <w:rsid w:val="008B68D6"/>
    <w:rsid w:val="008B7271"/>
    <w:rsid w:val="008B780C"/>
    <w:rsid w:val="008C013F"/>
    <w:rsid w:val="008C0317"/>
    <w:rsid w:val="008C0B11"/>
    <w:rsid w:val="008C151E"/>
    <w:rsid w:val="008C1B38"/>
    <w:rsid w:val="008C1BE1"/>
    <w:rsid w:val="008C1D07"/>
    <w:rsid w:val="008C3280"/>
    <w:rsid w:val="008C3C01"/>
    <w:rsid w:val="008C3EE8"/>
    <w:rsid w:val="008C4490"/>
    <w:rsid w:val="008C455B"/>
    <w:rsid w:val="008C4A55"/>
    <w:rsid w:val="008C535A"/>
    <w:rsid w:val="008C5959"/>
    <w:rsid w:val="008C59C8"/>
    <w:rsid w:val="008C630E"/>
    <w:rsid w:val="008C691D"/>
    <w:rsid w:val="008C6FD1"/>
    <w:rsid w:val="008C763F"/>
    <w:rsid w:val="008C786B"/>
    <w:rsid w:val="008C7AF4"/>
    <w:rsid w:val="008C7EB1"/>
    <w:rsid w:val="008D0705"/>
    <w:rsid w:val="008D0A81"/>
    <w:rsid w:val="008D101A"/>
    <w:rsid w:val="008D1025"/>
    <w:rsid w:val="008D16C7"/>
    <w:rsid w:val="008D1AFA"/>
    <w:rsid w:val="008D1B6D"/>
    <w:rsid w:val="008D2486"/>
    <w:rsid w:val="008D2B62"/>
    <w:rsid w:val="008D2C07"/>
    <w:rsid w:val="008D2CB3"/>
    <w:rsid w:val="008D36F2"/>
    <w:rsid w:val="008D37B2"/>
    <w:rsid w:val="008D40B8"/>
    <w:rsid w:val="008D45B7"/>
    <w:rsid w:val="008D4C97"/>
    <w:rsid w:val="008D4FE7"/>
    <w:rsid w:val="008D53C9"/>
    <w:rsid w:val="008D55E9"/>
    <w:rsid w:val="008D5B5C"/>
    <w:rsid w:val="008D5E67"/>
    <w:rsid w:val="008D667F"/>
    <w:rsid w:val="008D6A76"/>
    <w:rsid w:val="008D6BB5"/>
    <w:rsid w:val="008D793C"/>
    <w:rsid w:val="008E003A"/>
    <w:rsid w:val="008E0764"/>
    <w:rsid w:val="008E0A15"/>
    <w:rsid w:val="008E0A8C"/>
    <w:rsid w:val="008E0E3C"/>
    <w:rsid w:val="008E108F"/>
    <w:rsid w:val="008E184D"/>
    <w:rsid w:val="008E18B2"/>
    <w:rsid w:val="008E1EC5"/>
    <w:rsid w:val="008E2419"/>
    <w:rsid w:val="008E2566"/>
    <w:rsid w:val="008E29C2"/>
    <w:rsid w:val="008E2C51"/>
    <w:rsid w:val="008E3C35"/>
    <w:rsid w:val="008E3CE0"/>
    <w:rsid w:val="008E3E95"/>
    <w:rsid w:val="008E4820"/>
    <w:rsid w:val="008E591B"/>
    <w:rsid w:val="008E59E8"/>
    <w:rsid w:val="008E5C4C"/>
    <w:rsid w:val="008E6893"/>
    <w:rsid w:val="008E6949"/>
    <w:rsid w:val="008E69D5"/>
    <w:rsid w:val="008E6AB6"/>
    <w:rsid w:val="008E7005"/>
    <w:rsid w:val="008E705D"/>
    <w:rsid w:val="008E71C1"/>
    <w:rsid w:val="008E71DA"/>
    <w:rsid w:val="008E74A2"/>
    <w:rsid w:val="008E750D"/>
    <w:rsid w:val="008F0C26"/>
    <w:rsid w:val="008F0D4E"/>
    <w:rsid w:val="008F103D"/>
    <w:rsid w:val="008F1EAB"/>
    <w:rsid w:val="008F1F1E"/>
    <w:rsid w:val="008F2162"/>
    <w:rsid w:val="008F2164"/>
    <w:rsid w:val="008F2A82"/>
    <w:rsid w:val="008F401F"/>
    <w:rsid w:val="008F4292"/>
    <w:rsid w:val="008F5295"/>
    <w:rsid w:val="008F5410"/>
    <w:rsid w:val="008F6289"/>
    <w:rsid w:val="008F629C"/>
    <w:rsid w:val="008F67F6"/>
    <w:rsid w:val="008F6ED6"/>
    <w:rsid w:val="008F7C89"/>
    <w:rsid w:val="008F7E33"/>
    <w:rsid w:val="009006B3"/>
    <w:rsid w:val="00900B83"/>
    <w:rsid w:val="00900F30"/>
    <w:rsid w:val="0090163C"/>
    <w:rsid w:val="00902C2B"/>
    <w:rsid w:val="009039F8"/>
    <w:rsid w:val="0090439C"/>
    <w:rsid w:val="009043E6"/>
    <w:rsid w:val="00904BD1"/>
    <w:rsid w:val="009070CD"/>
    <w:rsid w:val="00907281"/>
    <w:rsid w:val="00907EB4"/>
    <w:rsid w:val="009100D0"/>
    <w:rsid w:val="00910206"/>
    <w:rsid w:val="00910A07"/>
    <w:rsid w:val="00911393"/>
    <w:rsid w:val="00911821"/>
    <w:rsid w:val="0091182D"/>
    <w:rsid w:val="00911FDD"/>
    <w:rsid w:val="009132B6"/>
    <w:rsid w:val="00913702"/>
    <w:rsid w:val="00913B16"/>
    <w:rsid w:val="00913DD0"/>
    <w:rsid w:val="0091479E"/>
    <w:rsid w:val="0091499B"/>
    <w:rsid w:val="009150E5"/>
    <w:rsid w:val="0091513A"/>
    <w:rsid w:val="0091547D"/>
    <w:rsid w:val="009154CD"/>
    <w:rsid w:val="00915DE3"/>
    <w:rsid w:val="00915E6B"/>
    <w:rsid w:val="00915EC7"/>
    <w:rsid w:val="0091667C"/>
    <w:rsid w:val="009166B3"/>
    <w:rsid w:val="0091671D"/>
    <w:rsid w:val="00916751"/>
    <w:rsid w:val="00916774"/>
    <w:rsid w:val="00916786"/>
    <w:rsid w:val="00916DC4"/>
    <w:rsid w:val="00916F78"/>
    <w:rsid w:val="0091753E"/>
    <w:rsid w:val="0092036C"/>
    <w:rsid w:val="00920867"/>
    <w:rsid w:val="00921481"/>
    <w:rsid w:val="009217E3"/>
    <w:rsid w:val="00921967"/>
    <w:rsid w:val="00921BA4"/>
    <w:rsid w:val="0092236C"/>
    <w:rsid w:val="00922EA5"/>
    <w:rsid w:val="009232F0"/>
    <w:rsid w:val="00923A03"/>
    <w:rsid w:val="00924025"/>
    <w:rsid w:val="00924443"/>
    <w:rsid w:val="0092446D"/>
    <w:rsid w:val="00924F49"/>
    <w:rsid w:val="00924F94"/>
    <w:rsid w:val="00925721"/>
    <w:rsid w:val="00925769"/>
    <w:rsid w:val="009264CB"/>
    <w:rsid w:val="00926529"/>
    <w:rsid w:val="00926DB3"/>
    <w:rsid w:val="00927130"/>
    <w:rsid w:val="00927B23"/>
    <w:rsid w:val="00930016"/>
    <w:rsid w:val="00930CDA"/>
    <w:rsid w:val="009312E5"/>
    <w:rsid w:val="009320ED"/>
    <w:rsid w:val="00932484"/>
    <w:rsid w:val="0093374A"/>
    <w:rsid w:val="0093380B"/>
    <w:rsid w:val="00934399"/>
    <w:rsid w:val="00934609"/>
    <w:rsid w:val="0093478B"/>
    <w:rsid w:val="00935482"/>
    <w:rsid w:val="00935C48"/>
    <w:rsid w:val="00935CBE"/>
    <w:rsid w:val="00935F31"/>
    <w:rsid w:val="00937B87"/>
    <w:rsid w:val="009401B9"/>
    <w:rsid w:val="0094022E"/>
    <w:rsid w:val="009402A7"/>
    <w:rsid w:val="00940E26"/>
    <w:rsid w:val="00941762"/>
    <w:rsid w:val="00941A50"/>
    <w:rsid w:val="009420DA"/>
    <w:rsid w:val="009421BA"/>
    <w:rsid w:val="0094255A"/>
    <w:rsid w:val="0094277C"/>
    <w:rsid w:val="00942A21"/>
    <w:rsid w:val="00942AD5"/>
    <w:rsid w:val="009437C4"/>
    <w:rsid w:val="00944792"/>
    <w:rsid w:val="00944A6F"/>
    <w:rsid w:val="00944A7E"/>
    <w:rsid w:val="00944B47"/>
    <w:rsid w:val="00944EFC"/>
    <w:rsid w:val="00945095"/>
    <w:rsid w:val="00945847"/>
    <w:rsid w:val="0094612D"/>
    <w:rsid w:val="009461A3"/>
    <w:rsid w:val="00946406"/>
    <w:rsid w:val="009464C3"/>
    <w:rsid w:val="00946515"/>
    <w:rsid w:val="009476A5"/>
    <w:rsid w:val="009478FF"/>
    <w:rsid w:val="0095045A"/>
    <w:rsid w:val="0095095E"/>
    <w:rsid w:val="00950D45"/>
    <w:rsid w:val="00951358"/>
    <w:rsid w:val="009516E6"/>
    <w:rsid w:val="00951C6F"/>
    <w:rsid w:val="009526A6"/>
    <w:rsid w:val="0095375E"/>
    <w:rsid w:val="00953C82"/>
    <w:rsid w:val="00953ED5"/>
    <w:rsid w:val="009543A9"/>
    <w:rsid w:val="009543B7"/>
    <w:rsid w:val="00954421"/>
    <w:rsid w:val="00954A63"/>
    <w:rsid w:val="009552B0"/>
    <w:rsid w:val="009557EA"/>
    <w:rsid w:val="00955DFC"/>
    <w:rsid w:val="00955EBF"/>
    <w:rsid w:val="00956049"/>
    <w:rsid w:val="00956050"/>
    <w:rsid w:val="00957378"/>
    <w:rsid w:val="00957578"/>
    <w:rsid w:val="00957E04"/>
    <w:rsid w:val="0096033C"/>
    <w:rsid w:val="00960439"/>
    <w:rsid w:val="00960CCF"/>
    <w:rsid w:val="00960F0A"/>
    <w:rsid w:val="00960F4E"/>
    <w:rsid w:val="009616EE"/>
    <w:rsid w:val="0096243B"/>
    <w:rsid w:val="00962912"/>
    <w:rsid w:val="00962A82"/>
    <w:rsid w:val="00962C84"/>
    <w:rsid w:val="00963057"/>
    <w:rsid w:val="00963174"/>
    <w:rsid w:val="009632A6"/>
    <w:rsid w:val="009636B0"/>
    <w:rsid w:val="0096380E"/>
    <w:rsid w:val="0096465F"/>
    <w:rsid w:val="00964DB1"/>
    <w:rsid w:val="00965918"/>
    <w:rsid w:val="00965DF2"/>
    <w:rsid w:val="00966072"/>
    <w:rsid w:val="00966185"/>
    <w:rsid w:val="00966785"/>
    <w:rsid w:val="00966792"/>
    <w:rsid w:val="00966E16"/>
    <w:rsid w:val="009671F9"/>
    <w:rsid w:val="00967455"/>
    <w:rsid w:val="009708F6"/>
    <w:rsid w:val="00970F95"/>
    <w:rsid w:val="009724B8"/>
    <w:rsid w:val="0097273D"/>
    <w:rsid w:val="00972DCE"/>
    <w:rsid w:val="00973448"/>
    <w:rsid w:val="00973793"/>
    <w:rsid w:val="00973A7A"/>
    <w:rsid w:val="00974165"/>
    <w:rsid w:val="00974C60"/>
    <w:rsid w:val="00974CB0"/>
    <w:rsid w:val="00974E10"/>
    <w:rsid w:val="009754C5"/>
    <w:rsid w:val="00975928"/>
    <w:rsid w:val="00976153"/>
    <w:rsid w:val="009764A7"/>
    <w:rsid w:val="009769E2"/>
    <w:rsid w:val="00977462"/>
    <w:rsid w:val="00977D6C"/>
    <w:rsid w:val="0098024C"/>
    <w:rsid w:val="0098055D"/>
    <w:rsid w:val="00980A45"/>
    <w:rsid w:val="00980DAD"/>
    <w:rsid w:val="009812F3"/>
    <w:rsid w:val="00981503"/>
    <w:rsid w:val="00981519"/>
    <w:rsid w:val="00981EBA"/>
    <w:rsid w:val="00983676"/>
    <w:rsid w:val="00983A59"/>
    <w:rsid w:val="0098456E"/>
    <w:rsid w:val="00984E8C"/>
    <w:rsid w:val="009852E2"/>
    <w:rsid w:val="00985D3B"/>
    <w:rsid w:val="00985D40"/>
    <w:rsid w:val="00985F1A"/>
    <w:rsid w:val="009862B0"/>
    <w:rsid w:val="00986ACD"/>
    <w:rsid w:val="0098708C"/>
    <w:rsid w:val="00987619"/>
    <w:rsid w:val="00990211"/>
    <w:rsid w:val="009904A7"/>
    <w:rsid w:val="00990668"/>
    <w:rsid w:val="0099095C"/>
    <w:rsid w:val="00990B19"/>
    <w:rsid w:val="00991E72"/>
    <w:rsid w:val="009923BA"/>
    <w:rsid w:val="00993090"/>
    <w:rsid w:val="0099320A"/>
    <w:rsid w:val="009937B1"/>
    <w:rsid w:val="00993890"/>
    <w:rsid w:val="009950DE"/>
    <w:rsid w:val="00995314"/>
    <w:rsid w:val="0099546B"/>
    <w:rsid w:val="00995912"/>
    <w:rsid w:val="0099632F"/>
    <w:rsid w:val="0099648B"/>
    <w:rsid w:val="00996E17"/>
    <w:rsid w:val="00997713"/>
    <w:rsid w:val="009A0093"/>
    <w:rsid w:val="009A00C0"/>
    <w:rsid w:val="009A0EC2"/>
    <w:rsid w:val="009A1D1D"/>
    <w:rsid w:val="009A2DC8"/>
    <w:rsid w:val="009A43C5"/>
    <w:rsid w:val="009A498E"/>
    <w:rsid w:val="009A56E6"/>
    <w:rsid w:val="009A5E02"/>
    <w:rsid w:val="009A5F8D"/>
    <w:rsid w:val="009A6D67"/>
    <w:rsid w:val="009A768D"/>
    <w:rsid w:val="009A7F79"/>
    <w:rsid w:val="009B013B"/>
    <w:rsid w:val="009B018D"/>
    <w:rsid w:val="009B05B1"/>
    <w:rsid w:val="009B0729"/>
    <w:rsid w:val="009B072B"/>
    <w:rsid w:val="009B0E3E"/>
    <w:rsid w:val="009B0FDF"/>
    <w:rsid w:val="009B1541"/>
    <w:rsid w:val="009B1751"/>
    <w:rsid w:val="009B25AB"/>
    <w:rsid w:val="009B2D8B"/>
    <w:rsid w:val="009B43C8"/>
    <w:rsid w:val="009B488E"/>
    <w:rsid w:val="009B51B3"/>
    <w:rsid w:val="009B5FF9"/>
    <w:rsid w:val="009B62E9"/>
    <w:rsid w:val="009B6310"/>
    <w:rsid w:val="009B6642"/>
    <w:rsid w:val="009B6680"/>
    <w:rsid w:val="009B6E6A"/>
    <w:rsid w:val="009B7489"/>
    <w:rsid w:val="009B74DA"/>
    <w:rsid w:val="009B75B4"/>
    <w:rsid w:val="009C017F"/>
    <w:rsid w:val="009C09E1"/>
    <w:rsid w:val="009C10F1"/>
    <w:rsid w:val="009C141F"/>
    <w:rsid w:val="009C16AB"/>
    <w:rsid w:val="009C2824"/>
    <w:rsid w:val="009C3202"/>
    <w:rsid w:val="009C372C"/>
    <w:rsid w:val="009C396B"/>
    <w:rsid w:val="009C4523"/>
    <w:rsid w:val="009C4961"/>
    <w:rsid w:val="009C4B41"/>
    <w:rsid w:val="009C5B68"/>
    <w:rsid w:val="009C5C69"/>
    <w:rsid w:val="009C5E81"/>
    <w:rsid w:val="009C668E"/>
    <w:rsid w:val="009C716D"/>
    <w:rsid w:val="009C7489"/>
    <w:rsid w:val="009C7AF5"/>
    <w:rsid w:val="009C7C5F"/>
    <w:rsid w:val="009C7ECD"/>
    <w:rsid w:val="009C7F20"/>
    <w:rsid w:val="009C7FD1"/>
    <w:rsid w:val="009D003E"/>
    <w:rsid w:val="009D0F68"/>
    <w:rsid w:val="009D1022"/>
    <w:rsid w:val="009D106C"/>
    <w:rsid w:val="009D18CD"/>
    <w:rsid w:val="009D1A07"/>
    <w:rsid w:val="009D1C10"/>
    <w:rsid w:val="009D247C"/>
    <w:rsid w:val="009D3762"/>
    <w:rsid w:val="009D4747"/>
    <w:rsid w:val="009D5D09"/>
    <w:rsid w:val="009D5E4A"/>
    <w:rsid w:val="009D6686"/>
    <w:rsid w:val="009D6C0E"/>
    <w:rsid w:val="009D74A5"/>
    <w:rsid w:val="009D7789"/>
    <w:rsid w:val="009D77A9"/>
    <w:rsid w:val="009D7EB4"/>
    <w:rsid w:val="009E02F2"/>
    <w:rsid w:val="009E138D"/>
    <w:rsid w:val="009E15AF"/>
    <w:rsid w:val="009E1D6C"/>
    <w:rsid w:val="009E1F1C"/>
    <w:rsid w:val="009E201F"/>
    <w:rsid w:val="009E21A1"/>
    <w:rsid w:val="009E26CE"/>
    <w:rsid w:val="009E295E"/>
    <w:rsid w:val="009E2A7E"/>
    <w:rsid w:val="009E3495"/>
    <w:rsid w:val="009E3538"/>
    <w:rsid w:val="009E36F7"/>
    <w:rsid w:val="009E3D04"/>
    <w:rsid w:val="009E4867"/>
    <w:rsid w:val="009E5700"/>
    <w:rsid w:val="009E5827"/>
    <w:rsid w:val="009E5919"/>
    <w:rsid w:val="009E59F5"/>
    <w:rsid w:val="009E5FFC"/>
    <w:rsid w:val="009E660F"/>
    <w:rsid w:val="009E6FE9"/>
    <w:rsid w:val="009E7258"/>
    <w:rsid w:val="009E730E"/>
    <w:rsid w:val="009E76B0"/>
    <w:rsid w:val="009E7714"/>
    <w:rsid w:val="009E7BD9"/>
    <w:rsid w:val="009E7CA8"/>
    <w:rsid w:val="009E7F25"/>
    <w:rsid w:val="009F17DF"/>
    <w:rsid w:val="009F1BA9"/>
    <w:rsid w:val="009F255F"/>
    <w:rsid w:val="009F27B9"/>
    <w:rsid w:val="009F2A01"/>
    <w:rsid w:val="009F2B6E"/>
    <w:rsid w:val="009F2EDB"/>
    <w:rsid w:val="009F424A"/>
    <w:rsid w:val="009F48AE"/>
    <w:rsid w:val="009F4C11"/>
    <w:rsid w:val="009F4F04"/>
    <w:rsid w:val="009F4F0F"/>
    <w:rsid w:val="009F540A"/>
    <w:rsid w:val="009F54F4"/>
    <w:rsid w:val="009F5F0F"/>
    <w:rsid w:val="009F60C1"/>
    <w:rsid w:val="009F6DA8"/>
    <w:rsid w:val="009F7974"/>
    <w:rsid w:val="009F7A97"/>
    <w:rsid w:val="009F7BA9"/>
    <w:rsid w:val="009F7FE8"/>
    <w:rsid w:val="00A00216"/>
    <w:rsid w:val="00A01573"/>
    <w:rsid w:val="00A019D1"/>
    <w:rsid w:val="00A01DD6"/>
    <w:rsid w:val="00A020B4"/>
    <w:rsid w:val="00A02E40"/>
    <w:rsid w:val="00A032EA"/>
    <w:rsid w:val="00A033BD"/>
    <w:rsid w:val="00A037EA"/>
    <w:rsid w:val="00A03C8F"/>
    <w:rsid w:val="00A03E2A"/>
    <w:rsid w:val="00A03EB1"/>
    <w:rsid w:val="00A04B1B"/>
    <w:rsid w:val="00A04DA7"/>
    <w:rsid w:val="00A056AC"/>
    <w:rsid w:val="00A0638C"/>
    <w:rsid w:val="00A065A4"/>
    <w:rsid w:val="00A06810"/>
    <w:rsid w:val="00A06976"/>
    <w:rsid w:val="00A06C44"/>
    <w:rsid w:val="00A0719F"/>
    <w:rsid w:val="00A07485"/>
    <w:rsid w:val="00A07ED1"/>
    <w:rsid w:val="00A104B3"/>
    <w:rsid w:val="00A10814"/>
    <w:rsid w:val="00A108E8"/>
    <w:rsid w:val="00A10968"/>
    <w:rsid w:val="00A10C98"/>
    <w:rsid w:val="00A120EA"/>
    <w:rsid w:val="00A12A1F"/>
    <w:rsid w:val="00A12C16"/>
    <w:rsid w:val="00A12FEB"/>
    <w:rsid w:val="00A1328F"/>
    <w:rsid w:val="00A137C9"/>
    <w:rsid w:val="00A13870"/>
    <w:rsid w:val="00A142B6"/>
    <w:rsid w:val="00A14769"/>
    <w:rsid w:val="00A148D3"/>
    <w:rsid w:val="00A14A0C"/>
    <w:rsid w:val="00A14F15"/>
    <w:rsid w:val="00A14F22"/>
    <w:rsid w:val="00A16419"/>
    <w:rsid w:val="00A16A8E"/>
    <w:rsid w:val="00A16BE5"/>
    <w:rsid w:val="00A16C4A"/>
    <w:rsid w:val="00A173F4"/>
    <w:rsid w:val="00A178C1"/>
    <w:rsid w:val="00A17A42"/>
    <w:rsid w:val="00A20268"/>
    <w:rsid w:val="00A205E5"/>
    <w:rsid w:val="00A2060B"/>
    <w:rsid w:val="00A20862"/>
    <w:rsid w:val="00A20AE6"/>
    <w:rsid w:val="00A2105C"/>
    <w:rsid w:val="00A216B3"/>
    <w:rsid w:val="00A21B6C"/>
    <w:rsid w:val="00A21D0C"/>
    <w:rsid w:val="00A21E52"/>
    <w:rsid w:val="00A23A26"/>
    <w:rsid w:val="00A23D09"/>
    <w:rsid w:val="00A240BB"/>
    <w:rsid w:val="00A24541"/>
    <w:rsid w:val="00A24CA0"/>
    <w:rsid w:val="00A24D70"/>
    <w:rsid w:val="00A2540D"/>
    <w:rsid w:val="00A25633"/>
    <w:rsid w:val="00A25736"/>
    <w:rsid w:val="00A25D6A"/>
    <w:rsid w:val="00A26D7E"/>
    <w:rsid w:val="00A277A0"/>
    <w:rsid w:val="00A27A52"/>
    <w:rsid w:val="00A27DC7"/>
    <w:rsid w:val="00A27E15"/>
    <w:rsid w:val="00A30A81"/>
    <w:rsid w:val="00A31370"/>
    <w:rsid w:val="00A314B1"/>
    <w:rsid w:val="00A33051"/>
    <w:rsid w:val="00A338B5"/>
    <w:rsid w:val="00A341AA"/>
    <w:rsid w:val="00A343D4"/>
    <w:rsid w:val="00A34437"/>
    <w:rsid w:val="00A34803"/>
    <w:rsid w:val="00A34A4C"/>
    <w:rsid w:val="00A34AB7"/>
    <w:rsid w:val="00A34FCA"/>
    <w:rsid w:val="00A35148"/>
    <w:rsid w:val="00A3522B"/>
    <w:rsid w:val="00A353F7"/>
    <w:rsid w:val="00A3581C"/>
    <w:rsid w:val="00A35DBC"/>
    <w:rsid w:val="00A365A9"/>
    <w:rsid w:val="00A3748B"/>
    <w:rsid w:val="00A37C16"/>
    <w:rsid w:val="00A403DE"/>
    <w:rsid w:val="00A40B3D"/>
    <w:rsid w:val="00A41EA4"/>
    <w:rsid w:val="00A422EA"/>
    <w:rsid w:val="00A43C93"/>
    <w:rsid w:val="00A44229"/>
    <w:rsid w:val="00A449C3"/>
    <w:rsid w:val="00A453AC"/>
    <w:rsid w:val="00A46274"/>
    <w:rsid w:val="00A467A6"/>
    <w:rsid w:val="00A47816"/>
    <w:rsid w:val="00A47EC2"/>
    <w:rsid w:val="00A5056E"/>
    <w:rsid w:val="00A508C1"/>
    <w:rsid w:val="00A50AEC"/>
    <w:rsid w:val="00A511FD"/>
    <w:rsid w:val="00A51650"/>
    <w:rsid w:val="00A51AAD"/>
    <w:rsid w:val="00A51DD8"/>
    <w:rsid w:val="00A529A0"/>
    <w:rsid w:val="00A52B19"/>
    <w:rsid w:val="00A52B60"/>
    <w:rsid w:val="00A53169"/>
    <w:rsid w:val="00A53E3E"/>
    <w:rsid w:val="00A53FCD"/>
    <w:rsid w:val="00A541E4"/>
    <w:rsid w:val="00A54541"/>
    <w:rsid w:val="00A54CA8"/>
    <w:rsid w:val="00A54E15"/>
    <w:rsid w:val="00A56654"/>
    <w:rsid w:val="00A5688A"/>
    <w:rsid w:val="00A568DD"/>
    <w:rsid w:val="00A570F9"/>
    <w:rsid w:val="00A571A1"/>
    <w:rsid w:val="00A605DF"/>
    <w:rsid w:val="00A618CA"/>
    <w:rsid w:val="00A62B16"/>
    <w:rsid w:val="00A63604"/>
    <w:rsid w:val="00A63640"/>
    <w:rsid w:val="00A63C24"/>
    <w:rsid w:val="00A63FF2"/>
    <w:rsid w:val="00A6465C"/>
    <w:rsid w:val="00A649B0"/>
    <w:rsid w:val="00A64C45"/>
    <w:rsid w:val="00A652F3"/>
    <w:rsid w:val="00A65EE6"/>
    <w:rsid w:val="00A664DC"/>
    <w:rsid w:val="00A67475"/>
    <w:rsid w:val="00A67787"/>
    <w:rsid w:val="00A67C74"/>
    <w:rsid w:val="00A7048A"/>
    <w:rsid w:val="00A70585"/>
    <w:rsid w:val="00A70DC5"/>
    <w:rsid w:val="00A7136B"/>
    <w:rsid w:val="00A71515"/>
    <w:rsid w:val="00A71952"/>
    <w:rsid w:val="00A71E35"/>
    <w:rsid w:val="00A7232C"/>
    <w:rsid w:val="00A72391"/>
    <w:rsid w:val="00A723B4"/>
    <w:rsid w:val="00A72492"/>
    <w:rsid w:val="00A7312E"/>
    <w:rsid w:val="00A73277"/>
    <w:rsid w:val="00A736CD"/>
    <w:rsid w:val="00A73AAA"/>
    <w:rsid w:val="00A73CA0"/>
    <w:rsid w:val="00A7454C"/>
    <w:rsid w:val="00A75027"/>
    <w:rsid w:val="00A7579A"/>
    <w:rsid w:val="00A761D2"/>
    <w:rsid w:val="00A762F7"/>
    <w:rsid w:val="00A76933"/>
    <w:rsid w:val="00A7731A"/>
    <w:rsid w:val="00A77710"/>
    <w:rsid w:val="00A77AB8"/>
    <w:rsid w:val="00A77CF8"/>
    <w:rsid w:val="00A8050C"/>
    <w:rsid w:val="00A81079"/>
    <w:rsid w:val="00A81E5F"/>
    <w:rsid w:val="00A82164"/>
    <w:rsid w:val="00A823B8"/>
    <w:rsid w:val="00A829F6"/>
    <w:rsid w:val="00A82B63"/>
    <w:rsid w:val="00A82F31"/>
    <w:rsid w:val="00A83A20"/>
    <w:rsid w:val="00A83F4C"/>
    <w:rsid w:val="00A8430B"/>
    <w:rsid w:val="00A84868"/>
    <w:rsid w:val="00A84AD5"/>
    <w:rsid w:val="00A84C65"/>
    <w:rsid w:val="00A84DA7"/>
    <w:rsid w:val="00A85234"/>
    <w:rsid w:val="00A855C8"/>
    <w:rsid w:val="00A85ED8"/>
    <w:rsid w:val="00A877D7"/>
    <w:rsid w:val="00A87AB0"/>
    <w:rsid w:val="00A902D2"/>
    <w:rsid w:val="00A90A7C"/>
    <w:rsid w:val="00A9266B"/>
    <w:rsid w:val="00A92CFA"/>
    <w:rsid w:val="00A932E8"/>
    <w:rsid w:val="00A93336"/>
    <w:rsid w:val="00A93752"/>
    <w:rsid w:val="00A93837"/>
    <w:rsid w:val="00A93A30"/>
    <w:rsid w:val="00A93A4D"/>
    <w:rsid w:val="00A93BC7"/>
    <w:rsid w:val="00A93BC8"/>
    <w:rsid w:val="00A93E4A"/>
    <w:rsid w:val="00A94231"/>
    <w:rsid w:val="00A94E27"/>
    <w:rsid w:val="00A951B4"/>
    <w:rsid w:val="00A958D4"/>
    <w:rsid w:val="00A968C8"/>
    <w:rsid w:val="00A96A18"/>
    <w:rsid w:val="00A96D62"/>
    <w:rsid w:val="00A9762C"/>
    <w:rsid w:val="00A97B4E"/>
    <w:rsid w:val="00A97BDE"/>
    <w:rsid w:val="00AA098A"/>
    <w:rsid w:val="00AA0B23"/>
    <w:rsid w:val="00AA12F5"/>
    <w:rsid w:val="00AA19D1"/>
    <w:rsid w:val="00AA1A3E"/>
    <w:rsid w:val="00AA255F"/>
    <w:rsid w:val="00AA2DE4"/>
    <w:rsid w:val="00AA3069"/>
    <w:rsid w:val="00AA3612"/>
    <w:rsid w:val="00AA3717"/>
    <w:rsid w:val="00AA4130"/>
    <w:rsid w:val="00AA43BD"/>
    <w:rsid w:val="00AA459E"/>
    <w:rsid w:val="00AA51DB"/>
    <w:rsid w:val="00AA5C35"/>
    <w:rsid w:val="00AA5EF5"/>
    <w:rsid w:val="00AA6D31"/>
    <w:rsid w:val="00AA7365"/>
    <w:rsid w:val="00AA74C1"/>
    <w:rsid w:val="00AA7801"/>
    <w:rsid w:val="00AA7850"/>
    <w:rsid w:val="00AA7AE2"/>
    <w:rsid w:val="00AA7B2B"/>
    <w:rsid w:val="00AA7D5D"/>
    <w:rsid w:val="00AB10A7"/>
    <w:rsid w:val="00AB2766"/>
    <w:rsid w:val="00AB2805"/>
    <w:rsid w:val="00AB2B26"/>
    <w:rsid w:val="00AB2C12"/>
    <w:rsid w:val="00AB3640"/>
    <w:rsid w:val="00AB3C0C"/>
    <w:rsid w:val="00AB3CBA"/>
    <w:rsid w:val="00AB3E78"/>
    <w:rsid w:val="00AB3EE9"/>
    <w:rsid w:val="00AB40C9"/>
    <w:rsid w:val="00AB41A3"/>
    <w:rsid w:val="00AB48D4"/>
    <w:rsid w:val="00AB4AD1"/>
    <w:rsid w:val="00AB5103"/>
    <w:rsid w:val="00AB6131"/>
    <w:rsid w:val="00AB622E"/>
    <w:rsid w:val="00AB7189"/>
    <w:rsid w:val="00AB7635"/>
    <w:rsid w:val="00AC0F3B"/>
    <w:rsid w:val="00AC17D3"/>
    <w:rsid w:val="00AC1C70"/>
    <w:rsid w:val="00AC26E8"/>
    <w:rsid w:val="00AC2A1B"/>
    <w:rsid w:val="00AC2C5B"/>
    <w:rsid w:val="00AC2CF8"/>
    <w:rsid w:val="00AC348A"/>
    <w:rsid w:val="00AC35D2"/>
    <w:rsid w:val="00AC3871"/>
    <w:rsid w:val="00AC3F17"/>
    <w:rsid w:val="00AC41D9"/>
    <w:rsid w:val="00AC47CC"/>
    <w:rsid w:val="00AC5EDD"/>
    <w:rsid w:val="00AC6101"/>
    <w:rsid w:val="00AC6A4E"/>
    <w:rsid w:val="00AC6DED"/>
    <w:rsid w:val="00AC6FD3"/>
    <w:rsid w:val="00AD0961"/>
    <w:rsid w:val="00AD0E75"/>
    <w:rsid w:val="00AD12B0"/>
    <w:rsid w:val="00AD1E0A"/>
    <w:rsid w:val="00AD20BD"/>
    <w:rsid w:val="00AD20E4"/>
    <w:rsid w:val="00AD2186"/>
    <w:rsid w:val="00AD4A98"/>
    <w:rsid w:val="00AD53B2"/>
    <w:rsid w:val="00AD58D7"/>
    <w:rsid w:val="00AD6E09"/>
    <w:rsid w:val="00AD75B0"/>
    <w:rsid w:val="00AD7BC9"/>
    <w:rsid w:val="00AD7BE2"/>
    <w:rsid w:val="00AE020B"/>
    <w:rsid w:val="00AE0212"/>
    <w:rsid w:val="00AE02AD"/>
    <w:rsid w:val="00AE059F"/>
    <w:rsid w:val="00AE0CBC"/>
    <w:rsid w:val="00AE0E31"/>
    <w:rsid w:val="00AE0E32"/>
    <w:rsid w:val="00AE0FCE"/>
    <w:rsid w:val="00AE1587"/>
    <w:rsid w:val="00AE16CF"/>
    <w:rsid w:val="00AE181C"/>
    <w:rsid w:val="00AE187D"/>
    <w:rsid w:val="00AE1A6A"/>
    <w:rsid w:val="00AE1D46"/>
    <w:rsid w:val="00AE22F5"/>
    <w:rsid w:val="00AE2C31"/>
    <w:rsid w:val="00AE2FEA"/>
    <w:rsid w:val="00AE3302"/>
    <w:rsid w:val="00AE3825"/>
    <w:rsid w:val="00AE39D8"/>
    <w:rsid w:val="00AE3ADA"/>
    <w:rsid w:val="00AE4D5B"/>
    <w:rsid w:val="00AE4DEE"/>
    <w:rsid w:val="00AE502B"/>
    <w:rsid w:val="00AE5F4C"/>
    <w:rsid w:val="00AE618B"/>
    <w:rsid w:val="00AE6C7B"/>
    <w:rsid w:val="00AE7099"/>
    <w:rsid w:val="00AE7377"/>
    <w:rsid w:val="00AE76CE"/>
    <w:rsid w:val="00AE7927"/>
    <w:rsid w:val="00AE7A0E"/>
    <w:rsid w:val="00AE7D18"/>
    <w:rsid w:val="00AF005F"/>
    <w:rsid w:val="00AF037D"/>
    <w:rsid w:val="00AF0670"/>
    <w:rsid w:val="00AF0EE2"/>
    <w:rsid w:val="00AF13AC"/>
    <w:rsid w:val="00AF13F4"/>
    <w:rsid w:val="00AF1C33"/>
    <w:rsid w:val="00AF1CAF"/>
    <w:rsid w:val="00AF1DF6"/>
    <w:rsid w:val="00AF2552"/>
    <w:rsid w:val="00AF26DC"/>
    <w:rsid w:val="00AF3A9D"/>
    <w:rsid w:val="00AF4C51"/>
    <w:rsid w:val="00AF5275"/>
    <w:rsid w:val="00AF5CA7"/>
    <w:rsid w:val="00AF699F"/>
    <w:rsid w:val="00AF6E4A"/>
    <w:rsid w:val="00AF7B6E"/>
    <w:rsid w:val="00AF7CF5"/>
    <w:rsid w:val="00B00079"/>
    <w:rsid w:val="00B00347"/>
    <w:rsid w:val="00B00576"/>
    <w:rsid w:val="00B00A65"/>
    <w:rsid w:val="00B013DE"/>
    <w:rsid w:val="00B01512"/>
    <w:rsid w:val="00B01913"/>
    <w:rsid w:val="00B02119"/>
    <w:rsid w:val="00B031D9"/>
    <w:rsid w:val="00B03B06"/>
    <w:rsid w:val="00B03C30"/>
    <w:rsid w:val="00B0436D"/>
    <w:rsid w:val="00B04727"/>
    <w:rsid w:val="00B04761"/>
    <w:rsid w:val="00B04B41"/>
    <w:rsid w:val="00B04FD7"/>
    <w:rsid w:val="00B05048"/>
    <w:rsid w:val="00B06208"/>
    <w:rsid w:val="00B0640B"/>
    <w:rsid w:val="00B07573"/>
    <w:rsid w:val="00B07F74"/>
    <w:rsid w:val="00B101FD"/>
    <w:rsid w:val="00B1028C"/>
    <w:rsid w:val="00B105AE"/>
    <w:rsid w:val="00B10EE5"/>
    <w:rsid w:val="00B113CB"/>
    <w:rsid w:val="00B11DD8"/>
    <w:rsid w:val="00B13708"/>
    <w:rsid w:val="00B13940"/>
    <w:rsid w:val="00B1396E"/>
    <w:rsid w:val="00B13BA5"/>
    <w:rsid w:val="00B13ED5"/>
    <w:rsid w:val="00B13F05"/>
    <w:rsid w:val="00B14609"/>
    <w:rsid w:val="00B14E25"/>
    <w:rsid w:val="00B14F40"/>
    <w:rsid w:val="00B15202"/>
    <w:rsid w:val="00B16C6B"/>
    <w:rsid w:val="00B16EDA"/>
    <w:rsid w:val="00B16FF5"/>
    <w:rsid w:val="00B17A22"/>
    <w:rsid w:val="00B17F5F"/>
    <w:rsid w:val="00B17FE5"/>
    <w:rsid w:val="00B20255"/>
    <w:rsid w:val="00B207EF"/>
    <w:rsid w:val="00B213AB"/>
    <w:rsid w:val="00B216E1"/>
    <w:rsid w:val="00B21D6A"/>
    <w:rsid w:val="00B220D3"/>
    <w:rsid w:val="00B2258C"/>
    <w:rsid w:val="00B22C40"/>
    <w:rsid w:val="00B22CAB"/>
    <w:rsid w:val="00B23A80"/>
    <w:rsid w:val="00B23E1D"/>
    <w:rsid w:val="00B23EF6"/>
    <w:rsid w:val="00B24434"/>
    <w:rsid w:val="00B244CB"/>
    <w:rsid w:val="00B24A12"/>
    <w:rsid w:val="00B24B0E"/>
    <w:rsid w:val="00B24E9A"/>
    <w:rsid w:val="00B251C2"/>
    <w:rsid w:val="00B26B47"/>
    <w:rsid w:val="00B26F0C"/>
    <w:rsid w:val="00B27F09"/>
    <w:rsid w:val="00B30148"/>
    <w:rsid w:val="00B305A3"/>
    <w:rsid w:val="00B30F83"/>
    <w:rsid w:val="00B312BD"/>
    <w:rsid w:val="00B316D1"/>
    <w:rsid w:val="00B31C44"/>
    <w:rsid w:val="00B31F4C"/>
    <w:rsid w:val="00B32E03"/>
    <w:rsid w:val="00B331FA"/>
    <w:rsid w:val="00B334E4"/>
    <w:rsid w:val="00B335B4"/>
    <w:rsid w:val="00B33AC2"/>
    <w:rsid w:val="00B33ED2"/>
    <w:rsid w:val="00B34303"/>
    <w:rsid w:val="00B3443B"/>
    <w:rsid w:val="00B349CD"/>
    <w:rsid w:val="00B34D04"/>
    <w:rsid w:val="00B3506E"/>
    <w:rsid w:val="00B3548D"/>
    <w:rsid w:val="00B35712"/>
    <w:rsid w:val="00B35DD0"/>
    <w:rsid w:val="00B370F2"/>
    <w:rsid w:val="00B372E8"/>
    <w:rsid w:val="00B37D00"/>
    <w:rsid w:val="00B37F50"/>
    <w:rsid w:val="00B407B0"/>
    <w:rsid w:val="00B40D79"/>
    <w:rsid w:val="00B412ED"/>
    <w:rsid w:val="00B414C6"/>
    <w:rsid w:val="00B41725"/>
    <w:rsid w:val="00B424B5"/>
    <w:rsid w:val="00B42646"/>
    <w:rsid w:val="00B43E13"/>
    <w:rsid w:val="00B44681"/>
    <w:rsid w:val="00B452C6"/>
    <w:rsid w:val="00B45CD6"/>
    <w:rsid w:val="00B45E59"/>
    <w:rsid w:val="00B464A9"/>
    <w:rsid w:val="00B46CBB"/>
    <w:rsid w:val="00B46FA9"/>
    <w:rsid w:val="00B477C1"/>
    <w:rsid w:val="00B47BE8"/>
    <w:rsid w:val="00B47D8B"/>
    <w:rsid w:val="00B47EF9"/>
    <w:rsid w:val="00B51864"/>
    <w:rsid w:val="00B521B0"/>
    <w:rsid w:val="00B523C9"/>
    <w:rsid w:val="00B5291C"/>
    <w:rsid w:val="00B52B14"/>
    <w:rsid w:val="00B540A9"/>
    <w:rsid w:val="00B5472B"/>
    <w:rsid w:val="00B55B9D"/>
    <w:rsid w:val="00B5603D"/>
    <w:rsid w:val="00B56487"/>
    <w:rsid w:val="00B57570"/>
    <w:rsid w:val="00B60A74"/>
    <w:rsid w:val="00B61290"/>
    <w:rsid w:val="00B619FA"/>
    <w:rsid w:val="00B61C6B"/>
    <w:rsid w:val="00B62E30"/>
    <w:rsid w:val="00B630E2"/>
    <w:rsid w:val="00B63637"/>
    <w:rsid w:val="00B63795"/>
    <w:rsid w:val="00B648A8"/>
    <w:rsid w:val="00B64CA0"/>
    <w:rsid w:val="00B6532F"/>
    <w:rsid w:val="00B659F3"/>
    <w:rsid w:val="00B66B80"/>
    <w:rsid w:val="00B66E40"/>
    <w:rsid w:val="00B66E53"/>
    <w:rsid w:val="00B6733F"/>
    <w:rsid w:val="00B67440"/>
    <w:rsid w:val="00B6775B"/>
    <w:rsid w:val="00B67BD6"/>
    <w:rsid w:val="00B70DAE"/>
    <w:rsid w:val="00B70EDA"/>
    <w:rsid w:val="00B711C3"/>
    <w:rsid w:val="00B71373"/>
    <w:rsid w:val="00B7186C"/>
    <w:rsid w:val="00B7284E"/>
    <w:rsid w:val="00B72E6C"/>
    <w:rsid w:val="00B73B54"/>
    <w:rsid w:val="00B73DF7"/>
    <w:rsid w:val="00B74186"/>
    <w:rsid w:val="00B74745"/>
    <w:rsid w:val="00B75193"/>
    <w:rsid w:val="00B7542E"/>
    <w:rsid w:val="00B75D98"/>
    <w:rsid w:val="00B7635B"/>
    <w:rsid w:val="00B80271"/>
    <w:rsid w:val="00B80313"/>
    <w:rsid w:val="00B80D1F"/>
    <w:rsid w:val="00B80F17"/>
    <w:rsid w:val="00B81426"/>
    <w:rsid w:val="00B81613"/>
    <w:rsid w:val="00B816E9"/>
    <w:rsid w:val="00B81782"/>
    <w:rsid w:val="00B81937"/>
    <w:rsid w:val="00B823E5"/>
    <w:rsid w:val="00B832D6"/>
    <w:rsid w:val="00B833E5"/>
    <w:rsid w:val="00B8341C"/>
    <w:rsid w:val="00B83743"/>
    <w:rsid w:val="00B8393D"/>
    <w:rsid w:val="00B83EA9"/>
    <w:rsid w:val="00B84254"/>
    <w:rsid w:val="00B84548"/>
    <w:rsid w:val="00B84BA7"/>
    <w:rsid w:val="00B84BB0"/>
    <w:rsid w:val="00B84D1F"/>
    <w:rsid w:val="00B84FA3"/>
    <w:rsid w:val="00B8503A"/>
    <w:rsid w:val="00B8545C"/>
    <w:rsid w:val="00B86230"/>
    <w:rsid w:val="00B866FA"/>
    <w:rsid w:val="00B86882"/>
    <w:rsid w:val="00B86A51"/>
    <w:rsid w:val="00B86F4B"/>
    <w:rsid w:val="00B873CD"/>
    <w:rsid w:val="00B8762D"/>
    <w:rsid w:val="00B9085A"/>
    <w:rsid w:val="00B9098D"/>
    <w:rsid w:val="00B90B50"/>
    <w:rsid w:val="00B9104B"/>
    <w:rsid w:val="00B910FE"/>
    <w:rsid w:val="00B91533"/>
    <w:rsid w:val="00B916D6"/>
    <w:rsid w:val="00B92E7F"/>
    <w:rsid w:val="00B935C8"/>
    <w:rsid w:val="00B939C9"/>
    <w:rsid w:val="00B939F0"/>
    <w:rsid w:val="00B94769"/>
    <w:rsid w:val="00B949F9"/>
    <w:rsid w:val="00B94F99"/>
    <w:rsid w:val="00B95306"/>
    <w:rsid w:val="00B95DE4"/>
    <w:rsid w:val="00B961FA"/>
    <w:rsid w:val="00B964B2"/>
    <w:rsid w:val="00B9668D"/>
    <w:rsid w:val="00B96997"/>
    <w:rsid w:val="00B96E2C"/>
    <w:rsid w:val="00B976C0"/>
    <w:rsid w:val="00B978C3"/>
    <w:rsid w:val="00BA043E"/>
    <w:rsid w:val="00BA04DA"/>
    <w:rsid w:val="00BA09D2"/>
    <w:rsid w:val="00BA18D9"/>
    <w:rsid w:val="00BA18F3"/>
    <w:rsid w:val="00BA19D1"/>
    <w:rsid w:val="00BA19ED"/>
    <w:rsid w:val="00BA201D"/>
    <w:rsid w:val="00BA2271"/>
    <w:rsid w:val="00BA2319"/>
    <w:rsid w:val="00BA2535"/>
    <w:rsid w:val="00BA2C99"/>
    <w:rsid w:val="00BA2D51"/>
    <w:rsid w:val="00BA2E5A"/>
    <w:rsid w:val="00BA2F99"/>
    <w:rsid w:val="00BA3953"/>
    <w:rsid w:val="00BA3F10"/>
    <w:rsid w:val="00BA41CD"/>
    <w:rsid w:val="00BA4BB7"/>
    <w:rsid w:val="00BA553A"/>
    <w:rsid w:val="00BA6AD5"/>
    <w:rsid w:val="00BA6AFA"/>
    <w:rsid w:val="00BA6AFC"/>
    <w:rsid w:val="00BA6C79"/>
    <w:rsid w:val="00BA7678"/>
    <w:rsid w:val="00BA772A"/>
    <w:rsid w:val="00BB0610"/>
    <w:rsid w:val="00BB0733"/>
    <w:rsid w:val="00BB0CF4"/>
    <w:rsid w:val="00BB22FB"/>
    <w:rsid w:val="00BB2490"/>
    <w:rsid w:val="00BB26B0"/>
    <w:rsid w:val="00BB2CA2"/>
    <w:rsid w:val="00BB2F66"/>
    <w:rsid w:val="00BB36BA"/>
    <w:rsid w:val="00BB3A31"/>
    <w:rsid w:val="00BB3C5F"/>
    <w:rsid w:val="00BB3E25"/>
    <w:rsid w:val="00BB3F6F"/>
    <w:rsid w:val="00BB45F7"/>
    <w:rsid w:val="00BB4733"/>
    <w:rsid w:val="00BB4B94"/>
    <w:rsid w:val="00BB54D7"/>
    <w:rsid w:val="00BB56B9"/>
    <w:rsid w:val="00BB5DEA"/>
    <w:rsid w:val="00BB6984"/>
    <w:rsid w:val="00BB6C12"/>
    <w:rsid w:val="00BB7149"/>
    <w:rsid w:val="00BC0A7E"/>
    <w:rsid w:val="00BC0E20"/>
    <w:rsid w:val="00BC0F07"/>
    <w:rsid w:val="00BC11DF"/>
    <w:rsid w:val="00BC1336"/>
    <w:rsid w:val="00BC140D"/>
    <w:rsid w:val="00BC145F"/>
    <w:rsid w:val="00BC1D66"/>
    <w:rsid w:val="00BC20D2"/>
    <w:rsid w:val="00BC23DC"/>
    <w:rsid w:val="00BC3F38"/>
    <w:rsid w:val="00BC4760"/>
    <w:rsid w:val="00BC4A41"/>
    <w:rsid w:val="00BC56B7"/>
    <w:rsid w:val="00BC58BF"/>
    <w:rsid w:val="00BC5E46"/>
    <w:rsid w:val="00BC60E1"/>
    <w:rsid w:val="00BC618A"/>
    <w:rsid w:val="00BC64DD"/>
    <w:rsid w:val="00BC6802"/>
    <w:rsid w:val="00BC6BEC"/>
    <w:rsid w:val="00BC7837"/>
    <w:rsid w:val="00BC7EAD"/>
    <w:rsid w:val="00BC7FEE"/>
    <w:rsid w:val="00BD04FF"/>
    <w:rsid w:val="00BD0801"/>
    <w:rsid w:val="00BD1121"/>
    <w:rsid w:val="00BD159B"/>
    <w:rsid w:val="00BD25C4"/>
    <w:rsid w:val="00BD2CB7"/>
    <w:rsid w:val="00BD3139"/>
    <w:rsid w:val="00BD3727"/>
    <w:rsid w:val="00BD3FD4"/>
    <w:rsid w:val="00BD45AC"/>
    <w:rsid w:val="00BD4B8D"/>
    <w:rsid w:val="00BD5F6C"/>
    <w:rsid w:val="00BD6824"/>
    <w:rsid w:val="00BD6CB8"/>
    <w:rsid w:val="00BD7DB2"/>
    <w:rsid w:val="00BE0021"/>
    <w:rsid w:val="00BE032A"/>
    <w:rsid w:val="00BE0503"/>
    <w:rsid w:val="00BE0E91"/>
    <w:rsid w:val="00BE1343"/>
    <w:rsid w:val="00BE1F9E"/>
    <w:rsid w:val="00BE2953"/>
    <w:rsid w:val="00BE2F17"/>
    <w:rsid w:val="00BE39B0"/>
    <w:rsid w:val="00BE3C2A"/>
    <w:rsid w:val="00BE3DB3"/>
    <w:rsid w:val="00BE4581"/>
    <w:rsid w:val="00BE5BBD"/>
    <w:rsid w:val="00BE5D98"/>
    <w:rsid w:val="00BE675C"/>
    <w:rsid w:val="00BE6EE4"/>
    <w:rsid w:val="00BE6F1A"/>
    <w:rsid w:val="00BE7719"/>
    <w:rsid w:val="00BE7971"/>
    <w:rsid w:val="00BE7B25"/>
    <w:rsid w:val="00BF0434"/>
    <w:rsid w:val="00BF0A2F"/>
    <w:rsid w:val="00BF0B72"/>
    <w:rsid w:val="00BF11A3"/>
    <w:rsid w:val="00BF165D"/>
    <w:rsid w:val="00BF1F0D"/>
    <w:rsid w:val="00BF24B8"/>
    <w:rsid w:val="00BF2F89"/>
    <w:rsid w:val="00BF3329"/>
    <w:rsid w:val="00BF3884"/>
    <w:rsid w:val="00BF46DF"/>
    <w:rsid w:val="00BF548E"/>
    <w:rsid w:val="00BF5E71"/>
    <w:rsid w:val="00BF713B"/>
    <w:rsid w:val="00BF7895"/>
    <w:rsid w:val="00C00268"/>
    <w:rsid w:val="00C01368"/>
    <w:rsid w:val="00C01CAF"/>
    <w:rsid w:val="00C0297B"/>
    <w:rsid w:val="00C02A18"/>
    <w:rsid w:val="00C031E6"/>
    <w:rsid w:val="00C0369F"/>
    <w:rsid w:val="00C03ACE"/>
    <w:rsid w:val="00C0434A"/>
    <w:rsid w:val="00C043EF"/>
    <w:rsid w:val="00C0483B"/>
    <w:rsid w:val="00C05781"/>
    <w:rsid w:val="00C05B65"/>
    <w:rsid w:val="00C05FC5"/>
    <w:rsid w:val="00C0602E"/>
    <w:rsid w:val="00C067A9"/>
    <w:rsid w:val="00C0744A"/>
    <w:rsid w:val="00C07B5A"/>
    <w:rsid w:val="00C07E2C"/>
    <w:rsid w:val="00C07FE1"/>
    <w:rsid w:val="00C10144"/>
    <w:rsid w:val="00C102CC"/>
    <w:rsid w:val="00C10A46"/>
    <w:rsid w:val="00C1109D"/>
    <w:rsid w:val="00C1112F"/>
    <w:rsid w:val="00C12778"/>
    <w:rsid w:val="00C12E2C"/>
    <w:rsid w:val="00C13345"/>
    <w:rsid w:val="00C13E39"/>
    <w:rsid w:val="00C14083"/>
    <w:rsid w:val="00C141F8"/>
    <w:rsid w:val="00C14556"/>
    <w:rsid w:val="00C146E7"/>
    <w:rsid w:val="00C14FB6"/>
    <w:rsid w:val="00C150DA"/>
    <w:rsid w:val="00C15313"/>
    <w:rsid w:val="00C15A77"/>
    <w:rsid w:val="00C160E5"/>
    <w:rsid w:val="00C171DC"/>
    <w:rsid w:val="00C1721C"/>
    <w:rsid w:val="00C1754C"/>
    <w:rsid w:val="00C17A95"/>
    <w:rsid w:val="00C17B4B"/>
    <w:rsid w:val="00C20144"/>
    <w:rsid w:val="00C2034E"/>
    <w:rsid w:val="00C22755"/>
    <w:rsid w:val="00C22FD3"/>
    <w:rsid w:val="00C2386C"/>
    <w:rsid w:val="00C239E9"/>
    <w:rsid w:val="00C24057"/>
    <w:rsid w:val="00C2454D"/>
    <w:rsid w:val="00C24BEC"/>
    <w:rsid w:val="00C24EC1"/>
    <w:rsid w:val="00C258D4"/>
    <w:rsid w:val="00C2622C"/>
    <w:rsid w:val="00C26F2A"/>
    <w:rsid w:val="00C27782"/>
    <w:rsid w:val="00C2799F"/>
    <w:rsid w:val="00C27CB5"/>
    <w:rsid w:val="00C30DAE"/>
    <w:rsid w:val="00C31474"/>
    <w:rsid w:val="00C31973"/>
    <w:rsid w:val="00C32213"/>
    <w:rsid w:val="00C32571"/>
    <w:rsid w:val="00C3261A"/>
    <w:rsid w:val="00C327B4"/>
    <w:rsid w:val="00C33EC8"/>
    <w:rsid w:val="00C3415E"/>
    <w:rsid w:val="00C3418E"/>
    <w:rsid w:val="00C3434E"/>
    <w:rsid w:val="00C34F64"/>
    <w:rsid w:val="00C35209"/>
    <w:rsid w:val="00C36614"/>
    <w:rsid w:val="00C36644"/>
    <w:rsid w:val="00C36EE4"/>
    <w:rsid w:val="00C37121"/>
    <w:rsid w:val="00C371FC"/>
    <w:rsid w:val="00C375C8"/>
    <w:rsid w:val="00C37A0D"/>
    <w:rsid w:val="00C37BC9"/>
    <w:rsid w:val="00C403EC"/>
    <w:rsid w:val="00C40712"/>
    <w:rsid w:val="00C40B44"/>
    <w:rsid w:val="00C40DD0"/>
    <w:rsid w:val="00C419D6"/>
    <w:rsid w:val="00C41F81"/>
    <w:rsid w:val="00C42079"/>
    <w:rsid w:val="00C42280"/>
    <w:rsid w:val="00C42288"/>
    <w:rsid w:val="00C42367"/>
    <w:rsid w:val="00C425F9"/>
    <w:rsid w:val="00C428A2"/>
    <w:rsid w:val="00C44448"/>
    <w:rsid w:val="00C449EF"/>
    <w:rsid w:val="00C44E52"/>
    <w:rsid w:val="00C44E69"/>
    <w:rsid w:val="00C45121"/>
    <w:rsid w:val="00C45FE5"/>
    <w:rsid w:val="00C46234"/>
    <w:rsid w:val="00C466D9"/>
    <w:rsid w:val="00C46B3F"/>
    <w:rsid w:val="00C46F2E"/>
    <w:rsid w:val="00C46FF2"/>
    <w:rsid w:val="00C47D99"/>
    <w:rsid w:val="00C518A1"/>
    <w:rsid w:val="00C51C07"/>
    <w:rsid w:val="00C52BDF"/>
    <w:rsid w:val="00C52DE5"/>
    <w:rsid w:val="00C52F4B"/>
    <w:rsid w:val="00C53556"/>
    <w:rsid w:val="00C53DF6"/>
    <w:rsid w:val="00C542ED"/>
    <w:rsid w:val="00C54AF5"/>
    <w:rsid w:val="00C54C3D"/>
    <w:rsid w:val="00C54C9B"/>
    <w:rsid w:val="00C5503A"/>
    <w:rsid w:val="00C553B1"/>
    <w:rsid w:val="00C55DCE"/>
    <w:rsid w:val="00C56767"/>
    <w:rsid w:val="00C5686C"/>
    <w:rsid w:val="00C56883"/>
    <w:rsid w:val="00C578C8"/>
    <w:rsid w:val="00C5796C"/>
    <w:rsid w:val="00C579D9"/>
    <w:rsid w:val="00C57E10"/>
    <w:rsid w:val="00C57F87"/>
    <w:rsid w:val="00C60CCD"/>
    <w:rsid w:val="00C60D40"/>
    <w:rsid w:val="00C61739"/>
    <w:rsid w:val="00C61B7E"/>
    <w:rsid w:val="00C61E24"/>
    <w:rsid w:val="00C62D4F"/>
    <w:rsid w:val="00C631EB"/>
    <w:rsid w:val="00C636EB"/>
    <w:rsid w:val="00C64780"/>
    <w:rsid w:val="00C64D0E"/>
    <w:rsid w:val="00C653DE"/>
    <w:rsid w:val="00C657C2"/>
    <w:rsid w:val="00C65900"/>
    <w:rsid w:val="00C65AA3"/>
    <w:rsid w:val="00C65ED3"/>
    <w:rsid w:val="00C65F08"/>
    <w:rsid w:val="00C65F87"/>
    <w:rsid w:val="00C662E8"/>
    <w:rsid w:val="00C66648"/>
    <w:rsid w:val="00C66755"/>
    <w:rsid w:val="00C667CB"/>
    <w:rsid w:val="00C66D6F"/>
    <w:rsid w:val="00C66DE9"/>
    <w:rsid w:val="00C67278"/>
    <w:rsid w:val="00C674C5"/>
    <w:rsid w:val="00C67FA9"/>
    <w:rsid w:val="00C67FE5"/>
    <w:rsid w:val="00C70150"/>
    <w:rsid w:val="00C70654"/>
    <w:rsid w:val="00C7086B"/>
    <w:rsid w:val="00C70B93"/>
    <w:rsid w:val="00C72BD3"/>
    <w:rsid w:val="00C72E5E"/>
    <w:rsid w:val="00C72E64"/>
    <w:rsid w:val="00C731F3"/>
    <w:rsid w:val="00C7325D"/>
    <w:rsid w:val="00C73459"/>
    <w:rsid w:val="00C73625"/>
    <w:rsid w:val="00C737CB"/>
    <w:rsid w:val="00C73B71"/>
    <w:rsid w:val="00C74332"/>
    <w:rsid w:val="00C7461A"/>
    <w:rsid w:val="00C74A2F"/>
    <w:rsid w:val="00C74DE4"/>
    <w:rsid w:val="00C75519"/>
    <w:rsid w:val="00C75674"/>
    <w:rsid w:val="00C763B3"/>
    <w:rsid w:val="00C76A69"/>
    <w:rsid w:val="00C76AAE"/>
    <w:rsid w:val="00C76B64"/>
    <w:rsid w:val="00C76C21"/>
    <w:rsid w:val="00C76CCA"/>
    <w:rsid w:val="00C770A7"/>
    <w:rsid w:val="00C7765D"/>
    <w:rsid w:val="00C777B2"/>
    <w:rsid w:val="00C7796E"/>
    <w:rsid w:val="00C77E3A"/>
    <w:rsid w:val="00C80CEF"/>
    <w:rsid w:val="00C810EC"/>
    <w:rsid w:val="00C812B0"/>
    <w:rsid w:val="00C81D3E"/>
    <w:rsid w:val="00C81D43"/>
    <w:rsid w:val="00C81D65"/>
    <w:rsid w:val="00C81EC3"/>
    <w:rsid w:val="00C825E1"/>
    <w:rsid w:val="00C82752"/>
    <w:rsid w:val="00C8280C"/>
    <w:rsid w:val="00C8389E"/>
    <w:rsid w:val="00C8398A"/>
    <w:rsid w:val="00C8414E"/>
    <w:rsid w:val="00C842FC"/>
    <w:rsid w:val="00C8447E"/>
    <w:rsid w:val="00C8508B"/>
    <w:rsid w:val="00C85AB2"/>
    <w:rsid w:val="00C85BF9"/>
    <w:rsid w:val="00C8677F"/>
    <w:rsid w:val="00C867BF"/>
    <w:rsid w:val="00C86A3D"/>
    <w:rsid w:val="00C86BDD"/>
    <w:rsid w:val="00C86DDD"/>
    <w:rsid w:val="00C87266"/>
    <w:rsid w:val="00C90A3B"/>
    <w:rsid w:val="00C90B72"/>
    <w:rsid w:val="00C90DDE"/>
    <w:rsid w:val="00C9159A"/>
    <w:rsid w:val="00C9239D"/>
    <w:rsid w:val="00C924C0"/>
    <w:rsid w:val="00C92B6A"/>
    <w:rsid w:val="00C940AE"/>
    <w:rsid w:val="00C94112"/>
    <w:rsid w:val="00C95054"/>
    <w:rsid w:val="00C95FBD"/>
    <w:rsid w:val="00C96E56"/>
    <w:rsid w:val="00C97232"/>
    <w:rsid w:val="00C97BE6"/>
    <w:rsid w:val="00CA02D4"/>
    <w:rsid w:val="00CA1488"/>
    <w:rsid w:val="00CA184E"/>
    <w:rsid w:val="00CA1ACE"/>
    <w:rsid w:val="00CA1C7A"/>
    <w:rsid w:val="00CA21B5"/>
    <w:rsid w:val="00CA248F"/>
    <w:rsid w:val="00CA24B2"/>
    <w:rsid w:val="00CA322F"/>
    <w:rsid w:val="00CA33EC"/>
    <w:rsid w:val="00CA44D3"/>
    <w:rsid w:val="00CA48B6"/>
    <w:rsid w:val="00CA4D16"/>
    <w:rsid w:val="00CA4EED"/>
    <w:rsid w:val="00CA5448"/>
    <w:rsid w:val="00CA5F76"/>
    <w:rsid w:val="00CA672D"/>
    <w:rsid w:val="00CA72B0"/>
    <w:rsid w:val="00CA7354"/>
    <w:rsid w:val="00CA761B"/>
    <w:rsid w:val="00CA76F0"/>
    <w:rsid w:val="00CA7722"/>
    <w:rsid w:val="00CB05D1"/>
    <w:rsid w:val="00CB079A"/>
    <w:rsid w:val="00CB21EC"/>
    <w:rsid w:val="00CB260C"/>
    <w:rsid w:val="00CB2799"/>
    <w:rsid w:val="00CB2A13"/>
    <w:rsid w:val="00CB2D01"/>
    <w:rsid w:val="00CB3DA9"/>
    <w:rsid w:val="00CB44A3"/>
    <w:rsid w:val="00CB5783"/>
    <w:rsid w:val="00CB57F5"/>
    <w:rsid w:val="00CB5CD3"/>
    <w:rsid w:val="00CB5E05"/>
    <w:rsid w:val="00CB61F9"/>
    <w:rsid w:val="00CB6590"/>
    <w:rsid w:val="00CB6988"/>
    <w:rsid w:val="00CB720F"/>
    <w:rsid w:val="00CB753B"/>
    <w:rsid w:val="00CB7D63"/>
    <w:rsid w:val="00CB7F28"/>
    <w:rsid w:val="00CC134E"/>
    <w:rsid w:val="00CC15F9"/>
    <w:rsid w:val="00CC2668"/>
    <w:rsid w:val="00CC2771"/>
    <w:rsid w:val="00CC2E33"/>
    <w:rsid w:val="00CC3361"/>
    <w:rsid w:val="00CC3636"/>
    <w:rsid w:val="00CC390A"/>
    <w:rsid w:val="00CC46E1"/>
    <w:rsid w:val="00CC4A69"/>
    <w:rsid w:val="00CC4FC3"/>
    <w:rsid w:val="00CC50AB"/>
    <w:rsid w:val="00CC5343"/>
    <w:rsid w:val="00CC555F"/>
    <w:rsid w:val="00CC5DB8"/>
    <w:rsid w:val="00CC5E98"/>
    <w:rsid w:val="00CC640C"/>
    <w:rsid w:val="00CC6701"/>
    <w:rsid w:val="00CC6B61"/>
    <w:rsid w:val="00CC793A"/>
    <w:rsid w:val="00CC797B"/>
    <w:rsid w:val="00CD0594"/>
    <w:rsid w:val="00CD16F1"/>
    <w:rsid w:val="00CD1A67"/>
    <w:rsid w:val="00CD1B0C"/>
    <w:rsid w:val="00CD1C87"/>
    <w:rsid w:val="00CD1CA2"/>
    <w:rsid w:val="00CD1F76"/>
    <w:rsid w:val="00CD2255"/>
    <w:rsid w:val="00CD2883"/>
    <w:rsid w:val="00CD3BC1"/>
    <w:rsid w:val="00CD4F3D"/>
    <w:rsid w:val="00CD5063"/>
    <w:rsid w:val="00CD52FB"/>
    <w:rsid w:val="00CD60F7"/>
    <w:rsid w:val="00CD643E"/>
    <w:rsid w:val="00CD6589"/>
    <w:rsid w:val="00CD67CC"/>
    <w:rsid w:val="00CD69AE"/>
    <w:rsid w:val="00CD6C6F"/>
    <w:rsid w:val="00CD6D77"/>
    <w:rsid w:val="00CD75D7"/>
    <w:rsid w:val="00CE08C9"/>
    <w:rsid w:val="00CE1887"/>
    <w:rsid w:val="00CE19E5"/>
    <w:rsid w:val="00CE1A86"/>
    <w:rsid w:val="00CE1E6F"/>
    <w:rsid w:val="00CE2084"/>
    <w:rsid w:val="00CE2688"/>
    <w:rsid w:val="00CE2B0A"/>
    <w:rsid w:val="00CE2B9F"/>
    <w:rsid w:val="00CE3255"/>
    <w:rsid w:val="00CE3685"/>
    <w:rsid w:val="00CE36FF"/>
    <w:rsid w:val="00CE3735"/>
    <w:rsid w:val="00CE39BB"/>
    <w:rsid w:val="00CE39E8"/>
    <w:rsid w:val="00CE472E"/>
    <w:rsid w:val="00CE4950"/>
    <w:rsid w:val="00CE4F96"/>
    <w:rsid w:val="00CE5E04"/>
    <w:rsid w:val="00CE7F14"/>
    <w:rsid w:val="00CF0471"/>
    <w:rsid w:val="00CF0694"/>
    <w:rsid w:val="00CF10DA"/>
    <w:rsid w:val="00CF1A73"/>
    <w:rsid w:val="00CF1D4F"/>
    <w:rsid w:val="00CF1E78"/>
    <w:rsid w:val="00CF2070"/>
    <w:rsid w:val="00CF226A"/>
    <w:rsid w:val="00CF2A15"/>
    <w:rsid w:val="00CF2B5B"/>
    <w:rsid w:val="00CF2B9E"/>
    <w:rsid w:val="00CF3A7F"/>
    <w:rsid w:val="00CF4854"/>
    <w:rsid w:val="00CF4A37"/>
    <w:rsid w:val="00CF4EC2"/>
    <w:rsid w:val="00CF5503"/>
    <w:rsid w:val="00CF5A0D"/>
    <w:rsid w:val="00CF62A9"/>
    <w:rsid w:val="00CF6783"/>
    <w:rsid w:val="00CF6784"/>
    <w:rsid w:val="00CF6D69"/>
    <w:rsid w:val="00CF7742"/>
    <w:rsid w:val="00D00AA3"/>
    <w:rsid w:val="00D013A9"/>
    <w:rsid w:val="00D01E67"/>
    <w:rsid w:val="00D02174"/>
    <w:rsid w:val="00D02762"/>
    <w:rsid w:val="00D02763"/>
    <w:rsid w:val="00D02C05"/>
    <w:rsid w:val="00D02E46"/>
    <w:rsid w:val="00D03B37"/>
    <w:rsid w:val="00D03C0A"/>
    <w:rsid w:val="00D03D2B"/>
    <w:rsid w:val="00D0428E"/>
    <w:rsid w:val="00D042F4"/>
    <w:rsid w:val="00D04778"/>
    <w:rsid w:val="00D04C67"/>
    <w:rsid w:val="00D052B1"/>
    <w:rsid w:val="00D05323"/>
    <w:rsid w:val="00D05CC9"/>
    <w:rsid w:val="00D05D90"/>
    <w:rsid w:val="00D05DDD"/>
    <w:rsid w:val="00D06874"/>
    <w:rsid w:val="00D0688F"/>
    <w:rsid w:val="00D06C9A"/>
    <w:rsid w:val="00D06DAE"/>
    <w:rsid w:val="00D07452"/>
    <w:rsid w:val="00D07C33"/>
    <w:rsid w:val="00D10265"/>
    <w:rsid w:val="00D10858"/>
    <w:rsid w:val="00D10D8A"/>
    <w:rsid w:val="00D1137B"/>
    <w:rsid w:val="00D1159D"/>
    <w:rsid w:val="00D11891"/>
    <w:rsid w:val="00D11E7F"/>
    <w:rsid w:val="00D12671"/>
    <w:rsid w:val="00D12804"/>
    <w:rsid w:val="00D12CFB"/>
    <w:rsid w:val="00D13071"/>
    <w:rsid w:val="00D13E25"/>
    <w:rsid w:val="00D144B3"/>
    <w:rsid w:val="00D158C1"/>
    <w:rsid w:val="00D15CDC"/>
    <w:rsid w:val="00D16994"/>
    <w:rsid w:val="00D16D27"/>
    <w:rsid w:val="00D17394"/>
    <w:rsid w:val="00D175AD"/>
    <w:rsid w:val="00D17A26"/>
    <w:rsid w:val="00D2093F"/>
    <w:rsid w:val="00D21072"/>
    <w:rsid w:val="00D21BD6"/>
    <w:rsid w:val="00D21C92"/>
    <w:rsid w:val="00D21FC5"/>
    <w:rsid w:val="00D226A9"/>
    <w:rsid w:val="00D22B02"/>
    <w:rsid w:val="00D2465A"/>
    <w:rsid w:val="00D247C8"/>
    <w:rsid w:val="00D24B4E"/>
    <w:rsid w:val="00D25A1A"/>
    <w:rsid w:val="00D25DCA"/>
    <w:rsid w:val="00D25DD1"/>
    <w:rsid w:val="00D26168"/>
    <w:rsid w:val="00D262DA"/>
    <w:rsid w:val="00D26363"/>
    <w:rsid w:val="00D2654E"/>
    <w:rsid w:val="00D26786"/>
    <w:rsid w:val="00D27567"/>
    <w:rsid w:val="00D27BE6"/>
    <w:rsid w:val="00D27F39"/>
    <w:rsid w:val="00D3035B"/>
    <w:rsid w:val="00D30F87"/>
    <w:rsid w:val="00D313A6"/>
    <w:rsid w:val="00D31680"/>
    <w:rsid w:val="00D316C2"/>
    <w:rsid w:val="00D31A85"/>
    <w:rsid w:val="00D31B4F"/>
    <w:rsid w:val="00D31CBB"/>
    <w:rsid w:val="00D31DBE"/>
    <w:rsid w:val="00D31F09"/>
    <w:rsid w:val="00D3271F"/>
    <w:rsid w:val="00D33960"/>
    <w:rsid w:val="00D33C08"/>
    <w:rsid w:val="00D340DC"/>
    <w:rsid w:val="00D35FF6"/>
    <w:rsid w:val="00D35FFF"/>
    <w:rsid w:val="00D362F5"/>
    <w:rsid w:val="00D3638B"/>
    <w:rsid w:val="00D36780"/>
    <w:rsid w:val="00D368A6"/>
    <w:rsid w:val="00D36940"/>
    <w:rsid w:val="00D37115"/>
    <w:rsid w:val="00D37CDB"/>
    <w:rsid w:val="00D37E76"/>
    <w:rsid w:val="00D40B27"/>
    <w:rsid w:val="00D40BF3"/>
    <w:rsid w:val="00D40E5A"/>
    <w:rsid w:val="00D416AF"/>
    <w:rsid w:val="00D418E8"/>
    <w:rsid w:val="00D41B06"/>
    <w:rsid w:val="00D4253F"/>
    <w:rsid w:val="00D42657"/>
    <w:rsid w:val="00D42767"/>
    <w:rsid w:val="00D42842"/>
    <w:rsid w:val="00D4287E"/>
    <w:rsid w:val="00D433C7"/>
    <w:rsid w:val="00D434D4"/>
    <w:rsid w:val="00D43833"/>
    <w:rsid w:val="00D439DC"/>
    <w:rsid w:val="00D43A93"/>
    <w:rsid w:val="00D45149"/>
    <w:rsid w:val="00D4557C"/>
    <w:rsid w:val="00D45BCD"/>
    <w:rsid w:val="00D45D51"/>
    <w:rsid w:val="00D4626D"/>
    <w:rsid w:val="00D46392"/>
    <w:rsid w:val="00D4642E"/>
    <w:rsid w:val="00D4661A"/>
    <w:rsid w:val="00D46767"/>
    <w:rsid w:val="00D46985"/>
    <w:rsid w:val="00D469A9"/>
    <w:rsid w:val="00D46A07"/>
    <w:rsid w:val="00D47C64"/>
    <w:rsid w:val="00D47F3F"/>
    <w:rsid w:val="00D50011"/>
    <w:rsid w:val="00D5098C"/>
    <w:rsid w:val="00D50B68"/>
    <w:rsid w:val="00D50F72"/>
    <w:rsid w:val="00D514D2"/>
    <w:rsid w:val="00D5173F"/>
    <w:rsid w:val="00D522BD"/>
    <w:rsid w:val="00D5313F"/>
    <w:rsid w:val="00D531FB"/>
    <w:rsid w:val="00D53388"/>
    <w:rsid w:val="00D533EB"/>
    <w:rsid w:val="00D54230"/>
    <w:rsid w:val="00D54A64"/>
    <w:rsid w:val="00D54CA3"/>
    <w:rsid w:val="00D551BD"/>
    <w:rsid w:val="00D556BA"/>
    <w:rsid w:val="00D55D0B"/>
    <w:rsid w:val="00D55D8A"/>
    <w:rsid w:val="00D55E18"/>
    <w:rsid w:val="00D56018"/>
    <w:rsid w:val="00D56259"/>
    <w:rsid w:val="00D563E1"/>
    <w:rsid w:val="00D56CBD"/>
    <w:rsid w:val="00D60614"/>
    <w:rsid w:val="00D608E6"/>
    <w:rsid w:val="00D60B79"/>
    <w:rsid w:val="00D61201"/>
    <w:rsid w:val="00D61527"/>
    <w:rsid w:val="00D61957"/>
    <w:rsid w:val="00D61A8B"/>
    <w:rsid w:val="00D61C43"/>
    <w:rsid w:val="00D62A13"/>
    <w:rsid w:val="00D62D97"/>
    <w:rsid w:val="00D62F6B"/>
    <w:rsid w:val="00D63092"/>
    <w:rsid w:val="00D63B9C"/>
    <w:rsid w:val="00D64285"/>
    <w:rsid w:val="00D648C7"/>
    <w:rsid w:val="00D6590E"/>
    <w:rsid w:val="00D65AB1"/>
    <w:rsid w:val="00D66598"/>
    <w:rsid w:val="00D667C6"/>
    <w:rsid w:val="00D67035"/>
    <w:rsid w:val="00D671C8"/>
    <w:rsid w:val="00D67224"/>
    <w:rsid w:val="00D67300"/>
    <w:rsid w:val="00D6775B"/>
    <w:rsid w:val="00D677EB"/>
    <w:rsid w:val="00D67843"/>
    <w:rsid w:val="00D67A6A"/>
    <w:rsid w:val="00D70A82"/>
    <w:rsid w:val="00D70C8B"/>
    <w:rsid w:val="00D70FEF"/>
    <w:rsid w:val="00D71047"/>
    <w:rsid w:val="00D712F3"/>
    <w:rsid w:val="00D71B13"/>
    <w:rsid w:val="00D731DF"/>
    <w:rsid w:val="00D73550"/>
    <w:rsid w:val="00D73ABC"/>
    <w:rsid w:val="00D7463C"/>
    <w:rsid w:val="00D746AD"/>
    <w:rsid w:val="00D75573"/>
    <w:rsid w:val="00D75759"/>
    <w:rsid w:val="00D75B5F"/>
    <w:rsid w:val="00D766DC"/>
    <w:rsid w:val="00D767BB"/>
    <w:rsid w:val="00D76957"/>
    <w:rsid w:val="00D76C01"/>
    <w:rsid w:val="00D76D98"/>
    <w:rsid w:val="00D76F4E"/>
    <w:rsid w:val="00D76FE4"/>
    <w:rsid w:val="00D7703C"/>
    <w:rsid w:val="00D80172"/>
    <w:rsid w:val="00D80A70"/>
    <w:rsid w:val="00D8201C"/>
    <w:rsid w:val="00D820CE"/>
    <w:rsid w:val="00D8286B"/>
    <w:rsid w:val="00D833D3"/>
    <w:rsid w:val="00D835ED"/>
    <w:rsid w:val="00D84355"/>
    <w:rsid w:val="00D8467E"/>
    <w:rsid w:val="00D846EC"/>
    <w:rsid w:val="00D852B1"/>
    <w:rsid w:val="00D858A1"/>
    <w:rsid w:val="00D85983"/>
    <w:rsid w:val="00D85CA8"/>
    <w:rsid w:val="00D85EDB"/>
    <w:rsid w:val="00D86156"/>
    <w:rsid w:val="00D8653B"/>
    <w:rsid w:val="00D86599"/>
    <w:rsid w:val="00D8659D"/>
    <w:rsid w:val="00D871F0"/>
    <w:rsid w:val="00D87800"/>
    <w:rsid w:val="00D8798D"/>
    <w:rsid w:val="00D87E69"/>
    <w:rsid w:val="00D90E5D"/>
    <w:rsid w:val="00D910FB"/>
    <w:rsid w:val="00D9116E"/>
    <w:rsid w:val="00D91507"/>
    <w:rsid w:val="00D91D6E"/>
    <w:rsid w:val="00D92080"/>
    <w:rsid w:val="00D9243B"/>
    <w:rsid w:val="00D926AD"/>
    <w:rsid w:val="00D927C2"/>
    <w:rsid w:val="00D93073"/>
    <w:rsid w:val="00D93B3E"/>
    <w:rsid w:val="00D93B4A"/>
    <w:rsid w:val="00D94117"/>
    <w:rsid w:val="00D9476A"/>
    <w:rsid w:val="00D948E7"/>
    <w:rsid w:val="00D94FF8"/>
    <w:rsid w:val="00D95735"/>
    <w:rsid w:val="00D95E35"/>
    <w:rsid w:val="00D95F3C"/>
    <w:rsid w:val="00D967DD"/>
    <w:rsid w:val="00D968A3"/>
    <w:rsid w:val="00D96CAE"/>
    <w:rsid w:val="00D96EA6"/>
    <w:rsid w:val="00D97B41"/>
    <w:rsid w:val="00DA01E6"/>
    <w:rsid w:val="00DA083F"/>
    <w:rsid w:val="00DA1632"/>
    <w:rsid w:val="00DA1A95"/>
    <w:rsid w:val="00DA1B2D"/>
    <w:rsid w:val="00DA1D3C"/>
    <w:rsid w:val="00DA1F0A"/>
    <w:rsid w:val="00DA1F35"/>
    <w:rsid w:val="00DA2C80"/>
    <w:rsid w:val="00DA2F92"/>
    <w:rsid w:val="00DA366F"/>
    <w:rsid w:val="00DA371A"/>
    <w:rsid w:val="00DA3760"/>
    <w:rsid w:val="00DA38B7"/>
    <w:rsid w:val="00DA3B66"/>
    <w:rsid w:val="00DA46B6"/>
    <w:rsid w:val="00DA5000"/>
    <w:rsid w:val="00DA586F"/>
    <w:rsid w:val="00DA7327"/>
    <w:rsid w:val="00DB06FA"/>
    <w:rsid w:val="00DB10B8"/>
    <w:rsid w:val="00DB15B8"/>
    <w:rsid w:val="00DB15D1"/>
    <w:rsid w:val="00DB26F7"/>
    <w:rsid w:val="00DB2742"/>
    <w:rsid w:val="00DB28AD"/>
    <w:rsid w:val="00DB2C36"/>
    <w:rsid w:val="00DB3163"/>
    <w:rsid w:val="00DB32FE"/>
    <w:rsid w:val="00DB45CF"/>
    <w:rsid w:val="00DB460D"/>
    <w:rsid w:val="00DB47DA"/>
    <w:rsid w:val="00DB543A"/>
    <w:rsid w:val="00DB548E"/>
    <w:rsid w:val="00DB663E"/>
    <w:rsid w:val="00DB7262"/>
    <w:rsid w:val="00DB766B"/>
    <w:rsid w:val="00DC0B51"/>
    <w:rsid w:val="00DC0DF1"/>
    <w:rsid w:val="00DC12BA"/>
    <w:rsid w:val="00DC137B"/>
    <w:rsid w:val="00DC149D"/>
    <w:rsid w:val="00DC190E"/>
    <w:rsid w:val="00DC200C"/>
    <w:rsid w:val="00DC217A"/>
    <w:rsid w:val="00DC22A6"/>
    <w:rsid w:val="00DC32BD"/>
    <w:rsid w:val="00DC3C43"/>
    <w:rsid w:val="00DC40A9"/>
    <w:rsid w:val="00DC691E"/>
    <w:rsid w:val="00DC6D62"/>
    <w:rsid w:val="00DC6F2C"/>
    <w:rsid w:val="00DC746C"/>
    <w:rsid w:val="00DD0A33"/>
    <w:rsid w:val="00DD0CF9"/>
    <w:rsid w:val="00DD0D05"/>
    <w:rsid w:val="00DD0D47"/>
    <w:rsid w:val="00DD0EBF"/>
    <w:rsid w:val="00DD1171"/>
    <w:rsid w:val="00DD14A4"/>
    <w:rsid w:val="00DD1986"/>
    <w:rsid w:val="00DD298D"/>
    <w:rsid w:val="00DD335E"/>
    <w:rsid w:val="00DD3DCC"/>
    <w:rsid w:val="00DD3DF3"/>
    <w:rsid w:val="00DD3F80"/>
    <w:rsid w:val="00DD4C22"/>
    <w:rsid w:val="00DD4E93"/>
    <w:rsid w:val="00DD5269"/>
    <w:rsid w:val="00DD5587"/>
    <w:rsid w:val="00DD6824"/>
    <w:rsid w:val="00DD68EE"/>
    <w:rsid w:val="00DD69D3"/>
    <w:rsid w:val="00DD6AF4"/>
    <w:rsid w:val="00DD6F6D"/>
    <w:rsid w:val="00DD7944"/>
    <w:rsid w:val="00DD7A60"/>
    <w:rsid w:val="00DD7C75"/>
    <w:rsid w:val="00DD7F53"/>
    <w:rsid w:val="00DE086E"/>
    <w:rsid w:val="00DE08BC"/>
    <w:rsid w:val="00DE172C"/>
    <w:rsid w:val="00DE1ADB"/>
    <w:rsid w:val="00DE2B97"/>
    <w:rsid w:val="00DE3194"/>
    <w:rsid w:val="00DE3238"/>
    <w:rsid w:val="00DE3401"/>
    <w:rsid w:val="00DE3BFF"/>
    <w:rsid w:val="00DE430C"/>
    <w:rsid w:val="00DE4335"/>
    <w:rsid w:val="00DE4462"/>
    <w:rsid w:val="00DE4BB0"/>
    <w:rsid w:val="00DE4C04"/>
    <w:rsid w:val="00DE4E3E"/>
    <w:rsid w:val="00DE5AB7"/>
    <w:rsid w:val="00DE60B4"/>
    <w:rsid w:val="00DE6210"/>
    <w:rsid w:val="00DE66F4"/>
    <w:rsid w:val="00DE68C0"/>
    <w:rsid w:val="00DE6AF3"/>
    <w:rsid w:val="00DE6F6F"/>
    <w:rsid w:val="00DE6FDA"/>
    <w:rsid w:val="00DE740F"/>
    <w:rsid w:val="00DE7646"/>
    <w:rsid w:val="00DF1800"/>
    <w:rsid w:val="00DF302D"/>
    <w:rsid w:val="00DF3139"/>
    <w:rsid w:val="00DF3C37"/>
    <w:rsid w:val="00DF3E94"/>
    <w:rsid w:val="00DF462A"/>
    <w:rsid w:val="00DF4ACA"/>
    <w:rsid w:val="00DF6700"/>
    <w:rsid w:val="00DF6750"/>
    <w:rsid w:val="00DF7734"/>
    <w:rsid w:val="00E007D8"/>
    <w:rsid w:val="00E00A1F"/>
    <w:rsid w:val="00E013DA"/>
    <w:rsid w:val="00E01F33"/>
    <w:rsid w:val="00E020D6"/>
    <w:rsid w:val="00E02197"/>
    <w:rsid w:val="00E02466"/>
    <w:rsid w:val="00E0255F"/>
    <w:rsid w:val="00E02F68"/>
    <w:rsid w:val="00E03323"/>
    <w:rsid w:val="00E03377"/>
    <w:rsid w:val="00E0419E"/>
    <w:rsid w:val="00E05CC2"/>
    <w:rsid w:val="00E05D33"/>
    <w:rsid w:val="00E05DD4"/>
    <w:rsid w:val="00E062D3"/>
    <w:rsid w:val="00E063E0"/>
    <w:rsid w:val="00E0767B"/>
    <w:rsid w:val="00E079BC"/>
    <w:rsid w:val="00E07CEA"/>
    <w:rsid w:val="00E102FB"/>
    <w:rsid w:val="00E107CE"/>
    <w:rsid w:val="00E10A05"/>
    <w:rsid w:val="00E10ABA"/>
    <w:rsid w:val="00E10B40"/>
    <w:rsid w:val="00E111A2"/>
    <w:rsid w:val="00E12B81"/>
    <w:rsid w:val="00E13289"/>
    <w:rsid w:val="00E13F8B"/>
    <w:rsid w:val="00E14617"/>
    <w:rsid w:val="00E148E4"/>
    <w:rsid w:val="00E14AC1"/>
    <w:rsid w:val="00E15468"/>
    <w:rsid w:val="00E1610B"/>
    <w:rsid w:val="00E161B0"/>
    <w:rsid w:val="00E16301"/>
    <w:rsid w:val="00E1796A"/>
    <w:rsid w:val="00E20A19"/>
    <w:rsid w:val="00E21024"/>
    <w:rsid w:val="00E221EF"/>
    <w:rsid w:val="00E225F2"/>
    <w:rsid w:val="00E2298A"/>
    <w:rsid w:val="00E23260"/>
    <w:rsid w:val="00E233A1"/>
    <w:rsid w:val="00E23931"/>
    <w:rsid w:val="00E241D5"/>
    <w:rsid w:val="00E24448"/>
    <w:rsid w:val="00E245F2"/>
    <w:rsid w:val="00E247F7"/>
    <w:rsid w:val="00E24874"/>
    <w:rsid w:val="00E254B4"/>
    <w:rsid w:val="00E254C2"/>
    <w:rsid w:val="00E259A6"/>
    <w:rsid w:val="00E25D42"/>
    <w:rsid w:val="00E25F00"/>
    <w:rsid w:val="00E26123"/>
    <w:rsid w:val="00E262BE"/>
    <w:rsid w:val="00E2739F"/>
    <w:rsid w:val="00E305ED"/>
    <w:rsid w:val="00E3108C"/>
    <w:rsid w:val="00E311F6"/>
    <w:rsid w:val="00E31F76"/>
    <w:rsid w:val="00E32455"/>
    <w:rsid w:val="00E32460"/>
    <w:rsid w:val="00E3263D"/>
    <w:rsid w:val="00E33268"/>
    <w:rsid w:val="00E3341A"/>
    <w:rsid w:val="00E33742"/>
    <w:rsid w:val="00E33AB6"/>
    <w:rsid w:val="00E33C2D"/>
    <w:rsid w:val="00E33EE8"/>
    <w:rsid w:val="00E344D2"/>
    <w:rsid w:val="00E34657"/>
    <w:rsid w:val="00E34C0D"/>
    <w:rsid w:val="00E34EB3"/>
    <w:rsid w:val="00E3511B"/>
    <w:rsid w:val="00E3511D"/>
    <w:rsid w:val="00E351C6"/>
    <w:rsid w:val="00E35345"/>
    <w:rsid w:val="00E355DF"/>
    <w:rsid w:val="00E3571F"/>
    <w:rsid w:val="00E364FC"/>
    <w:rsid w:val="00E36564"/>
    <w:rsid w:val="00E36B0D"/>
    <w:rsid w:val="00E36B2A"/>
    <w:rsid w:val="00E37694"/>
    <w:rsid w:val="00E37AE0"/>
    <w:rsid w:val="00E37D5F"/>
    <w:rsid w:val="00E37F4D"/>
    <w:rsid w:val="00E40327"/>
    <w:rsid w:val="00E40BBC"/>
    <w:rsid w:val="00E413C8"/>
    <w:rsid w:val="00E41A31"/>
    <w:rsid w:val="00E42020"/>
    <w:rsid w:val="00E4202C"/>
    <w:rsid w:val="00E42338"/>
    <w:rsid w:val="00E42EAB"/>
    <w:rsid w:val="00E42F37"/>
    <w:rsid w:val="00E4392C"/>
    <w:rsid w:val="00E43CA2"/>
    <w:rsid w:val="00E442E4"/>
    <w:rsid w:val="00E44633"/>
    <w:rsid w:val="00E449C2"/>
    <w:rsid w:val="00E44E34"/>
    <w:rsid w:val="00E458C1"/>
    <w:rsid w:val="00E4662F"/>
    <w:rsid w:val="00E46E5A"/>
    <w:rsid w:val="00E4783E"/>
    <w:rsid w:val="00E47D3D"/>
    <w:rsid w:val="00E47D54"/>
    <w:rsid w:val="00E510CD"/>
    <w:rsid w:val="00E5145C"/>
    <w:rsid w:val="00E516E1"/>
    <w:rsid w:val="00E51C6A"/>
    <w:rsid w:val="00E52963"/>
    <w:rsid w:val="00E531F3"/>
    <w:rsid w:val="00E5406E"/>
    <w:rsid w:val="00E541EF"/>
    <w:rsid w:val="00E54247"/>
    <w:rsid w:val="00E54496"/>
    <w:rsid w:val="00E5494E"/>
    <w:rsid w:val="00E54B47"/>
    <w:rsid w:val="00E55C40"/>
    <w:rsid w:val="00E55CB3"/>
    <w:rsid w:val="00E55D6D"/>
    <w:rsid w:val="00E55FBB"/>
    <w:rsid w:val="00E5717E"/>
    <w:rsid w:val="00E60094"/>
    <w:rsid w:val="00E60758"/>
    <w:rsid w:val="00E61213"/>
    <w:rsid w:val="00E61A20"/>
    <w:rsid w:val="00E61D4B"/>
    <w:rsid w:val="00E6276F"/>
    <w:rsid w:val="00E629CC"/>
    <w:rsid w:val="00E634A8"/>
    <w:rsid w:val="00E636EE"/>
    <w:rsid w:val="00E63946"/>
    <w:rsid w:val="00E63E60"/>
    <w:rsid w:val="00E656AA"/>
    <w:rsid w:val="00E65754"/>
    <w:rsid w:val="00E65E41"/>
    <w:rsid w:val="00E65FDC"/>
    <w:rsid w:val="00E66199"/>
    <w:rsid w:val="00E66BCD"/>
    <w:rsid w:val="00E66F52"/>
    <w:rsid w:val="00E6729A"/>
    <w:rsid w:val="00E679B5"/>
    <w:rsid w:val="00E701AC"/>
    <w:rsid w:val="00E70B56"/>
    <w:rsid w:val="00E70C59"/>
    <w:rsid w:val="00E711CC"/>
    <w:rsid w:val="00E7246E"/>
    <w:rsid w:val="00E72C37"/>
    <w:rsid w:val="00E72DD5"/>
    <w:rsid w:val="00E73094"/>
    <w:rsid w:val="00E73B5A"/>
    <w:rsid w:val="00E74862"/>
    <w:rsid w:val="00E74AB0"/>
    <w:rsid w:val="00E75A59"/>
    <w:rsid w:val="00E770A0"/>
    <w:rsid w:val="00E77CDE"/>
    <w:rsid w:val="00E80891"/>
    <w:rsid w:val="00E80A86"/>
    <w:rsid w:val="00E80F3F"/>
    <w:rsid w:val="00E80FDB"/>
    <w:rsid w:val="00E814C1"/>
    <w:rsid w:val="00E814F8"/>
    <w:rsid w:val="00E817B4"/>
    <w:rsid w:val="00E819DA"/>
    <w:rsid w:val="00E822D4"/>
    <w:rsid w:val="00E8252B"/>
    <w:rsid w:val="00E825B2"/>
    <w:rsid w:val="00E8265A"/>
    <w:rsid w:val="00E82703"/>
    <w:rsid w:val="00E82D81"/>
    <w:rsid w:val="00E83059"/>
    <w:rsid w:val="00E832BC"/>
    <w:rsid w:val="00E838D0"/>
    <w:rsid w:val="00E84698"/>
    <w:rsid w:val="00E84A90"/>
    <w:rsid w:val="00E8500F"/>
    <w:rsid w:val="00E858A1"/>
    <w:rsid w:val="00E85CAF"/>
    <w:rsid w:val="00E86226"/>
    <w:rsid w:val="00E8629A"/>
    <w:rsid w:val="00E863EB"/>
    <w:rsid w:val="00E864DC"/>
    <w:rsid w:val="00E86912"/>
    <w:rsid w:val="00E86D07"/>
    <w:rsid w:val="00E86F23"/>
    <w:rsid w:val="00E87002"/>
    <w:rsid w:val="00E875C8"/>
    <w:rsid w:val="00E87643"/>
    <w:rsid w:val="00E878C8"/>
    <w:rsid w:val="00E87957"/>
    <w:rsid w:val="00E87D10"/>
    <w:rsid w:val="00E9022D"/>
    <w:rsid w:val="00E909D0"/>
    <w:rsid w:val="00E90BA6"/>
    <w:rsid w:val="00E90F13"/>
    <w:rsid w:val="00E9102C"/>
    <w:rsid w:val="00E9133A"/>
    <w:rsid w:val="00E91433"/>
    <w:rsid w:val="00E91843"/>
    <w:rsid w:val="00E9189D"/>
    <w:rsid w:val="00E919B4"/>
    <w:rsid w:val="00E91C86"/>
    <w:rsid w:val="00E91F09"/>
    <w:rsid w:val="00E929B5"/>
    <w:rsid w:val="00E9311D"/>
    <w:rsid w:val="00E9380E"/>
    <w:rsid w:val="00E93C84"/>
    <w:rsid w:val="00E93CBA"/>
    <w:rsid w:val="00E93EDB"/>
    <w:rsid w:val="00E942F4"/>
    <w:rsid w:val="00E94301"/>
    <w:rsid w:val="00E944C9"/>
    <w:rsid w:val="00E9532B"/>
    <w:rsid w:val="00E96346"/>
    <w:rsid w:val="00E96582"/>
    <w:rsid w:val="00E96750"/>
    <w:rsid w:val="00E96E84"/>
    <w:rsid w:val="00E975F9"/>
    <w:rsid w:val="00E9764D"/>
    <w:rsid w:val="00E9776E"/>
    <w:rsid w:val="00E97DD5"/>
    <w:rsid w:val="00EA01F8"/>
    <w:rsid w:val="00EA0359"/>
    <w:rsid w:val="00EA0C50"/>
    <w:rsid w:val="00EA0D05"/>
    <w:rsid w:val="00EA0F67"/>
    <w:rsid w:val="00EA1608"/>
    <w:rsid w:val="00EA1773"/>
    <w:rsid w:val="00EA19F3"/>
    <w:rsid w:val="00EA1F0D"/>
    <w:rsid w:val="00EA2923"/>
    <w:rsid w:val="00EA3218"/>
    <w:rsid w:val="00EA33A5"/>
    <w:rsid w:val="00EA365F"/>
    <w:rsid w:val="00EA3965"/>
    <w:rsid w:val="00EA3E57"/>
    <w:rsid w:val="00EA3EB5"/>
    <w:rsid w:val="00EA4B40"/>
    <w:rsid w:val="00EA4C7B"/>
    <w:rsid w:val="00EA4DED"/>
    <w:rsid w:val="00EA5164"/>
    <w:rsid w:val="00EA533E"/>
    <w:rsid w:val="00EA59C6"/>
    <w:rsid w:val="00EA5F6D"/>
    <w:rsid w:val="00EA6615"/>
    <w:rsid w:val="00EA6CBE"/>
    <w:rsid w:val="00EA6ECF"/>
    <w:rsid w:val="00EA7168"/>
    <w:rsid w:val="00EA7226"/>
    <w:rsid w:val="00EA7E31"/>
    <w:rsid w:val="00EB0384"/>
    <w:rsid w:val="00EB0E1A"/>
    <w:rsid w:val="00EB1E5A"/>
    <w:rsid w:val="00EB2878"/>
    <w:rsid w:val="00EB2E9B"/>
    <w:rsid w:val="00EB2F31"/>
    <w:rsid w:val="00EB3073"/>
    <w:rsid w:val="00EB3232"/>
    <w:rsid w:val="00EB3E79"/>
    <w:rsid w:val="00EB4165"/>
    <w:rsid w:val="00EB4469"/>
    <w:rsid w:val="00EB58FA"/>
    <w:rsid w:val="00EB5EC7"/>
    <w:rsid w:val="00EB6208"/>
    <w:rsid w:val="00EB6401"/>
    <w:rsid w:val="00EB6D00"/>
    <w:rsid w:val="00EB764A"/>
    <w:rsid w:val="00EB7805"/>
    <w:rsid w:val="00EB7E58"/>
    <w:rsid w:val="00EC058E"/>
    <w:rsid w:val="00EC110D"/>
    <w:rsid w:val="00EC17AA"/>
    <w:rsid w:val="00EC1EBF"/>
    <w:rsid w:val="00EC23C0"/>
    <w:rsid w:val="00EC28A7"/>
    <w:rsid w:val="00EC297B"/>
    <w:rsid w:val="00EC3002"/>
    <w:rsid w:val="00EC3A52"/>
    <w:rsid w:val="00EC3E1C"/>
    <w:rsid w:val="00EC495A"/>
    <w:rsid w:val="00EC495B"/>
    <w:rsid w:val="00EC5133"/>
    <w:rsid w:val="00EC53D1"/>
    <w:rsid w:val="00EC5C13"/>
    <w:rsid w:val="00EC601C"/>
    <w:rsid w:val="00EC64F6"/>
    <w:rsid w:val="00EC6F97"/>
    <w:rsid w:val="00EC70CC"/>
    <w:rsid w:val="00EC7968"/>
    <w:rsid w:val="00ED0375"/>
    <w:rsid w:val="00ED085C"/>
    <w:rsid w:val="00ED08BC"/>
    <w:rsid w:val="00ED09CE"/>
    <w:rsid w:val="00ED1397"/>
    <w:rsid w:val="00ED1456"/>
    <w:rsid w:val="00ED18F5"/>
    <w:rsid w:val="00ED2438"/>
    <w:rsid w:val="00ED2EED"/>
    <w:rsid w:val="00ED3737"/>
    <w:rsid w:val="00ED3E63"/>
    <w:rsid w:val="00ED4390"/>
    <w:rsid w:val="00ED5305"/>
    <w:rsid w:val="00ED64E1"/>
    <w:rsid w:val="00ED6A39"/>
    <w:rsid w:val="00ED7EB4"/>
    <w:rsid w:val="00ED7FBA"/>
    <w:rsid w:val="00EE0D77"/>
    <w:rsid w:val="00EE14D1"/>
    <w:rsid w:val="00EE19DB"/>
    <w:rsid w:val="00EE1C10"/>
    <w:rsid w:val="00EE2288"/>
    <w:rsid w:val="00EE2A36"/>
    <w:rsid w:val="00EE2F53"/>
    <w:rsid w:val="00EE31A9"/>
    <w:rsid w:val="00EE31D1"/>
    <w:rsid w:val="00EE3238"/>
    <w:rsid w:val="00EE33AF"/>
    <w:rsid w:val="00EE3F7E"/>
    <w:rsid w:val="00EE4017"/>
    <w:rsid w:val="00EE449F"/>
    <w:rsid w:val="00EE4805"/>
    <w:rsid w:val="00EE49F4"/>
    <w:rsid w:val="00EE57CE"/>
    <w:rsid w:val="00EE5883"/>
    <w:rsid w:val="00EE5886"/>
    <w:rsid w:val="00EE5CE2"/>
    <w:rsid w:val="00EE62C4"/>
    <w:rsid w:val="00EE6BC1"/>
    <w:rsid w:val="00EE740D"/>
    <w:rsid w:val="00EE7698"/>
    <w:rsid w:val="00EE796E"/>
    <w:rsid w:val="00EF054E"/>
    <w:rsid w:val="00EF05BB"/>
    <w:rsid w:val="00EF0D3A"/>
    <w:rsid w:val="00EF0EFC"/>
    <w:rsid w:val="00EF1CB0"/>
    <w:rsid w:val="00EF2023"/>
    <w:rsid w:val="00EF2EFC"/>
    <w:rsid w:val="00EF319D"/>
    <w:rsid w:val="00EF37A8"/>
    <w:rsid w:val="00EF40F0"/>
    <w:rsid w:val="00EF41A9"/>
    <w:rsid w:val="00EF465E"/>
    <w:rsid w:val="00EF4C77"/>
    <w:rsid w:val="00EF583A"/>
    <w:rsid w:val="00EF5EED"/>
    <w:rsid w:val="00EF6452"/>
    <w:rsid w:val="00EF6D39"/>
    <w:rsid w:val="00EF6F24"/>
    <w:rsid w:val="00EF7543"/>
    <w:rsid w:val="00EF7D87"/>
    <w:rsid w:val="00F00DD9"/>
    <w:rsid w:val="00F0113A"/>
    <w:rsid w:val="00F01DC3"/>
    <w:rsid w:val="00F023A5"/>
    <w:rsid w:val="00F02B75"/>
    <w:rsid w:val="00F04D0E"/>
    <w:rsid w:val="00F0561B"/>
    <w:rsid w:val="00F059E8"/>
    <w:rsid w:val="00F05CE4"/>
    <w:rsid w:val="00F05E81"/>
    <w:rsid w:val="00F06432"/>
    <w:rsid w:val="00F06674"/>
    <w:rsid w:val="00F06AE6"/>
    <w:rsid w:val="00F06D92"/>
    <w:rsid w:val="00F06EEF"/>
    <w:rsid w:val="00F06FD1"/>
    <w:rsid w:val="00F07035"/>
    <w:rsid w:val="00F07107"/>
    <w:rsid w:val="00F07367"/>
    <w:rsid w:val="00F074BA"/>
    <w:rsid w:val="00F07C10"/>
    <w:rsid w:val="00F07D2F"/>
    <w:rsid w:val="00F07E54"/>
    <w:rsid w:val="00F10DB8"/>
    <w:rsid w:val="00F10E7B"/>
    <w:rsid w:val="00F112C8"/>
    <w:rsid w:val="00F112DD"/>
    <w:rsid w:val="00F11557"/>
    <w:rsid w:val="00F11625"/>
    <w:rsid w:val="00F120A8"/>
    <w:rsid w:val="00F120E5"/>
    <w:rsid w:val="00F12400"/>
    <w:rsid w:val="00F12915"/>
    <w:rsid w:val="00F12D7F"/>
    <w:rsid w:val="00F12F07"/>
    <w:rsid w:val="00F131C5"/>
    <w:rsid w:val="00F133C4"/>
    <w:rsid w:val="00F14468"/>
    <w:rsid w:val="00F14874"/>
    <w:rsid w:val="00F148E9"/>
    <w:rsid w:val="00F14EAB"/>
    <w:rsid w:val="00F15B15"/>
    <w:rsid w:val="00F160B5"/>
    <w:rsid w:val="00F16886"/>
    <w:rsid w:val="00F168C4"/>
    <w:rsid w:val="00F17A62"/>
    <w:rsid w:val="00F209D0"/>
    <w:rsid w:val="00F2102C"/>
    <w:rsid w:val="00F212B8"/>
    <w:rsid w:val="00F21949"/>
    <w:rsid w:val="00F21BB5"/>
    <w:rsid w:val="00F21EC9"/>
    <w:rsid w:val="00F22867"/>
    <w:rsid w:val="00F22901"/>
    <w:rsid w:val="00F22D06"/>
    <w:rsid w:val="00F232F2"/>
    <w:rsid w:val="00F23DFB"/>
    <w:rsid w:val="00F241C9"/>
    <w:rsid w:val="00F25391"/>
    <w:rsid w:val="00F25885"/>
    <w:rsid w:val="00F26A7B"/>
    <w:rsid w:val="00F27437"/>
    <w:rsid w:val="00F274C7"/>
    <w:rsid w:val="00F27DB0"/>
    <w:rsid w:val="00F303A1"/>
    <w:rsid w:val="00F30827"/>
    <w:rsid w:val="00F30CCE"/>
    <w:rsid w:val="00F310F2"/>
    <w:rsid w:val="00F311C9"/>
    <w:rsid w:val="00F313DD"/>
    <w:rsid w:val="00F317A4"/>
    <w:rsid w:val="00F3181D"/>
    <w:rsid w:val="00F3191A"/>
    <w:rsid w:val="00F324CB"/>
    <w:rsid w:val="00F32C30"/>
    <w:rsid w:val="00F33535"/>
    <w:rsid w:val="00F342AB"/>
    <w:rsid w:val="00F343F1"/>
    <w:rsid w:val="00F34562"/>
    <w:rsid w:val="00F34A6E"/>
    <w:rsid w:val="00F34D07"/>
    <w:rsid w:val="00F34ED0"/>
    <w:rsid w:val="00F3513E"/>
    <w:rsid w:val="00F355A7"/>
    <w:rsid w:val="00F35E47"/>
    <w:rsid w:val="00F36624"/>
    <w:rsid w:val="00F36E85"/>
    <w:rsid w:val="00F37000"/>
    <w:rsid w:val="00F373E9"/>
    <w:rsid w:val="00F378AA"/>
    <w:rsid w:val="00F37A2D"/>
    <w:rsid w:val="00F37B44"/>
    <w:rsid w:val="00F37CD6"/>
    <w:rsid w:val="00F37E62"/>
    <w:rsid w:val="00F40008"/>
    <w:rsid w:val="00F403B6"/>
    <w:rsid w:val="00F40840"/>
    <w:rsid w:val="00F40A60"/>
    <w:rsid w:val="00F40A7A"/>
    <w:rsid w:val="00F40A94"/>
    <w:rsid w:val="00F415FD"/>
    <w:rsid w:val="00F418BA"/>
    <w:rsid w:val="00F422CB"/>
    <w:rsid w:val="00F42E72"/>
    <w:rsid w:val="00F42ECD"/>
    <w:rsid w:val="00F440CA"/>
    <w:rsid w:val="00F4431A"/>
    <w:rsid w:val="00F44885"/>
    <w:rsid w:val="00F448C5"/>
    <w:rsid w:val="00F44D7A"/>
    <w:rsid w:val="00F452E8"/>
    <w:rsid w:val="00F45A10"/>
    <w:rsid w:val="00F4714F"/>
    <w:rsid w:val="00F4759F"/>
    <w:rsid w:val="00F476F7"/>
    <w:rsid w:val="00F47F4F"/>
    <w:rsid w:val="00F47F81"/>
    <w:rsid w:val="00F50042"/>
    <w:rsid w:val="00F502BF"/>
    <w:rsid w:val="00F504F1"/>
    <w:rsid w:val="00F50927"/>
    <w:rsid w:val="00F50C95"/>
    <w:rsid w:val="00F51189"/>
    <w:rsid w:val="00F51754"/>
    <w:rsid w:val="00F51B15"/>
    <w:rsid w:val="00F5254A"/>
    <w:rsid w:val="00F52CA5"/>
    <w:rsid w:val="00F53140"/>
    <w:rsid w:val="00F5317B"/>
    <w:rsid w:val="00F53A2A"/>
    <w:rsid w:val="00F550BC"/>
    <w:rsid w:val="00F560D3"/>
    <w:rsid w:val="00F56444"/>
    <w:rsid w:val="00F564CC"/>
    <w:rsid w:val="00F56D1D"/>
    <w:rsid w:val="00F56EA0"/>
    <w:rsid w:val="00F571CF"/>
    <w:rsid w:val="00F5755D"/>
    <w:rsid w:val="00F577D1"/>
    <w:rsid w:val="00F578F8"/>
    <w:rsid w:val="00F57D3B"/>
    <w:rsid w:val="00F60218"/>
    <w:rsid w:val="00F605D5"/>
    <w:rsid w:val="00F607C9"/>
    <w:rsid w:val="00F60A09"/>
    <w:rsid w:val="00F60C17"/>
    <w:rsid w:val="00F60FFF"/>
    <w:rsid w:val="00F610A2"/>
    <w:rsid w:val="00F61504"/>
    <w:rsid w:val="00F6207B"/>
    <w:rsid w:val="00F62363"/>
    <w:rsid w:val="00F6331E"/>
    <w:rsid w:val="00F6356B"/>
    <w:rsid w:val="00F6388A"/>
    <w:rsid w:val="00F63E3E"/>
    <w:rsid w:val="00F6456C"/>
    <w:rsid w:val="00F64804"/>
    <w:rsid w:val="00F64B69"/>
    <w:rsid w:val="00F64D83"/>
    <w:rsid w:val="00F65193"/>
    <w:rsid w:val="00F65890"/>
    <w:rsid w:val="00F658CC"/>
    <w:rsid w:val="00F666B9"/>
    <w:rsid w:val="00F66777"/>
    <w:rsid w:val="00F66870"/>
    <w:rsid w:val="00F66C06"/>
    <w:rsid w:val="00F67F84"/>
    <w:rsid w:val="00F709CA"/>
    <w:rsid w:val="00F70ACF"/>
    <w:rsid w:val="00F70BA7"/>
    <w:rsid w:val="00F70D78"/>
    <w:rsid w:val="00F70E73"/>
    <w:rsid w:val="00F7113A"/>
    <w:rsid w:val="00F713EF"/>
    <w:rsid w:val="00F72166"/>
    <w:rsid w:val="00F72793"/>
    <w:rsid w:val="00F72A8E"/>
    <w:rsid w:val="00F7303F"/>
    <w:rsid w:val="00F733EB"/>
    <w:rsid w:val="00F73EEF"/>
    <w:rsid w:val="00F741B1"/>
    <w:rsid w:val="00F741FA"/>
    <w:rsid w:val="00F7435E"/>
    <w:rsid w:val="00F748B7"/>
    <w:rsid w:val="00F74CAF"/>
    <w:rsid w:val="00F74EC3"/>
    <w:rsid w:val="00F7618A"/>
    <w:rsid w:val="00F7693C"/>
    <w:rsid w:val="00F769B0"/>
    <w:rsid w:val="00F77063"/>
    <w:rsid w:val="00F77103"/>
    <w:rsid w:val="00F77404"/>
    <w:rsid w:val="00F80A5A"/>
    <w:rsid w:val="00F8100A"/>
    <w:rsid w:val="00F81810"/>
    <w:rsid w:val="00F81F93"/>
    <w:rsid w:val="00F82619"/>
    <w:rsid w:val="00F83171"/>
    <w:rsid w:val="00F833F0"/>
    <w:rsid w:val="00F842E1"/>
    <w:rsid w:val="00F84BAC"/>
    <w:rsid w:val="00F84E30"/>
    <w:rsid w:val="00F85187"/>
    <w:rsid w:val="00F85A98"/>
    <w:rsid w:val="00F85DE1"/>
    <w:rsid w:val="00F86DDB"/>
    <w:rsid w:val="00F87843"/>
    <w:rsid w:val="00F90600"/>
    <w:rsid w:val="00F91004"/>
    <w:rsid w:val="00F9100A"/>
    <w:rsid w:val="00F910F7"/>
    <w:rsid w:val="00F916DF"/>
    <w:rsid w:val="00F91A6E"/>
    <w:rsid w:val="00F91CC8"/>
    <w:rsid w:val="00F91DF9"/>
    <w:rsid w:val="00F91EBD"/>
    <w:rsid w:val="00F929F1"/>
    <w:rsid w:val="00F92AC4"/>
    <w:rsid w:val="00F92CF0"/>
    <w:rsid w:val="00F93912"/>
    <w:rsid w:val="00F942CA"/>
    <w:rsid w:val="00F9471B"/>
    <w:rsid w:val="00F953FA"/>
    <w:rsid w:val="00F9574C"/>
    <w:rsid w:val="00F9588A"/>
    <w:rsid w:val="00F9705D"/>
    <w:rsid w:val="00F97818"/>
    <w:rsid w:val="00FA065E"/>
    <w:rsid w:val="00FA0A97"/>
    <w:rsid w:val="00FA1817"/>
    <w:rsid w:val="00FA19EF"/>
    <w:rsid w:val="00FA1FAD"/>
    <w:rsid w:val="00FA2FC2"/>
    <w:rsid w:val="00FA48C1"/>
    <w:rsid w:val="00FA5C94"/>
    <w:rsid w:val="00FA637C"/>
    <w:rsid w:val="00FA6F04"/>
    <w:rsid w:val="00FA75AB"/>
    <w:rsid w:val="00FA7CB5"/>
    <w:rsid w:val="00FB065E"/>
    <w:rsid w:val="00FB1400"/>
    <w:rsid w:val="00FB14AF"/>
    <w:rsid w:val="00FB180E"/>
    <w:rsid w:val="00FB1D4C"/>
    <w:rsid w:val="00FB1E1D"/>
    <w:rsid w:val="00FB1EC1"/>
    <w:rsid w:val="00FB2075"/>
    <w:rsid w:val="00FB291E"/>
    <w:rsid w:val="00FB2DA6"/>
    <w:rsid w:val="00FB2F22"/>
    <w:rsid w:val="00FB2FEC"/>
    <w:rsid w:val="00FB4AD2"/>
    <w:rsid w:val="00FB502F"/>
    <w:rsid w:val="00FB5BB5"/>
    <w:rsid w:val="00FB5DC4"/>
    <w:rsid w:val="00FB6233"/>
    <w:rsid w:val="00FB6B1A"/>
    <w:rsid w:val="00FB703D"/>
    <w:rsid w:val="00FB7A15"/>
    <w:rsid w:val="00FC0083"/>
    <w:rsid w:val="00FC0279"/>
    <w:rsid w:val="00FC0C1E"/>
    <w:rsid w:val="00FC0DAF"/>
    <w:rsid w:val="00FC10E5"/>
    <w:rsid w:val="00FC173C"/>
    <w:rsid w:val="00FC1C62"/>
    <w:rsid w:val="00FC213C"/>
    <w:rsid w:val="00FC3B89"/>
    <w:rsid w:val="00FC3F47"/>
    <w:rsid w:val="00FC4068"/>
    <w:rsid w:val="00FC406C"/>
    <w:rsid w:val="00FC49FD"/>
    <w:rsid w:val="00FC4B27"/>
    <w:rsid w:val="00FC4B74"/>
    <w:rsid w:val="00FC5049"/>
    <w:rsid w:val="00FC546D"/>
    <w:rsid w:val="00FC57F4"/>
    <w:rsid w:val="00FC59B5"/>
    <w:rsid w:val="00FC5BC0"/>
    <w:rsid w:val="00FC63D0"/>
    <w:rsid w:val="00FC63DE"/>
    <w:rsid w:val="00FC6E1D"/>
    <w:rsid w:val="00FC7F7C"/>
    <w:rsid w:val="00FC7F9E"/>
    <w:rsid w:val="00FD208E"/>
    <w:rsid w:val="00FD22C8"/>
    <w:rsid w:val="00FD34AF"/>
    <w:rsid w:val="00FD484D"/>
    <w:rsid w:val="00FD524F"/>
    <w:rsid w:val="00FD5319"/>
    <w:rsid w:val="00FD5438"/>
    <w:rsid w:val="00FD5A2B"/>
    <w:rsid w:val="00FD5E19"/>
    <w:rsid w:val="00FD628E"/>
    <w:rsid w:val="00FD6384"/>
    <w:rsid w:val="00FD66C0"/>
    <w:rsid w:val="00FD689B"/>
    <w:rsid w:val="00FD7602"/>
    <w:rsid w:val="00FD78B2"/>
    <w:rsid w:val="00FE03C3"/>
    <w:rsid w:val="00FE094D"/>
    <w:rsid w:val="00FE1408"/>
    <w:rsid w:val="00FE14A8"/>
    <w:rsid w:val="00FE15A5"/>
    <w:rsid w:val="00FE1878"/>
    <w:rsid w:val="00FE1E95"/>
    <w:rsid w:val="00FE2DFF"/>
    <w:rsid w:val="00FE304B"/>
    <w:rsid w:val="00FE30FA"/>
    <w:rsid w:val="00FE3404"/>
    <w:rsid w:val="00FE3579"/>
    <w:rsid w:val="00FE398A"/>
    <w:rsid w:val="00FE3BD7"/>
    <w:rsid w:val="00FE3F92"/>
    <w:rsid w:val="00FE475E"/>
    <w:rsid w:val="00FE4983"/>
    <w:rsid w:val="00FE4A21"/>
    <w:rsid w:val="00FE4E49"/>
    <w:rsid w:val="00FE5740"/>
    <w:rsid w:val="00FE5828"/>
    <w:rsid w:val="00FE5E8C"/>
    <w:rsid w:val="00FE5F87"/>
    <w:rsid w:val="00FE69FD"/>
    <w:rsid w:val="00FE6CE0"/>
    <w:rsid w:val="00FE6D3A"/>
    <w:rsid w:val="00FE7F2C"/>
    <w:rsid w:val="00FF0563"/>
    <w:rsid w:val="00FF1ED8"/>
    <w:rsid w:val="00FF2520"/>
    <w:rsid w:val="00FF27C1"/>
    <w:rsid w:val="00FF351D"/>
    <w:rsid w:val="00FF3C3D"/>
    <w:rsid w:val="00FF4266"/>
    <w:rsid w:val="00FF44B7"/>
    <w:rsid w:val="00FF4801"/>
    <w:rsid w:val="00FF4B0D"/>
    <w:rsid w:val="00FF5615"/>
    <w:rsid w:val="00FF5CE2"/>
    <w:rsid w:val="00FF5EE7"/>
    <w:rsid w:val="00FF63F8"/>
    <w:rsid w:val="00FF651B"/>
    <w:rsid w:val="00FF672D"/>
    <w:rsid w:val="00FF6BEE"/>
    <w:rsid w:val="00FF6E8E"/>
    <w:rsid w:val="00FF7F79"/>
    <w:rsid w:val="00FF7FC4"/>
    <w:rsid w:val="0B6449F0"/>
    <w:rsid w:val="0C226CA5"/>
    <w:rsid w:val="0D556502"/>
    <w:rsid w:val="0E205D62"/>
    <w:rsid w:val="1B371066"/>
    <w:rsid w:val="24A564A5"/>
    <w:rsid w:val="34C63C57"/>
    <w:rsid w:val="4E660F8C"/>
    <w:rsid w:val="521D49B8"/>
    <w:rsid w:val="53EB4EF1"/>
    <w:rsid w:val="5A0719D4"/>
    <w:rsid w:val="5F5A0908"/>
    <w:rsid w:val="66D01EE0"/>
    <w:rsid w:val="6B0C545B"/>
    <w:rsid w:val="6E1A59CB"/>
    <w:rsid w:val="6E4E1605"/>
    <w:rsid w:val="70734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34C1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footnote text" w:uiPriority="99" w:qFormat="1"/>
    <w:lsdException w:name="header" w:uiPriority="99" w:qFormat="1"/>
    <w:lsdException w:name="footer" w:uiPriority="99"/>
    <w:lsdException w:name="caption" w:qFormat="1"/>
    <w:lsdException w:name="table of figures" w:uiPriority="99"/>
    <w:lsdException w:name="footnote reference" w:uiPriority="99" w:qFormat="1"/>
    <w:lsdException w:name="annotation reference" w:qFormat="1"/>
    <w:lsdException w:name="lin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lsdException w:name="Body Text Indent 2" w:uiPriority="99"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qFormat="1"/>
    <w:lsdException w:name="HTML Preformatted" w:uiPriority="99"/>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5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EED"/>
    <w:rPr>
      <w:sz w:val="27"/>
      <w:szCs w:val="24"/>
    </w:rPr>
  </w:style>
  <w:style w:type="paragraph" w:styleId="Heading1">
    <w:name w:val="heading 1"/>
    <w:basedOn w:val="Normal"/>
    <w:next w:val="Normal"/>
    <w:link w:val="Heading1Char"/>
    <w:uiPriority w:val="9"/>
    <w:qFormat/>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b/>
      <w:bCs/>
      <w:i/>
      <w:iCs/>
      <w:sz w:val="28"/>
      <w:szCs w:val="28"/>
    </w:rPr>
  </w:style>
  <w:style w:type="paragraph" w:styleId="Heading3">
    <w:name w:val="heading 3"/>
    <w:basedOn w:val="Normal"/>
    <w:next w:val="Normal"/>
    <w:link w:val="Heading3Char"/>
    <w:qFormat/>
    <w:pPr>
      <w:keepNext/>
      <w:spacing w:before="240" w:after="60"/>
      <w:outlineLvl w:val="2"/>
    </w:pPr>
    <w:rPr>
      <w:b/>
      <w:bCs/>
      <w:sz w:val="26"/>
      <w:szCs w:val="26"/>
    </w:rPr>
  </w:style>
  <w:style w:type="paragraph" w:styleId="Heading4">
    <w:name w:val="heading 4"/>
    <w:basedOn w:val="Heading3"/>
    <w:next w:val="Normal"/>
    <w:link w:val="Heading4Char"/>
    <w:qFormat/>
    <w:pPr>
      <w:keepNext w:val="0"/>
      <w:widowControl w:val="0"/>
      <w:suppressAutoHyphens/>
      <w:spacing w:before="120" w:after="0" w:line="288" w:lineRule="auto"/>
      <w:ind w:firstLine="567"/>
      <w:jc w:val="both"/>
      <w:outlineLvl w:val="3"/>
    </w:pPr>
    <w:rPr>
      <w:bCs w:val="0"/>
      <w:i/>
      <w:color w:val="000000"/>
    </w:rPr>
  </w:style>
  <w:style w:type="paragraph" w:styleId="Heading5">
    <w:name w:val="heading 5"/>
    <w:basedOn w:val="Heading4"/>
    <w:next w:val="Normal"/>
    <w:link w:val="Heading5Char"/>
    <w:qFormat/>
    <w:pPr>
      <w:outlineLvl w:val="4"/>
    </w:pPr>
    <w:rPr>
      <w:b w:val="0"/>
    </w:rPr>
  </w:style>
  <w:style w:type="paragraph" w:styleId="Heading6">
    <w:name w:val="heading 6"/>
    <w:basedOn w:val="Normal"/>
    <w:next w:val="Normal"/>
    <w:link w:val="Heading6Char"/>
    <w:qFormat/>
    <w:pPr>
      <w:keepNext/>
      <w:suppressAutoHyphens/>
      <w:autoSpaceDE w:val="0"/>
      <w:autoSpaceDN w:val="0"/>
      <w:adjustRightInd w:val="0"/>
      <w:spacing w:before="180" w:after="30" w:line="274" w:lineRule="exact"/>
      <w:outlineLvl w:val="5"/>
    </w:pPr>
    <w:rPr>
      <w:rFonts w:ascii=".VnArial" w:eastAsia="MS Mincho" w:hAnsi=".VnArial"/>
      <w:i/>
      <w:iCs/>
      <w:color w:val="000000"/>
      <w:sz w:val="20"/>
      <w:szCs w:val="20"/>
    </w:rPr>
  </w:style>
  <w:style w:type="paragraph" w:styleId="Heading7">
    <w:name w:val="heading 7"/>
    <w:basedOn w:val="Normal"/>
    <w:next w:val="Normal"/>
    <w:link w:val="Heading7Char"/>
    <w:uiPriority w:val="9"/>
    <w:qFormat/>
    <w:pPr>
      <w:keepNext/>
      <w:suppressAutoHyphens/>
      <w:autoSpaceDE w:val="0"/>
      <w:autoSpaceDN w:val="0"/>
      <w:adjustRightInd w:val="0"/>
      <w:spacing w:before="30" w:after="30" w:line="320" w:lineRule="exact"/>
      <w:jc w:val="center"/>
      <w:outlineLvl w:val="6"/>
    </w:pPr>
    <w:rPr>
      <w:rFonts w:ascii=".VnArial" w:eastAsia="MS Mincho" w:hAnsi=".VnArial"/>
      <w:b/>
      <w:bCs/>
      <w:color w:val="000000"/>
    </w:rPr>
  </w:style>
  <w:style w:type="paragraph" w:styleId="Heading8">
    <w:name w:val="heading 8"/>
    <w:basedOn w:val="Normal"/>
    <w:next w:val="Normal"/>
    <w:link w:val="Heading8Char"/>
    <w:qFormat/>
    <w:pPr>
      <w:keepNext/>
      <w:suppressAutoHyphens/>
      <w:autoSpaceDE w:val="0"/>
      <w:autoSpaceDN w:val="0"/>
      <w:adjustRightInd w:val="0"/>
      <w:spacing w:before="40" w:after="40" w:line="320" w:lineRule="exact"/>
      <w:outlineLvl w:val="7"/>
    </w:pPr>
    <w:rPr>
      <w:rFonts w:ascii=".VnArial Narrow" w:eastAsia="MS Mincho" w:hAnsi=".VnArial Narrow"/>
      <w:b/>
      <w:bCs/>
      <w:i/>
      <w:iCs/>
      <w:color w:val="000000"/>
      <w:sz w:val="20"/>
      <w:szCs w:val="20"/>
    </w:rPr>
  </w:style>
  <w:style w:type="paragraph" w:styleId="Heading9">
    <w:name w:val="heading 9"/>
    <w:basedOn w:val="Normal"/>
    <w:next w:val="Normal"/>
    <w:link w:val="Heading9Char"/>
    <w:qFormat/>
    <w:pPr>
      <w:keepNext/>
      <w:suppressAutoHyphens/>
      <w:autoSpaceDE w:val="0"/>
      <w:autoSpaceDN w:val="0"/>
      <w:adjustRightInd w:val="0"/>
      <w:spacing w:before="40" w:after="40" w:line="310" w:lineRule="exact"/>
      <w:outlineLvl w:val="8"/>
    </w:pPr>
    <w:rPr>
      <w:rFonts w:ascii=".VnArial" w:eastAsia="MS Mincho" w:hAnsi=".VnArial"/>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rFonts w:ascii="Arial" w:hAnsi="Arial" w:cs="Arial"/>
      <w:b/>
      <w:bCs/>
      <w:kern w:val="32"/>
      <w:sz w:val="32"/>
      <w:szCs w:val="32"/>
    </w:rPr>
  </w:style>
  <w:style w:type="character" w:customStyle="1" w:styleId="Heading2Char">
    <w:name w:val="Heading 2 Char"/>
    <w:link w:val="Heading2"/>
    <w:uiPriority w:val="9"/>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uiPriority w:val="9"/>
    <w:qFormat/>
    <w:rPr>
      <w:rFonts w:ascii="Times New Roman" w:eastAsia="Times New Roman" w:hAnsi="Times New Roman" w:cs="Times New Roman"/>
      <w:b/>
      <w:bCs/>
      <w:sz w:val="26"/>
      <w:szCs w:val="26"/>
      <w:lang w:val="en-US" w:eastAsia="en-US"/>
    </w:rPr>
  </w:style>
  <w:style w:type="character" w:customStyle="1" w:styleId="Heading4Char">
    <w:name w:val="Heading 4 Char"/>
    <w:link w:val="Heading4"/>
    <w:rPr>
      <w:b/>
      <w:i/>
      <w:color w:val="000000"/>
      <w:sz w:val="26"/>
      <w:szCs w:val="26"/>
    </w:rPr>
  </w:style>
  <w:style w:type="character" w:customStyle="1" w:styleId="Heading5Char">
    <w:name w:val="Heading 5 Char"/>
    <w:link w:val="Heading5"/>
    <w:rPr>
      <w:i/>
      <w:color w:val="000000"/>
      <w:sz w:val="26"/>
      <w:szCs w:val="26"/>
    </w:rPr>
  </w:style>
  <w:style w:type="character" w:customStyle="1" w:styleId="Heading6Char">
    <w:name w:val="Heading 6 Char"/>
    <w:link w:val="Heading6"/>
    <w:rPr>
      <w:rFonts w:ascii=".VnArial" w:eastAsia="MS Mincho" w:hAnsi=".VnArial"/>
      <w:i/>
      <w:iCs/>
      <w:color w:val="000000"/>
    </w:rPr>
  </w:style>
  <w:style w:type="character" w:customStyle="1" w:styleId="Heading7Char">
    <w:name w:val="Heading 7 Char"/>
    <w:link w:val="Heading7"/>
    <w:uiPriority w:val="9"/>
    <w:rPr>
      <w:rFonts w:ascii=".VnArial" w:eastAsia="MS Mincho" w:hAnsi=".VnArial"/>
      <w:b/>
      <w:bCs/>
      <w:color w:val="000000"/>
      <w:sz w:val="24"/>
      <w:szCs w:val="24"/>
    </w:rPr>
  </w:style>
  <w:style w:type="character" w:customStyle="1" w:styleId="Heading8Char">
    <w:name w:val="Heading 8 Char"/>
    <w:link w:val="Heading8"/>
    <w:rPr>
      <w:rFonts w:ascii=".VnArial Narrow" w:eastAsia="MS Mincho" w:hAnsi=".VnArial Narrow"/>
      <w:b/>
      <w:bCs/>
      <w:i/>
      <w:iCs/>
      <w:color w:val="000000"/>
    </w:rPr>
  </w:style>
  <w:style w:type="character" w:customStyle="1" w:styleId="Heading9Char">
    <w:name w:val="Heading 9 Char"/>
    <w:link w:val="Heading9"/>
    <w:rPr>
      <w:rFonts w:ascii=".VnArial" w:eastAsia="MS Mincho" w:hAnsi=".VnArial"/>
      <w:b/>
      <w:bCs/>
      <w:color w:val="000000"/>
      <w:sz w:val="18"/>
      <w:szCs w:val="18"/>
    </w:rPr>
  </w:style>
  <w:style w:type="paragraph" w:styleId="BalloonText">
    <w:name w:val="Balloon Text"/>
    <w:basedOn w:val="Normal"/>
    <w:link w:val="BalloonTextChar"/>
    <w:uiPriority w:val="99"/>
    <w:qFormat/>
    <w:rPr>
      <w:rFonts w:ascii="Segoe UI" w:hAnsi="Segoe UI"/>
      <w:sz w:val="18"/>
      <w:szCs w:val="18"/>
    </w:rPr>
  </w:style>
  <w:style w:type="character" w:customStyle="1" w:styleId="BalloonTextChar">
    <w:name w:val="Balloon Text Char"/>
    <w:link w:val="BalloonText"/>
    <w:uiPriority w:val="99"/>
    <w:qFormat/>
    <w:rPr>
      <w:rFonts w:ascii="Segoe UI" w:hAnsi="Segoe UI" w:cs="Segoe UI"/>
      <w:sz w:val="18"/>
      <w:szCs w:val="18"/>
    </w:rPr>
  </w:style>
  <w:style w:type="paragraph" w:styleId="BlockText">
    <w:name w:val="Block Text"/>
    <w:basedOn w:val="Normal"/>
    <w:pPr>
      <w:suppressAutoHyphens/>
      <w:ind w:left="284" w:right="283"/>
      <w:jc w:val="both"/>
    </w:pPr>
    <w:rPr>
      <w:rFonts w:ascii=".VnCentury Schoolbook" w:eastAsia="MS Mincho" w:hAnsi=".VnCentury Schoolbook" w:cs=".VnCentury Schoolbook"/>
      <w:sz w:val="20"/>
      <w:szCs w:val="20"/>
    </w:rPr>
  </w:style>
  <w:style w:type="paragraph" w:styleId="BodyText">
    <w:name w:val="Body Text"/>
    <w:basedOn w:val="Normal"/>
    <w:link w:val="BodyTextChar"/>
    <w:uiPriority w:val="99"/>
    <w:qFormat/>
    <w:pPr>
      <w:spacing w:after="120"/>
    </w:pPr>
  </w:style>
  <w:style w:type="character" w:customStyle="1" w:styleId="BodyTextChar">
    <w:name w:val="Body Text Char"/>
    <w:link w:val="BodyText"/>
    <w:uiPriority w:val="99"/>
    <w:qFormat/>
    <w:rPr>
      <w:sz w:val="24"/>
      <w:szCs w:val="24"/>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szCs w:val="24"/>
    </w:rPr>
  </w:style>
  <w:style w:type="paragraph" w:styleId="BodyText3">
    <w:name w:val="Body Text 3"/>
    <w:basedOn w:val="Normal"/>
    <w:link w:val="BodyText3Char"/>
    <w:pPr>
      <w:suppressAutoHyphens/>
      <w:autoSpaceDE w:val="0"/>
      <w:autoSpaceDN w:val="0"/>
      <w:adjustRightInd w:val="0"/>
      <w:jc w:val="center"/>
    </w:pPr>
    <w:rPr>
      <w:rFonts w:ascii=".VnArialH" w:eastAsia="MS Mincho" w:hAnsi=".VnArialH"/>
      <w:b/>
      <w:bCs/>
      <w:color w:val="000000"/>
    </w:rPr>
  </w:style>
  <w:style w:type="character" w:customStyle="1" w:styleId="BodyText3Char">
    <w:name w:val="Body Text 3 Char"/>
    <w:link w:val="BodyText3"/>
    <w:rPr>
      <w:rFonts w:ascii=".VnArialH" w:eastAsia="MS Mincho" w:hAnsi=".VnArialH"/>
      <w:b/>
      <w:bCs/>
      <w:color w:val="000000"/>
      <w:sz w:val="24"/>
      <w:szCs w:val="24"/>
    </w:rPr>
  </w:style>
  <w:style w:type="paragraph" w:styleId="BodyTextFirstIndent">
    <w:name w:val="Body Text First Indent"/>
    <w:basedOn w:val="BodyText"/>
    <w:link w:val="BodyTextFirstIndentChar"/>
    <w:uiPriority w:val="99"/>
    <w:unhideWhenUsed/>
    <w:pPr>
      <w:suppressAutoHyphens/>
      <w:ind w:firstLine="210"/>
    </w:pPr>
  </w:style>
  <w:style w:type="character" w:customStyle="1" w:styleId="BodyTextFirstIndentChar">
    <w:name w:val="Body Text First Indent Char"/>
    <w:link w:val="BodyTextFirstIndent"/>
    <w:uiPriority w:val="99"/>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qFormat/>
    <w:rPr>
      <w:sz w:val="24"/>
      <w:szCs w:val="24"/>
    </w:rPr>
  </w:style>
  <w:style w:type="paragraph" w:styleId="BodyTextIndent2">
    <w:name w:val="Body Text Indent 2"/>
    <w:basedOn w:val="Normal"/>
    <w:link w:val="BodyTextIndent2Char"/>
    <w:uiPriority w:val="99"/>
    <w:unhideWhenUsed/>
    <w:qFormat/>
    <w:pPr>
      <w:spacing w:after="120" w:line="480" w:lineRule="auto"/>
      <w:ind w:left="360"/>
    </w:pPr>
    <w:rPr>
      <w:rFonts w:ascii="Calibri" w:eastAsia="Calibri" w:hAnsi="Calibri"/>
      <w:sz w:val="25"/>
      <w:szCs w:val="22"/>
    </w:rPr>
  </w:style>
  <w:style w:type="character" w:customStyle="1" w:styleId="BodyTextIndent2Char">
    <w:name w:val="Body Text Indent 2 Char"/>
    <w:link w:val="BodyTextIndent2"/>
    <w:uiPriority w:val="99"/>
    <w:rPr>
      <w:rFonts w:ascii="Calibri" w:eastAsia="Calibri" w:hAnsi="Calibri"/>
      <w:sz w:val="25"/>
      <w:szCs w:val="22"/>
      <w:lang w:val="en-US" w:eastAsia="en-US"/>
    </w:rPr>
  </w:style>
  <w:style w:type="paragraph" w:styleId="BodyTextIndent3">
    <w:name w:val="Body Text Indent 3"/>
    <w:basedOn w:val="Normal"/>
    <w:link w:val="BodyTextIndent3Char"/>
    <w:pPr>
      <w:suppressAutoHyphens/>
      <w:ind w:firstLine="567"/>
    </w:pPr>
    <w:rPr>
      <w:sz w:val="28"/>
      <w:szCs w:val="28"/>
    </w:rPr>
  </w:style>
  <w:style w:type="character" w:customStyle="1" w:styleId="BodyTextIndent3Char">
    <w:name w:val="Body Text Indent 3 Char"/>
    <w:link w:val="BodyTextIndent3"/>
    <w:rPr>
      <w:sz w:val="28"/>
      <w:szCs w:val="28"/>
    </w:rPr>
  </w:style>
  <w:style w:type="paragraph" w:styleId="Caption">
    <w:name w:val="caption"/>
    <w:basedOn w:val="Normal"/>
    <w:next w:val="Normal"/>
    <w:qFormat/>
    <w:rPr>
      <w:b/>
      <w:bCs/>
      <w:sz w:val="20"/>
      <w:szCs w:val="20"/>
    </w:rPr>
  </w:style>
  <w:style w:type="character" w:styleId="CommentReference">
    <w:name w:val="annotation reference"/>
    <w:qForma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DocumentMap">
    <w:name w:val="Document Map"/>
    <w:basedOn w:val="Normal"/>
    <w:link w:val="DocumentMapChar"/>
    <w:unhideWhenUsed/>
    <w:pPr>
      <w:suppressAutoHyphens/>
    </w:pPr>
    <w:rPr>
      <w:rFonts w:ascii="Tahoma" w:hAnsi="Tahoma" w:cs="Tahoma"/>
      <w:b/>
      <w:sz w:val="16"/>
      <w:szCs w:val="16"/>
    </w:rPr>
  </w:style>
  <w:style w:type="character" w:customStyle="1" w:styleId="DocumentMapChar">
    <w:name w:val="Document Map Char"/>
    <w:link w:val="DocumentMap"/>
    <w:rPr>
      <w:rFonts w:ascii="Tahoma" w:hAnsi="Tahoma" w:cs="Tahoma"/>
      <w:b/>
      <w:sz w:val="16"/>
      <w:szCs w:val="16"/>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uppressAutoHyphens/>
    </w:pPr>
    <w:rPr>
      <w:sz w:val="20"/>
      <w:szCs w:val="20"/>
    </w:rPr>
  </w:style>
  <w:style w:type="character" w:customStyle="1" w:styleId="EndnoteTextChar">
    <w:name w:val="Endnote Text Char"/>
    <w:link w:val="EndnoteText"/>
    <w:uiPriority w:val="99"/>
  </w:style>
  <w:style w:type="character" w:styleId="FollowedHyperlink">
    <w:name w:val="FollowedHyperlink"/>
    <w:uiPriority w:val="99"/>
    <w:unhideWhenUsed/>
    <w:rPr>
      <w:color w:val="954F72"/>
      <w:u w:val="single"/>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qFormat/>
    <w:rPr>
      <w:sz w:val="24"/>
      <w:szCs w:val="24"/>
    </w:rPr>
  </w:style>
  <w:style w:type="character" w:styleId="FootnoteReference">
    <w:name w:val="footnote reference"/>
    <w:link w:val="ftrefCharChar"/>
    <w:uiPriority w:val="99"/>
    <w:qFormat/>
    <w:rPr>
      <w:vertAlign w:val="superscript"/>
    </w:rPr>
  </w:style>
  <w:style w:type="paragraph" w:customStyle="1" w:styleId="ftrefCharChar">
    <w:name w:val="ftref Char Char"/>
    <w:basedOn w:val="Normal"/>
    <w:link w:val="FootnoteReference"/>
    <w:uiPriority w:val="99"/>
    <w:pPr>
      <w:spacing w:before="100" w:line="240" w:lineRule="exact"/>
    </w:pPr>
    <w:rPr>
      <w:sz w:val="20"/>
      <w:szCs w:val="20"/>
      <w:vertAlign w:val="superscript"/>
    </w:rPr>
  </w:style>
  <w:style w:type="paragraph" w:styleId="FootnoteText">
    <w:name w:val="footnote text"/>
    <w:basedOn w:val="Normal"/>
    <w:link w:val="FootnoteTextChar"/>
    <w:uiPriority w:val="99"/>
    <w:qFormat/>
    <w:rsid w:val="00F06674"/>
    <w:pPr>
      <w:tabs>
        <w:tab w:val="left" w:pos="397"/>
      </w:tabs>
      <w:suppressAutoHyphens/>
      <w:spacing w:before="40" w:line="252" w:lineRule="auto"/>
      <w:ind w:firstLine="397"/>
      <w:jc w:val="both"/>
    </w:pPr>
    <w:rPr>
      <w:rFonts w:eastAsia="Calibri"/>
      <w:sz w:val="22"/>
      <w:szCs w:val="20"/>
    </w:rPr>
  </w:style>
  <w:style w:type="character" w:customStyle="1" w:styleId="FootnoteTextChar">
    <w:name w:val="Footnote Text Char"/>
    <w:link w:val="FootnoteText"/>
    <w:uiPriority w:val="99"/>
    <w:qFormat/>
    <w:rsid w:val="00F06674"/>
    <w:rPr>
      <w:rFonts w:eastAsia="Calibri"/>
      <w:sz w:val="22"/>
    </w:rPr>
  </w:style>
  <w:style w:type="paragraph" w:styleId="Header">
    <w:name w:val="header"/>
    <w:basedOn w:val="Normal"/>
    <w:link w:val="HeaderChar"/>
    <w:uiPriority w:val="99"/>
    <w:qFormat/>
    <w:pPr>
      <w:tabs>
        <w:tab w:val="center" w:pos="4680"/>
        <w:tab w:val="right" w:pos="9360"/>
      </w:tabs>
    </w:pPr>
  </w:style>
  <w:style w:type="character" w:customStyle="1" w:styleId="HeaderChar">
    <w:name w:val="Header Char"/>
    <w:link w:val="Header"/>
    <w:uiPriority w:val="99"/>
    <w:rPr>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PreformattedChar">
    <w:name w:val="HTML Preformatted Char"/>
    <w:link w:val="HTMLPreformatted"/>
    <w:uiPriority w:val="99"/>
    <w:rPr>
      <w:rFonts w:ascii="Courier New" w:hAnsi="Courier New"/>
    </w:rPr>
  </w:style>
  <w:style w:type="character" w:styleId="HTMLTypewriter">
    <w:name w:val="HTML Typewriter"/>
    <w:rPr>
      <w:rFonts w:ascii="Courier New" w:eastAsia="Times New Roman" w:hAnsi="Courier New" w:cs="Courier New"/>
      <w:sz w:val="20"/>
      <w:szCs w:val="20"/>
    </w:rPr>
  </w:style>
  <w:style w:type="character" w:styleId="Hyperlink">
    <w:name w:val="Hyperlink"/>
    <w:uiPriority w:val="99"/>
    <w:unhideWhenUsed/>
    <w:qFormat/>
    <w:rPr>
      <w:color w:val="auto"/>
      <w:u w:val="none"/>
    </w:rPr>
  </w:style>
  <w:style w:type="character" w:styleId="LineNumber">
    <w:name w:val="line number"/>
    <w:uiPriority w:val="99"/>
    <w:unhideWhenUsed/>
  </w:style>
  <w:style w:type="paragraph" w:styleId="List5">
    <w:name w:val="List 5"/>
    <w:basedOn w:val="Normal"/>
    <w:pPr>
      <w:suppressAutoHyphens/>
      <w:spacing w:after="200" w:line="276" w:lineRule="auto"/>
      <w:ind w:left="1800" w:hanging="360"/>
    </w:pPr>
    <w:rPr>
      <w:rFonts w:ascii="Calibri" w:eastAsia="Calibri" w:hAnsi="Calibri"/>
      <w:sz w:val="22"/>
      <w:szCs w:val="22"/>
    </w:rPr>
  </w:style>
  <w:style w:type="paragraph" w:styleId="ListBullet">
    <w:name w:val="List Bullet"/>
    <w:basedOn w:val="Normal"/>
    <w:pPr>
      <w:tabs>
        <w:tab w:val="left" w:pos="360"/>
      </w:tabs>
      <w:ind w:left="360" w:hanging="360"/>
    </w:pPr>
    <w:rPr>
      <w:sz w:val="25"/>
      <w:szCs w:val="28"/>
    </w:rPr>
  </w:style>
  <w:style w:type="paragraph" w:styleId="ListBullet2">
    <w:name w:val="List Bullet 2"/>
    <w:basedOn w:val="Normal"/>
    <w:pPr>
      <w:tabs>
        <w:tab w:val="left" w:pos="720"/>
      </w:tabs>
      <w:ind w:left="720" w:hanging="360"/>
    </w:pPr>
    <w:rPr>
      <w:sz w:val="28"/>
      <w:szCs w:val="28"/>
    </w:rPr>
  </w:style>
  <w:style w:type="paragraph" w:styleId="NormalWeb">
    <w:name w:val="Normal (Web)"/>
    <w:basedOn w:val="Normal"/>
    <w:link w:val="NormalWebChar"/>
    <w:uiPriority w:val="99"/>
    <w:unhideWhenUsed/>
    <w:qFormat/>
    <w:pPr>
      <w:spacing w:before="100" w:beforeAutospacing="1" w:after="100" w:afterAutospacing="1"/>
    </w:pPr>
  </w:style>
  <w:style w:type="character" w:customStyle="1" w:styleId="NormalWebChar">
    <w:name w:val="Normal (Web) Char"/>
    <w:link w:val="NormalWeb"/>
    <w:uiPriority w:val="99"/>
    <w:locked/>
    <w:rPr>
      <w:sz w:val="24"/>
      <w:szCs w:val="24"/>
    </w:rPr>
  </w:style>
  <w:style w:type="character" w:styleId="PageNumber">
    <w:name w:val="page number"/>
  </w:style>
  <w:style w:type="paragraph" w:styleId="PlainText">
    <w:name w:val="Plain Text"/>
    <w:basedOn w:val="Normal"/>
    <w:link w:val="PlainTextChar"/>
    <w:uiPriority w:val="99"/>
    <w:pPr>
      <w:suppressAutoHyphens/>
    </w:pPr>
    <w:rPr>
      <w:rFonts w:ascii="Consolas" w:eastAsia="Calibri" w:hAnsi="Consolas"/>
      <w:sz w:val="21"/>
      <w:szCs w:val="21"/>
    </w:rPr>
  </w:style>
  <w:style w:type="character" w:customStyle="1" w:styleId="PlainTextChar">
    <w:name w:val="Plain Text Char"/>
    <w:link w:val="PlainText"/>
    <w:uiPriority w:val="99"/>
    <w:rPr>
      <w:rFonts w:ascii="Consolas" w:eastAsia="Calibri" w:hAnsi="Consolas"/>
      <w:sz w:val="21"/>
      <w:szCs w:val="21"/>
    </w:rPr>
  </w:style>
  <w:style w:type="character" w:styleId="Strong">
    <w:name w:val="Strong"/>
    <w:uiPriority w:val="22"/>
    <w:qFormat/>
    <w:rPr>
      <w:b/>
      <w:bCs/>
    </w:rPr>
  </w:style>
  <w:style w:type="paragraph" w:styleId="Subtitle">
    <w:name w:val="Subtitle"/>
    <w:basedOn w:val="Normal"/>
    <w:link w:val="SubtitleChar"/>
    <w:qFormat/>
    <w:pPr>
      <w:suppressAutoHyphens/>
      <w:jc w:val="center"/>
    </w:pPr>
    <w:rPr>
      <w:rFonts w:ascii=".VnAvantH" w:eastAsia="MS Mincho" w:hAnsi=".VnAvantH"/>
      <w:b/>
      <w:bCs/>
      <w:sz w:val="20"/>
      <w:szCs w:val="20"/>
    </w:rPr>
  </w:style>
  <w:style w:type="character" w:customStyle="1" w:styleId="SubtitleChar">
    <w:name w:val="Subtitle Char"/>
    <w:link w:val="Subtitle"/>
    <w:rPr>
      <w:rFonts w:ascii=".VnAvantH" w:eastAsia="MS Mincho" w:hAnsi=".VnAvantH"/>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pPr>
      <w:ind w:left="480" w:hanging="480"/>
    </w:pPr>
    <w:rPr>
      <w:rFonts w:ascii="Calibri" w:hAnsi="Calibri" w:cs="Calibri"/>
      <w:b/>
      <w:bCs/>
      <w:sz w:val="20"/>
      <w:szCs w:val="20"/>
    </w:rPr>
  </w:style>
  <w:style w:type="paragraph" w:styleId="Title">
    <w:name w:val="Title"/>
    <w:basedOn w:val="Normal"/>
    <w:link w:val="TitleChar"/>
    <w:qFormat/>
    <w:pPr>
      <w:suppressAutoHyphens/>
      <w:spacing w:before="240" w:after="60"/>
      <w:jc w:val="center"/>
      <w:outlineLvl w:val="0"/>
    </w:pPr>
    <w:rPr>
      <w:rFonts w:ascii="Arial" w:eastAsia="MS Mincho" w:hAnsi="Arial"/>
      <w:b/>
      <w:bCs/>
      <w:kern w:val="28"/>
      <w:sz w:val="32"/>
      <w:szCs w:val="32"/>
    </w:rPr>
  </w:style>
  <w:style w:type="character" w:customStyle="1" w:styleId="TitleChar">
    <w:name w:val="Title Char"/>
    <w:link w:val="Title"/>
    <w:rPr>
      <w:rFonts w:ascii="Arial" w:eastAsia="MS Mincho" w:hAnsi="Arial"/>
      <w:b/>
      <w:bCs/>
      <w:kern w:val="28"/>
      <w:sz w:val="32"/>
      <w:szCs w:val="32"/>
    </w:rPr>
  </w:style>
  <w:style w:type="paragraph" w:styleId="TOC1">
    <w:name w:val="toc 1"/>
    <w:basedOn w:val="Normal"/>
    <w:next w:val="Normal"/>
    <w:uiPriority w:val="39"/>
    <w:unhideWhenUsed/>
    <w:qFormat/>
    <w:pPr>
      <w:spacing w:before="360"/>
    </w:pPr>
    <w:rPr>
      <w:rFonts w:asciiTheme="majorHAnsi" w:hAnsiTheme="majorHAnsi"/>
      <w:b/>
      <w:bCs/>
      <w:caps/>
    </w:rPr>
  </w:style>
  <w:style w:type="paragraph" w:styleId="TOC2">
    <w:name w:val="toc 2"/>
    <w:basedOn w:val="Normal"/>
    <w:next w:val="Normal"/>
    <w:uiPriority w:val="39"/>
    <w:unhideWhenUsed/>
    <w:qFormat/>
    <w:pPr>
      <w:spacing w:before="240"/>
    </w:pPr>
    <w:rPr>
      <w:rFonts w:asciiTheme="minorHAnsi" w:hAnsiTheme="minorHAnsi" w:cstheme="minorHAnsi"/>
      <w:b/>
      <w:bCs/>
      <w:sz w:val="20"/>
      <w:szCs w:val="20"/>
    </w:rPr>
  </w:style>
  <w:style w:type="paragraph" w:styleId="TOC3">
    <w:name w:val="toc 3"/>
    <w:basedOn w:val="Normal"/>
    <w:next w:val="Normal"/>
    <w:uiPriority w:val="39"/>
    <w:unhideWhenUsed/>
    <w:qFormat/>
    <w:pPr>
      <w:ind w:left="240"/>
    </w:pPr>
    <w:rPr>
      <w:rFonts w:asciiTheme="minorHAnsi" w:hAnsiTheme="minorHAnsi" w:cstheme="minorHAnsi"/>
      <w:sz w:val="20"/>
      <w:szCs w:val="20"/>
    </w:rPr>
  </w:style>
  <w:style w:type="paragraph" w:styleId="TOC4">
    <w:name w:val="toc 4"/>
    <w:basedOn w:val="Normal"/>
    <w:next w:val="Normal"/>
    <w:uiPriority w:val="39"/>
    <w:qFormat/>
    <w:pPr>
      <w:ind w:left="480"/>
    </w:pPr>
    <w:rPr>
      <w:rFonts w:asciiTheme="minorHAnsi" w:hAnsiTheme="minorHAnsi" w:cstheme="minorHAnsi"/>
      <w:sz w:val="20"/>
      <w:szCs w:val="20"/>
    </w:rPr>
  </w:style>
  <w:style w:type="paragraph" w:styleId="TOC5">
    <w:name w:val="toc 5"/>
    <w:basedOn w:val="Normal"/>
    <w:next w:val="Normal"/>
    <w:pPr>
      <w:ind w:left="720"/>
    </w:pPr>
    <w:rPr>
      <w:rFonts w:asciiTheme="minorHAnsi" w:hAnsiTheme="minorHAnsi" w:cstheme="minorHAnsi"/>
      <w:sz w:val="20"/>
      <w:szCs w:val="20"/>
    </w:rPr>
  </w:style>
  <w:style w:type="paragraph" w:styleId="TOC6">
    <w:name w:val="toc 6"/>
    <w:basedOn w:val="Normal"/>
    <w:next w:val="Normal"/>
    <w:pPr>
      <w:ind w:left="960"/>
    </w:pPr>
    <w:rPr>
      <w:rFonts w:asciiTheme="minorHAnsi" w:hAnsiTheme="minorHAnsi" w:cstheme="minorHAnsi"/>
      <w:sz w:val="20"/>
      <w:szCs w:val="20"/>
    </w:rPr>
  </w:style>
  <w:style w:type="paragraph" w:styleId="TOC7">
    <w:name w:val="toc 7"/>
    <w:basedOn w:val="Normal"/>
    <w:next w:val="Normal"/>
    <w:pPr>
      <w:ind w:left="1200"/>
    </w:pPr>
    <w:rPr>
      <w:rFonts w:asciiTheme="minorHAnsi" w:hAnsiTheme="minorHAnsi" w:cstheme="minorHAnsi"/>
      <w:sz w:val="20"/>
      <w:szCs w:val="20"/>
    </w:rPr>
  </w:style>
  <w:style w:type="paragraph" w:styleId="TOC8">
    <w:name w:val="toc 8"/>
    <w:basedOn w:val="Normal"/>
    <w:next w:val="Normal"/>
    <w:pPr>
      <w:ind w:left="1440"/>
    </w:pPr>
    <w:rPr>
      <w:rFonts w:asciiTheme="minorHAnsi" w:hAnsiTheme="minorHAnsi" w:cstheme="minorHAnsi"/>
      <w:sz w:val="20"/>
      <w:szCs w:val="20"/>
    </w:rPr>
  </w:style>
  <w:style w:type="paragraph" w:styleId="TOC9">
    <w:name w:val="toc 9"/>
    <w:basedOn w:val="Normal"/>
    <w:next w:val="Normal"/>
    <w:pPr>
      <w:ind w:left="1680"/>
    </w:pPr>
    <w:rPr>
      <w:rFonts w:asciiTheme="minorHAnsi" w:hAnsiTheme="minorHAnsi" w:cstheme="minorHAnsi"/>
      <w:sz w:val="20"/>
      <w:szCs w:val="20"/>
    </w:rPr>
  </w:style>
  <w:style w:type="table" w:styleId="MediumList2-Accent1">
    <w:name w:val="Medium List 2 Accent 1"/>
    <w:basedOn w:val="TableNormal"/>
    <w:uiPriority w:val="66"/>
    <w:rPr>
      <w:rFonts w:ascii="Calibri Light" w:hAnsi="Calibri Light"/>
      <w:color w:val="000000"/>
      <w:lang w:eastAsia="ja-JP"/>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l2br w:val="none" w:sz="0" w:space="0" w:color="auto"/>
          <w:tr2bl w:val="none" w:sz="0" w:space="0" w:color="auto"/>
        </w:tcBorders>
        <w:shd w:val="clear" w:color="auto" w:fill="FFFFFF"/>
      </w:tcPr>
    </w:tblStylePr>
    <w:tblStylePr w:type="lastRow">
      <w:tblPr/>
      <w:tcPr>
        <w:tcBorders>
          <w:top w:val="single" w:sz="8" w:space="0" w:color="5B9BD5"/>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single" w:sz="8" w:space="0" w:color="5B9BD5"/>
          <w:insideH w:val="nil"/>
          <w:insideV w:val="nil"/>
          <w:tl2br w:val="none" w:sz="0" w:space="0" w:color="auto"/>
          <w:tr2bl w:val="none" w:sz="0" w:space="0" w:color="auto"/>
        </w:tcBorders>
        <w:shd w:val="clear" w:color="auto" w:fill="FFFFFF"/>
      </w:tcPr>
    </w:tblStylePr>
    <w:tblStylePr w:type="lastCol">
      <w:tblPr/>
      <w:tcPr>
        <w:tcBorders>
          <w:top w:val="nil"/>
          <w:left w:val="single" w:sz="8" w:space="0" w:color="5B9BD5"/>
          <w:bottom w:val="nil"/>
          <w:right w:val="nil"/>
          <w:insideH w:val="nil"/>
          <w:insideV w:val="nil"/>
          <w:tl2br w:val="none" w:sz="0" w:space="0" w:color="auto"/>
          <w:tr2bl w:val="none" w:sz="0" w:space="0" w:color="auto"/>
        </w:tcBorders>
        <w:shd w:val="clear" w:color="auto" w:fill="FFFFFF"/>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il"/>
          <w:left w:val="none" w:sz="0" w:space="0" w:color="auto"/>
          <w:bottom w:val="nil"/>
          <w:right w:val="none" w:sz="0" w:space="0" w:color="auto"/>
          <w:insideH w:val="nil"/>
          <w:insideV w:val="nil"/>
          <w:tl2br w:val="none" w:sz="0" w:space="0" w:color="auto"/>
          <w:tr2bl w:val="none" w:sz="0" w:space="0" w:color="auto"/>
        </w:tcBorders>
        <w:shd w:val="clear" w:color="auto" w:fill="D6E6F4"/>
      </w:tcPr>
    </w:tblStylePr>
    <w:tblStylePr w:type="nwCell">
      <w:tblPr/>
      <w:tcPr>
        <w:shd w:val="clear" w:color="auto" w:fill="FFFFFF"/>
      </w:tcPr>
    </w:tblStylePr>
    <w:tblStylePr w:type="swCell">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Default">
    <w:name w:val="Default"/>
    <w:pPr>
      <w:autoSpaceDE w:val="0"/>
      <w:autoSpaceDN w:val="0"/>
      <w:adjustRightInd w:val="0"/>
    </w:pPr>
    <w:rPr>
      <w:color w:val="000000"/>
      <w:sz w:val="24"/>
      <w:szCs w:val="24"/>
    </w:rPr>
  </w:style>
  <w:style w:type="paragraph" w:customStyle="1" w:styleId="Char">
    <w:name w:val="Char"/>
    <w:basedOn w:val="Normal"/>
    <w:pPr>
      <w:pageBreakBefore/>
      <w:spacing w:before="100" w:beforeAutospacing="1" w:after="100" w:afterAutospacing="1"/>
    </w:pPr>
    <w:rPr>
      <w:rFonts w:ascii="Tahoma" w:hAnsi="Tahoma"/>
      <w:sz w:val="20"/>
      <w:szCs w:val="20"/>
    </w:rPr>
  </w:style>
  <w:style w:type="character" w:customStyle="1" w:styleId="fontstyle01">
    <w:name w:val="fontstyle01"/>
    <w:rPr>
      <w:rFonts w:ascii="Times New Roman" w:hAnsi="Times New Roman" w:cs="Times New Roman" w:hint="default"/>
      <w:b/>
      <w:bCs/>
      <w:i w:val="0"/>
      <w:iCs w:val="0"/>
      <w:color w:val="000000"/>
      <w:sz w:val="28"/>
      <w:szCs w:val="28"/>
    </w:rPr>
  </w:style>
  <w:style w:type="paragraph" w:customStyle="1" w:styleId="noidung">
    <w:name w:val="noi dung"/>
    <w:basedOn w:val="Normal"/>
    <w:link w:val="noidungChar"/>
    <w:qFormat/>
    <w:pPr>
      <w:widowControl w:val="0"/>
      <w:tabs>
        <w:tab w:val="left" w:pos="4111"/>
      </w:tabs>
      <w:spacing w:before="40" w:after="40" w:line="300" w:lineRule="exact"/>
      <w:ind w:firstLine="425"/>
      <w:jc w:val="both"/>
    </w:pPr>
    <w:rPr>
      <w:rFonts w:ascii=".VnCentury Schoolbook" w:eastAsia="MS Mincho" w:hAnsi=".VnCentury Schoolbook" w:cs=".VnCentury Schoolbook"/>
      <w:sz w:val="25"/>
      <w:szCs w:val="22"/>
    </w:rPr>
  </w:style>
  <w:style w:type="character" w:customStyle="1" w:styleId="noidungChar">
    <w:name w:val="noi dung Char"/>
    <w:link w:val="noidung"/>
    <w:rPr>
      <w:rFonts w:ascii=".VnCentury Schoolbook" w:eastAsia="MS Mincho" w:hAnsi=".VnCentury Schoolbook" w:cs=".VnCentury Schoolbook"/>
      <w:sz w:val="25"/>
      <w:szCs w:val="22"/>
    </w:rPr>
  </w:style>
  <w:style w:type="paragraph" w:customStyle="1" w:styleId="content">
    <w:name w:val="content"/>
    <w:basedOn w:val="Normal"/>
    <w:pPr>
      <w:spacing w:before="100" w:beforeAutospacing="1" w:after="100" w:afterAutospacing="1"/>
    </w:pPr>
  </w:style>
  <w:style w:type="character" w:customStyle="1" w:styleId="apple-converted-space">
    <w:name w:val="apple-converted-space"/>
  </w:style>
  <w:style w:type="paragraph" w:customStyle="1" w:styleId="p">
    <w:name w:val="p"/>
    <w:basedOn w:val="Heading1"/>
    <w:qFormat/>
    <w:pPr>
      <w:spacing w:before="120" w:after="0" w:line="288" w:lineRule="auto"/>
      <w:jc w:val="center"/>
    </w:pPr>
    <w:rPr>
      <w:rFonts w:ascii="Times New Roman" w:hAnsi="Times New Roman"/>
      <w:sz w:val="28"/>
      <w:szCs w:val="28"/>
      <w:lang w:val="vi-VN"/>
    </w:rPr>
  </w:style>
  <w:style w:type="paragraph" w:customStyle="1" w:styleId="d">
    <w:name w:val="d"/>
    <w:basedOn w:val="Normal"/>
    <w:qFormat/>
    <w:pPr>
      <w:tabs>
        <w:tab w:val="left" w:pos="630"/>
      </w:tabs>
      <w:spacing w:after="60"/>
      <w:ind w:left="57" w:right="57"/>
      <w:jc w:val="right"/>
    </w:pPr>
    <w:rPr>
      <w:rFonts w:ascii="Arial" w:eastAsia="Calibri" w:hAnsi="Arial" w:cs="Arial"/>
      <w:i/>
      <w:w w:val="85"/>
      <w:sz w:val="20"/>
      <w:szCs w:val="20"/>
      <w:lang w:val="vi-VN"/>
    </w:rPr>
  </w:style>
  <w:style w:type="paragraph" w:customStyle="1" w:styleId="t">
    <w:name w:val="t"/>
    <w:basedOn w:val="Normal"/>
    <w:qFormat/>
    <w:pPr>
      <w:tabs>
        <w:tab w:val="left" w:pos="630"/>
      </w:tabs>
    </w:pPr>
    <w:rPr>
      <w:rFonts w:ascii="Arial" w:eastAsia="Calibri" w:hAnsi="Arial" w:cs="Arial"/>
      <w:b/>
      <w:sz w:val="22"/>
      <w:szCs w:val="22"/>
      <w:lang w:val="vi-VN"/>
    </w:rPr>
  </w:style>
  <w:style w:type="paragraph" w:customStyle="1" w:styleId="b">
    <w:name w:val="b"/>
    <w:basedOn w:val="Normal"/>
    <w:qFormat/>
    <w:rPr>
      <w:rFonts w:ascii="Arial" w:hAnsi="Arial" w:cs="Arial"/>
      <w:b/>
      <w:bCs/>
      <w:w w:val="85"/>
      <w:sz w:val="20"/>
      <w:szCs w:val="20"/>
      <w:lang w:val="vi-VN" w:eastAsia="vi-VN"/>
    </w:rPr>
  </w:style>
  <w:style w:type="paragraph" w:customStyle="1" w:styleId="0">
    <w:name w:val="0"/>
    <w:basedOn w:val="Normal"/>
    <w:qFormat/>
    <w:pPr>
      <w:jc w:val="center"/>
    </w:pPr>
    <w:rPr>
      <w:rFonts w:ascii="Arial" w:hAnsi="Arial" w:cs="Arial"/>
      <w:color w:val="000000"/>
      <w:w w:val="85"/>
      <w:sz w:val="20"/>
      <w:szCs w:val="20"/>
      <w:lang w:val="vi-VN" w:eastAsia="vi-VN"/>
    </w:rPr>
  </w:style>
  <w:style w:type="paragraph" w:styleId="ListParagraph">
    <w:name w:val="List Paragraph"/>
    <w:basedOn w:val="Normal"/>
    <w:link w:val="ListParagraphChar"/>
    <w:uiPriority w:val="34"/>
    <w:qFormat/>
    <w:pPr>
      <w:spacing w:after="200" w:line="276" w:lineRule="auto"/>
      <w:ind w:left="720"/>
      <w:contextualSpacing/>
      <w:jc w:val="both"/>
    </w:pPr>
    <w:rPr>
      <w:rFonts w:eastAsia="Arial"/>
      <w:sz w:val="28"/>
      <w:szCs w:val="22"/>
      <w:lang w:val="vi-VN"/>
    </w:rPr>
  </w:style>
  <w:style w:type="character" w:customStyle="1" w:styleId="ListParagraphChar">
    <w:name w:val="List Paragraph Char"/>
    <w:link w:val="ListParagraph"/>
    <w:uiPriority w:val="34"/>
    <w:qFormat/>
    <w:rPr>
      <w:rFonts w:eastAsia="Arial"/>
      <w:sz w:val="28"/>
      <w:szCs w:val="22"/>
      <w:lang w:val="vi-VN"/>
    </w:rPr>
  </w:style>
  <w:style w:type="paragraph" w:styleId="TOCHeading">
    <w:name w:val="TOC Heading"/>
    <w:basedOn w:val="Heading1"/>
    <w:next w:val="Normal"/>
    <w:uiPriority w:val="39"/>
    <w:qFormat/>
    <w:pPr>
      <w:keepLines/>
      <w:spacing w:before="480" w:after="0"/>
      <w:outlineLvl w:val="9"/>
    </w:pPr>
    <w:rPr>
      <w:rFonts w:ascii="Cambria" w:hAnsi="Cambria"/>
      <w:color w:val="365F91"/>
      <w:kern w:val="0"/>
      <w:sz w:val="28"/>
      <w:szCs w:val="28"/>
    </w:rPr>
  </w:style>
  <w:style w:type="paragraph" w:customStyle="1" w:styleId="msonormal0">
    <w:name w:val="msonormal"/>
    <w:basedOn w:val="Normal"/>
    <w:pPr>
      <w:spacing w:before="100" w:beforeAutospacing="1" w:after="100" w:afterAutospacing="1"/>
    </w:pPr>
  </w:style>
  <w:style w:type="paragraph" w:customStyle="1" w:styleId="xl63">
    <w:name w:val="xl63"/>
    <w:basedOn w:val="Normal"/>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4">
    <w:name w:val="xl64"/>
    <w:basedOn w:val="Normal"/>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5">
    <w:name w:val="xl65"/>
    <w:basedOn w:val="Normal"/>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70">
    <w:name w:val="xl70"/>
    <w:basedOn w:val="Normal"/>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71">
    <w:name w:val="xl71"/>
    <w:basedOn w:val="Normal"/>
    <w:pPr>
      <w:pBdr>
        <w:top w:val="single" w:sz="4" w:space="0" w:color="000000"/>
        <w:bottom w:val="single" w:sz="4" w:space="0" w:color="000000"/>
      </w:pBdr>
      <w:spacing w:before="100" w:beforeAutospacing="1" w:after="100" w:afterAutospacing="1"/>
      <w:textAlignment w:val="center"/>
    </w:pPr>
  </w:style>
  <w:style w:type="character" w:customStyle="1" w:styleId="CharChar1">
    <w:name w:val="Char Char1"/>
    <w:rPr>
      <w:rFonts w:ascii=".VnTime" w:eastAsia="Times New Roman" w:hAnsi=".VnTime" w:cs="Times New Roman"/>
      <w:sz w:val="26"/>
      <w:szCs w:val="24"/>
    </w:rPr>
  </w:style>
  <w:style w:type="paragraph" w:customStyle="1" w:styleId="tenbai">
    <w:name w:val="ten bai"/>
    <w:basedOn w:val="Normal"/>
    <w:uiPriority w:val="99"/>
    <w:qFormat/>
    <w:pPr>
      <w:suppressAutoHyphens/>
      <w:spacing w:before="120" w:after="600" w:line="264" w:lineRule="auto"/>
      <w:jc w:val="center"/>
    </w:pPr>
    <w:rPr>
      <w:rFonts w:ascii=".VnAvantH" w:eastAsia="MS Mincho" w:hAnsi=".VnAvantH"/>
      <w:b/>
      <w:sz w:val="28"/>
      <w:szCs w:val="20"/>
      <w:lang w:val="vi-VN"/>
    </w:rPr>
  </w:style>
  <w:style w:type="paragraph" w:customStyle="1" w:styleId="1tit1">
    <w:name w:val="1 tit 1."/>
    <w:basedOn w:val="1body"/>
    <w:qFormat/>
    <w:rsid w:val="00F61504"/>
    <w:rPr>
      <w:b/>
    </w:rPr>
  </w:style>
  <w:style w:type="paragraph" w:customStyle="1" w:styleId="1">
    <w:name w:val="1"/>
    <w:basedOn w:val="Normal"/>
    <w:qFormat/>
    <w:pPr>
      <w:widowControl w:val="0"/>
      <w:suppressAutoHyphens/>
      <w:spacing w:before="240" w:line="288" w:lineRule="auto"/>
      <w:ind w:firstLine="454"/>
      <w:jc w:val="both"/>
    </w:pPr>
    <w:rPr>
      <w:rFonts w:eastAsia="Calibri"/>
      <w:b/>
      <w:bCs/>
      <w:sz w:val="25"/>
      <w:szCs w:val="25"/>
      <w:lang w:val="nl-NL"/>
    </w:rPr>
  </w:style>
  <w:style w:type="paragraph" w:customStyle="1" w:styleId="font5">
    <w:name w:val="font5"/>
    <w:basedOn w:val="Normal"/>
    <w:pPr>
      <w:suppressAutoHyphens/>
      <w:spacing w:before="100" w:beforeAutospacing="1" w:after="100" w:afterAutospacing="1"/>
    </w:pPr>
    <w:rPr>
      <w:rFonts w:ascii="Arial" w:hAnsi="Arial" w:cs="Arial"/>
      <w:i/>
      <w:iCs/>
      <w:sz w:val="20"/>
      <w:szCs w:val="20"/>
    </w:rPr>
  </w:style>
  <w:style w:type="paragraph" w:customStyle="1" w:styleId="font6">
    <w:name w:val="font6"/>
    <w:basedOn w:val="Normal"/>
    <w:pPr>
      <w:suppressAutoHyphens/>
      <w:spacing w:before="100" w:beforeAutospacing="1" w:after="100" w:afterAutospacing="1"/>
    </w:pPr>
    <w:rPr>
      <w:rFonts w:ascii="Arial" w:hAnsi="Arial" w:cs="Arial"/>
      <w:sz w:val="20"/>
      <w:szCs w:val="20"/>
    </w:rPr>
  </w:style>
  <w:style w:type="paragraph" w:customStyle="1" w:styleId="font7">
    <w:name w:val="font7"/>
    <w:basedOn w:val="Normal"/>
    <w:pPr>
      <w:suppressAutoHyphens/>
      <w:spacing w:before="100" w:beforeAutospacing="1" w:after="100" w:afterAutospacing="1"/>
    </w:pPr>
    <w:rPr>
      <w:rFonts w:ascii="Tahoma" w:hAnsi="Tahoma" w:cs="Tahoma"/>
      <w:color w:val="000000"/>
      <w:sz w:val="18"/>
      <w:szCs w:val="18"/>
    </w:rPr>
  </w:style>
  <w:style w:type="paragraph" w:customStyle="1" w:styleId="font8">
    <w:name w:val="font8"/>
    <w:basedOn w:val="Normal"/>
    <w:pPr>
      <w:suppressAutoHyphens/>
      <w:spacing w:before="100" w:beforeAutospacing="1" w:after="100" w:afterAutospacing="1"/>
    </w:pPr>
    <w:rPr>
      <w:rFonts w:ascii="Tahoma" w:hAnsi="Tahoma" w:cs="Tahoma"/>
      <w:b/>
      <w:bCs/>
      <w:color w:val="000000"/>
      <w:sz w:val="18"/>
      <w:szCs w:val="18"/>
    </w:rPr>
  </w:style>
  <w:style w:type="paragraph" w:customStyle="1" w:styleId="xl86">
    <w:name w:val="xl8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7">
    <w:name w:val="xl8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88">
    <w:name w:val="xl88"/>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9">
    <w:name w:val="xl89"/>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0">
    <w:name w:val="xl90"/>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91">
    <w:name w:val="xl91"/>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2">
    <w:name w:val="xl92"/>
    <w:basedOn w:val="Normal"/>
    <w:pPr>
      <w:shd w:val="clear" w:color="000000" w:fill="FFFFFF"/>
      <w:suppressAutoHyphens/>
      <w:spacing w:before="100" w:beforeAutospacing="1" w:after="100" w:afterAutospacing="1"/>
    </w:pPr>
    <w:rPr>
      <w:rFonts w:ascii="Arial" w:hAnsi="Arial" w:cs="Arial"/>
    </w:rPr>
  </w:style>
  <w:style w:type="paragraph" w:customStyle="1" w:styleId="xl93">
    <w:name w:val="xl93"/>
    <w:basedOn w:val="Normal"/>
    <w:pPr>
      <w:shd w:val="clear" w:color="000000" w:fill="FFFFFF"/>
      <w:suppressAutoHyphens/>
      <w:spacing w:before="100" w:beforeAutospacing="1" w:after="100" w:afterAutospacing="1"/>
    </w:pPr>
    <w:rPr>
      <w:rFonts w:ascii="Arial" w:hAnsi="Arial" w:cs="Arial"/>
      <w:b/>
      <w:bCs/>
    </w:rPr>
  </w:style>
  <w:style w:type="paragraph" w:customStyle="1" w:styleId="xl94">
    <w:name w:val="xl94"/>
    <w:basedOn w:val="Normal"/>
    <w:pP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95">
    <w:name w:val="xl95"/>
    <w:basedOn w:val="Normal"/>
    <w:pPr>
      <w:shd w:val="clear" w:color="000000" w:fill="FFFFFF"/>
      <w:suppressAutoHyphens/>
      <w:spacing w:before="100" w:beforeAutospacing="1" w:after="100" w:afterAutospacing="1"/>
      <w:textAlignment w:val="center"/>
    </w:pPr>
    <w:rPr>
      <w:rFonts w:ascii="Arial" w:hAnsi="Arial" w:cs="Arial"/>
    </w:rPr>
  </w:style>
  <w:style w:type="paragraph" w:customStyle="1" w:styleId="xl96">
    <w:name w:val="xl96"/>
    <w:basedOn w:val="Normal"/>
    <w:pPr>
      <w:shd w:val="clear" w:color="000000" w:fill="FFFFFF"/>
      <w:suppressAutoHyphens/>
      <w:spacing w:before="100" w:beforeAutospacing="1" w:after="100" w:afterAutospacing="1"/>
      <w:jc w:val="center"/>
    </w:pPr>
    <w:rPr>
      <w:rFonts w:ascii="Arial" w:hAnsi="Arial" w:cs="Arial"/>
      <w:b/>
      <w:bCs/>
    </w:rPr>
  </w:style>
  <w:style w:type="paragraph" w:customStyle="1" w:styleId="xl97">
    <w:name w:val="xl97"/>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8">
    <w:name w:val="xl98"/>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99">
    <w:name w:val="xl99"/>
    <w:basedOn w:val="Normal"/>
    <w:pPr>
      <w:shd w:val="clear" w:color="000000" w:fill="FFFFFF"/>
      <w:suppressAutoHyphens/>
      <w:spacing w:before="100" w:beforeAutospacing="1" w:after="100" w:afterAutospacing="1"/>
    </w:pPr>
    <w:rPr>
      <w:rFonts w:ascii="Arial" w:hAnsi="Arial" w:cs="Arial"/>
      <w:b/>
      <w:bCs/>
    </w:rPr>
  </w:style>
  <w:style w:type="paragraph" w:customStyle="1" w:styleId="xl100">
    <w:name w:val="xl100"/>
    <w:basedOn w:val="Normal"/>
    <w:pPr>
      <w:shd w:val="clear" w:color="000000" w:fill="FFFFFF"/>
      <w:suppressAutoHyphens/>
      <w:spacing w:before="100" w:beforeAutospacing="1" w:after="100" w:afterAutospacing="1"/>
      <w:ind w:firstLineChars="400" w:firstLine="400"/>
    </w:pPr>
    <w:rPr>
      <w:rFonts w:ascii="Arial" w:hAnsi="Arial" w:cs="Arial"/>
    </w:rPr>
  </w:style>
  <w:style w:type="paragraph" w:customStyle="1" w:styleId="xl101">
    <w:name w:val="xl101"/>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2">
    <w:name w:val="xl102"/>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3">
    <w:name w:val="xl103"/>
    <w:basedOn w:val="Normal"/>
    <w:pPr>
      <w:pBdr>
        <w:bottom w:val="single" w:sz="4" w:space="0" w:color="auto"/>
      </w:pBd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4">
    <w:name w:val="xl104"/>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5">
    <w:name w:val="xl105"/>
    <w:basedOn w:val="Normal"/>
    <w:pPr>
      <w:shd w:val="clear" w:color="000000" w:fill="FFFFFF"/>
      <w:suppressAutoHyphens/>
      <w:spacing w:before="100" w:beforeAutospacing="1" w:after="100" w:afterAutospacing="1"/>
    </w:pPr>
    <w:rPr>
      <w:rFonts w:ascii="Arial" w:hAnsi="Arial" w:cs="Arial"/>
      <w:b/>
      <w:bCs/>
    </w:rPr>
  </w:style>
  <w:style w:type="paragraph" w:customStyle="1" w:styleId="xl106">
    <w:name w:val="xl10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7">
    <w:name w:val="xl10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8">
    <w:name w:val="xl108"/>
    <w:basedOn w:val="Normal"/>
    <w:pPr>
      <w:shd w:val="clear" w:color="000000" w:fill="FFFFFF"/>
      <w:suppressAutoHyphens/>
      <w:spacing w:before="100" w:beforeAutospacing="1" w:after="100" w:afterAutospacing="1"/>
    </w:pPr>
    <w:rPr>
      <w:rFonts w:ascii="Arial" w:hAnsi="Arial" w:cs="Arial"/>
    </w:rPr>
  </w:style>
  <w:style w:type="paragraph" w:customStyle="1" w:styleId="xl109">
    <w:name w:val="xl109"/>
    <w:basedOn w:val="Normal"/>
    <w:pPr>
      <w:shd w:val="clear" w:color="000000" w:fill="FFFFFF"/>
      <w:suppressAutoHyphens/>
      <w:spacing w:before="100" w:beforeAutospacing="1" w:after="100" w:afterAutospacing="1"/>
    </w:pPr>
    <w:rPr>
      <w:rFonts w:ascii="Arial" w:hAnsi="Arial" w:cs="Arial"/>
    </w:rPr>
  </w:style>
  <w:style w:type="paragraph" w:customStyle="1" w:styleId="xl110">
    <w:name w:val="xl110"/>
    <w:basedOn w:val="Normal"/>
    <w:pPr>
      <w:pBdr>
        <w:top w:val="single" w:sz="4" w:space="0" w:color="auto"/>
      </w:pBdr>
      <w:shd w:val="clear" w:color="000000" w:fill="FFFFFF"/>
      <w:suppressAutoHyphens/>
      <w:spacing w:before="100" w:beforeAutospacing="1" w:after="100" w:afterAutospacing="1"/>
      <w:textAlignment w:val="center"/>
    </w:pPr>
    <w:rPr>
      <w:rFonts w:ascii="Arial" w:hAnsi="Arial" w:cs="Arial"/>
      <w:i/>
      <w:iCs/>
    </w:rPr>
  </w:style>
  <w:style w:type="paragraph" w:customStyle="1" w:styleId="xl111">
    <w:name w:val="xl11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2">
    <w:name w:val="xl112"/>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3">
    <w:name w:val="xl113"/>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4">
    <w:name w:val="xl114"/>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5">
    <w:name w:val="xl115"/>
    <w:basedOn w:val="Normal"/>
    <w:pPr>
      <w:shd w:val="clear" w:color="000000" w:fill="FFFFFF"/>
      <w:suppressAutoHyphens/>
      <w:spacing w:before="100" w:beforeAutospacing="1" w:after="100" w:afterAutospacing="1"/>
    </w:pPr>
    <w:rPr>
      <w:rFonts w:ascii="Arial" w:hAnsi="Arial" w:cs="Arial"/>
      <w:b/>
      <w:bCs/>
      <w:sz w:val="22"/>
      <w:szCs w:val="22"/>
    </w:rPr>
  </w:style>
  <w:style w:type="paragraph" w:customStyle="1" w:styleId="xl116">
    <w:name w:val="xl116"/>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7">
    <w:name w:val="xl117"/>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8">
    <w:name w:val="xl118"/>
    <w:basedOn w:val="Normal"/>
    <w:pPr>
      <w:pBdr>
        <w:bottom w:val="single" w:sz="4" w:space="0" w:color="auto"/>
      </w:pBdr>
      <w:shd w:val="clear" w:color="000000" w:fill="FFFFFF"/>
      <w:suppressAutoHyphens/>
      <w:spacing w:before="100" w:beforeAutospacing="1" w:after="100" w:afterAutospacing="1"/>
      <w:jc w:val="center"/>
    </w:pPr>
    <w:rPr>
      <w:rFonts w:ascii="Arial" w:hAnsi="Arial" w:cs="Arial"/>
      <w:b/>
      <w:bCs/>
    </w:rPr>
  </w:style>
  <w:style w:type="paragraph" w:customStyle="1" w:styleId="xl119">
    <w:name w:val="xl119"/>
    <w:basedOn w:val="Normal"/>
    <w:pPr>
      <w:pBdr>
        <w:bottom w:val="single" w:sz="4" w:space="0" w:color="auto"/>
      </w:pBdr>
      <w:shd w:val="clear" w:color="000000" w:fill="FFFFFF"/>
      <w:suppressAutoHyphens/>
      <w:spacing w:before="100" w:beforeAutospacing="1" w:after="100" w:afterAutospacing="1"/>
      <w:jc w:val="center"/>
    </w:pPr>
    <w:rPr>
      <w:rFonts w:ascii="Arial" w:hAnsi="Arial" w:cs="Arial"/>
    </w:rPr>
  </w:style>
  <w:style w:type="paragraph" w:customStyle="1" w:styleId="xl120">
    <w:name w:val="xl120"/>
    <w:basedOn w:val="Normal"/>
    <w:pPr>
      <w:pBdr>
        <w:top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21">
    <w:name w:val="xl12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Normal1">
    <w:name w:val="Normal1"/>
    <w:uiPriority w:val="99"/>
    <w:qFormat/>
    <w:rPr>
      <w:color w:val="000000"/>
      <w:sz w:val="24"/>
      <w:szCs w:val="24"/>
    </w:rPr>
  </w:style>
  <w:style w:type="paragraph" w:customStyle="1" w:styleId="sotrang">
    <w:name w:val="so trang"/>
    <w:basedOn w:val="Header"/>
    <w:qFormat/>
    <w:pPr>
      <w:suppressAutoHyphens/>
      <w:jc w:val="center"/>
    </w:pPr>
    <w:rPr>
      <w:rFonts w:ascii="Arial" w:eastAsia="Calibri" w:hAnsi="Arial" w:cs="Arial"/>
      <w:sz w:val="22"/>
    </w:rPr>
  </w:style>
  <w:style w:type="paragraph" w:customStyle="1" w:styleId="1titlon">
    <w:name w:val="1 tit lon"/>
    <w:basedOn w:val="Normal"/>
    <w:uiPriority w:val="99"/>
    <w:qFormat/>
    <w:pPr>
      <w:widowControl w:val="0"/>
      <w:suppressAutoHyphens/>
      <w:spacing w:before="120" w:after="100" w:afterAutospacing="1" w:line="312" w:lineRule="auto"/>
      <w:jc w:val="center"/>
    </w:pPr>
    <w:rPr>
      <w:rFonts w:ascii="UTM Avo" w:hAnsi="UTM Avo"/>
      <w:b/>
      <w:color w:val="000000"/>
      <w:sz w:val="31"/>
      <w:szCs w:val="25"/>
      <w:lang w:val="vi-VN"/>
    </w:rPr>
  </w:style>
  <w:style w:type="table" w:customStyle="1" w:styleId="LightShading-Accent11">
    <w:name w:val="Light Shading - Accent 11"/>
    <w:basedOn w:val="TableNormal"/>
    <w:uiPriority w:val="60"/>
    <w:rPr>
      <w:rFonts w:ascii="Calibri" w:eastAsia="Calibri" w:hAnsi="Calibri"/>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style>
  <w:style w:type="paragraph" w:customStyle="1" w:styleId="1titI">
    <w:name w:val="1 tit I"/>
    <w:basedOn w:val="Normal"/>
    <w:qFormat/>
    <w:rsid w:val="005A271E"/>
    <w:pPr>
      <w:widowControl w:val="0"/>
      <w:suppressAutoHyphens/>
      <w:spacing w:before="360" w:line="288" w:lineRule="auto"/>
      <w:ind w:firstLine="567"/>
      <w:jc w:val="both"/>
    </w:pPr>
    <w:rPr>
      <w:rFonts w:ascii="Times New Roman Bold" w:hAnsi="Times New Roman Bold"/>
      <w:b/>
      <w:caps/>
      <w:sz w:val="26"/>
      <w:szCs w:val="26"/>
      <w:lang w:val="vi-VN"/>
    </w:rPr>
  </w:style>
  <w:style w:type="paragraph" w:customStyle="1" w:styleId="1Titbang">
    <w:name w:val="1 Tit bang"/>
    <w:basedOn w:val="Normal"/>
    <w:qFormat/>
    <w:pPr>
      <w:suppressAutoHyphens/>
      <w:spacing w:before="240" w:after="120" w:line="288" w:lineRule="auto"/>
      <w:jc w:val="center"/>
    </w:pPr>
    <w:rPr>
      <w:rFonts w:ascii="Arial" w:hAnsi="Arial" w:cs="Arial"/>
      <w:b/>
      <w:sz w:val="23"/>
      <w:szCs w:val="23"/>
    </w:rPr>
  </w:style>
  <w:style w:type="paragraph" w:customStyle="1" w:styleId="1hinh">
    <w:name w:val="1 hinh"/>
    <w:basedOn w:val="Normal"/>
    <w:qFormat/>
    <w:pPr>
      <w:suppressAutoHyphens/>
      <w:spacing w:before="120" w:after="240" w:line="288" w:lineRule="auto"/>
      <w:ind w:left="-284" w:right="-284"/>
      <w:jc w:val="center"/>
    </w:pPr>
    <w:rPr>
      <w:color w:val="000000"/>
      <w:sz w:val="26"/>
      <w:szCs w:val="26"/>
    </w:rPr>
  </w:style>
  <w:style w:type="paragraph" w:customStyle="1" w:styleId="1chubang">
    <w:name w:val="1 chu bang"/>
    <w:basedOn w:val="Normal"/>
    <w:uiPriority w:val="99"/>
    <w:qFormat/>
    <w:pPr>
      <w:suppressAutoHyphens/>
      <w:spacing w:before="60" w:after="60"/>
      <w:jc w:val="center"/>
    </w:pPr>
    <w:rPr>
      <w:rFonts w:ascii="Arial" w:hAnsi="Arial" w:cs="Arial"/>
      <w:color w:val="000000"/>
      <w:w w:val="85"/>
      <w:sz w:val="20"/>
      <w:szCs w:val="20"/>
    </w:rPr>
  </w:style>
  <w:style w:type="paragraph" w:customStyle="1" w:styleId="1donvitinh">
    <w:name w:val="1 don vi tinh"/>
    <w:basedOn w:val="Normal"/>
    <w:pPr>
      <w:suppressAutoHyphens/>
      <w:spacing w:before="180" w:after="60"/>
      <w:jc w:val="right"/>
    </w:pPr>
    <w:rPr>
      <w:rFonts w:ascii="Arial" w:eastAsia="MS Mincho" w:hAnsi="Arial" w:cs=".VnArial"/>
      <w:i/>
      <w:iCs/>
      <w:w w:val="85"/>
      <w:sz w:val="19"/>
      <w:szCs w:val="18"/>
      <w:lang w:val="it-IT"/>
    </w:rPr>
  </w:style>
  <w:style w:type="paragraph" w:customStyle="1" w:styleId="titbang">
    <w:name w:val="tit bang"/>
    <w:basedOn w:val="Normal"/>
    <w:link w:val="titbangChar"/>
    <w:qFormat/>
    <w:pPr>
      <w:suppressAutoHyphens/>
      <w:spacing w:line="300" w:lineRule="exact"/>
    </w:pPr>
    <w:rPr>
      <w:rFonts w:ascii="Arial" w:eastAsia="MS Mincho" w:hAnsi="Arial"/>
      <w:b/>
      <w:bCs/>
      <w:sz w:val="20"/>
      <w:szCs w:val="20"/>
    </w:rPr>
  </w:style>
  <w:style w:type="character" w:customStyle="1" w:styleId="titbangChar">
    <w:name w:val="tit bang Char"/>
    <w:link w:val="titbang"/>
    <w:rPr>
      <w:rFonts w:ascii="Arial" w:eastAsia="MS Mincho" w:hAnsi="Arial"/>
      <w:b/>
      <w:bCs/>
    </w:rPr>
  </w:style>
  <w:style w:type="paragraph" w:customStyle="1" w:styleId="TITTRENCUNG">
    <w:name w:val="TIT TREN CUNG"/>
    <w:basedOn w:val="Title"/>
    <w:pPr>
      <w:spacing w:before="0" w:after="600"/>
      <w:outlineLvl w:val="9"/>
    </w:pPr>
    <w:rPr>
      <w:rFonts w:ascii=".VnAvantH" w:hAnsi=".VnAvantH" w:cs=".VnAvantH"/>
      <w:kern w:val="0"/>
      <w:sz w:val="30"/>
      <w:szCs w:val="30"/>
    </w:rPr>
  </w:style>
  <w:style w:type="paragraph" w:customStyle="1" w:styleId="Phn">
    <w:name w:val="PhÇn"/>
    <w:basedOn w:val="Normal"/>
    <w:pPr>
      <w:suppressAutoHyphens/>
      <w:spacing w:before="2835" w:line="288" w:lineRule="auto"/>
      <w:jc w:val="center"/>
    </w:pPr>
    <w:rPr>
      <w:rFonts w:ascii=".VnAvant" w:eastAsia="MS Mincho" w:hAnsi=".VnAvant" w:cs=".VnAvant"/>
      <w:b/>
      <w:bCs/>
      <w:i/>
      <w:iCs/>
      <w:sz w:val="30"/>
      <w:szCs w:val="30"/>
    </w:rPr>
  </w:style>
  <w:style w:type="paragraph" w:customStyle="1" w:styleId="TitbangAnh">
    <w:name w:val="Tit bang Anh"/>
    <w:basedOn w:val="titbang"/>
    <w:link w:val="TitbangAnhChar"/>
    <w:pPr>
      <w:spacing w:after="240"/>
    </w:pPr>
    <w:rPr>
      <w:i/>
      <w:iCs/>
    </w:rPr>
  </w:style>
  <w:style w:type="character" w:customStyle="1" w:styleId="TitbangAnhChar">
    <w:name w:val="Tit bang Anh Char"/>
    <w:link w:val="TitbangAnh"/>
    <w:rPr>
      <w:rFonts w:ascii="Arial" w:eastAsia="MS Mincho" w:hAnsi="Arial"/>
      <w:b/>
      <w:bCs/>
      <w:i/>
      <w:iCs/>
    </w:rPr>
  </w:style>
  <w:style w:type="paragraph" w:customStyle="1" w:styleId="xl5239">
    <w:name w:val="xl5239"/>
    <w:basedOn w:val="Normal"/>
    <w:pPr>
      <w:suppressAutoHyphens/>
      <w:spacing w:before="100" w:beforeAutospacing="1" w:after="100" w:afterAutospacing="1"/>
    </w:pPr>
    <w:rPr>
      <w:rFonts w:ascii="Arial" w:hAnsi="Arial" w:cs="Arial"/>
      <w:b/>
      <w:bCs/>
      <w:color w:val="000000"/>
    </w:rPr>
  </w:style>
  <w:style w:type="paragraph" w:customStyle="1" w:styleId="TAnh">
    <w:name w:val="TAnh"/>
    <w:link w:val="TAnhChar"/>
    <w:pPr>
      <w:spacing w:after="180" w:line="300" w:lineRule="exact"/>
      <w:jc w:val="center"/>
    </w:pPr>
    <w:rPr>
      <w:rFonts w:ascii=".VnArial" w:hAnsi=".VnArial"/>
      <w:b/>
      <w:i/>
      <w:sz w:val="23"/>
      <w:szCs w:val="23"/>
      <w:lang w:val="vi-VN" w:eastAsia="vi-VN"/>
    </w:rPr>
  </w:style>
  <w:style w:type="character" w:customStyle="1" w:styleId="TAnhChar">
    <w:name w:val="TAnh Char"/>
    <w:link w:val="TAnh"/>
    <w:rPr>
      <w:rFonts w:ascii=".VnArial" w:hAnsi=".VnArial"/>
      <w:b/>
      <w:i/>
      <w:sz w:val="23"/>
      <w:szCs w:val="23"/>
      <w:lang w:val="vi-VN" w:eastAsia="vi-VN"/>
    </w:rPr>
  </w:style>
  <w:style w:type="paragraph" w:customStyle="1" w:styleId="TViet">
    <w:name w:val="TViet"/>
    <w:basedOn w:val="Normal"/>
    <w:pPr>
      <w:suppressAutoHyphens/>
      <w:autoSpaceDE w:val="0"/>
      <w:autoSpaceDN w:val="0"/>
      <w:adjustRightInd w:val="0"/>
      <w:spacing w:line="300" w:lineRule="exact"/>
      <w:jc w:val="center"/>
    </w:pPr>
    <w:rPr>
      <w:rFonts w:ascii=".VnArial" w:hAnsi=".VnArial"/>
      <w:b/>
      <w:bCs/>
      <w:color w:val="000000"/>
      <w:sz w:val="23"/>
      <w:szCs w:val="23"/>
    </w:rPr>
  </w:style>
  <w:style w:type="paragraph" w:customStyle="1" w:styleId="titlegiuahoa">
    <w:name w:val="title giua hoa"/>
    <w:basedOn w:val="Normal"/>
    <w:pPr>
      <w:suppressAutoHyphens/>
      <w:spacing w:before="480" w:after="360" w:line="264" w:lineRule="auto"/>
      <w:jc w:val="center"/>
    </w:pPr>
    <w:rPr>
      <w:b/>
      <w:bCs/>
      <w:sz w:val="26"/>
      <w:szCs w:val="26"/>
    </w:rPr>
  </w:style>
  <w:style w:type="paragraph" w:customStyle="1" w:styleId="Ten-anh2">
    <w:name w:val="Ten-anh 2"/>
    <w:basedOn w:val="Normal"/>
    <w:pPr>
      <w:tabs>
        <w:tab w:val="left" w:pos="4312"/>
        <w:tab w:val="left" w:pos="5944"/>
        <w:tab w:val="left" w:pos="7576"/>
        <w:tab w:val="left" w:pos="9480"/>
      </w:tabs>
      <w:suppressAutoHyphens/>
      <w:spacing w:before="60" w:after="240" w:line="242" w:lineRule="auto"/>
      <w:ind w:left="992"/>
    </w:pPr>
    <w:rPr>
      <w:rFonts w:ascii=".VnArial" w:hAnsi=".VnArial"/>
      <w:i/>
      <w:color w:val="000000"/>
      <w:szCs w:val="20"/>
    </w:rPr>
  </w:style>
  <w:style w:type="table" w:customStyle="1" w:styleId="TableGrid1">
    <w:name w:val="Table Grid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style>
  <w:style w:type="character" w:customStyle="1" w:styleId="Bodytext0">
    <w:name w:val="Body text_"/>
    <w:link w:val="BodyText1"/>
    <w:locked/>
    <w:rPr>
      <w:rFonts w:ascii="Batang" w:eastAsia="Batang" w:hAnsi="Batang"/>
      <w:sz w:val="18"/>
      <w:szCs w:val="18"/>
      <w:shd w:val="clear" w:color="auto" w:fill="FFFFFF"/>
    </w:rPr>
  </w:style>
  <w:style w:type="paragraph" w:customStyle="1" w:styleId="BodyText1">
    <w:name w:val="Body Text1"/>
    <w:basedOn w:val="Normal"/>
    <w:link w:val="Bodytext0"/>
    <w:pPr>
      <w:widowControl w:val="0"/>
      <w:shd w:val="clear" w:color="auto" w:fill="FFFFFF"/>
      <w:suppressAutoHyphens/>
      <w:spacing w:before="120" w:line="312" w:lineRule="exact"/>
      <w:ind w:firstLine="520"/>
      <w:jc w:val="both"/>
    </w:pPr>
    <w:rPr>
      <w:rFonts w:ascii="Batang" w:eastAsia="Batang" w:hAnsi="Batang"/>
      <w:sz w:val="18"/>
      <w:szCs w:val="18"/>
    </w:rPr>
  </w:style>
  <w:style w:type="character" w:customStyle="1" w:styleId="Bodytext10pt">
    <w:name w:val="Body text + 10 pt"/>
    <w:aliases w:val="Italic,Spacing 0 pt"/>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style>
  <w:style w:type="paragraph" w:customStyle="1" w:styleId="t01">
    <w:name w:val="t01"/>
    <w:basedOn w:val="Heading2"/>
    <w:pPr>
      <w:keepNext w:val="0"/>
      <w:widowControl w:val="0"/>
      <w:tabs>
        <w:tab w:val="left" w:pos="540"/>
      </w:tabs>
      <w:suppressAutoHyphens/>
      <w:spacing w:before="300" w:after="0" w:line="300" w:lineRule="exact"/>
      <w:ind w:firstLine="454"/>
      <w:jc w:val="both"/>
    </w:pPr>
    <w:rPr>
      <w:rFonts w:ascii="Times New Roman Bold" w:hAnsi="Times New Roman Bold"/>
      <w:i w:val="0"/>
      <w:iCs w:val="0"/>
      <w:spacing w:val="2"/>
      <w:sz w:val="26"/>
    </w:rPr>
  </w:style>
  <w:style w:type="paragraph" w:customStyle="1" w:styleId="noidung1">
    <w:name w:val="noi dung 1"/>
    <w:basedOn w:val="PlainText"/>
  </w:style>
  <w:style w:type="paragraph" w:customStyle="1" w:styleId="lama">
    <w:name w:val="la ma"/>
    <w:basedOn w:val="PlainText"/>
  </w:style>
  <w:style w:type="paragraph" w:customStyle="1" w:styleId="Tnphn">
    <w:name w:val="Tªn phÇn"/>
    <w:basedOn w:val="Normal"/>
    <w:pPr>
      <w:suppressAutoHyphens/>
      <w:spacing w:before="480" w:after="480" w:line="252" w:lineRule="auto"/>
      <w:jc w:val="center"/>
    </w:pPr>
    <w:rPr>
      <w:rFonts w:ascii=".VnAvantH" w:eastAsia="MS Mincho" w:hAnsi=".VnAvantH" w:cs="Courier New"/>
      <w:b/>
      <w:sz w:val="28"/>
      <w:szCs w:val="20"/>
    </w:rPr>
  </w:style>
  <w:style w:type="paragraph" w:customStyle="1" w:styleId="D0">
    <w:name w:val="D"/>
    <w:basedOn w:val="TitbangAnh"/>
    <w:qFormat/>
    <w:pPr>
      <w:spacing w:after="60"/>
      <w:jc w:val="right"/>
    </w:pPr>
    <w:rPr>
      <w:b w:val="0"/>
      <w:w w:val="85"/>
      <w:szCs w:val="18"/>
    </w:rPr>
  </w:style>
  <w:style w:type="paragraph" w:customStyle="1" w:styleId="v">
    <w:name w:val="v"/>
    <w:basedOn w:val="Normal"/>
    <w:qFormat/>
    <w:pPr>
      <w:suppressAutoHyphens/>
    </w:pPr>
    <w:rPr>
      <w:rFonts w:ascii=".VnArial" w:eastAsia="MS Mincho" w:hAnsi=".VnArial" w:cs=".VnArial"/>
      <w:sz w:val="20"/>
      <w:szCs w:val="20"/>
      <w:lang w:val="nl-NL"/>
    </w:rPr>
  </w:style>
  <w:style w:type="paragraph" w:customStyle="1" w:styleId="Titbieu">
    <w:name w:val="Tit bieu"/>
    <w:basedOn w:val="Normal"/>
    <w:link w:val="TitbieuChar"/>
    <w:semiHidden/>
    <w:pPr>
      <w:suppressAutoHyphens/>
      <w:spacing w:after="240"/>
    </w:pPr>
    <w:rPr>
      <w:rFonts w:ascii=".VnAvantH" w:eastAsia=".VnTime" w:hAnsi=".VnAvantH"/>
      <w:bCs/>
      <w:sz w:val="20"/>
      <w:szCs w:val="20"/>
    </w:rPr>
  </w:style>
  <w:style w:type="character" w:customStyle="1" w:styleId="TitbieuChar">
    <w:name w:val="Tit bieu Char"/>
    <w:link w:val="Titbieu"/>
    <w:semiHidden/>
    <w:rPr>
      <w:rFonts w:ascii=".VnAvantH" w:eastAsia=".VnTime" w:hAnsi=".VnAvantH"/>
      <w:bCs/>
    </w:rPr>
  </w:style>
  <w:style w:type="paragraph" w:customStyle="1" w:styleId="so">
    <w:name w:val="so"/>
    <w:basedOn w:val="Normal"/>
    <w:link w:val="soChar"/>
    <w:semiHidden/>
    <w:pPr>
      <w:keepNext/>
      <w:pageBreakBefore/>
      <w:framePr w:hSpace="113" w:wrap="around" w:vAnchor="text" w:hAnchor="text" w:y="1"/>
      <w:suppressAutoHyphens/>
      <w:spacing w:line="620" w:lineRule="exact"/>
      <w:textAlignment w:val="baseline"/>
    </w:pPr>
    <w:rPr>
      <w:rFonts w:ascii=".VnArial Narrow" w:eastAsia=".VnTime" w:hAnsi=".VnArial Narrow"/>
      <w:bCs/>
      <w:position w:val="-5"/>
      <w:sz w:val="66"/>
      <w:szCs w:val="66"/>
    </w:rPr>
  </w:style>
  <w:style w:type="character" w:customStyle="1" w:styleId="soChar">
    <w:name w:val="so Char"/>
    <w:link w:val="so"/>
    <w:semiHidden/>
    <w:rPr>
      <w:rFonts w:ascii=".VnArial Narrow" w:eastAsia=".VnTime" w:hAnsi=".VnArial Narrow"/>
      <w:bCs/>
      <w:position w:val="-5"/>
      <w:sz w:val="66"/>
      <w:szCs w:val="66"/>
    </w:rPr>
  </w:style>
  <w:style w:type="paragraph" w:customStyle="1" w:styleId="tenbieuTV">
    <w:name w:val="ten bieu TV"/>
    <w:basedOn w:val="Normal"/>
    <w:link w:val="tenbieuTVChar"/>
    <w:pPr>
      <w:widowControl w:val="0"/>
      <w:suppressAutoHyphens/>
      <w:spacing w:line="264" w:lineRule="auto"/>
    </w:pPr>
    <w:rPr>
      <w:rFonts w:ascii="Arial" w:eastAsia=".VnTime" w:hAnsi="Arial"/>
      <w:b/>
      <w:bCs/>
      <w:i/>
      <w:iCs/>
      <w:color w:val="000000"/>
    </w:rPr>
  </w:style>
  <w:style w:type="character" w:customStyle="1" w:styleId="tenbieuTVChar">
    <w:name w:val="ten bieu TV Char"/>
    <w:link w:val="tenbieuTV"/>
    <w:rPr>
      <w:rFonts w:ascii="Arial" w:eastAsia=".VnTime" w:hAnsi="Arial"/>
      <w:b/>
      <w:bCs/>
      <w:i/>
      <w:iCs/>
      <w:color w:val="000000"/>
      <w:sz w:val="24"/>
      <w:szCs w:val="24"/>
    </w:rPr>
  </w:style>
  <w:style w:type="paragraph" w:customStyle="1" w:styleId="tenbieuTA">
    <w:name w:val="ten bieu TA"/>
    <w:basedOn w:val="tenbieuTV"/>
    <w:link w:val="tenbieuTAChar"/>
    <w:pPr>
      <w:spacing w:after="240"/>
    </w:pPr>
  </w:style>
  <w:style w:type="character" w:customStyle="1" w:styleId="tenbieuTAChar">
    <w:name w:val="ten bieu TA Char"/>
    <w:link w:val="tenbieuTA"/>
    <w:rPr>
      <w:rFonts w:ascii="Arial" w:eastAsia=".VnTime" w:hAnsi="Arial"/>
      <w:b/>
      <w:bCs/>
      <w:i/>
      <w:iCs/>
      <w:color w:val="000000"/>
      <w:sz w:val="24"/>
      <w:szCs w:val="24"/>
    </w:rPr>
  </w:style>
  <w:style w:type="character" w:customStyle="1" w:styleId="DocumentMapChar1">
    <w:name w:val="Document Map Char1"/>
    <w:uiPriority w:val="99"/>
    <w:rPr>
      <w:rFonts w:ascii="Tahoma" w:hAnsi="Tahoma" w:cs="Tahoma"/>
      <w:sz w:val="16"/>
      <w:szCs w:val="16"/>
    </w:rPr>
  </w:style>
  <w:style w:type="character" w:customStyle="1" w:styleId="y2iqfc">
    <w:name w:val="y2iqfc"/>
  </w:style>
  <w:style w:type="paragraph" w:customStyle="1" w:styleId="1TIT">
    <w:name w:val="1 TIT"/>
    <w:basedOn w:val="Normal"/>
    <w:qFormat/>
    <w:pPr>
      <w:tabs>
        <w:tab w:val="left" w:pos="630"/>
      </w:tabs>
      <w:spacing w:before="120" w:after="120" w:line="252" w:lineRule="auto"/>
      <w:jc w:val="center"/>
    </w:pPr>
    <w:rPr>
      <w:rFonts w:ascii="UTM Helve" w:hAnsi="UTM Helve"/>
      <w:b/>
      <w:szCs w:val="28"/>
    </w:rPr>
  </w:style>
  <w:style w:type="paragraph" w:customStyle="1" w:styleId="1body">
    <w:name w:val="1 body"/>
    <w:basedOn w:val="Normal"/>
    <w:qFormat/>
    <w:pPr>
      <w:widowControl w:val="0"/>
      <w:suppressAutoHyphens/>
      <w:spacing w:before="120" w:after="120" w:line="288" w:lineRule="auto"/>
      <w:ind w:firstLine="567"/>
      <w:jc w:val="both"/>
    </w:pPr>
    <w:rPr>
      <w:rFonts w:eastAsia="MS Mincho"/>
      <w:color w:val="000000"/>
      <w:sz w:val="26"/>
      <w:szCs w:val="26"/>
      <w:lang w:val="nl-NL"/>
    </w:rPr>
  </w:style>
  <w:style w:type="paragraph" w:customStyle="1" w:styleId="1dropcap">
    <w:name w:val="1 dropcap"/>
    <w:basedOn w:val="titbang"/>
    <w:qFormat/>
    <w:pPr>
      <w:keepNext/>
      <w:pageBreakBefore/>
      <w:framePr w:h="794" w:hRule="exact" w:hSpace="57" w:wrap="around" w:vAnchor="text" w:hAnchor="text" w:y="1"/>
      <w:spacing w:after="240" w:line="640" w:lineRule="exact"/>
      <w:textAlignment w:val="baseline"/>
    </w:pPr>
  </w:style>
  <w:style w:type="character" w:customStyle="1" w:styleId="1Dropcap0">
    <w:name w:val="1 Dropcap"/>
    <w:qFormat/>
    <w:rPr>
      <w:rFonts w:ascii="Arial Narrow" w:hAnsi="Arial Narrow" w:cs="Arial"/>
      <w:position w:val="0"/>
      <w:sz w:val="66"/>
      <w:szCs w:val="66"/>
    </w:rPr>
  </w:style>
  <w:style w:type="character" w:customStyle="1" w:styleId="Vnbnnidung">
    <w:name w:val="Văn bản nội dung"/>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pPr>
      <w:suppressAutoHyphens/>
      <w:spacing w:before="100" w:beforeAutospacing="1" w:after="100" w:afterAutospacing="1"/>
      <w:ind w:firstLineChars="100" w:firstLine="100"/>
    </w:pPr>
    <w:rPr>
      <w:rFonts w:ascii="Arial" w:hAnsi="Arial" w:cs="Arial"/>
      <w:color w:val="000000"/>
    </w:rPr>
  </w:style>
  <w:style w:type="paragraph" w:customStyle="1" w:styleId="xl5241">
    <w:name w:val="xl5241"/>
    <w:basedOn w:val="Normal"/>
    <w:pPr>
      <w:suppressAutoHyphens/>
      <w:spacing w:before="100" w:beforeAutospacing="1" w:after="100" w:afterAutospacing="1"/>
      <w:ind w:firstLineChars="100" w:firstLine="100"/>
    </w:pPr>
    <w:rPr>
      <w:rFonts w:ascii="Arial" w:hAnsi="Arial" w:cs="Arial"/>
      <w:i/>
      <w:iCs/>
      <w:color w:val="000000"/>
    </w:rPr>
  </w:style>
  <w:style w:type="paragraph" w:customStyle="1" w:styleId="xl5242">
    <w:name w:val="xl5242"/>
    <w:basedOn w:val="Normal"/>
    <w:pPr>
      <w:suppressAutoHyphens/>
      <w:spacing w:before="100" w:beforeAutospacing="1" w:after="100" w:afterAutospacing="1"/>
    </w:pPr>
    <w:rPr>
      <w:rFonts w:ascii="Arial" w:hAnsi="Arial" w:cs="Arial"/>
      <w:color w:val="000000"/>
    </w:rPr>
  </w:style>
  <w:style w:type="paragraph" w:customStyle="1" w:styleId="xl5243">
    <w:name w:val="xl5243"/>
    <w:basedOn w:val="Normal"/>
    <w:pPr>
      <w:suppressAutoHyphens/>
      <w:spacing w:before="100" w:beforeAutospacing="1" w:after="100" w:afterAutospacing="1"/>
    </w:pPr>
    <w:rPr>
      <w:rFonts w:ascii="Arial" w:hAnsi="Arial" w:cs="Arial"/>
      <w:i/>
      <w:iCs/>
      <w:color w:val="000000"/>
    </w:rPr>
  </w:style>
  <w:style w:type="paragraph" w:customStyle="1" w:styleId="xl5244">
    <w:name w:val="xl5244"/>
    <w:basedOn w:val="Normal"/>
    <w:pPr>
      <w:suppressAutoHyphens/>
      <w:spacing w:before="100" w:beforeAutospacing="1" w:after="100" w:afterAutospacing="1"/>
    </w:pPr>
    <w:rPr>
      <w:rFonts w:ascii="Arial" w:hAnsi="Arial" w:cs="Arial"/>
      <w:color w:val="000000"/>
    </w:rPr>
  </w:style>
  <w:style w:type="paragraph" w:customStyle="1" w:styleId="xl5245">
    <w:name w:val="xl5245"/>
    <w:basedOn w:val="Normal"/>
    <w:pPr>
      <w:suppressAutoHyphens/>
      <w:spacing w:before="100" w:beforeAutospacing="1" w:after="100" w:afterAutospacing="1"/>
    </w:pPr>
    <w:rPr>
      <w:rFonts w:ascii="Arial" w:hAnsi="Arial" w:cs="Arial"/>
      <w:i/>
      <w:iCs/>
      <w:color w:val="000000"/>
    </w:rPr>
  </w:style>
  <w:style w:type="paragraph" w:customStyle="1" w:styleId="xl5246">
    <w:name w:val="xl5246"/>
    <w:basedOn w:val="Normal"/>
    <w:pPr>
      <w:suppressAutoHyphens/>
      <w:spacing w:before="100" w:beforeAutospacing="1" w:after="100" w:afterAutospacing="1"/>
    </w:pPr>
    <w:rPr>
      <w:rFonts w:ascii="Arial" w:hAnsi="Arial" w:cs="Arial"/>
      <w:color w:val="000000"/>
    </w:rPr>
  </w:style>
  <w:style w:type="paragraph" w:customStyle="1" w:styleId="xl5247">
    <w:name w:val="xl5247"/>
    <w:basedOn w:val="Normal"/>
    <w:pPr>
      <w:suppressAutoHyphens/>
      <w:spacing w:before="100" w:beforeAutospacing="1" w:after="100" w:afterAutospacing="1"/>
    </w:pPr>
    <w:rPr>
      <w:rFonts w:ascii=".VnTime" w:hAnsi=".VnTime"/>
      <w:color w:val="000000"/>
    </w:rPr>
  </w:style>
  <w:style w:type="paragraph" w:customStyle="1" w:styleId="xl5248">
    <w:name w:val="xl524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49">
    <w:name w:val="xl5249"/>
    <w:basedOn w:val="Normal"/>
    <w:pPr>
      <w:suppressAutoHyphens/>
      <w:spacing w:before="100" w:beforeAutospacing="1" w:after="100" w:afterAutospacing="1"/>
    </w:pPr>
    <w:rPr>
      <w:rFonts w:ascii=".VnTime" w:hAnsi=".VnTime"/>
      <w:color w:val="000000"/>
    </w:rPr>
  </w:style>
  <w:style w:type="paragraph" w:customStyle="1" w:styleId="xl5250">
    <w:name w:val="xl5250"/>
    <w:basedOn w:val="Normal"/>
    <w:pPr>
      <w:suppressAutoHyphens/>
      <w:spacing w:before="100" w:beforeAutospacing="1" w:after="100" w:afterAutospacing="1"/>
      <w:jc w:val="center"/>
      <w:textAlignment w:val="center"/>
    </w:pPr>
    <w:rPr>
      <w:rFonts w:ascii="Arial" w:hAnsi="Arial" w:cs="Arial"/>
      <w:color w:val="000000"/>
    </w:rPr>
  </w:style>
  <w:style w:type="paragraph" w:customStyle="1" w:styleId="xl5251">
    <w:name w:val="xl5251"/>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52">
    <w:name w:val="xl5252"/>
    <w:basedOn w:val="Normal"/>
    <w:pPr>
      <w:suppressAutoHyphens/>
      <w:spacing w:before="100" w:beforeAutospacing="1" w:after="100" w:afterAutospacing="1"/>
    </w:pPr>
    <w:rPr>
      <w:rFonts w:ascii="Arial" w:hAnsi="Arial" w:cs="Arial"/>
      <w:b/>
      <w:bCs/>
      <w:color w:val="000000"/>
    </w:rPr>
  </w:style>
  <w:style w:type="paragraph" w:customStyle="1" w:styleId="xl5253">
    <w:name w:val="xl5253"/>
    <w:basedOn w:val="Normal"/>
    <w:pPr>
      <w:suppressAutoHyphens/>
      <w:spacing w:before="100" w:beforeAutospacing="1" w:after="100" w:afterAutospacing="1"/>
    </w:pPr>
    <w:rPr>
      <w:rFonts w:ascii="Calibri" w:hAnsi="Calibri" w:cs="Calibri"/>
      <w:b/>
      <w:bCs/>
      <w:color w:val="000000"/>
      <w:sz w:val="22"/>
      <w:szCs w:val="22"/>
    </w:rPr>
  </w:style>
  <w:style w:type="paragraph" w:customStyle="1" w:styleId="xl5254">
    <w:name w:val="xl5254"/>
    <w:basedOn w:val="Normal"/>
    <w:pPr>
      <w:suppressAutoHyphens/>
      <w:spacing w:before="100" w:beforeAutospacing="1" w:after="100" w:afterAutospacing="1"/>
    </w:pPr>
    <w:rPr>
      <w:rFonts w:ascii="Calibri" w:hAnsi="Calibri" w:cs="Calibri"/>
      <w:color w:val="000000"/>
      <w:sz w:val="22"/>
      <w:szCs w:val="22"/>
    </w:rPr>
  </w:style>
  <w:style w:type="paragraph" w:customStyle="1" w:styleId="xl5255">
    <w:name w:val="xl5255"/>
    <w:basedOn w:val="Normal"/>
    <w:pPr>
      <w:suppressAutoHyphens/>
      <w:spacing w:before="100" w:beforeAutospacing="1" w:after="100" w:afterAutospacing="1"/>
    </w:pPr>
    <w:rPr>
      <w:rFonts w:ascii="Arial" w:hAnsi="Arial" w:cs="Arial"/>
      <w:b/>
      <w:bCs/>
      <w:color w:val="000000"/>
    </w:rPr>
  </w:style>
  <w:style w:type="paragraph" w:customStyle="1" w:styleId="xl5256">
    <w:name w:val="xl5256"/>
    <w:basedOn w:val="Normal"/>
    <w:pPr>
      <w:suppressAutoHyphens/>
      <w:spacing w:before="100" w:beforeAutospacing="1" w:after="100" w:afterAutospacing="1"/>
    </w:pPr>
    <w:rPr>
      <w:rFonts w:ascii="Arial" w:hAnsi="Arial" w:cs="Arial"/>
      <w:b/>
      <w:bCs/>
      <w:color w:val="000000"/>
    </w:rPr>
  </w:style>
  <w:style w:type="paragraph" w:customStyle="1" w:styleId="xl5257">
    <w:name w:val="xl5257"/>
    <w:basedOn w:val="Normal"/>
    <w:pPr>
      <w:suppressAutoHyphens/>
      <w:spacing w:before="100" w:beforeAutospacing="1" w:after="100" w:afterAutospacing="1"/>
    </w:pPr>
    <w:rPr>
      <w:rFonts w:ascii="Arial" w:hAnsi="Arial" w:cs="Arial"/>
      <w:i/>
      <w:iCs/>
      <w:color w:val="000000"/>
    </w:rPr>
  </w:style>
  <w:style w:type="paragraph" w:customStyle="1" w:styleId="xl5258">
    <w:name w:val="xl5258"/>
    <w:basedOn w:val="Normal"/>
    <w:pPr>
      <w:suppressAutoHyphens/>
      <w:spacing w:before="100" w:beforeAutospacing="1" w:after="100" w:afterAutospacing="1"/>
    </w:pPr>
    <w:rPr>
      <w:rFonts w:ascii="Calibri" w:hAnsi="Calibri" w:cs="Calibri"/>
      <w:i/>
      <w:iCs/>
      <w:color w:val="000000"/>
      <w:sz w:val="22"/>
      <w:szCs w:val="22"/>
    </w:rPr>
  </w:style>
  <w:style w:type="paragraph" w:customStyle="1" w:styleId="xl5259">
    <w:name w:val="xl5259"/>
    <w:basedOn w:val="Normal"/>
    <w:pPr>
      <w:suppressAutoHyphens/>
      <w:spacing w:before="100" w:beforeAutospacing="1" w:after="100" w:afterAutospacing="1"/>
    </w:pPr>
    <w:rPr>
      <w:rFonts w:ascii="Arial" w:hAnsi="Arial" w:cs="Arial"/>
      <w:b/>
      <w:bCs/>
      <w:color w:val="000000"/>
      <w:sz w:val="48"/>
      <w:szCs w:val="48"/>
    </w:rPr>
  </w:style>
  <w:style w:type="paragraph" w:customStyle="1" w:styleId="xl5260">
    <w:name w:val="xl5260"/>
    <w:basedOn w:val="Normal"/>
    <w:pPr>
      <w:suppressAutoHyphens/>
      <w:spacing w:before="100" w:beforeAutospacing="1" w:after="100" w:afterAutospacing="1"/>
    </w:pPr>
    <w:rPr>
      <w:rFonts w:ascii="Arial" w:hAnsi="Arial" w:cs="Arial"/>
      <w:i/>
      <w:iCs/>
      <w:color w:val="000000"/>
    </w:rPr>
  </w:style>
  <w:style w:type="paragraph" w:customStyle="1" w:styleId="xl5261">
    <w:name w:val="xl5261"/>
    <w:basedOn w:val="Normal"/>
    <w:pPr>
      <w:suppressAutoHyphens/>
      <w:spacing w:before="100" w:beforeAutospacing="1" w:after="100" w:afterAutospacing="1"/>
      <w:textAlignment w:val="center"/>
    </w:pPr>
    <w:rPr>
      <w:rFonts w:ascii="Arial" w:hAnsi="Arial" w:cs="Arial"/>
      <w:b/>
      <w:bCs/>
      <w:color w:val="000000"/>
    </w:rPr>
  </w:style>
  <w:style w:type="paragraph" w:customStyle="1" w:styleId="xl5262">
    <w:name w:val="xl5262"/>
    <w:basedOn w:val="Normal"/>
    <w:pPr>
      <w:suppressAutoHyphens/>
      <w:spacing w:before="100" w:beforeAutospacing="1" w:after="100" w:afterAutospacing="1"/>
    </w:pPr>
    <w:rPr>
      <w:rFonts w:ascii="Arial" w:hAnsi="Arial" w:cs="Arial"/>
      <w:color w:val="000000"/>
    </w:rPr>
  </w:style>
  <w:style w:type="paragraph" w:customStyle="1" w:styleId="xl5263">
    <w:name w:val="xl5263"/>
    <w:basedOn w:val="Normal"/>
    <w:pPr>
      <w:suppressAutoHyphens/>
      <w:spacing w:before="100" w:beforeAutospacing="1" w:after="100" w:afterAutospacing="1"/>
    </w:pPr>
    <w:rPr>
      <w:rFonts w:ascii="Arial" w:hAnsi="Arial" w:cs="Arial"/>
      <w:color w:val="000000"/>
    </w:rPr>
  </w:style>
  <w:style w:type="paragraph" w:customStyle="1" w:styleId="xl5264">
    <w:name w:val="xl5264"/>
    <w:basedOn w:val="Normal"/>
    <w:pPr>
      <w:suppressAutoHyphens/>
      <w:spacing w:before="100" w:beforeAutospacing="1" w:after="100" w:afterAutospacing="1"/>
    </w:pPr>
    <w:rPr>
      <w:rFonts w:ascii="Arial" w:hAnsi="Arial" w:cs="Arial"/>
      <w:color w:val="000000"/>
    </w:rPr>
  </w:style>
  <w:style w:type="paragraph" w:customStyle="1" w:styleId="xl5265">
    <w:name w:val="xl5265"/>
    <w:basedOn w:val="Normal"/>
    <w:pPr>
      <w:suppressAutoHyphens/>
      <w:spacing w:before="100" w:beforeAutospacing="1" w:after="100" w:afterAutospacing="1"/>
    </w:pPr>
    <w:rPr>
      <w:rFonts w:ascii="Arial" w:hAnsi="Arial" w:cs="Arial"/>
      <w:i/>
      <w:iCs/>
      <w:color w:val="000000"/>
    </w:rPr>
  </w:style>
  <w:style w:type="paragraph" w:customStyle="1" w:styleId="xl5266">
    <w:name w:val="xl5266"/>
    <w:basedOn w:val="Normal"/>
    <w:pPr>
      <w:suppressAutoHyphens/>
      <w:spacing w:before="100" w:beforeAutospacing="1" w:after="100" w:afterAutospacing="1"/>
    </w:pPr>
    <w:rPr>
      <w:rFonts w:ascii="Arial" w:hAnsi="Arial" w:cs="Arial"/>
      <w:i/>
      <w:iCs/>
      <w:color w:val="000000"/>
    </w:rPr>
  </w:style>
  <w:style w:type="paragraph" w:customStyle="1" w:styleId="xl5267">
    <w:name w:val="xl5267"/>
    <w:basedOn w:val="Normal"/>
    <w:pPr>
      <w:suppressAutoHyphens/>
      <w:spacing w:before="100" w:beforeAutospacing="1" w:after="100" w:afterAutospacing="1"/>
    </w:pPr>
    <w:rPr>
      <w:rFonts w:ascii="Calibri" w:hAnsi="Calibri" w:cs="Calibri"/>
      <w:color w:val="000000"/>
      <w:sz w:val="22"/>
      <w:szCs w:val="22"/>
    </w:rPr>
  </w:style>
  <w:style w:type="paragraph" w:customStyle="1" w:styleId="xl5268">
    <w:name w:val="xl526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69">
    <w:name w:val="xl5269"/>
    <w:basedOn w:val="Normal"/>
    <w:pPr>
      <w:pBdr>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70">
    <w:name w:val="xl5270"/>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1Titbieu">
    <w:name w:val="1 Tit bieu"/>
    <w:basedOn w:val="Normal"/>
    <w:link w:val="1TitbieuChar"/>
    <w:pPr>
      <w:spacing w:line="290" w:lineRule="exact"/>
    </w:pPr>
    <w:rPr>
      <w:rFonts w:ascii="Arial" w:hAnsi="Arial"/>
      <w:b/>
      <w:bCs/>
      <w:color w:val="000000"/>
      <w:sz w:val="23"/>
      <w:szCs w:val="26"/>
    </w:rPr>
  </w:style>
  <w:style w:type="character" w:customStyle="1" w:styleId="1TitbieuChar">
    <w:name w:val="1 Tit bieu Char"/>
    <w:link w:val="1Titbieu"/>
    <w:rPr>
      <w:rFonts w:ascii="Arial" w:hAnsi="Arial"/>
      <w:b/>
      <w:bCs/>
      <w:color w:val="000000"/>
      <w:sz w:val="23"/>
      <w:szCs w:val="26"/>
    </w:rPr>
  </w:style>
  <w:style w:type="paragraph" w:customStyle="1" w:styleId="1chubangp2">
    <w:name w:val="1 chu bang p2"/>
    <w:basedOn w:val="Normal"/>
    <w:qFormat/>
    <w:pPr>
      <w:suppressAutoHyphens/>
      <w:spacing w:before="60" w:after="60"/>
    </w:pPr>
    <w:rPr>
      <w:rFonts w:ascii="Arial" w:hAnsi="Arial" w:cs="Arial"/>
      <w:color w:val="000000"/>
      <w:w w:val="85"/>
      <w:sz w:val="19"/>
      <w:szCs w:val="20"/>
    </w:rPr>
  </w:style>
  <w:style w:type="paragraph" w:customStyle="1" w:styleId="xl5271">
    <w:name w:val="xl5271"/>
    <w:basedOn w:val="Normal"/>
    <w:pPr>
      <w:spacing w:before="100" w:beforeAutospacing="1" w:after="100" w:afterAutospacing="1"/>
      <w:textAlignment w:val="center"/>
    </w:pPr>
    <w:rPr>
      <w:rFonts w:ascii="Arial" w:hAnsi="Arial" w:cs="Arial"/>
      <w:i/>
      <w:iCs/>
      <w:color w:val="000000"/>
    </w:rPr>
  </w:style>
  <w:style w:type="paragraph" w:customStyle="1" w:styleId="xl5272">
    <w:name w:val="xl5272"/>
    <w:basedOn w:val="Normal"/>
    <w:pPr>
      <w:spacing w:before="100" w:beforeAutospacing="1" w:after="100" w:afterAutospacing="1"/>
      <w:textAlignment w:val="center"/>
    </w:pPr>
    <w:rPr>
      <w:rFonts w:ascii="Arial" w:hAnsi="Arial" w:cs="Arial"/>
      <w:i/>
      <w:iCs/>
      <w:color w:val="000000"/>
    </w:rPr>
  </w:style>
  <w:style w:type="paragraph" w:customStyle="1" w:styleId="xl5273">
    <w:name w:val="xl5273"/>
    <w:basedOn w:val="Normal"/>
    <w:pPr>
      <w:spacing w:before="100" w:beforeAutospacing="1" w:after="100" w:afterAutospacing="1"/>
      <w:textAlignment w:val="center"/>
    </w:pPr>
    <w:rPr>
      <w:rFonts w:ascii="Arial" w:hAnsi="Arial" w:cs="Arial"/>
      <w:b/>
      <w:bCs/>
      <w:color w:val="000000"/>
    </w:rPr>
  </w:style>
  <w:style w:type="paragraph" w:customStyle="1" w:styleId="xl5274">
    <w:name w:val="xl5274"/>
    <w:basedOn w:val="Normal"/>
    <w:pPr>
      <w:spacing w:before="100" w:beforeAutospacing="1" w:after="100" w:afterAutospacing="1"/>
      <w:textAlignment w:val="center"/>
    </w:pPr>
    <w:rPr>
      <w:rFonts w:ascii="Arial" w:hAnsi="Arial" w:cs="Arial"/>
      <w:b/>
      <w:bCs/>
      <w:color w:val="000000"/>
    </w:rPr>
  </w:style>
  <w:style w:type="paragraph" w:customStyle="1" w:styleId="xl5275">
    <w:name w:val="xl5275"/>
    <w:basedOn w:val="Normal"/>
    <w:pPr>
      <w:spacing w:before="100" w:beforeAutospacing="1" w:after="100" w:afterAutospacing="1"/>
      <w:textAlignment w:val="center"/>
    </w:pPr>
    <w:rPr>
      <w:rFonts w:ascii="Arial" w:hAnsi="Arial" w:cs="Arial"/>
      <w:b/>
      <w:bCs/>
      <w:color w:val="000000"/>
    </w:rPr>
  </w:style>
  <w:style w:type="paragraph" w:customStyle="1" w:styleId="xl5276">
    <w:name w:val="xl5276"/>
    <w:basedOn w:val="Normal"/>
    <w:pPr>
      <w:spacing w:before="100" w:beforeAutospacing="1" w:after="100" w:afterAutospacing="1"/>
      <w:textAlignment w:val="center"/>
    </w:pPr>
    <w:rPr>
      <w:rFonts w:ascii="Arial" w:hAnsi="Arial" w:cs="Arial"/>
      <w:b/>
      <w:bCs/>
      <w:color w:val="000000"/>
    </w:rPr>
  </w:style>
  <w:style w:type="paragraph" w:customStyle="1" w:styleId="xl5277">
    <w:name w:val="xl5277"/>
    <w:basedOn w:val="Normal"/>
    <w:pPr>
      <w:spacing w:before="100" w:beforeAutospacing="1" w:after="100" w:afterAutospacing="1"/>
      <w:textAlignment w:val="center"/>
    </w:pPr>
    <w:rPr>
      <w:rFonts w:ascii="Arial" w:hAnsi="Arial" w:cs="Arial"/>
      <w:i/>
      <w:iCs/>
      <w:color w:val="000000"/>
    </w:rPr>
  </w:style>
  <w:style w:type="paragraph" w:customStyle="1" w:styleId="xl5278">
    <w:name w:val="xl5278"/>
    <w:basedOn w:val="Normal"/>
    <w:pPr>
      <w:spacing w:before="100" w:beforeAutospacing="1" w:after="100" w:afterAutospacing="1"/>
      <w:textAlignment w:val="center"/>
    </w:pPr>
    <w:rPr>
      <w:rFonts w:ascii="Arial" w:hAnsi="Arial" w:cs="Arial"/>
      <w:color w:val="000000"/>
    </w:rPr>
  </w:style>
  <w:style w:type="paragraph" w:customStyle="1" w:styleId="xl5279">
    <w:name w:val="xl5279"/>
    <w:basedOn w:val="Normal"/>
    <w:pPr>
      <w:spacing w:before="100" w:beforeAutospacing="1" w:after="100" w:afterAutospacing="1"/>
      <w:textAlignment w:val="center"/>
    </w:pPr>
    <w:rPr>
      <w:rFonts w:ascii="Arial" w:hAnsi="Arial" w:cs="Arial"/>
      <w:color w:val="000000"/>
    </w:rPr>
  </w:style>
  <w:style w:type="paragraph" w:customStyle="1" w:styleId="xl5280">
    <w:name w:val="xl5280"/>
    <w:basedOn w:val="Normal"/>
    <w:pPr>
      <w:spacing w:before="100" w:beforeAutospacing="1" w:after="100" w:afterAutospacing="1"/>
      <w:textAlignment w:val="center"/>
    </w:pPr>
    <w:rPr>
      <w:rFonts w:ascii="Arial" w:hAnsi="Arial" w:cs="Arial"/>
    </w:rPr>
  </w:style>
  <w:style w:type="paragraph" w:customStyle="1" w:styleId="xl5281">
    <w:name w:val="xl5281"/>
    <w:basedOn w:val="Normal"/>
    <w:pPr>
      <w:spacing w:before="100" w:beforeAutospacing="1" w:after="100" w:afterAutospacing="1"/>
      <w:textAlignment w:val="center"/>
    </w:pPr>
    <w:rPr>
      <w:rFonts w:ascii="Arial" w:hAnsi="Arial" w:cs="Arial"/>
    </w:rPr>
  </w:style>
  <w:style w:type="paragraph" w:customStyle="1" w:styleId="xl5282">
    <w:name w:val="xl5282"/>
    <w:basedOn w:val="Normal"/>
    <w:pPr>
      <w:spacing w:before="100" w:beforeAutospacing="1" w:after="100" w:afterAutospacing="1"/>
      <w:textAlignment w:val="center"/>
    </w:pPr>
    <w:rPr>
      <w:rFonts w:ascii="Arial" w:hAnsi="Arial" w:cs="Arial"/>
    </w:rPr>
  </w:style>
  <w:style w:type="paragraph" w:customStyle="1" w:styleId="xl5283">
    <w:name w:val="xl5283"/>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4">
    <w:name w:val="xl5284"/>
    <w:basedOn w:val="Normal"/>
    <w:pPr>
      <w:spacing w:before="100" w:beforeAutospacing="1" w:after="100" w:afterAutospacing="1"/>
      <w:textAlignment w:val="center"/>
    </w:pPr>
    <w:rPr>
      <w:rFonts w:ascii="Arial" w:hAnsi="Arial" w:cs="Arial"/>
    </w:rPr>
  </w:style>
  <w:style w:type="paragraph" w:customStyle="1" w:styleId="xl5285">
    <w:name w:val="xl5285"/>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6">
    <w:name w:val="xl5286"/>
    <w:basedOn w:val="Normal"/>
    <w:pPr>
      <w:spacing w:before="100" w:beforeAutospacing="1" w:after="100" w:afterAutospacing="1"/>
      <w:jc w:val="center"/>
      <w:textAlignment w:val="center"/>
    </w:pPr>
    <w:rPr>
      <w:rFonts w:ascii="Arial" w:hAnsi="Arial" w:cs="Arial"/>
      <w:color w:val="000000"/>
    </w:rPr>
  </w:style>
  <w:style w:type="paragraph" w:customStyle="1" w:styleId="xl5287">
    <w:name w:val="xl5287"/>
    <w:basedOn w:val="Normal"/>
    <w:pPr>
      <w:spacing w:before="100" w:beforeAutospacing="1" w:after="100" w:afterAutospacing="1"/>
      <w:jc w:val="center"/>
      <w:textAlignment w:val="center"/>
    </w:pPr>
    <w:rPr>
      <w:rFonts w:ascii="Arial" w:hAnsi="Arial" w:cs="Arial"/>
      <w:color w:val="000000"/>
    </w:rPr>
  </w:style>
  <w:style w:type="paragraph" w:customStyle="1" w:styleId="xl5288">
    <w:name w:val="xl5288"/>
    <w:basedOn w:val="Normal"/>
    <w:pPr>
      <w:spacing w:before="100" w:beforeAutospacing="1" w:after="100" w:afterAutospacing="1"/>
      <w:jc w:val="center"/>
      <w:textAlignment w:val="center"/>
    </w:pPr>
    <w:rPr>
      <w:rFonts w:ascii="Arial" w:hAnsi="Arial" w:cs="Arial"/>
      <w:color w:val="000000"/>
    </w:rPr>
  </w:style>
  <w:style w:type="paragraph" w:customStyle="1" w:styleId="xl5289">
    <w:name w:val="xl5289"/>
    <w:basedOn w:val="Normal"/>
    <w:pPr>
      <w:spacing w:before="100" w:beforeAutospacing="1" w:after="100" w:afterAutospacing="1"/>
      <w:textAlignment w:val="center"/>
    </w:pPr>
    <w:rPr>
      <w:rFonts w:ascii="Arial" w:hAnsi="Arial" w:cs="Arial"/>
      <w:i/>
      <w:iCs/>
      <w:color w:val="000000"/>
    </w:rPr>
  </w:style>
  <w:style w:type="paragraph" w:customStyle="1" w:styleId="xl5290">
    <w:name w:val="xl5290"/>
    <w:basedOn w:val="Normal"/>
    <w:pPr>
      <w:spacing w:before="100" w:beforeAutospacing="1" w:after="100" w:afterAutospacing="1"/>
      <w:textAlignment w:val="center"/>
    </w:pPr>
    <w:rPr>
      <w:rFonts w:ascii="Arial" w:hAnsi="Arial" w:cs="Arial"/>
      <w:i/>
      <w:iCs/>
      <w:color w:val="000000"/>
    </w:rPr>
  </w:style>
  <w:style w:type="paragraph" w:customStyle="1" w:styleId="xl5291">
    <w:name w:val="xl5291"/>
    <w:basedOn w:val="Normal"/>
    <w:pPr>
      <w:spacing w:before="100" w:beforeAutospacing="1" w:after="100" w:afterAutospacing="1"/>
      <w:textAlignment w:val="center"/>
    </w:pPr>
    <w:rPr>
      <w:rFonts w:ascii="Arial" w:hAnsi="Arial" w:cs="Arial"/>
      <w:b/>
      <w:bCs/>
      <w:color w:val="000000"/>
    </w:rPr>
  </w:style>
  <w:style w:type="paragraph" w:customStyle="1" w:styleId="xl5292">
    <w:name w:val="xl5292"/>
    <w:basedOn w:val="Normal"/>
    <w:pPr>
      <w:spacing w:before="100" w:beforeAutospacing="1" w:after="100" w:afterAutospacing="1"/>
    </w:pPr>
    <w:rPr>
      <w:rFonts w:ascii="Arial" w:hAnsi="Arial" w:cs="Arial"/>
      <w:color w:val="000000"/>
    </w:rPr>
  </w:style>
  <w:style w:type="paragraph" w:customStyle="1" w:styleId="xl5293">
    <w:name w:val="xl5293"/>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4">
    <w:name w:val="xl5294"/>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5">
    <w:name w:val="xl5295"/>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6">
    <w:name w:val="xl5296"/>
    <w:basedOn w:val="Normal"/>
    <w:pPr>
      <w:spacing w:before="100" w:beforeAutospacing="1" w:after="100" w:afterAutospacing="1"/>
    </w:pPr>
    <w:rPr>
      <w:rFonts w:ascii="Arial" w:hAnsi="Arial" w:cs="Arial"/>
      <w:color w:val="000000"/>
    </w:rPr>
  </w:style>
  <w:style w:type="paragraph" w:customStyle="1" w:styleId="xl5297">
    <w:name w:val="xl5297"/>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8">
    <w:name w:val="xl5298"/>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9">
    <w:name w:val="xl5299"/>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character" w:customStyle="1" w:styleId="PicturecaptionExact">
    <w:name w:val="Picture caption Exact"/>
    <w:link w:val="Picturecaption"/>
    <w:locked/>
    <w:rPr>
      <w:b/>
      <w:bCs/>
      <w:sz w:val="26"/>
      <w:szCs w:val="26"/>
      <w:shd w:val="clear" w:color="auto" w:fill="FFFFFF"/>
    </w:rPr>
  </w:style>
  <w:style w:type="paragraph" w:customStyle="1" w:styleId="Picturecaption">
    <w:name w:val="Picture caption"/>
    <w:basedOn w:val="Normal"/>
    <w:link w:val="PicturecaptionExact"/>
    <w:pPr>
      <w:widowControl w:val="0"/>
      <w:shd w:val="clear" w:color="auto" w:fill="FFFFFF"/>
      <w:spacing w:line="0" w:lineRule="atLeast"/>
    </w:pPr>
    <w:rPr>
      <w:b/>
      <w:bCs/>
      <w:sz w:val="26"/>
      <w:szCs w:val="26"/>
    </w:rPr>
  </w:style>
  <w:style w:type="character" w:customStyle="1" w:styleId="Heading10">
    <w:name w:val="Heading #1_"/>
    <w:link w:val="Heading11"/>
    <w:locked/>
    <w:rPr>
      <w:b/>
      <w:bCs/>
      <w:sz w:val="26"/>
      <w:szCs w:val="26"/>
      <w:shd w:val="clear" w:color="auto" w:fill="FFFFFF"/>
    </w:rPr>
  </w:style>
  <w:style w:type="paragraph" w:customStyle="1" w:styleId="Heading11">
    <w:name w:val="Heading #1"/>
    <w:basedOn w:val="Normal"/>
    <w:link w:val="Heading10"/>
    <w:pPr>
      <w:widowControl w:val="0"/>
      <w:shd w:val="clear" w:color="auto" w:fill="FFFFFF"/>
      <w:spacing w:after="240" w:line="331" w:lineRule="exact"/>
      <w:ind w:hanging="260"/>
      <w:outlineLvl w:val="0"/>
    </w:pPr>
    <w:rPr>
      <w:b/>
      <w:bCs/>
      <w:sz w:val="26"/>
      <w:szCs w:val="26"/>
    </w:rPr>
  </w:style>
  <w:style w:type="character" w:customStyle="1" w:styleId="Bodytext30">
    <w:name w:val="Body text (3)_"/>
    <w:link w:val="Bodytext31"/>
    <w:locked/>
    <w:rPr>
      <w:i/>
      <w:iCs/>
      <w:sz w:val="28"/>
      <w:szCs w:val="28"/>
      <w:shd w:val="clear" w:color="auto" w:fill="FFFFFF"/>
    </w:rPr>
  </w:style>
  <w:style w:type="paragraph" w:customStyle="1" w:styleId="Bodytext31">
    <w:name w:val="Body text (3)"/>
    <w:basedOn w:val="Normal"/>
    <w:link w:val="Bodytext30"/>
    <w:pPr>
      <w:widowControl w:val="0"/>
      <w:shd w:val="clear" w:color="auto" w:fill="FFFFFF"/>
      <w:spacing w:before="240" w:after="660" w:line="0" w:lineRule="atLeast"/>
      <w:jc w:val="both"/>
    </w:pPr>
    <w:rPr>
      <w:i/>
      <w:iCs/>
      <w:sz w:val="28"/>
      <w:szCs w:val="28"/>
    </w:rPr>
  </w:style>
  <w:style w:type="character" w:customStyle="1" w:styleId="Bodytext4">
    <w:name w:val="Body text (4)_"/>
    <w:link w:val="Bodytext40"/>
    <w:locked/>
    <w:rPr>
      <w:b/>
      <w:bCs/>
      <w:sz w:val="26"/>
      <w:szCs w:val="26"/>
      <w:shd w:val="clear" w:color="auto" w:fill="FFFFFF"/>
    </w:rPr>
  </w:style>
  <w:style w:type="paragraph" w:customStyle="1" w:styleId="Bodytext40">
    <w:name w:val="Body text (4)"/>
    <w:basedOn w:val="Normal"/>
    <w:link w:val="Bodytext4"/>
    <w:pPr>
      <w:widowControl w:val="0"/>
      <w:shd w:val="clear" w:color="auto" w:fill="FFFFFF"/>
      <w:spacing w:line="336" w:lineRule="exact"/>
      <w:jc w:val="center"/>
    </w:pPr>
    <w:rPr>
      <w:b/>
      <w:bCs/>
      <w:sz w:val="26"/>
      <w:szCs w:val="26"/>
    </w:rPr>
  </w:style>
  <w:style w:type="character" w:customStyle="1" w:styleId="Bodytext20">
    <w:name w:val="Body text (2)_"/>
    <w:link w:val="Bodytext21"/>
    <w:uiPriority w:val="99"/>
    <w:locked/>
    <w:rPr>
      <w:sz w:val="26"/>
      <w:szCs w:val="26"/>
      <w:shd w:val="clear" w:color="auto" w:fill="FFFFFF"/>
    </w:rPr>
  </w:style>
  <w:style w:type="paragraph" w:customStyle="1" w:styleId="Bodytext21">
    <w:name w:val="Body text (2)"/>
    <w:basedOn w:val="Normal"/>
    <w:link w:val="Bodytext20"/>
    <w:uiPriority w:val="99"/>
    <w:pPr>
      <w:widowControl w:val="0"/>
      <w:shd w:val="clear" w:color="auto" w:fill="FFFFFF"/>
      <w:spacing w:before="240" w:after="120" w:line="0" w:lineRule="atLeast"/>
      <w:jc w:val="both"/>
    </w:pPr>
    <w:rPr>
      <w:sz w:val="26"/>
      <w:szCs w:val="26"/>
    </w:rPr>
  </w:style>
  <w:style w:type="character" w:customStyle="1" w:styleId="Bodytext5">
    <w:name w:val="Body text (5)_"/>
    <w:link w:val="Bodytext50"/>
    <w:locked/>
    <w:rPr>
      <w:b/>
      <w:bCs/>
      <w:i/>
      <w:iCs/>
      <w:shd w:val="clear" w:color="auto" w:fill="FFFFFF"/>
    </w:rPr>
  </w:style>
  <w:style w:type="paragraph" w:customStyle="1" w:styleId="Bodytext50">
    <w:name w:val="Body text (5)"/>
    <w:basedOn w:val="Normal"/>
    <w:link w:val="Bodytext5"/>
    <w:pPr>
      <w:widowControl w:val="0"/>
      <w:shd w:val="clear" w:color="auto" w:fill="FFFFFF"/>
      <w:spacing w:before="600" w:line="250" w:lineRule="exact"/>
      <w:jc w:val="both"/>
    </w:pPr>
    <w:rPr>
      <w:b/>
      <w:bCs/>
      <w:i/>
      <w:iCs/>
      <w:sz w:val="20"/>
      <w:szCs w:val="20"/>
    </w:rPr>
  </w:style>
  <w:style w:type="character" w:customStyle="1" w:styleId="Bodytext6">
    <w:name w:val="Body text (6)_"/>
    <w:link w:val="Bodytext60"/>
    <w:locked/>
    <w:rPr>
      <w:b/>
      <w:bCs/>
      <w:shd w:val="clear" w:color="auto" w:fill="FFFFFF"/>
    </w:rPr>
  </w:style>
  <w:style w:type="paragraph" w:customStyle="1" w:styleId="Bodytext60">
    <w:name w:val="Body text (6)"/>
    <w:basedOn w:val="Normal"/>
    <w:link w:val="Bodytext6"/>
    <w:pPr>
      <w:widowControl w:val="0"/>
      <w:shd w:val="clear" w:color="auto" w:fill="FFFFFF"/>
      <w:spacing w:line="250" w:lineRule="exact"/>
      <w:ind w:hanging="280"/>
      <w:jc w:val="both"/>
    </w:pPr>
    <w:rPr>
      <w:b/>
      <w:bCs/>
      <w:sz w:val="20"/>
      <w:szCs w:val="20"/>
    </w:rPr>
  </w:style>
  <w:style w:type="character" w:customStyle="1" w:styleId="Heading1NotBold">
    <w:name w:val="Heading #1 + Not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Pr>
      <w:rFonts w:ascii="Times New Roman" w:eastAsia="Times New Roman" w:hAnsi="Times New Roman"/>
      <w:sz w:val="24"/>
      <w:szCs w:val="24"/>
      <w:lang w:val="en-US" w:eastAsia="en-US"/>
    </w:rPr>
  </w:style>
  <w:style w:type="character" w:customStyle="1" w:styleId="BodyTextIndentChar1">
    <w:name w:val="Body Text Indent Char1"/>
    <w:aliases w:val="Char Char2"/>
    <w:rPr>
      <w:rFonts w:ascii="Times New Roman" w:eastAsia="Times New Roman" w:hAnsi="Times New Roman"/>
      <w:sz w:val="24"/>
      <w:szCs w:val="24"/>
      <w:lang w:val="en-US" w:eastAsia="en-US"/>
    </w:rPr>
  </w:style>
  <w:style w:type="paragraph" w:customStyle="1" w:styleId="AutoCorrect">
    <w:name w:val="AutoCorrect"/>
  </w:style>
  <w:style w:type="paragraph" w:customStyle="1" w:styleId="NormalJustified">
    <w:name w:val="Normal + Justified"/>
    <w:basedOn w:val="Normal"/>
    <w:uiPriority w:val="99"/>
    <w:pPr>
      <w:spacing w:before="120" w:line="233" w:lineRule="auto"/>
      <w:ind w:firstLine="720"/>
      <w:jc w:val="both"/>
    </w:pPr>
    <w:rPr>
      <w:sz w:val="25"/>
      <w:szCs w:val="28"/>
      <w:lang w:val="fr-FR"/>
    </w:rPr>
  </w:style>
  <w:style w:type="paragraph" w:customStyle="1" w:styleId="NormalTimesNewRoman">
    <w:name w:val="Normal + Times New Roman"/>
    <w:basedOn w:val="BodyTextIndent"/>
    <w:pPr>
      <w:tabs>
        <w:tab w:val="left" w:pos="0"/>
      </w:tabs>
      <w:spacing w:before="120" w:after="0" w:line="24" w:lineRule="atLeast"/>
      <w:ind w:left="0" w:firstLine="720"/>
      <w:jc w:val="both"/>
    </w:pPr>
    <w:rPr>
      <w:b/>
      <w:sz w:val="28"/>
      <w:szCs w:val="20"/>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CharCharCharCharCharCharCharCharCharCharCharCharCharCharCharChar">
    <w:name w:val="Char Char Char Char Char Char Char Char Char Char Char Char Char Char Char Char"/>
    <w:basedOn w:val="Normal"/>
    <w:next w:val="Normal"/>
    <w:semiHidden/>
    <w:pPr>
      <w:spacing w:before="120" w:after="120" w:line="312" w:lineRule="auto"/>
    </w:pPr>
    <w:rPr>
      <w:sz w:val="25"/>
      <w:szCs w:val="22"/>
    </w:rPr>
  </w:style>
  <w:style w:type="character" w:customStyle="1" w:styleId="CharChar22">
    <w:name w:val="Char Char22"/>
    <w:rPr>
      <w:rFonts w:ascii="VNtimes new roman" w:hAnsi="VNtimes new roman"/>
      <w:sz w:val="28"/>
      <w:lang w:val="en-US" w:eastAsia="en-US" w:bidi="ar-SA"/>
    </w:rPr>
  </w:style>
  <w:style w:type="paragraph" w:customStyle="1" w:styleId="xl42">
    <w:name w:val="xl42"/>
    <w:basedOn w:val="Normal"/>
    <w:pPr>
      <w:spacing w:before="100" w:beforeAutospacing="1" w:after="100" w:afterAutospacing="1"/>
    </w:pPr>
    <w:rPr>
      <w:rFonts w:eastAsia="Batang"/>
      <w:lang w:eastAsia="ko-KR"/>
    </w:rPr>
  </w:style>
  <w:style w:type="paragraph" w:customStyle="1" w:styleId="xl43">
    <w:name w:val="xl43"/>
    <w:basedOn w:val="Normal"/>
    <w:pPr>
      <w:spacing w:before="100" w:beforeAutospacing="1" w:after="100" w:afterAutospacing="1"/>
    </w:pPr>
    <w:rPr>
      <w:rFonts w:eastAsia="Batang"/>
      <w:lang w:eastAsia="ko-KR"/>
    </w:rPr>
  </w:style>
  <w:style w:type="paragraph" w:customStyle="1" w:styleId="xl44">
    <w:name w:val="xl4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6">
    <w:name w:val="xl46"/>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Batang"/>
      <w:b/>
      <w:bCs/>
      <w:lang w:eastAsia="ko-KR"/>
    </w:rPr>
  </w:style>
  <w:style w:type="paragraph" w:customStyle="1" w:styleId="xl47">
    <w:name w:val="xl47"/>
    <w:basedOn w:val="Normal"/>
    <w:pPr>
      <w:spacing w:before="100" w:beforeAutospacing="1" w:after="100" w:afterAutospacing="1"/>
      <w:jc w:val="center"/>
    </w:pPr>
    <w:rPr>
      <w:rFonts w:eastAsia="Batang"/>
      <w:b/>
      <w:bCs/>
      <w:sz w:val="25"/>
      <w:szCs w:val="28"/>
      <w:lang w:eastAsia="ko-KR"/>
    </w:rPr>
  </w:style>
  <w:style w:type="paragraph" w:customStyle="1" w:styleId="xl48">
    <w:name w:val="xl48"/>
    <w:basedOn w:val="Normal"/>
    <w:pPr>
      <w:spacing w:before="100" w:beforeAutospacing="1" w:after="100" w:afterAutospacing="1"/>
    </w:pPr>
    <w:rPr>
      <w:rFonts w:eastAsia="Batang"/>
      <w:lang w:eastAsia="ko-KR"/>
    </w:rPr>
  </w:style>
  <w:style w:type="paragraph" w:customStyle="1" w:styleId="xl49">
    <w:name w:val="xl49"/>
    <w:basedOn w:val="Normal"/>
    <w:pPr>
      <w:pBdr>
        <w:top w:val="single" w:sz="8" w:space="0" w:color="auto"/>
        <w:left w:val="single" w:sz="8" w:space="0" w:color="auto"/>
        <w:right w:val="single" w:sz="4" w:space="0" w:color="auto"/>
      </w:pBdr>
      <w:spacing w:before="100" w:beforeAutospacing="1" w:after="100" w:afterAutospacing="1"/>
    </w:pPr>
    <w:rPr>
      <w:rFonts w:eastAsia="Batang"/>
      <w:lang w:eastAsia="ko-KR"/>
    </w:rPr>
  </w:style>
  <w:style w:type="paragraph" w:customStyle="1" w:styleId="xl50">
    <w:name w:val="xl50"/>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i/>
      <w:iCs/>
      <w:lang w:eastAsia="ko-KR"/>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Batang"/>
      <w:b/>
      <w:bCs/>
      <w:lang w:eastAsia="ko-KR"/>
    </w:rPr>
  </w:style>
  <w:style w:type="paragraph" w:customStyle="1" w:styleId="xl53">
    <w:name w:val="xl53"/>
    <w:basedOn w:val="Normal"/>
    <w:pPr>
      <w:pBdr>
        <w:left w:val="single" w:sz="8" w:space="0" w:color="auto"/>
        <w:right w:val="single" w:sz="4" w:space="0" w:color="auto"/>
      </w:pBdr>
      <w:spacing w:before="100" w:beforeAutospacing="1" w:after="100" w:afterAutospacing="1"/>
    </w:pPr>
    <w:rPr>
      <w:rFonts w:eastAsia="Batang"/>
      <w:b/>
      <w:bCs/>
      <w:lang w:eastAsia="ko-KR"/>
    </w:rPr>
  </w:style>
  <w:style w:type="paragraph" w:customStyle="1" w:styleId="xl54">
    <w:name w:val="xl54"/>
    <w:basedOn w:val="Normal"/>
    <w:pPr>
      <w:pBdr>
        <w:left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5">
    <w:name w:val="xl55"/>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6">
    <w:name w:val="xl56"/>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7">
    <w:name w:val="xl57"/>
    <w:basedOn w:val="Normal"/>
    <w:pPr>
      <w:pBdr>
        <w:left w:val="single" w:sz="4" w:space="0" w:color="auto"/>
        <w:right w:val="single" w:sz="8" w:space="0" w:color="auto"/>
      </w:pBdr>
      <w:spacing w:before="100" w:beforeAutospacing="1" w:after="100" w:afterAutospacing="1"/>
      <w:jc w:val="right"/>
    </w:pPr>
    <w:rPr>
      <w:rFonts w:eastAsia="Batang"/>
      <w:lang w:eastAsia="ko-KR"/>
    </w:rPr>
  </w:style>
  <w:style w:type="paragraph" w:customStyle="1" w:styleId="xl58">
    <w:name w:val="xl58"/>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59">
    <w:name w:val="xl59"/>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60">
    <w:name w:val="xl60"/>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1">
    <w:name w:val="xl61"/>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2">
    <w:name w:val="xl62"/>
    <w:basedOn w:val="Normal"/>
    <w:pPr>
      <w:pBdr>
        <w:left w:val="single" w:sz="8" w:space="0" w:color="auto"/>
        <w:right w:val="single" w:sz="4" w:space="0" w:color="auto"/>
      </w:pBdr>
      <w:spacing w:before="100" w:beforeAutospacing="1" w:after="100" w:afterAutospacing="1"/>
      <w:jc w:val="both"/>
    </w:pPr>
    <w:rPr>
      <w:rFonts w:eastAsia="Batang"/>
      <w:lang w:eastAsia="ko-KR"/>
    </w:rPr>
  </w:style>
  <w:style w:type="paragraph" w:customStyle="1" w:styleId="xl72">
    <w:name w:val="xl72"/>
    <w:basedOn w:val="Normal"/>
    <w:pPr>
      <w:spacing w:before="100" w:beforeAutospacing="1" w:after="100" w:afterAutospacing="1"/>
      <w:jc w:val="center"/>
    </w:pPr>
    <w:rPr>
      <w:rFonts w:eastAsia="Batang"/>
      <w:i/>
      <w:iCs/>
      <w:lang w:eastAsia="ko-KR"/>
    </w:rPr>
  </w:style>
  <w:style w:type="paragraph" w:customStyle="1" w:styleId="xl73">
    <w:name w:val="xl73"/>
    <w:basedOn w:val="Normal"/>
    <w:pPr>
      <w:spacing w:before="100" w:beforeAutospacing="1" w:after="100" w:afterAutospacing="1"/>
      <w:jc w:val="right"/>
    </w:pPr>
    <w:rPr>
      <w:rFonts w:eastAsia="Batang"/>
      <w:sz w:val="26"/>
      <w:szCs w:val="26"/>
      <w:lang w:eastAsia="ko-KR"/>
    </w:rPr>
  </w:style>
  <w:style w:type="paragraph" w:customStyle="1" w:styleId="xl74">
    <w:name w:val="xl7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5">
    <w:name w:val="xl75"/>
    <w:basedOn w:val="Normal"/>
    <w:pPr>
      <w:spacing w:before="100" w:beforeAutospacing="1" w:after="100" w:afterAutospacing="1"/>
    </w:pPr>
    <w:rPr>
      <w:rFonts w:eastAsia="Batang"/>
      <w:sz w:val="26"/>
      <w:szCs w:val="26"/>
      <w:lang w:eastAsia="ko-KR"/>
    </w:rPr>
  </w:style>
  <w:style w:type="paragraph" w:customStyle="1" w:styleId="xl76">
    <w:name w:val="xl76"/>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7">
    <w:name w:val="xl77"/>
    <w:basedOn w:val="Normal"/>
    <w:pPr>
      <w:pBdr>
        <w:left w:val="single" w:sz="4" w:space="0" w:color="auto"/>
        <w:right w:val="single" w:sz="8" w:space="0" w:color="auto"/>
      </w:pBdr>
      <w:spacing w:before="100" w:beforeAutospacing="1" w:after="100" w:afterAutospacing="1"/>
      <w:jc w:val="right"/>
    </w:pPr>
    <w:rPr>
      <w:rFonts w:eastAsia="Batang"/>
      <w:sz w:val="26"/>
      <w:szCs w:val="26"/>
      <w:lang w:eastAsia="ko-KR"/>
    </w:rPr>
  </w:style>
  <w:style w:type="paragraph" w:customStyle="1" w:styleId="xl78">
    <w:name w:val="xl78"/>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9">
    <w:name w:val="xl79"/>
    <w:basedOn w:val="Normal"/>
    <w:pPr>
      <w:pBdr>
        <w:left w:val="single" w:sz="4" w:space="0" w:color="auto"/>
        <w:right w:val="single" w:sz="4" w:space="0" w:color="auto"/>
      </w:pBdr>
      <w:spacing w:before="100" w:beforeAutospacing="1" w:after="100" w:afterAutospacing="1"/>
      <w:jc w:val="right"/>
    </w:pPr>
    <w:rPr>
      <w:rFonts w:eastAsia="Batang"/>
      <w:b/>
      <w:bCs/>
      <w:sz w:val="26"/>
      <w:szCs w:val="26"/>
      <w:lang w:eastAsia="ko-KR"/>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4">
    <w:name w:val="xl8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85">
    <w:name w:val="xl85"/>
    <w:basedOn w:val="Normal"/>
    <w:pPr>
      <w:pBdr>
        <w:left w:val="single" w:sz="8" w:space="0" w:color="auto"/>
        <w:right w:val="single" w:sz="4" w:space="0" w:color="auto"/>
      </w:pBdr>
      <w:spacing w:before="100" w:beforeAutospacing="1" w:after="100" w:afterAutospacing="1"/>
      <w:jc w:val="center"/>
    </w:pPr>
    <w:rPr>
      <w:rFonts w:eastAsia="Batang"/>
      <w:b/>
      <w:bCs/>
      <w:lang w:eastAsia="ko-KR"/>
    </w:rPr>
  </w:style>
  <w:style w:type="paragraph" w:customStyle="1" w:styleId="1Char">
    <w:name w:val="1 Char"/>
    <w:basedOn w:val="Normal"/>
    <w:pPr>
      <w:spacing w:after="160" w:line="240" w:lineRule="exact"/>
    </w:pPr>
    <w:rPr>
      <w:rFonts w:ascii="Verdana" w:hAnsi="Verdana"/>
      <w:sz w:val="20"/>
      <w:szCs w:val="20"/>
    </w:rPr>
  </w:style>
  <w:style w:type="character" w:customStyle="1" w:styleId="CharChar5">
    <w:name w:val="Char Char5"/>
    <w:rPr>
      <w:rFonts w:ascii=".VnArial Narrow" w:hAnsi=".VnArial Narrow"/>
      <w:color w:val="000000"/>
      <w:sz w:val="21"/>
      <w:lang w:val="en-US" w:eastAsia="en-US" w:bidi="ar-SA"/>
    </w:rPr>
  </w:style>
  <w:style w:type="paragraph" w:customStyle="1" w:styleId="Normal2">
    <w:name w:val="Normal2"/>
    <w:basedOn w:val="Normal"/>
    <w:uiPriority w:val="99"/>
    <w:pPr>
      <w:spacing w:before="100" w:beforeAutospacing="1" w:after="100" w:afterAutospacing="1"/>
    </w:pPr>
  </w:style>
  <w:style w:type="paragraph" w:customStyle="1" w:styleId="noidung0">
    <w:name w:val="noidung"/>
    <w:basedOn w:val="Normal"/>
    <w:pPr>
      <w:spacing w:before="100" w:beforeAutospacing="1" w:after="100" w:afterAutospacing="1"/>
    </w:pPr>
  </w:style>
  <w:style w:type="character" w:customStyle="1" w:styleId="st">
    <w:name w:val="st"/>
  </w:style>
  <w:style w:type="paragraph" w:customStyle="1" w:styleId="CharCharCharCharCharCharCharCharCharCharCharCharCharCharCharChar2">
    <w:name w:val="Char Char Char Char Char Char Char Char Char Char Char Char Char Char Char Char2"/>
    <w:basedOn w:val="Normal"/>
    <w:next w:val="Normal"/>
    <w:semiHidden/>
    <w:pPr>
      <w:spacing w:before="120" w:after="120" w:line="312" w:lineRule="auto"/>
    </w:pPr>
    <w:rPr>
      <w:sz w:val="25"/>
      <w:szCs w:val="22"/>
    </w:rPr>
  </w:style>
  <w:style w:type="character" w:customStyle="1" w:styleId="CharChar52">
    <w:name w:val="Char Char52"/>
    <w:rPr>
      <w:rFonts w:ascii=".VnArial Narrow" w:hAnsi=".VnArial Narrow" w:hint="default"/>
      <w:color w:val="000000"/>
      <w:sz w:val="21"/>
      <w:lang w:val="en-US" w:eastAsia="en-US" w:bidi="ar-SA"/>
    </w:rPr>
  </w:style>
  <w:style w:type="paragraph" w:customStyle="1" w:styleId="T0">
    <w:name w:val="T"/>
    <w:basedOn w:val="Normal"/>
    <w:qFormat/>
    <w:rPr>
      <w:rFonts w:ascii="Arial" w:hAnsi="Arial" w:cs="Arial"/>
      <w:b/>
      <w:bCs/>
      <w:lang w:val="vi-VN" w:eastAsia="vi-VN"/>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VnArial" w:eastAsia=".VnTime" w:hAnsi=".VnArial" w:cs=".VnArial"/>
      <w:sz w:val="20"/>
      <w:szCs w:val="20"/>
    </w:rPr>
  </w:style>
  <w:style w:type="paragraph" w:customStyle="1" w:styleId="1tit11">
    <w:name w:val="1 tit 1.1"/>
    <w:basedOn w:val="Normal"/>
    <w:qFormat/>
    <w:rsid w:val="00E3511B"/>
    <w:pPr>
      <w:widowControl w:val="0"/>
      <w:suppressAutoHyphens/>
      <w:spacing w:before="120" w:line="288" w:lineRule="auto"/>
      <w:ind w:firstLine="567"/>
      <w:jc w:val="both"/>
    </w:pPr>
    <w:rPr>
      <w:rFonts w:eastAsia="MS Mincho"/>
      <w:b/>
      <w:i/>
      <w:sz w:val="26"/>
      <w:szCs w:val="26"/>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Pr>
      <w:rFonts w:ascii="Times New Roman" w:hAnsi="Times New Roman"/>
    </w:rPr>
  </w:style>
  <w:style w:type="paragraph" w:customStyle="1" w:styleId="CharCharChar1CharCharCharCharCharCharCharCharCharChar">
    <w:name w:val="Char Char Char1 Char Char Char Char Char Char Char Char Char Char"/>
    <w:uiPriority w:val="99"/>
    <w:qFormat/>
    <w:pPr>
      <w:tabs>
        <w:tab w:val="left" w:pos="720"/>
      </w:tabs>
      <w:spacing w:after="120"/>
      <w:ind w:left="357" w:hanging="450"/>
    </w:pPr>
  </w:style>
  <w:style w:type="character" w:customStyle="1" w:styleId="PlainTextChar1">
    <w:name w:val="Plain Text Char1"/>
    <w:semiHidden/>
    <w:rPr>
      <w:rFonts w:ascii="Consolas" w:hAnsi="Consolas"/>
      <w:sz w:val="21"/>
      <w:szCs w:val="21"/>
    </w:rPr>
  </w:style>
  <w:style w:type="paragraph" w:customStyle="1" w:styleId="StyleVnArialNarrow12ptJustified">
    <w:name w:val="Style .VnArial Narrow 12 pt Justified"/>
    <w:basedOn w:val="Normal"/>
    <w:uiPriority w:val="99"/>
    <w:semiHidden/>
    <w:qFormat/>
    <w:pPr>
      <w:widowControl w:val="0"/>
      <w:spacing w:before="240" w:after="120"/>
      <w:ind w:firstLine="425"/>
      <w:jc w:val="both"/>
    </w:pPr>
    <w:rPr>
      <w:color w:val="000000"/>
      <w:sz w:val="26"/>
      <w:szCs w:val="26"/>
      <w:lang w:val="en-GB"/>
    </w:rPr>
  </w:style>
  <w:style w:type="paragraph" w:customStyle="1" w:styleId="Heading100">
    <w:name w:val="Heading10"/>
    <w:basedOn w:val="Normal"/>
    <w:uiPriority w:val="99"/>
    <w:semiHidden/>
    <w:qFormat/>
    <w:pPr>
      <w:spacing w:before="120" w:after="120" w:line="360" w:lineRule="exact"/>
      <w:jc w:val="both"/>
    </w:pPr>
    <w:rPr>
      <w:rFonts w:ascii=".VnTime" w:hAnsi=".VnTime"/>
      <w:b/>
      <w:i/>
      <w:sz w:val="28"/>
      <w:szCs w:val="20"/>
    </w:rPr>
  </w:style>
  <w:style w:type="paragraph" w:customStyle="1" w:styleId="MediumGrid1-Accent21">
    <w:name w:val="Medium Grid 1 - Accent 21"/>
    <w:basedOn w:val="Normal"/>
    <w:uiPriority w:val="99"/>
    <w:semiHidden/>
    <w:qFormat/>
    <w:pPr>
      <w:ind w:left="720"/>
      <w:contextualSpacing/>
    </w:pPr>
    <w:rPr>
      <w:rFonts w:eastAsia="Calibri"/>
      <w:sz w:val="28"/>
      <w:szCs w:val="22"/>
    </w:rPr>
  </w:style>
  <w:style w:type="character" w:customStyle="1" w:styleId="Body1">
    <w:name w:val="Body1"/>
    <w:aliases w:val="Text1,21,Char1,Heading"/>
    <w:link w:val="Body"/>
    <w:locked/>
    <w:rPr>
      <w:rFonts w:ascii=".VnTimeH" w:hAnsi=".VnTimeH"/>
      <w:b/>
      <w:sz w:val="28"/>
      <w:szCs w:val="24"/>
    </w:rPr>
  </w:style>
  <w:style w:type="paragraph" w:customStyle="1" w:styleId="Body">
    <w:name w:val="Body"/>
    <w:basedOn w:val="Normal"/>
    <w:link w:val="Body1"/>
    <w:qFormat/>
    <w:pPr>
      <w:spacing w:after="120"/>
      <w:jc w:val="center"/>
    </w:pPr>
    <w:rPr>
      <w:rFonts w:ascii=".VnTimeH" w:hAnsi=".VnTimeH"/>
      <w:b/>
      <w:sz w:val="28"/>
    </w:rPr>
  </w:style>
  <w:style w:type="paragraph" w:customStyle="1" w:styleId="Phan2">
    <w:name w:val="Phan2"/>
    <w:basedOn w:val="Normal"/>
    <w:uiPriority w:val="99"/>
    <w:qFormat/>
    <w:pPr>
      <w:spacing w:before="480" w:after="60"/>
      <w:jc w:val="center"/>
    </w:pPr>
    <w:rPr>
      <w:rFonts w:ascii=".VnCentury SchoolbookH" w:hAnsi=".VnCentury SchoolbookH"/>
      <w:b/>
      <w:i/>
      <w:sz w:val="26"/>
      <w:szCs w:val="20"/>
    </w:rPr>
  </w:style>
  <w:style w:type="paragraph" w:customStyle="1" w:styleId="tenphan">
    <w:name w:val="ten phan"/>
    <w:basedOn w:val="Normal"/>
    <w:uiPriority w:val="99"/>
    <w:qFormat/>
    <w:pPr>
      <w:spacing w:after="240"/>
      <w:jc w:val="center"/>
    </w:pPr>
    <w:rPr>
      <w:rFonts w:ascii=".VnAvantH" w:hAnsi=".VnAvantH"/>
      <w:b/>
      <w:sz w:val="28"/>
      <w:szCs w:val="20"/>
    </w:rPr>
  </w:style>
  <w:style w:type="paragraph" w:customStyle="1" w:styleId="CarattereCarattereCharCharCharCharCharCharZchn">
    <w:name w:val="Carattere Carattere Char Char Char Char Char Char Zchn"/>
    <w:basedOn w:val="Normal"/>
    <w:next w:val="Normal"/>
    <w:uiPriority w:val="99"/>
    <w:qFormat/>
    <w:pPr>
      <w:spacing w:after="160" w:line="240" w:lineRule="exact"/>
    </w:pPr>
    <w:rPr>
      <w:rFonts w:ascii="Calibri" w:eastAsia="Calibri" w:hAnsi="Calibri"/>
      <w:sz w:val="20"/>
      <w:szCs w:val="20"/>
      <w:vertAlign w:val="superscript"/>
    </w:rPr>
  </w:style>
  <w:style w:type="paragraph" w:customStyle="1" w:styleId="H">
    <w:name w:val="H"/>
    <w:basedOn w:val="Normal"/>
    <w:uiPriority w:val="99"/>
    <w:qFormat/>
    <w:pPr>
      <w:spacing w:line="264" w:lineRule="auto"/>
      <w:jc w:val="center"/>
    </w:pPr>
    <w:rPr>
      <w:rFonts w:ascii="Arial" w:hAnsi="Arial" w:cs="Arial"/>
      <w:b/>
      <w:color w:val="000000"/>
      <w:w w:val="85"/>
      <w:lang w:val="nl-NL"/>
    </w:rPr>
  </w:style>
  <w:style w:type="character" w:customStyle="1" w:styleId="Heading7Char1">
    <w:name w:val="Heading 7 Char1"/>
    <w:semiHidden/>
    <w:rPr>
      <w:rFonts w:ascii="Cambria" w:eastAsia="Times New Roman" w:hAnsi="Cambria" w:cs="Times New Roman"/>
      <w:i/>
      <w:iCs/>
      <w:color w:val="404040"/>
      <w:sz w:val="28"/>
      <w:szCs w:val="22"/>
    </w:rPr>
  </w:style>
  <w:style w:type="character" w:customStyle="1" w:styleId="Heading8Char1">
    <w:name w:val="Heading 8 Char1"/>
    <w:semiHidden/>
    <w:rPr>
      <w:rFonts w:ascii="Cambria" w:eastAsia="Times New Roman" w:hAnsi="Cambria" w:cs="Times New Roman"/>
      <w:color w:val="404040"/>
    </w:rPr>
  </w:style>
  <w:style w:type="character" w:customStyle="1" w:styleId="Heading9Char1">
    <w:name w:val="Heading 9 Char1"/>
    <w:semiHidden/>
    <w:rPr>
      <w:rFonts w:ascii="Cambria" w:eastAsia="Times New Roman" w:hAnsi="Cambria" w:cs="Times New Roman"/>
      <w:i/>
      <w:iCs/>
      <w:color w:val="404040"/>
    </w:rPr>
  </w:style>
  <w:style w:type="character" w:customStyle="1" w:styleId="FooterChar1">
    <w:name w:val="Footer Char1"/>
    <w:semiHidden/>
    <w:rPr>
      <w:rFonts w:ascii="Times New Roman" w:hAnsi="Times New Roman"/>
      <w:sz w:val="28"/>
      <w:szCs w:val="22"/>
    </w:rPr>
  </w:style>
  <w:style w:type="character" w:customStyle="1" w:styleId="HeaderChar1">
    <w:name w:val="Header Char1"/>
    <w:rPr>
      <w:rFonts w:ascii="Times New Roman" w:hAnsi="Times New Roman"/>
      <w:sz w:val="28"/>
      <w:szCs w:val="22"/>
    </w:rPr>
  </w:style>
  <w:style w:type="character" w:customStyle="1" w:styleId="StyleVnArialNarrow12pt">
    <w:name w:val="Style .VnArial Narrow 12 pt"/>
    <w:semiHidden/>
    <w:rPr>
      <w:rFonts w:ascii=".VnArial" w:hAnsi=".VnArial" w:hint="default"/>
      <w:sz w:val="24"/>
      <w:lang w:val="en-US" w:eastAsia="en-US" w:bidi="ar-SA"/>
    </w:rPr>
  </w:style>
  <w:style w:type="character" w:customStyle="1" w:styleId="StyleNormalWebVnArialNarrowChar">
    <w:name w:val="Style Normal (Web) + .VnArial Narrow Char"/>
    <w:semiHidden/>
    <w:rPr>
      <w:rFonts w:ascii=".VnArial" w:hAnsi=".VnArial" w:hint="default"/>
      <w:sz w:val="24"/>
      <w:szCs w:val="24"/>
      <w:lang w:val="en-US" w:eastAsia="en-US" w:bidi="ar-SA"/>
    </w:rPr>
  </w:style>
  <w:style w:type="character" w:customStyle="1" w:styleId="BodyText3Char1">
    <w:name w:val="Body Text 3 Char1"/>
    <w:rPr>
      <w:rFonts w:ascii="Times New Roman" w:hAnsi="Times New Roman"/>
      <w:sz w:val="16"/>
      <w:szCs w:val="16"/>
    </w:rPr>
  </w:style>
  <w:style w:type="character" w:customStyle="1" w:styleId="BodyText2Char1">
    <w:name w:val="Body Text 2 Char1"/>
    <w:semiHidden/>
    <w:rPr>
      <w:rFonts w:ascii="Times New Roman" w:hAnsi="Times New Roman"/>
      <w:sz w:val="28"/>
      <w:szCs w:val="22"/>
    </w:rPr>
  </w:style>
  <w:style w:type="character" w:customStyle="1" w:styleId="TitleChar1">
    <w:name w:val="Title Char1"/>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Pr>
      <w:rFonts w:ascii="Tahoma" w:hAnsi="Tahoma" w:cs="Tahoma"/>
      <w:sz w:val="16"/>
      <w:szCs w:val="16"/>
    </w:rPr>
  </w:style>
  <w:style w:type="character" w:customStyle="1" w:styleId="EndnoteTextChar1">
    <w:name w:val="Endnote Text Char1"/>
    <w:uiPriority w:val="99"/>
    <w:rPr>
      <w:rFonts w:ascii="Times New Roman" w:hAnsi="Times New Roman"/>
    </w:rPr>
  </w:style>
  <w:style w:type="character" w:customStyle="1" w:styleId="detail2">
    <w:name w:val="detail2"/>
    <w:semiHidden/>
    <w:rPr>
      <w:b/>
      <w:bCs/>
      <w:color w:val="386503"/>
      <w:sz w:val="15"/>
      <w:szCs w:val="15"/>
      <w:lang w:val="en-US" w:eastAsia="en-US" w:bidi="ar-SA"/>
    </w:rPr>
  </w:style>
  <w:style w:type="character" w:customStyle="1" w:styleId="longtext">
    <w:name w:val="long_text"/>
    <w:rPr>
      <w:lang w:val="en-US" w:eastAsia="en-US" w:bidi="ar-SA"/>
    </w:rPr>
  </w:style>
  <w:style w:type="character" w:customStyle="1" w:styleId="hps">
    <w:name w:val="hps"/>
    <w:rPr>
      <w:lang w:val="en-US" w:eastAsia="en-US" w:bidi="ar-SA"/>
    </w:rPr>
  </w:style>
  <w:style w:type="character" w:customStyle="1" w:styleId="atn">
    <w:name w:val="atn"/>
    <w:rPr>
      <w:lang w:val="en-US" w:eastAsia="en-US" w:bidi="ar-SA"/>
    </w:rPr>
  </w:style>
  <w:style w:type="character" w:customStyle="1" w:styleId="BodyTextIndent2Char1">
    <w:name w:val="Body Text Indent 2 Char1"/>
    <w:uiPriority w:val="99"/>
    <w:semiHidden/>
    <w:rPr>
      <w:rFonts w:ascii="Times New Roman" w:hAnsi="Times New Roman"/>
      <w:sz w:val="28"/>
      <w:szCs w:val="22"/>
    </w:rPr>
  </w:style>
  <w:style w:type="character" w:customStyle="1" w:styleId="BodyTextIndent3Char1">
    <w:name w:val="Body Text Indent 3 Char1"/>
    <w:semiHidden/>
    <w:rPr>
      <w:rFonts w:ascii="Times New Roman" w:hAnsi="Times New Roman"/>
      <w:sz w:val="16"/>
      <w:szCs w:val="16"/>
    </w:rPr>
  </w:style>
  <w:style w:type="paragraph" w:customStyle="1" w:styleId="xl122">
    <w:name w:val="xl122"/>
    <w:basedOn w:val="Normal"/>
    <w:pPr>
      <w:spacing w:before="100" w:beforeAutospacing="1" w:after="100" w:afterAutospacing="1"/>
    </w:pPr>
    <w:rPr>
      <w:sz w:val="20"/>
      <w:szCs w:val="20"/>
    </w:rPr>
  </w:style>
  <w:style w:type="paragraph" w:customStyle="1" w:styleId="xl123">
    <w:name w:val="xl123"/>
    <w:basedOn w:val="Normal"/>
    <w:pPr>
      <w:pBdr>
        <w:top w:val="single" w:sz="4" w:space="0" w:color="auto"/>
        <w:left w:val="single" w:sz="4" w:space="0" w:color="993300"/>
        <w:bottom w:val="single" w:sz="4" w:space="0" w:color="993300"/>
        <w:right w:val="single" w:sz="4" w:space="0" w:color="993300"/>
      </w:pBdr>
      <w:spacing w:before="100" w:beforeAutospacing="1" w:after="100" w:afterAutospacing="1"/>
      <w:jc w:val="center"/>
    </w:pPr>
    <w:rPr>
      <w:color w:val="000000"/>
      <w:sz w:val="20"/>
      <w:szCs w:val="20"/>
    </w:rPr>
  </w:style>
  <w:style w:type="paragraph" w:customStyle="1" w:styleId="xl124">
    <w:name w:val="xl124"/>
    <w:basedOn w:val="Normal"/>
    <w:pPr>
      <w:pBdr>
        <w:top w:val="single" w:sz="4" w:space="0" w:color="auto"/>
        <w:left w:val="single" w:sz="4" w:space="0" w:color="993300"/>
        <w:bottom w:val="single" w:sz="4" w:space="0" w:color="993300"/>
        <w:right w:val="single" w:sz="4" w:space="0" w:color="auto"/>
      </w:pBdr>
      <w:spacing w:before="100" w:beforeAutospacing="1" w:after="100" w:afterAutospacing="1"/>
      <w:jc w:val="center"/>
    </w:pPr>
    <w:rPr>
      <w:color w:val="000000"/>
      <w:sz w:val="20"/>
      <w:szCs w:val="20"/>
    </w:rPr>
  </w:style>
  <w:style w:type="character" w:customStyle="1" w:styleId="normal-h1">
    <w:name w:val="normal-h1"/>
    <w:rPr>
      <w:rFonts w:ascii="Times New Roman" w:hAnsi="Times New Roman" w:cs="Times New Roman" w:hint="default"/>
      <w:sz w:val="24"/>
      <w:szCs w:val="24"/>
    </w:rPr>
  </w:style>
  <w:style w:type="paragraph" w:customStyle="1" w:styleId="05NidungVB">
    <w:name w:val="05 Nội dung VB"/>
    <w:basedOn w:val="Normal"/>
    <w:link w:val="05NidungVBChar"/>
    <w:pPr>
      <w:widowControl w:val="0"/>
      <w:spacing w:after="120" w:line="400" w:lineRule="atLeast"/>
      <w:ind w:firstLine="567"/>
      <w:jc w:val="both"/>
    </w:pPr>
    <w:rPr>
      <w:sz w:val="28"/>
      <w:szCs w:val="28"/>
    </w:rPr>
  </w:style>
  <w:style w:type="character" w:customStyle="1" w:styleId="05NidungVBChar">
    <w:name w:val="05 Nội dung VB Char"/>
    <w:link w:val="05NidungVB"/>
    <w:locked/>
    <w:rPr>
      <w:sz w:val="28"/>
      <w:szCs w:val="28"/>
    </w:rPr>
  </w:style>
  <w:style w:type="paragraph" w:customStyle="1" w:styleId="Thuong3">
    <w:name w:val="Thuong 3"/>
    <w:basedOn w:val="Normal"/>
    <w:link w:val="Thuong3Char"/>
    <w:pPr>
      <w:spacing w:before="60"/>
      <w:ind w:firstLine="720"/>
      <w:jc w:val="both"/>
    </w:pPr>
    <w:rPr>
      <w:bCs/>
      <w:sz w:val="28"/>
      <w:szCs w:val="28"/>
    </w:rPr>
  </w:style>
  <w:style w:type="character" w:customStyle="1" w:styleId="Thuong3Char">
    <w:name w:val="Thuong 3 Char"/>
    <w:link w:val="Thuong3"/>
    <w:rPr>
      <w:bCs/>
      <w:sz w:val="28"/>
      <w:szCs w:val="28"/>
    </w:rPr>
  </w:style>
  <w:style w:type="character" w:customStyle="1" w:styleId="dieuChar">
    <w:name w:val="dieu Char"/>
    <w:rPr>
      <w:b/>
      <w:color w:val="0000FF"/>
      <w:sz w:val="26"/>
      <w:lang w:val="en-US" w:eastAsia="en-US" w:bidi="ar-SA"/>
    </w:rPr>
  </w:style>
  <w:style w:type="paragraph" w:customStyle="1" w:styleId="10Thmquynk">
    <w:name w:val="10 Thẩm quyền ký"/>
    <w:pPr>
      <w:widowControl w:val="0"/>
      <w:tabs>
        <w:tab w:val="center" w:pos="7371"/>
      </w:tabs>
    </w:pPr>
    <w:rPr>
      <w:b/>
      <w:sz w:val="26"/>
      <w:szCs w:val="28"/>
    </w:rPr>
  </w:style>
  <w:style w:type="paragraph" w:customStyle="1" w:styleId="Giua">
    <w:name w:val="Giua"/>
    <w:basedOn w:val="Normal"/>
    <w:pPr>
      <w:spacing w:after="120"/>
      <w:jc w:val="center"/>
    </w:pPr>
    <w:rPr>
      <w:b/>
      <w:color w:val="0000FF"/>
      <w:spacing w:val="-8"/>
      <w:szCs w:val="20"/>
    </w:rPr>
  </w:style>
  <w:style w:type="paragraph" w:customStyle="1" w:styleId="ndieund">
    <w:name w:val="ndieund"/>
    <w:basedOn w:val="Normal"/>
    <w:pPr>
      <w:spacing w:after="120"/>
      <w:ind w:firstLine="720"/>
      <w:jc w:val="both"/>
    </w:pPr>
    <w:rPr>
      <w:rFonts w:ascii=".VnTime" w:hAnsi=".VnTime"/>
      <w:sz w:val="28"/>
    </w:rPr>
  </w:style>
  <w:style w:type="paragraph" w:customStyle="1" w:styleId="than">
    <w:name w:val="than"/>
    <w:basedOn w:val="Normal"/>
    <w:pPr>
      <w:spacing w:before="100" w:beforeAutospacing="1" w:after="100" w:afterAutospacing="1"/>
    </w:pPr>
    <w:rPr>
      <w:rFonts w:ascii="Arial" w:hAnsi="Arial" w:cs="Arial"/>
      <w:color w:val="666666"/>
      <w:sz w:val="18"/>
      <w:szCs w:val="18"/>
    </w:rPr>
  </w:style>
  <w:style w:type="paragraph" w:customStyle="1" w:styleId="Tenvb">
    <w:name w:val="Tenvb"/>
    <w:basedOn w:val="Normal"/>
    <w:pPr>
      <w:spacing w:before="120" w:after="120"/>
      <w:ind w:firstLine="567"/>
      <w:jc w:val="both"/>
    </w:pPr>
    <w:rPr>
      <w:color w:val="FF0000"/>
      <w:spacing w:val="26"/>
      <w:sz w:val="28"/>
      <w:szCs w:val="28"/>
      <w:lang w:val="nl-NL"/>
    </w:rPr>
  </w:style>
  <w:style w:type="character" w:customStyle="1" w:styleId="CharChar9">
    <w:name w:val="Char Char9"/>
    <w:rPr>
      <w:rFonts w:ascii=".VnTimeH" w:hAnsi=".VnTimeH"/>
      <w:b/>
      <w:sz w:val="28"/>
      <w:lang w:val="en-US" w:eastAsia="en-US" w:bidi="ar-SA"/>
    </w:rPr>
  </w:style>
  <w:style w:type="character" w:customStyle="1" w:styleId="dangcohieuluc1">
    <w:name w:val="dangcohieuluc1"/>
    <w:rPr>
      <w:rFonts w:ascii="Verdana" w:hAnsi="Verdana" w:hint="default"/>
      <w:color w:val="000000"/>
      <w:sz w:val="11"/>
      <w:szCs w:val="11"/>
    </w:rPr>
  </w:style>
  <w:style w:type="paragraph" w:customStyle="1" w:styleId="bobai">
    <w:name w:val="bobai"/>
    <w:basedOn w:val="Normal"/>
    <w:pPr>
      <w:spacing w:line="340" w:lineRule="exact"/>
      <w:ind w:firstLine="567"/>
      <w:jc w:val="both"/>
    </w:pPr>
    <w:rPr>
      <w:rFonts w:ascii=".VnCentury Schoolbook" w:hAnsi=".VnCentury Schoolbook"/>
      <w:sz w:val="25"/>
    </w:rPr>
  </w:style>
  <w:style w:type="paragraph" w:customStyle="1" w:styleId="normal-p">
    <w:name w:val="normal-p"/>
    <w:basedOn w:val="Normal"/>
    <w:pPr>
      <w:overflowPunct w:val="0"/>
      <w:jc w:val="both"/>
      <w:textAlignment w:val="baseline"/>
    </w:pPr>
    <w:rPr>
      <w:sz w:val="20"/>
      <w:szCs w:val="20"/>
    </w:rPr>
  </w:style>
  <w:style w:type="paragraph" w:customStyle="1" w:styleId="BlockQuotation">
    <w:name w:val="Block Quotation"/>
    <w:basedOn w:val="Normal"/>
    <w:pPr>
      <w:widowControl w:val="0"/>
      <w:ind w:left="1134" w:right="1105" w:firstLine="1134"/>
      <w:jc w:val="both"/>
    </w:pPr>
    <w:rPr>
      <w:rFonts w:ascii="VNI-Times" w:hAnsi="VNI-Times" w:cs="VNI-Times"/>
      <w:sz w:val="26"/>
      <w:szCs w:val="26"/>
    </w:rPr>
  </w:style>
  <w:style w:type="paragraph" w:customStyle="1" w:styleId="TBAI">
    <w:name w:val="TBAI"/>
    <w:basedOn w:val="Normal"/>
    <w:pPr>
      <w:tabs>
        <w:tab w:val="left" w:leader="underscore" w:pos="567"/>
        <w:tab w:val="left" w:pos="1134"/>
        <w:tab w:val="left" w:leader="underscore" w:pos="1701"/>
        <w:tab w:val="left" w:pos="3969"/>
        <w:tab w:val="left" w:pos="5103"/>
        <w:tab w:val="left" w:pos="6804"/>
      </w:tabs>
      <w:spacing w:before="120"/>
      <w:ind w:left="680" w:firstLine="1134"/>
      <w:jc w:val="both"/>
    </w:pPr>
    <w:rPr>
      <w:rFonts w:ascii="VNtimes new roman" w:hAnsi="VNtimes new roman" w:cs="VNtimes new roman"/>
    </w:rPr>
  </w:style>
  <w:style w:type="paragraph" w:customStyle="1" w:styleId="n-chuong1">
    <w:name w:val="n-chuong1"/>
    <w:basedOn w:val="Normal"/>
    <w:pPr>
      <w:spacing w:before="300" w:after="80"/>
      <w:jc w:val="center"/>
    </w:pPr>
    <w:rPr>
      <w:rFonts w:ascii=".VnTime" w:hAnsi=".VnTime"/>
      <w:b/>
      <w:i/>
      <w:sz w:val="28"/>
      <w:szCs w:val="20"/>
    </w:rPr>
  </w:style>
  <w:style w:type="character" w:customStyle="1" w:styleId="apple-style-span">
    <w:name w:val="apple-style-span"/>
  </w:style>
  <w:style w:type="character" w:customStyle="1" w:styleId="dieuchar0">
    <w:name w:val="dieuchar"/>
    <w:rPr>
      <w:b/>
      <w:bCs/>
      <w:color w:val="0000FF"/>
      <w:spacing w:val="24"/>
    </w:rPr>
  </w:style>
  <w:style w:type="paragraph" w:customStyle="1" w:styleId="giua0">
    <w:name w:val="giua"/>
    <w:basedOn w:val="Normal"/>
    <w:pPr>
      <w:spacing w:after="120"/>
      <w:jc w:val="center"/>
    </w:pPr>
    <w:rPr>
      <w:rFonts w:cs="Arial"/>
      <w:b/>
      <w:bCs/>
      <w:color w:val="0000FF"/>
      <w:spacing w:val="24"/>
    </w:rPr>
  </w:style>
  <w:style w:type="character" w:customStyle="1" w:styleId="dieuCharChar">
    <w:name w:val="dieu Char Char"/>
    <w:rPr>
      <w:b/>
      <w:color w:val="0000FF"/>
      <w:sz w:val="26"/>
      <w:szCs w:val="24"/>
      <w:lang w:val="en-US" w:eastAsia="en-US" w:bidi="ar-SA"/>
    </w:rPr>
  </w:style>
  <w:style w:type="paragraph" w:customStyle="1" w:styleId="tenchuong">
    <w:name w:val="ten chuong"/>
    <w:basedOn w:val="Heading5"/>
    <w:pPr>
      <w:suppressAutoHyphens w:val="0"/>
      <w:spacing w:before="0" w:after="360" w:line="240" w:lineRule="auto"/>
    </w:pPr>
    <w:rPr>
      <w:sz w:val="28"/>
    </w:rPr>
  </w:style>
  <w:style w:type="paragraph" w:customStyle="1" w:styleId="tendieu">
    <w:name w:val="ten dieu"/>
    <w:basedOn w:val="BodyText"/>
    <w:pPr>
      <w:ind w:firstLine="700"/>
      <w:jc w:val="both"/>
    </w:pPr>
    <w:rPr>
      <w:b/>
      <w:bCs/>
      <w:sz w:val="28"/>
      <w:szCs w:val="28"/>
    </w:rPr>
  </w:style>
  <w:style w:type="paragraph" w:customStyle="1" w:styleId="CharCharCharCharCharCharCharCharCharChar">
    <w:name w:val="Char Char Char Char Char Char Char Char Char Char"/>
    <w:basedOn w:val="Normal"/>
    <w:rPr>
      <w:rFonts w:ascii="Arial" w:hAnsi="Arial"/>
      <w:sz w:val="22"/>
      <w:szCs w:val="20"/>
      <w:lang w:val="en-AU"/>
    </w:rPr>
  </w:style>
  <w:style w:type="paragraph" w:customStyle="1" w:styleId="TableContents">
    <w:name w:val="Table Contents"/>
    <w:basedOn w:val="Normal"/>
    <w:pPr>
      <w:suppressLineNumbers/>
      <w:suppressAutoHyphens/>
    </w:pPr>
    <w:rPr>
      <w:rFonts w:eastAsia="Calibri"/>
      <w:sz w:val="28"/>
      <w:szCs w:val="22"/>
      <w:lang w:eastAsia="ar-SA"/>
    </w:rPr>
  </w:style>
  <w:style w:type="paragraph" w:customStyle="1" w:styleId="BodyText210">
    <w:name w:val="Body Text 21"/>
    <w:basedOn w:val="Normal"/>
    <w:pPr>
      <w:widowControl w:val="0"/>
      <w:ind w:firstLine="720"/>
      <w:jc w:val="both"/>
    </w:pPr>
    <w:rPr>
      <w:rFonts w:ascii=".VnTime" w:hAnsi=".VnTime"/>
      <w:color w:val="0000FF"/>
      <w:sz w:val="28"/>
      <w:szCs w:val="20"/>
    </w:rPr>
  </w:style>
  <w:style w:type="paragraph" w:customStyle="1" w:styleId="CharCharCharCharCharCharCharCharChar1CharCharCharChar">
    <w:name w:val="Char Char Char Char Char Char Char Char Char1 Char Char Char Char"/>
    <w:basedOn w:val="Normal"/>
    <w:pPr>
      <w:spacing w:after="160" w:line="240" w:lineRule="exact"/>
    </w:pPr>
    <w:rPr>
      <w:rFonts w:ascii="Verdana" w:hAnsi="Verdana"/>
      <w:sz w:val="20"/>
      <w:szCs w:val="20"/>
    </w:rPr>
  </w:style>
  <w:style w:type="paragraph" w:customStyle="1" w:styleId="CharCharCharCharCharCharCharCharCharChar2">
    <w:name w:val="Char Char Char Char Char Char Char Char Char Char2"/>
    <w:next w:val="Normal"/>
    <w:pPr>
      <w:spacing w:after="160" w:line="240" w:lineRule="exact"/>
      <w:jc w:val="both"/>
    </w:pPr>
    <w:rPr>
      <w:sz w:val="28"/>
      <w:szCs w:val="22"/>
    </w:rPr>
  </w:style>
  <w:style w:type="paragraph" w:customStyle="1" w:styleId="HDND">
    <w:name w:val="HDND"/>
    <w:basedOn w:val="Normal"/>
    <w:pPr>
      <w:widowControl w:val="0"/>
      <w:spacing w:before="360" w:after="360" w:line="360" w:lineRule="exact"/>
      <w:jc w:val="center"/>
    </w:pPr>
    <w:rPr>
      <w:rFonts w:ascii="VNtimes new roman" w:hAnsi="VNtimes new roman"/>
      <w:b/>
      <w:sz w:val="25"/>
    </w:rPr>
  </w:style>
  <w:style w:type="paragraph" w:customStyle="1" w:styleId="HDND1">
    <w:name w:val="HDND1"/>
    <w:basedOn w:val="HDND"/>
    <w:pPr>
      <w:spacing w:before="0" w:after="120"/>
    </w:pPr>
    <w:rPr>
      <w:rFonts w:ascii="VNcentury Gothic" w:hAnsi="VNcentury Gothic"/>
    </w:rPr>
  </w:style>
  <w:style w:type="paragraph" w:customStyle="1" w:styleId="ColorfulList-Accent11">
    <w:name w:val="Colorful List - Accent 11"/>
    <w:basedOn w:val="Normal"/>
    <w:pPr>
      <w:spacing w:after="200"/>
      <w:ind w:left="720"/>
      <w:contextualSpacing/>
    </w:pPr>
    <w:rPr>
      <w:rFonts w:eastAsia="Cambria"/>
      <w:sz w:val="28"/>
    </w:rPr>
  </w:style>
  <w:style w:type="character" w:customStyle="1" w:styleId="Ghichcuitrang">
    <w:name w:val="Ghi chú cuối trang_"/>
    <w:link w:val="Ghichcuitrang0"/>
  </w:style>
  <w:style w:type="paragraph" w:customStyle="1" w:styleId="Ghichcuitrang0">
    <w:name w:val="Ghi chú cuối trang"/>
    <w:basedOn w:val="Normal"/>
    <w:link w:val="Ghichcuitrang"/>
    <w:pPr>
      <w:widowControl w:val="0"/>
      <w:ind w:left="200" w:hanging="200"/>
    </w:pPr>
    <w:rPr>
      <w:sz w:val="20"/>
      <w:szCs w:val="20"/>
    </w:rPr>
  </w:style>
  <w:style w:type="character" w:customStyle="1" w:styleId="Khc">
    <w:name w:val="Khác_"/>
    <w:link w:val="Khc0"/>
    <w:uiPriority w:val="99"/>
  </w:style>
  <w:style w:type="paragraph" w:customStyle="1" w:styleId="Khc0">
    <w:name w:val="Khác"/>
    <w:basedOn w:val="Normal"/>
    <w:link w:val="Khc"/>
    <w:uiPriority w:val="99"/>
    <w:pPr>
      <w:widowControl w:val="0"/>
      <w:spacing w:after="100" w:line="314" w:lineRule="auto"/>
      <w:ind w:firstLine="400"/>
    </w:pPr>
    <w:rPr>
      <w:sz w:val="20"/>
      <w:szCs w:val="20"/>
    </w:rPr>
  </w:style>
  <w:style w:type="character" w:customStyle="1" w:styleId="Tiu1">
    <w:name w:val="Tiêu đề #1_"/>
    <w:link w:val="Tiu10"/>
    <w:rPr>
      <w:rFonts w:ascii="Arial" w:eastAsia="Arial" w:hAnsi="Arial" w:cs="Arial"/>
      <w:sz w:val="86"/>
      <w:szCs w:val="86"/>
    </w:rPr>
  </w:style>
  <w:style w:type="paragraph" w:customStyle="1" w:styleId="Tiu10">
    <w:name w:val="Tiêu đề #1"/>
    <w:basedOn w:val="Normal"/>
    <w:link w:val="Tiu1"/>
    <w:pPr>
      <w:widowControl w:val="0"/>
      <w:spacing w:after="180"/>
      <w:jc w:val="center"/>
      <w:outlineLvl w:val="0"/>
    </w:pPr>
    <w:rPr>
      <w:rFonts w:ascii="Arial" w:eastAsia="Arial" w:hAnsi="Arial" w:cs="Arial"/>
      <w:sz w:val="86"/>
      <w:szCs w:val="86"/>
    </w:rPr>
  </w:style>
  <w:style w:type="character" w:customStyle="1" w:styleId="Tiu2">
    <w:name w:val="Tiêu đề #2_"/>
    <w:link w:val="Tiu20"/>
    <w:rPr>
      <w:rFonts w:ascii="Arial" w:eastAsia="Arial" w:hAnsi="Arial" w:cs="Arial"/>
      <w:sz w:val="58"/>
      <w:szCs w:val="58"/>
    </w:rPr>
  </w:style>
  <w:style w:type="paragraph" w:customStyle="1" w:styleId="Tiu20">
    <w:name w:val="Tiêu đề #2"/>
    <w:basedOn w:val="Normal"/>
    <w:link w:val="Tiu2"/>
    <w:pPr>
      <w:widowControl w:val="0"/>
      <w:spacing w:after="5580" w:line="312" w:lineRule="auto"/>
      <w:jc w:val="center"/>
      <w:outlineLvl w:val="1"/>
    </w:pPr>
    <w:rPr>
      <w:rFonts w:ascii="Arial" w:eastAsia="Arial" w:hAnsi="Arial" w:cs="Arial"/>
      <w:sz w:val="58"/>
      <w:szCs w:val="58"/>
    </w:rPr>
  </w:style>
  <w:style w:type="character" w:customStyle="1" w:styleId="utranghocchntrang2">
    <w:name w:val="Đầu trang hoặc chân trang (2)_"/>
    <w:link w:val="utranghocchntrang20"/>
  </w:style>
  <w:style w:type="paragraph" w:customStyle="1" w:styleId="utranghocchntrang20">
    <w:name w:val="Đầu trang hoặc chân trang (2)"/>
    <w:basedOn w:val="Normal"/>
    <w:link w:val="utranghocchntrang2"/>
    <w:pPr>
      <w:widowControl w:val="0"/>
    </w:pPr>
    <w:rPr>
      <w:sz w:val="20"/>
      <w:szCs w:val="20"/>
    </w:rPr>
  </w:style>
  <w:style w:type="character" w:customStyle="1" w:styleId="Vnbnnidung2">
    <w:name w:val="Văn bản nội dung (2)_"/>
    <w:link w:val="Vnbnnidung20"/>
    <w:uiPriority w:val="99"/>
  </w:style>
  <w:style w:type="paragraph" w:customStyle="1" w:styleId="Vnbnnidung20">
    <w:name w:val="Văn bản nội dung (2)"/>
    <w:basedOn w:val="Normal"/>
    <w:link w:val="Vnbnnidung2"/>
    <w:uiPriority w:val="99"/>
    <w:pPr>
      <w:widowControl w:val="0"/>
      <w:spacing w:after="120" w:line="269" w:lineRule="auto"/>
      <w:ind w:firstLine="580"/>
    </w:pPr>
    <w:rPr>
      <w:sz w:val="20"/>
      <w:szCs w:val="20"/>
    </w:rPr>
  </w:style>
  <w:style w:type="character" w:customStyle="1" w:styleId="Vnbnnidung0">
    <w:name w:val="Văn bản nội dung_"/>
    <w:uiPriority w:val="99"/>
    <w:rPr>
      <w:rFonts w:ascii="Times New Roman" w:eastAsia="Times New Roman" w:hAnsi="Times New Roman" w:cs="Times New Roman"/>
    </w:rPr>
  </w:style>
  <w:style w:type="character" w:customStyle="1" w:styleId="Mclc">
    <w:name w:val="Mục lục_"/>
    <w:link w:val="Mclc0"/>
    <w:rPr>
      <w:sz w:val="26"/>
      <w:szCs w:val="26"/>
    </w:rPr>
  </w:style>
  <w:style w:type="paragraph" w:customStyle="1" w:styleId="Mclc0">
    <w:name w:val="Mục lục"/>
    <w:basedOn w:val="Normal"/>
    <w:link w:val="Mclc"/>
    <w:pPr>
      <w:widowControl w:val="0"/>
      <w:spacing w:after="140"/>
      <w:ind w:firstLine="220"/>
    </w:pPr>
    <w:rPr>
      <w:sz w:val="26"/>
      <w:szCs w:val="26"/>
    </w:rPr>
  </w:style>
  <w:style w:type="character" w:customStyle="1" w:styleId="Tiu4">
    <w:name w:val="Tiêu đề #4_"/>
    <w:link w:val="Tiu40"/>
    <w:rPr>
      <w:b/>
      <w:bCs/>
    </w:rPr>
  </w:style>
  <w:style w:type="paragraph" w:customStyle="1" w:styleId="Tiu40">
    <w:name w:val="Tiêu đề #4"/>
    <w:basedOn w:val="Normal"/>
    <w:link w:val="Tiu4"/>
    <w:pPr>
      <w:widowControl w:val="0"/>
      <w:spacing w:after="100" w:line="300" w:lineRule="auto"/>
      <w:ind w:firstLine="580"/>
      <w:outlineLvl w:val="3"/>
    </w:pPr>
    <w:rPr>
      <w:b/>
      <w:bCs/>
      <w:sz w:val="20"/>
      <w:szCs w:val="20"/>
    </w:rPr>
  </w:style>
  <w:style w:type="character" w:customStyle="1" w:styleId="Chthchbng">
    <w:name w:val="Chú thích bảng_"/>
    <w:link w:val="Chthchbng0"/>
    <w:uiPriority w:val="99"/>
  </w:style>
  <w:style w:type="paragraph" w:customStyle="1" w:styleId="Chthchbng0">
    <w:name w:val="Chú thích bảng"/>
    <w:basedOn w:val="Normal"/>
    <w:link w:val="Chthchbng"/>
    <w:uiPriority w:val="99"/>
    <w:pPr>
      <w:widowControl w:val="0"/>
      <w:spacing w:after="120" w:line="276" w:lineRule="auto"/>
    </w:pPr>
    <w:rPr>
      <w:sz w:val="20"/>
      <w:szCs w:val="20"/>
    </w:rPr>
  </w:style>
  <w:style w:type="character" w:customStyle="1" w:styleId="Chthchnh">
    <w:name w:val="Chú thích ảnh_"/>
    <w:link w:val="Chthchnh0"/>
    <w:rPr>
      <w:rFonts w:ascii="Arial" w:eastAsia="Arial" w:hAnsi="Arial" w:cs="Arial"/>
      <w:sz w:val="16"/>
      <w:szCs w:val="16"/>
    </w:rPr>
  </w:style>
  <w:style w:type="paragraph" w:customStyle="1" w:styleId="Chthchnh0">
    <w:name w:val="Chú thích ảnh"/>
    <w:basedOn w:val="Normal"/>
    <w:link w:val="Chthchnh"/>
    <w:pPr>
      <w:widowControl w:val="0"/>
      <w:spacing w:after="100"/>
    </w:pPr>
    <w:rPr>
      <w:rFonts w:ascii="Arial" w:eastAsia="Arial" w:hAnsi="Arial" w:cs="Arial"/>
      <w:sz w:val="16"/>
      <w:szCs w:val="16"/>
    </w:rPr>
  </w:style>
  <w:style w:type="character" w:customStyle="1" w:styleId="Tiu3">
    <w:name w:val="Tiêu đề #3_"/>
    <w:link w:val="Tiu30"/>
    <w:rPr>
      <w:rFonts w:ascii="Arial" w:eastAsia="Arial" w:hAnsi="Arial" w:cs="Arial"/>
      <w:b/>
      <w:bCs/>
      <w:color w:val="FF0000"/>
      <w:sz w:val="40"/>
      <w:szCs w:val="40"/>
    </w:rPr>
  </w:style>
  <w:style w:type="paragraph" w:customStyle="1" w:styleId="Tiu30">
    <w:name w:val="Tiêu đề #3"/>
    <w:basedOn w:val="Normal"/>
    <w:link w:val="Tiu3"/>
    <w:pPr>
      <w:widowControl w:val="0"/>
      <w:jc w:val="center"/>
      <w:outlineLvl w:val="2"/>
    </w:pPr>
    <w:rPr>
      <w:rFonts w:ascii="Arial" w:eastAsia="Arial" w:hAnsi="Arial" w:cs="Arial"/>
      <w:b/>
      <w:bCs/>
      <w:color w:val="FF0000"/>
      <w:sz w:val="40"/>
      <w:szCs w:val="40"/>
    </w:rPr>
  </w:style>
  <w:style w:type="character" w:customStyle="1" w:styleId="Vnbnnidung8">
    <w:name w:val="Văn bản nội dung (8)_"/>
    <w:link w:val="Vnbnnidung80"/>
    <w:rPr>
      <w:b/>
      <w:bCs/>
      <w:sz w:val="44"/>
      <w:szCs w:val="44"/>
    </w:rPr>
  </w:style>
  <w:style w:type="paragraph" w:customStyle="1" w:styleId="Vnbnnidung80">
    <w:name w:val="Văn bản nội dung (8)"/>
    <w:basedOn w:val="Normal"/>
    <w:link w:val="Vnbnnidung8"/>
    <w:pPr>
      <w:widowControl w:val="0"/>
      <w:spacing w:line="264" w:lineRule="auto"/>
      <w:jc w:val="center"/>
    </w:pPr>
    <w:rPr>
      <w:b/>
      <w:bCs/>
      <w:sz w:val="44"/>
      <w:szCs w:val="44"/>
    </w:rPr>
  </w:style>
  <w:style w:type="character" w:customStyle="1" w:styleId="utranghocchntrang">
    <w:name w:val="Đầu trang hoặc chân trang_"/>
    <w:link w:val="utranghocchntrang0"/>
  </w:style>
  <w:style w:type="paragraph" w:customStyle="1" w:styleId="utranghocchntrang0">
    <w:name w:val="Đầu trang hoặc chân trang"/>
    <w:basedOn w:val="Normal"/>
    <w:link w:val="utranghocchntrang"/>
    <w:pPr>
      <w:widowControl w:val="0"/>
    </w:pPr>
    <w:rPr>
      <w:sz w:val="20"/>
      <w:szCs w:val="20"/>
    </w:rPr>
  </w:style>
  <w:style w:type="character" w:customStyle="1" w:styleId="Vnbnnidung5">
    <w:name w:val="Văn bản nội dung (5)_"/>
    <w:link w:val="Vnbnnidung50"/>
    <w:rPr>
      <w:sz w:val="15"/>
      <w:szCs w:val="15"/>
    </w:rPr>
  </w:style>
  <w:style w:type="paragraph" w:customStyle="1" w:styleId="Vnbnnidung50">
    <w:name w:val="Văn bản nội dung (5)"/>
    <w:basedOn w:val="Normal"/>
    <w:link w:val="Vnbnnidung5"/>
    <w:pPr>
      <w:widowControl w:val="0"/>
    </w:pPr>
    <w:rPr>
      <w:sz w:val="15"/>
      <w:szCs w:val="15"/>
    </w:rPr>
  </w:style>
  <w:style w:type="character" w:customStyle="1" w:styleId="Vnbnnidung6">
    <w:name w:val="Văn bản nội dung (6)_"/>
    <w:link w:val="Vnbnnidung60"/>
    <w:rPr>
      <w:rFonts w:ascii="Arial" w:eastAsia="Arial" w:hAnsi="Arial" w:cs="Arial"/>
      <w:color w:val="171716"/>
      <w:sz w:val="13"/>
      <w:szCs w:val="13"/>
    </w:rPr>
  </w:style>
  <w:style w:type="paragraph" w:customStyle="1" w:styleId="Vnbnnidung60">
    <w:name w:val="Văn bản nội dung (6)"/>
    <w:basedOn w:val="Normal"/>
    <w:link w:val="Vnbnnidung6"/>
    <w:pPr>
      <w:widowControl w:val="0"/>
      <w:spacing w:line="262" w:lineRule="auto"/>
    </w:pPr>
    <w:rPr>
      <w:rFonts w:ascii="Arial" w:eastAsia="Arial" w:hAnsi="Arial" w:cs="Arial"/>
      <w:color w:val="171716"/>
      <w:sz w:val="13"/>
      <w:szCs w:val="13"/>
    </w:rPr>
  </w:style>
  <w:style w:type="character" w:customStyle="1" w:styleId="Vnbnnidung7">
    <w:name w:val="Văn bản nội dung (7)_"/>
    <w:link w:val="Vnbnnidung70"/>
    <w:rPr>
      <w:rFonts w:ascii="Arial" w:eastAsia="Arial" w:hAnsi="Arial" w:cs="Arial"/>
      <w:b/>
      <w:bCs/>
      <w:sz w:val="18"/>
      <w:szCs w:val="18"/>
    </w:rPr>
  </w:style>
  <w:style w:type="paragraph" w:customStyle="1" w:styleId="Vnbnnidung70">
    <w:name w:val="Văn bản nội dung (7)"/>
    <w:basedOn w:val="Normal"/>
    <w:link w:val="Vnbnnidung7"/>
    <w:pPr>
      <w:widowControl w:val="0"/>
      <w:spacing w:after="620" w:line="266" w:lineRule="auto"/>
    </w:pPr>
    <w:rPr>
      <w:rFonts w:ascii="Arial" w:eastAsia="Arial" w:hAnsi="Arial" w:cs="Arial"/>
      <w:b/>
      <w:bCs/>
      <w:sz w:val="18"/>
      <w:szCs w:val="18"/>
    </w:rPr>
  </w:style>
  <w:style w:type="character" w:customStyle="1" w:styleId="Vnbnnidung10">
    <w:name w:val="Văn bản nội dung (10)_"/>
    <w:link w:val="Vnbnnidung100"/>
    <w:rPr>
      <w:rFonts w:ascii="Arial" w:eastAsia="Arial" w:hAnsi="Arial" w:cs="Arial"/>
      <w:b/>
      <w:bCs/>
      <w:sz w:val="32"/>
      <w:szCs w:val="32"/>
    </w:rPr>
  </w:style>
  <w:style w:type="paragraph" w:customStyle="1" w:styleId="Vnbnnidung100">
    <w:name w:val="Văn bản nội dung (10)"/>
    <w:basedOn w:val="Normal"/>
    <w:link w:val="Vnbnnidung10"/>
    <w:pPr>
      <w:widowControl w:val="0"/>
    </w:pPr>
    <w:rPr>
      <w:rFonts w:ascii="Arial" w:eastAsia="Arial" w:hAnsi="Arial" w:cs="Arial"/>
      <w:b/>
      <w:bCs/>
      <w:sz w:val="32"/>
      <w:szCs w:val="32"/>
    </w:rPr>
  </w:style>
  <w:style w:type="character" w:customStyle="1" w:styleId="Vnbnnidung9">
    <w:name w:val="Văn bản nội dung (9)_"/>
    <w:link w:val="Vnbnnidung90"/>
    <w:rPr>
      <w:sz w:val="19"/>
      <w:szCs w:val="19"/>
    </w:rPr>
  </w:style>
  <w:style w:type="paragraph" w:customStyle="1" w:styleId="Vnbnnidung90">
    <w:name w:val="Văn bản nội dung (9)"/>
    <w:basedOn w:val="Normal"/>
    <w:link w:val="Vnbnnidung9"/>
    <w:pPr>
      <w:widowControl w:val="0"/>
      <w:spacing w:after="60"/>
    </w:pPr>
    <w:rPr>
      <w:sz w:val="19"/>
      <w:szCs w:val="19"/>
    </w:rPr>
  </w:style>
  <w:style w:type="character" w:customStyle="1" w:styleId="Tiu9">
    <w:name w:val="Tiêu đề #9_"/>
    <w:link w:val="Tiu90"/>
    <w:uiPriority w:val="99"/>
    <w:locked/>
    <w:rPr>
      <w:b/>
      <w:bCs/>
      <w:sz w:val="26"/>
      <w:szCs w:val="26"/>
    </w:rPr>
  </w:style>
  <w:style w:type="paragraph" w:customStyle="1" w:styleId="Tiu90">
    <w:name w:val="Tiêu đề #9"/>
    <w:basedOn w:val="Normal"/>
    <w:link w:val="Tiu9"/>
    <w:uiPriority w:val="99"/>
    <w:pPr>
      <w:widowControl w:val="0"/>
      <w:spacing w:after="110" w:line="288" w:lineRule="auto"/>
      <w:ind w:firstLine="600"/>
      <w:outlineLvl w:val="8"/>
    </w:pPr>
    <w:rPr>
      <w:b/>
      <w:bCs/>
      <w:sz w:val="26"/>
      <w:szCs w:val="26"/>
    </w:rPr>
  </w:style>
  <w:style w:type="paragraph" w:styleId="NoSpacing">
    <w:name w:val="No Spacing"/>
    <w:link w:val="NoSpacingChar"/>
    <w:uiPriority w:val="1"/>
    <w:qFormat/>
    <w:pPr>
      <w:widowControl w:val="0"/>
    </w:pPr>
    <w:rPr>
      <w:rFonts w:ascii="Courier New" w:eastAsia="Courier New" w:hAnsi="Courier New" w:cs="Courier New"/>
      <w:color w:val="000000"/>
      <w:sz w:val="24"/>
      <w:szCs w:val="24"/>
      <w:lang w:val="vi-VN" w:eastAsia="vi-VN" w:bidi="vi-VN"/>
    </w:rPr>
  </w:style>
  <w:style w:type="character" w:customStyle="1" w:styleId="CharChar21">
    <w:name w:val="Char Char21"/>
    <w:rPr>
      <w:rFonts w:ascii="VNtimes new roman" w:hAnsi="VNtimes new roman"/>
      <w:sz w:val="28"/>
      <w:lang w:val="en-US" w:eastAsia="en-US" w:bidi="ar-SA"/>
    </w:rPr>
  </w:style>
  <w:style w:type="paragraph" w:customStyle="1" w:styleId="Normal21">
    <w:name w:val="Normal21"/>
    <w:basedOn w:val="Normal"/>
    <w:pPr>
      <w:spacing w:before="100" w:beforeAutospacing="1" w:after="100" w:afterAutospacing="1" w:line="360" w:lineRule="exact"/>
      <w:ind w:firstLine="709"/>
      <w:jc w:val="both"/>
    </w:pPr>
    <w:rPr>
      <w:rFonts w:eastAsia="Calibri"/>
      <w:sz w:val="28"/>
      <w:szCs w:val="28"/>
    </w:rPr>
  </w:style>
  <w:style w:type="paragraph" w:customStyle="1" w:styleId="CharCharCharCharCharCharCharCharCharCharCharCharCharCharCharChar1">
    <w:name w:val="Char Char Char Char Char Char Char Char Char Char Char Char Char Char Char Char1"/>
    <w:basedOn w:val="Normal"/>
    <w:next w:val="Normal"/>
    <w:semiHidden/>
    <w:pPr>
      <w:spacing w:before="120" w:after="120" w:line="312" w:lineRule="auto"/>
      <w:ind w:firstLine="709"/>
      <w:jc w:val="both"/>
    </w:pPr>
    <w:rPr>
      <w:rFonts w:eastAsia="Calibri"/>
      <w:sz w:val="25"/>
      <w:szCs w:val="22"/>
    </w:rPr>
  </w:style>
  <w:style w:type="character" w:customStyle="1" w:styleId="CharChar51">
    <w:name w:val="Char Char51"/>
    <w:rPr>
      <w:rFonts w:ascii=".VnArial Narrow" w:hAnsi=".VnArial Narrow" w:hint="default"/>
      <w:color w:val="000000"/>
      <w:sz w:val="21"/>
      <w:lang w:val="en-US" w:eastAsia="en-US" w:bidi="ar-SA"/>
    </w:rPr>
  </w:style>
  <w:style w:type="character" w:customStyle="1" w:styleId="CharChar91">
    <w:name w:val="Char Char91"/>
    <w:rPr>
      <w:rFonts w:ascii=".VnTimeH" w:hAnsi=".VnTimeH"/>
      <w:b/>
      <w:sz w:val="28"/>
      <w:lang w:val="en-US" w:eastAsia="en-US" w:bidi="ar-SA"/>
    </w:rPr>
  </w:style>
  <w:style w:type="paragraph" w:customStyle="1" w:styleId="CharCharCharCharCharCharCharCharCharChar1">
    <w:name w:val="Char Char Char Char Char Char Char Char Char Char1"/>
    <w:next w:val="Normal"/>
    <w:semiHidden/>
    <w:pPr>
      <w:spacing w:before="120" w:after="160" w:line="240" w:lineRule="exact"/>
      <w:ind w:firstLine="709"/>
      <w:jc w:val="both"/>
    </w:pPr>
    <w:rPr>
      <w:sz w:val="28"/>
      <w:szCs w:val="28"/>
    </w:rPr>
  </w:style>
  <w:style w:type="paragraph" w:customStyle="1" w:styleId="CharChar1CharCharCharChar1CharCharCharCharCharCharCharChar">
    <w:name w:val="Char Char1 Char Char Char Char1 Char Char Char Char Char Char Char Char"/>
    <w:basedOn w:val="Normal"/>
    <w:next w:val="Normal"/>
    <w:qFormat/>
    <w:pPr>
      <w:spacing w:before="120" w:after="160" w:line="240" w:lineRule="exact"/>
      <w:ind w:firstLine="709"/>
      <w:jc w:val="both"/>
    </w:pPr>
    <w:rPr>
      <w:rFonts w:eastAsia="Calibri"/>
      <w:sz w:val="20"/>
      <w:szCs w:val="20"/>
      <w:vertAlign w:val="superscript"/>
    </w:rPr>
  </w:style>
  <w:style w:type="table" w:customStyle="1" w:styleId="TableGrid11">
    <w:name w:val="Table Grid11"/>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ucnho">
    <w:name w:val="Muc nho"/>
    <w:basedOn w:val="BodyText"/>
    <w:pPr>
      <w:widowControl w:val="0"/>
      <w:spacing w:before="120" w:after="0" w:line="288" w:lineRule="auto"/>
      <w:ind w:firstLine="567"/>
      <w:jc w:val="both"/>
    </w:pPr>
    <w:rPr>
      <w:b/>
      <w:bCs/>
      <w:kern w:val="16"/>
      <w:sz w:val="26"/>
      <w:szCs w:val="26"/>
      <w:lang w:val="nl-NL"/>
    </w:rPr>
  </w:style>
  <w:style w:type="paragraph" w:customStyle="1" w:styleId="lama0">
    <w:name w:val="lama"/>
    <w:basedOn w:val="BodyText"/>
    <w:pPr>
      <w:widowControl w:val="0"/>
      <w:spacing w:after="0" w:line="288" w:lineRule="auto"/>
      <w:ind w:left="284" w:hanging="284"/>
      <w:jc w:val="both"/>
    </w:pPr>
    <w:rPr>
      <w:rFonts w:ascii=".VnAvantH" w:hAnsi=".VnAvantH"/>
      <w:b/>
      <w:bCs/>
      <w:szCs w:val="26"/>
      <w:lang w:val="nl-NL"/>
    </w:rPr>
  </w:style>
  <w:style w:type="character" w:customStyle="1" w:styleId="a21">
    <w:name w:val="a21"/>
    <w:rPr>
      <w:rFonts w:ascii="Arial" w:hAnsi="Arial" w:cs="Arial"/>
      <w:sz w:val="20"/>
      <w:szCs w:val="20"/>
      <w:u w:val="none"/>
    </w:rPr>
  </w:style>
  <w:style w:type="character" w:customStyle="1" w:styleId="fftimenewsromanfs12pt1">
    <w:name w:val="ff_time_news_roman_fs_12pt1"/>
    <w:uiPriority w:val="99"/>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Pr>
      <w:rFonts w:cs="Times New Roman"/>
    </w:rPr>
  </w:style>
  <w:style w:type="paragraph" w:customStyle="1" w:styleId="body0020text0020indent">
    <w:name w:val="body_0020text_0020indent"/>
    <w:basedOn w:val="Normal"/>
    <w:uiPriority w:val="99"/>
    <w:pPr>
      <w:spacing w:before="100" w:beforeAutospacing="1" w:after="100" w:afterAutospacing="1"/>
    </w:pPr>
    <w:rPr>
      <w:rFonts w:cs="Calibri"/>
    </w:rPr>
  </w:style>
  <w:style w:type="character" w:customStyle="1" w:styleId="BodyTextTimesNewRomanChar">
    <w:name w:val="Body Text + Times New Roman Char"/>
    <w:aliases w:val="14 pt Char,Bold Char,First line:  1 Char,27 cm Char,Before:  4 Char,5 ... Char,5 ... ... Char"/>
    <w:uiPriority w:val="99"/>
    <w:locked/>
    <w:rPr>
      <w:rFonts w:ascii="Calibri" w:hAnsi="Calibri"/>
      <w:b/>
      <w:bCs/>
      <w:sz w:val="28"/>
      <w:szCs w:val="28"/>
      <w:lang w:val="nl-NL"/>
    </w:rPr>
  </w:style>
  <w:style w:type="character" w:customStyle="1" w:styleId="normal0020tablechar">
    <w:name w:val="normal_0020table__char"/>
    <w:rPr>
      <w:rFonts w:cs="Times New Roman"/>
    </w:rPr>
  </w:style>
  <w:style w:type="paragraph" w:customStyle="1" w:styleId="normal0020table">
    <w:name w:val="normal_0020table"/>
    <w:basedOn w:val="Normal"/>
    <w:pPr>
      <w:spacing w:before="100" w:beforeAutospacing="1" w:after="100" w:afterAutospacing="1"/>
    </w:pPr>
    <w:rPr>
      <w:rFonts w:cs="Calibri"/>
    </w:rPr>
  </w:style>
  <w:style w:type="character" w:customStyle="1" w:styleId="body0020textchar">
    <w:name w:val="body_0020text__char"/>
    <w:rPr>
      <w:rFonts w:cs="Times New Roman"/>
    </w:rPr>
  </w:style>
  <w:style w:type="paragraph" w:customStyle="1" w:styleId="body0020text">
    <w:name w:val="body_0020text"/>
    <w:basedOn w:val="Normal"/>
    <w:pPr>
      <w:spacing w:before="100" w:beforeAutospacing="1" w:after="100" w:afterAutospacing="1"/>
    </w:pPr>
    <w:rPr>
      <w:rFonts w:cs="Calibri"/>
    </w:rPr>
  </w:style>
  <w:style w:type="paragraph" w:customStyle="1" w:styleId="msotitlecxspmiddle">
    <w:name w:val="msotitlecxspmiddle"/>
    <w:basedOn w:val="Normal"/>
    <w:pPr>
      <w:spacing w:before="100" w:beforeAutospacing="1" w:after="100" w:afterAutospacing="1"/>
    </w:pPr>
  </w:style>
  <w:style w:type="character" w:customStyle="1" w:styleId="normalchar0">
    <w:name w:val="normalchar"/>
  </w:style>
  <w:style w:type="paragraph" w:customStyle="1" w:styleId="Bodytext10">
    <w:name w:val="Body text1"/>
    <w:basedOn w:val="Normal"/>
    <w:pPr>
      <w:widowControl w:val="0"/>
      <w:shd w:val="clear" w:color="auto" w:fill="FFFFFF"/>
      <w:spacing w:before="60" w:after="60" w:line="240" w:lineRule="atLeast"/>
      <w:jc w:val="both"/>
    </w:pPr>
    <w:rPr>
      <w:sz w:val="23"/>
      <w:szCs w:val="23"/>
      <w:shd w:val="clear" w:color="auto" w:fill="FFFFFF"/>
    </w:rPr>
  </w:style>
  <w:style w:type="character" w:customStyle="1" w:styleId="contentdetail">
    <w:name w:val="contentdetail"/>
  </w:style>
  <w:style w:type="paragraph" w:customStyle="1" w:styleId="Boday">
    <w:name w:val="Boday"/>
    <w:basedOn w:val="Normal"/>
    <w:qFormat/>
    <w:pPr>
      <w:spacing w:before="120" w:line="340" w:lineRule="exact"/>
      <w:ind w:firstLine="720"/>
      <w:jc w:val="both"/>
    </w:pPr>
    <w:rPr>
      <w:color w:val="000000"/>
      <w:sz w:val="28"/>
      <w:szCs w:val="28"/>
    </w:rPr>
  </w:style>
  <w:style w:type="paragraph" w:customStyle="1" w:styleId="Muc1">
    <w:name w:val="Muc1"/>
    <w:basedOn w:val="Normal1"/>
    <w:qFormat/>
    <w:pPr>
      <w:spacing w:before="120" w:line="340" w:lineRule="exact"/>
      <w:ind w:firstLine="720"/>
      <w:jc w:val="both"/>
    </w:pPr>
    <w:rPr>
      <w:b/>
      <w:sz w:val="28"/>
      <w:szCs w:val="28"/>
    </w:rPr>
  </w:style>
  <w:style w:type="paragraph" w:customStyle="1" w:styleId="listparagraph0">
    <w:name w:val="listparagraph"/>
    <w:basedOn w:val="Normal"/>
    <w:pPr>
      <w:spacing w:before="100" w:beforeAutospacing="1" w:after="100" w:afterAutospacing="1"/>
    </w:pPr>
    <w:rPr>
      <w:lang w:val="vi-VN" w:eastAsia="vi-VN"/>
    </w:rPr>
  </w:style>
  <w:style w:type="character" w:customStyle="1" w:styleId="value">
    <w:name w:val="value"/>
  </w:style>
  <w:style w:type="paragraph" w:customStyle="1" w:styleId="BasicParagraph">
    <w:name w:val="[Basic Paragraph]"/>
    <w:basedOn w:val="Normal"/>
    <w:semiHidden/>
    <w:pPr>
      <w:autoSpaceDE w:val="0"/>
      <w:autoSpaceDN w:val="0"/>
      <w:adjustRightInd w:val="0"/>
      <w:spacing w:line="288" w:lineRule="auto"/>
      <w:textAlignment w:val="center"/>
    </w:pPr>
    <w:rPr>
      <w:rFonts w:ascii="Minion Pro" w:eastAsia="MS Mincho" w:hAnsi="Minion Pro" w:cs="Minion Pro"/>
      <w:color w:val="000000"/>
      <w:lang w:val="en-GB" w:eastAsia="ja-JP"/>
    </w:rPr>
  </w:style>
  <w:style w:type="paragraph" w:customStyle="1" w:styleId="xl5431">
    <w:name w:val="xl5431"/>
    <w:basedOn w:val="Normal"/>
    <w:pPr>
      <w:spacing w:before="100" w:beforeAutospacing="1" w:after="100" w:afterAutospacing="1"/>
      <w:textAlignment w:val="center"/>
    </w:pPr>
  </w:style>
  <w:style w:type="paragraph" w:customStyle="1" w:styleId="xl5432">
    <w:name w:val="xl5432"/>
    <w:basedOn w:val="Normal"/>
    <w:pPr>
      <w:spacing w:before="100" w:beforeAutospacing="1" w:after="100" w:afterAutospacing="1"/>
      <w:jc w:val="center"/>
      <w:textAlignment w:val="center"/>
    </w:pPr>
  </w:style>
  <w:style w:type="paragraph" w:customStyle="1" w:styleId="xl5433">
    <w:name w:val="xl5433"/>
    <w:basedOn w:val="Normal"/>
    <w:pPr>
      <w:spacing w:before="100" w:beforeAutospacing="1" w:after="100" w:afterAutospacing="1"/>
      <w:textAlignment w:val="center"/>
    </w:pPr>
    <w:rPr>
      <w:sz w:val="22"/>
      <w:szCs w:val="22"/>
    </w:rPr>
  </w:style>
  <w:style w:type="paragraph" w:customStyle="1" w:styleId="xl5434">
    <w:name w:val="xl5434"/>
    <w:basedOn w:val="Normal"/>
    <w:pPr>
      <w:spacing w:before="100" w:beforeAutospacing="1" w:after="100" w:afterAutospacing="1"/>
      <w:jc w:val="center"/>
      <w:textAlignment w:val="center"/>
    </w:pPr>
    <w:rPr>
      <w:sz w:val="22"/>
      <w:szCs w:val="22"/>
    </w:rPr>
  </w:style>
  <w:style w:type="paragraph" w:customStyle="1" w:styleId="Normal11">
    <w:name w:val="Normal11"/>
    <w:pPr>
      <w:spacing w:after="200" w:line="276" w:lineRule="auto"/>
    </w:pPr>
    <w:rPr>
      <w:sz w:val="28"/>
      <w:szCs w:val="28"/>
    </w:rPr>
  </w:style>
  <w:style w:type="character" w:customStyle="1" w:styleId="CommentTextChar1">
    <w:name w:val="Comment Text Char1"/>
  </w:style>
  <w:style w:type="character" w:customStyle="1" w:styleId="CommentSubjectChar1">
    <w:name w:val="Comment Subject Char1"/>
    <w:rPr>
      <w:b/>
      <w:bCs/>
    </w:rPr>
  </w:style>
  <w:style w:type="paragraph" w:customStyle="1" w:styleId="h0">
    <w:name w:val="h"/>
    <w:basedOn w:val="Normal"/>
    <w:qFormat/>
    <w:pPr>
      <w:spacing w:line="264" w:lineRule="auto"/>
      <w:jc w:val="center"/>
    </w:pPr>
    <w:rPr>
      <w:rFonts w:ascii="Arial Bold" w:hAnsi="Arial Bold" w:cs="Arial"/>
      <w:b/>
      <w:w w:val="90"/>
      <w:sz w:val="22"/>
      <w:szCs w:val="22"/>
      <w:lang w:val="vi-VN"/>
    </w:rPr>
  </w:style>
  <w:style w:type="paragraph" w:customStyle="1" w:styleId="n">
    <w:name w:val="n"/>
    <w:basedOn w:val="d"/>
    <w:qFormat/>
    <w:pPr>
      <w:tabs>
        <w:tab w:val="clear" w:pos="630"/>
        <w:tab w:val="left" w:pos="3669"/>
        <w:tab w:val="left" w:pos="5090"/>
        <w:tab w:val="left" w:pos="6511"/>
      </w:tabs>
      <w:spacing w:before="120" w:after="0"/>
      <w:ind w:left="28" w:right="0"/>
    </w:pPr>
    <w:rPr>
      <w:rFonts w:eastAsia="Times New Roman"/>
      <w:bCs/>
      <w:iCs/>
      <w:sz w:val="19"/>
      <w:szCs w:val="19"/>
    </w:rPr>
  </w:style>
  <w:style w:type="paragraph" w:styleId="Revision">
    <w:name w:val="Revision"/>
    <w:uiPriority w:val="99"/>
    <w:semiHidden/>
    <w:rPr>
      <w:rFonts w:eastAsia="Arial"/>
      <w:sz w:val="24"/>
      <w:szCs w:val="22"/>
      <w:lang w:val="vi-VN"/>
    </w:rPr>
  </w:style>
  <w:style w:type="character" w:customStyle="1" w:styleId="UnresolvedMention1">
    <w:name w:val="Unresolved Mention1"/>
    <w:uiPriority w:val="99"/>
    <w:unhideWhenUsed/>
    <w:rPr>
      <w:color w:val="605E5C"/>
      <w:shd w:val="clear" w:color="auto" w:fill="E1DFDD"/>
    </w:rPr>
  </w:style>
  <w:style w:type="paragraph" w:customStyle="1" w:styleId="StyleJustified">
    <w:name w:val="Style Justified"/>
    <w:basedOn w:val="Normal"/>
    <w:semiHidden/>
    <w:pPr>
      <w:tabs>
        <w:tab w:val="left" w:pos="714"/>
      </w:tabs>
      <w:spacing w:before="120"/>
      <w:jc w:val="center"/>
    </w:pPr>
    <w:rPr>
      <w:sz w:val="28"/>
      <w:szCs w:val="28"/>
      <w:lang w:val="nl-NL"/>
    </w:rPr>
  </w:style>
  <w:style w:type="paragraph" w:customStyle="1" w:styleId="abc">
    <w:name w:val="abc"/>
    <w:basedOn w:val="Normal"/>
    <w:rPr>
      <w:rFonts w:ascii=".VnTime" w:hAnsi=".VnTime"/>
      <w:kern w:val="24"/>
      <w:sz w:val="28"/>
      <w:szCs w:val="20"/>
    </w:rPr>
  </w:style>
  <w:style w:type="paragraph" w:customStyle="1" w:styleId="m">
    <w:name w:val="m"/>
    <w:basedOn w:val="Heading1"/>
    <w:pPr>
      <w:spacing w:before="80" w:after="80" w:line="360" w:lineRule="exact"/>
      <w:jc w:val="center"/>
      <w:outlineLvl w:val="9"/>
    </w:pPr>
    <w:rPr>
      <w:rFonts w:ascii=".VnAvantH" w:hAnsi=".VnAvantH"/>
      <w:bCs w:val="0"/>
      <w:kern w:val="28"/>
      <w:sz w:val="28"/>
      <w:szCs w:val="20"/>
    </w:rPr>
  </w:style>
  <w:style w:type="paragraph" w:customStyle="1" w:styleId="x1">
    <w:name w:val="x1"/>
    <w:basedOn w:val="Normal"/>
    <w:rPr>
      <w:rFonts w:ascii=".VnTimeH" w:hAnsi=".VnTimeH"/>
      <w:b/>
      <w:sz w:val="28"/>
      <w:szCs w:val="20"/>
    </w:rPr>
  </w:style>
  <w:style w:type="paragraph" w:customStyle="1" w:styleId="o1">
    <w:name w:val="o1"/>
    <w:basedOn w:val="Normal"/>
    <w:rPr>
      <w:rFonts w:ascii=".VnTimeH" w:hAnsi=".VnTimeH"/>
      <w:b/>
      <w:sz w:val="28"/>
      <w:szCs w:val="20"/>
      <w:lang w:val="fr-FR"/>
    </w:rPr>
  </w:style>
  <w:style w:type="paragraph" w:customStyle="1" w:styleId="x2">
    <w:name w:val="x2"/>
    <w:basedOn w:val="Normal"/>
    <w:pPr>
      <w:spacing w:before="80" w:after="80"/>
    </w:pPr>
    <w:rPr>
      <w:rFonts w:ascii=".VnTime" w:hAnsi=".VnTime"/>
      <w:b/>
      <w:sz w:val="28"/>
      <w:szCs w:val="20"/>
    </w:rPr>
  </w:style>
  <w:style w:type="paragraph" w:customStyle="1" w:styleId="d1">
    <w:name w:val="d1"/>
    <w:basedOn w:val="Normal"/>
    <w:pPr>
      <w:keepNext/>
      <w:spacing w:before="80" w:after="80" w:line="360" w:lineRule="exact"/>
      <w:ind w:left="283" w:hanging="283"/>
      <w:jc w:val="both"/>
    </w:pPr>
    <w:rPr>
      <w:rFonts w:ascii=".VnTime" w:hAnsi=".VnTime"/>
      <w:sz w:val="28"/>
      <w:szCs w:val="20"/>
    </w:rPr>
  </w:style>
  <w:style w:type="paragraph" w:customStyle="1" w:styleId="o2">
    <w:name w:val="o2"/>
    <w:basedOn w:val="Normal"/>
    <w:next w:val="Normal"/>
    <w:pPr>
      <w:spacing w:before="80" w:after="80" w:line="320" w:lineRule="exact"/>
    </w:pPr>
    <w:rPr>
      <w:rFonts w:ascii=".VnTime" w:hAnsi=".VnTime"/>
      <w:b/>
      <w:sz w:val="28"/>
      <w:szCs w:val="20"/>
      <w:lang w:val="fr-FR"/>
    </w:rPr>
  </w:style>
  <w:style w:type="paragraph" w:customStyle="1" w:styleId="ak1">
    <w:name w:val="ak1"/>
    <w:basedOn w:val="Heading1"/>
    <w:pPr>
      <w:tabs>
        <w:tab w:val="left" w:pos="630"/>
        <w:tab w:val="left" w:pos="720"/>
        <w:tab w:val="left" w:pos="8730"/>
        <w:tab w:val="left" w:pos="9000"/>
      </w:tabs>
      <w:spacing w:before="0" w:after="0"/>
      <w:jc w:val="center"/>
    </w:pPr>
    <w:rPr>
      <w:rFonts w:ascii=".VnTimeH" w:hAnsi=".VnTimeH"/>
      <w:bCs w:val="0"/>
      <w:kern w:val="0"/>
      <w:sz w:val="24"/>
      <w:szCs w:val="24"/>
      <w:lang w:val="pt-BR"/>
    </w:rPr>
  </w:style>
  <w:style w:type="paragraph" w:customStyle="1" w:styleId="a">
    <w:name w:val="a"/>
    <w:basedOn w:val="Normal"/>
    <w:pPr>
      <w:spacing w:before="60" w:after="60"/>
      <w:jc w:val="both"/>
    </w:pPr>
    <w:rPr>
      <w:rFonts w:ascii=".VnTime" w:hAnsi=".VnTime"/>
      <w:i/>
      <w:iCs/>
      <w:sz w:val="26"/>
      <w:szCs w:val="20"/>
      <w:lang w:val="pt-BR"/>
    </w:rPr>
  </w:style>
  <w:style w:type="paragraph" w:customStyle="1" w:styleId="a1">
    <w:name w:val="a1"/>
    <w:basedOn w:val="Normal"/>
    <w:pPr>
      <w:numPr>
        <w:numId w:val="1"/>
      </w:numPr>
      <w:tabs>
        <w:tab w:val="left" w:pos="2497"/>
      </w:tabs>
      <w:spacing w:before="60" w:after="60"/>
      <w:jc w:val="both"/>
    </w:pPr>
    <w:rPr>
      <w:rFonts w:ascii=".VnTime" w:hAnsi=".VnTime"/>
      <w:sz w:val="26"/>
      <w:szCs w:val="20"/>
      <w:lang w:val="sv-SE"/>
    </w:rPr>
  </w:style>
  <w:style w:type="paragraph" w:customStyle="1" w:styleId="l">
    <w:name w:val="l"/>
    <w:basedOn w:val="BodyTextIndent"/>
    <w:pPr>
      <w:tabs>
        <w:tab w:val="left" w:pos="2497"/>
      </w:tabs>
      <w:spacing w:before="28" w:after="30" w:line="228" w:lineRule="auto"/>
      <w:ind w:left="2497" w:hanging="660"/>
      <w:jc w:val="both"/>
    </w:pPr>
    <w:rPr>
      <w:rFonts w:ascii=".VnTime" w:hAnsi=".VnTime"/>
      <w:sz w:val="26"/>
      <w:szCs w:val="20"/>
      <w:lang w:val="en-GB"/>
    </w:rPr>
  </w:style>
  <w:style w:type="paragraph" w:customStyle="1" w:styleId="muc">
    <w:name w:val="muc"/>
    <w:basedOn w:val="Normal"/>
    <w:pPr>
      <w:spacing w:before="240" w:after="60"/>
      <w:jc w:val="center"/>
    </w:pPr>
    <w:rPr>
      <w:rFonts w:ascii=".VnTimeH" w:hAnsi=".VnTimeH"/>
      <w:b/>
      <w:bCs/>
      <w:sz w:val="26"/>
      <w:szCs w:val="20"/>
      <w:lang w:val="en-GB"/>
    </w:rPr>
  </w:style>
  <w:style w:type="paragraph" w:customStyle="1" w:styleId="i1">
    <w:name w:val="i1"/>
    <w:basedOn w:val="Normal"/>
    <w:pPr>
      <w:spacing w:before="60" w:after="60"/>
      <w:jc w:val="both"/>
    </w:pPr>
    <w:rPr>
      <w:rFonts w:ascii=".VnVogueH" w:hAnsi=".VnVogueH"/>
      <w:snapToGrid w:val="0"/>
      <w:szCs w:val="20"/>
      <w:lang w:val="en-GB"/>
    </w:rPr>
  </w:style>
  <w:style w:type="paragraph" w:customStyle="1" w:styleId="ba">
    <w:name w:val="ba"/>
    <w:basedOn w:val="Normal"/>
    <w:pPr>
      <w:spacing w:before="60" w:after="60"/>
      <w:jc w:val="center"/>
    </w:pPr>
    <w:rPr>
      <w:rFonts w:ascii=".VnTime" w:hAnsi=".VnTime"/>
      <w:snapToGrid w:val="0"/>
      <w:sz w:val="26"/>
      <w:szCs w:val="20"/>
      <w:lang w:val="en-GB"/>
    </w:rPr>
  </w:style>
  <w:style w:type="paragraph" w:customStyle="1" w:styleId="i2">
    <w:name w:val="i2"/>
    <w:basedOn w:val="Normal"/>
    <w:pPr>
      <w:spacing w:before="120" w:after="60"/>
      <w:jc w:val="both"/>
    </w:pPr>
    <w:rPr>
      <w:rFonts w:ascii=".VnVogueH" w:hAnsi=".VnVogueH"/>
      <w:lang w:val="en-GB"/>
    </w:rPr>
  </w:style>
  <w:style w:type="paragraph" w:customStyle="1" w:styleId="tit">
    <w:name w:val="tit"/>
    <w:basedOn w:val="Normal"/>
    <w:pPr>
      <w:spacing w:before="60" w:after="60"/>
      <w:jc w:val="center"/>
    </w:pPr>
    <w:rPr>
      <w:rFonts w:ascii=".VnTimeH" w:hAnsi=".VnTimeH"/>
      <w:b/>
      <w:bCs/>
      <w:sz w:val="28"/>
      <w:szCs w:val="20"/>
      <w:lang w:val="en-GB"/>
    </w:rPr>
  </w:style>
  <w:style w:type="paragraph" w:customStyle="1" w:styleId="ts">
    <w:name w:val="ts"/>
    <w:basedOn w:val="Header"/>
    <w:pPr>
      <w:tabs>
        <w:tab w:val="clear" w:pos="4680"/>
        <w:tab w:val="clear" w:pos="9360"/>
      </w:tabs>
      <w:spacing w:before="60" w:after="60"/>
      <w:jc w:val="center"/>
    </w:pPr>
    <w:rPr>
      <w:rFonts w:ascii=".VnTimeH" w:hAnsi=".VnTimeH"/>
      <w:sz w:val="70"/>
      <w:szCs w:val="20"/>
      <w:lang w:val="en-GB"/>
    </w:rPr>
  </w:style>
  <w:style w:type="character" w:customStyle="1" w:styleId="StyleTimesNewRoman14pt">
    <w:name w:val="Style Times New Roman 14 pt"/>
    <w:rPr>
      <w:rFonts w:ascii="Times New Roman" w:hAnsi="Times New Roman"/>
      <w:sz w:val="28"/>
    </w:rPr>
  </w:style>
  <w:style w:type="character" w:customStyle="1" w:styleId="CharChar53">
    <w:name w:val="Char Char53"/>
    <w:rPr>
      <w:rFonts w:ascii=".VnTimeH" w:eastAsia="Times New Roman" w:hAnsi=".VnTimeH" w:cs="Times New Roman"/>
      <w:b/>
      <w:sz w:val="28"/>
      <w:szCs w:val="20"/>
      <w:lang w:val="en-US"/>
    </w:rPr>
  </w:style>
  <w:style w:type="character" w:customStyle="1" w:styleId="CharChar7">
    <w:name w:val="Char Char7"/>
    <w:rPr>
      <w:rFonts w:ascii=".VnTimeH" w:eastAsia="Times New Roman" w:hAnsi=".VnTimeH" w:cs="Times New Roman"/>
      <w:b/>
      <w:sz w:val="28"/>
      <w:szCs w:val="20"/>
      <w:lang w:val="en-US"/>
    </w:rPr>
  </w:style>
  <w:style w:type="character" w:customStyle="1" w:styleId="Paragraph">
    <w:name w:val="Paragraph"/>
    <w:aliases w:val="Font"/>
    <w:uiPriority w:val="1"/>
    <w:unhideWhenUsed/>
  </w:style>
  <w:style w:type="paragraph" w:customStyle="1" w:styleId="gach">
    <w:name w:val="gach"/>
    <w:basedOn w:val="Normal"/>
    <w:qFormat/>
    <w:pPr>
      <w:numPr>
        <w:numId w:val="2"/>
      </w:numPr>
      <w:spacing w:line="360" w:lineRule="exact"/>
      <w:ind w:left="648"/>
      <w:jc w:val="both"/>
    </w:pPr>
    <w:rPr>
      <w:lang w:val="pt-BR"/>
    </w:rPr>
  </w:style>
  <w:style w:type="character" w:customStyle="1" w:styleId="CharChar71">
    <w:name w:val="Char Char71"/>
    <w:rPr>
      <w:rFonts w:ascii=".VnTimeH" w:eastAsia="Times New Roman" w:hAnsi=".VnTimeH" w:cs="Times New Roman"/>
      <w:b/>
      <w:sz w:val="28"/>
      <w:szCs w:val="20"/>
      <w:lang w:val="en-US"/>
    </w:rPr>
  </w:style>
  <w:style w:type="paragraph" w:customStyle="1" w:styleId="StyleTimesNewRomanBlackJustifiedFirstline127mmBefo">
    <w:name w:val="Style Times New Roman Black Justified First line:  12.7 mm Befo..."/>
    <w:basedOn w:val="Normal"/>
    <w:pPr>
      <w:spacing w:before="120" w:line="288" w:lineRule="auto"/>
      <w:ind w:firstLine="720"/>
      <w:jc w:val="both"/>
    </w:pPr>
    <w:rPr>
      <w:color w:val="000000"/>
      <w:sz w:val="28"/>
      <w:szCs w:val="20"/>
      <w:lang w:val="en-GB"/>
    </w:rPr>
  </w:style>
  <w:style w:type="paragraph" w:customStyle="1" w:styleId="1Tithinh">
    <w:name w:val="1 Tit hinh"/>
    <w:basedOn w:val="1Titbang"/>
    <w:qFormat/>
    <w:pPr>
      <w:spacing w:before="120" w:after="360"/>
    </w:pPr>
    <w:rPr>
      <w:rFonts w:ascii="Times New Roman" w:hAnsi="Times New Roman" w:cs="Times New Roman"/>
      <w:b w:val="0"/>
      <w:i/>
      <w:sz w:val="26"/>
      <w:szCs w:val="26"/>
      <w:lang w:val="sv-SE"/>
    </w:rPr>
  </w:style>
  <w:style w:type="character" w:customStyle="1" w:styleId="UnresolvedMention2">
    <w:name w:val="Unresolved Mention2"/>
    <w:uiPriority w:val="99"/>
    <w:unhideWhenUsed/>
    <w:rPr>
      <w:color w:val="605E5C"/>
      <w:shd w:val="clear" w:color="auto" w:fill="E1DFDD"/>
    </w:rPr>
  </w:style>
  <w:style w:type="paragraph" w:customStyle="1" w:styleId="gia2">
    <w:name w:val="gi÷a 2"/>
    <w:basedOn w:val="Normal"/>
    <w:pPr>
      <w:spacing w:before="120" w:after="60" w:line="264" w:lineRule="auto"/>
      <w:jc w:val="center"/>
    </w:pPr>
    <w:rPr>
      <w:rFonts w:ascii=".VnAvantH" w:eastAsia="MS Mincho" w:hAnsi=".VnAvantH" w:cs=".VnCentury Schoolbook"/>
      <w:b/>
      <w:sz w:val="30"/>
      <w:szCs w:val="20"/>
    </w:rPr>
  </w:style>
  <w:style w:type="paragraph" w:customStyle="1" w:styleId="tieumuc">
    <w:name w:val="tieumuc"/>
    <w:basedOn w:val="Normal"/>
    <w:pPr>
      <w:spacing w:before="120" w:line="360" w:lineRule="exact"/>
      <w:ind w:left="2535" w:hanging="360"/>
      <w:jc w:val="both"/>
    </w:pPr>
    <w:rPr>
      <w:rFonts w:ascii=".VnArial" w:hAnsi=".VnArial"/>
      <w:sz w:val="26"/>
      <w:szCs w:val="20"/>
    </w:rPr>
  </w:style>
  <w:style w:type="paragraph" w:customStyle="1" w:styleId="Cap3">
    <w:name w:val="Cap3"/>
    <w:basedOn w:val="Normal"/>
    <w:pPr>
      <w:spacing w:line="312" w:lineRule="auto"/>
      <w:ind w:left="1950" w:hanging="576"/>
      <w:jc w:val="both"/>
    </w:pPr>
    <w:rPr>
      <w:rFonts w:ascii=".VnArial" w:hAnsi=".VnArial"/>
      <w:sz w:val="26"/>
    </w:rPr>
  </w:style>
  <w:style w:type="paragraph" w:customStyle="1" w:styleId="1Heading1">
    <w:name w:val="1.Heading 1"/>
    <w:basedOn w:val="Heading1"/>
    <w:pPr>
      <w:tabs>
        <w:tab w:val="left" w:pos="360"/>
      </w:tabs>
      <w:spacing w:before="0" w:after="0"/>
    </w:pPr>
    <w:rPr>
      <w:rFonts w:ascii=".VnArialH" w:hAnsi=".VnArialH"/>
      <w:bCs w:val="0"/>
      <w:kern w:val="28"/>
      <w:sz w:val="28"/>
      <w:szCs w:val="20"/>
    </w:rPr>
  </w:style>
  <w:style w:type="paragraph" w:customStyle="1" w:styleId="11Heading2">
    <w:name w:val="1.1.Heading 2"/>
    <w:basedOn w:val="Heading2"/>
    <w:pPr>
      <w:tabs>
        <w:tab w:val="left" w:pos="284"/>
        <w:tab w:val="left" w:pos="644"/>
      </w:tabs>
      <w:spacing w:before="0" w:after="0"/>
      <w:ind w:left="284"/>
    </w:pPr>
    <w:rPr>
      <w:rFonts w:ascii=".VnArial" w:hAnsi=".VnArial"/>
      <w:bCs w:val="0"/>
      <w:iCs w:val="0"/>
      <w:sz w:val="20"/>
      <w:szCs w:val="20"/>
    </w:rPr>
  </w:style>
  <w:style w:type="paragraph" w:customStyle="1" w:styleId="111Heading3">
    <w:name w:val="1.1.1.Heading 3"/>
    <w:basedOn w:val="Heading3"/>
    <w:pPr>
      <w:tabs>
        <w:tab w:val="left" w:pos="567"/>
        <w:tab w:val="left" w:pos="1287"/>
      </w:tabs>
      <w:spacing w:before="0" w:after="0"/>
      <w:ind w:left="851" w:hanging="284"/>
    </w:pPr>
    <w:rPr>
      <w:rFonts w:ascii=".VnArial" w:hAnsi=".VnArial"/>
      <w:bCs w:val="0"/>
      <w:sz w:val="20"/>
      <w:szCs w:val="20"/>
    </w:rPr>
  </w:style>
  <w:style w:type="paragraph" w:customStyle="1" w:styleId="Phieu">
    <w:name w:val="Phieu"/>
    <w:basedOn w:val="Normal"/>
    <w:pPr>
      <w:widowControl w:val="0"/>
      <w:spacing w:line="312" w:lineRule="auto"/>
      <w:jc w:val="center"/>
    </w:pPr>
    <w:rPr>
      <w:rFonts w:ascii="Arial" w:eastAsia="MS Mincho" w:hAnsi="Arial" w:cs="Arial"/>
      <w:b/>
      <w:szCs w:val="20"/>
    </w:rPr>
  </w:style>
  <w:style w:type="numbering" w:customStyle="1" w:styleId="NoList1">
    <w:name w:val="No List1"/>
    <w:next w:val="NoList"/>
    <w:uiPriority w:val="99"/>
    <w:semiHidden/>
    <w:unhideWhenUsed/>
    <w:rsid w:val="00A53FCD"/>
  </w:style>
  <w:style w:type="character" w:styleId="PlaceholderText">
    <w:name w:val="Placeholder Text"/>
    <w:uiPriority w:val="99"/>
    <w:semiHidden/>
    <w:rsid w:val="00A53FCD"/>
    <w:rPr>
      <w:color w:val="808080"/>
    </w:rPr>
  </w:style>
  <w:style w:type="paragraph" w:customStyle="1" w:styleId="Revision1">
    <w:name w:val="Revision1"/>
    <w:hidden/>
    <w:uiPriority w:val="99"/>
    <w:semiHidden/>
    <w:rsid w:val="00A53FCD"/>
    <w:rPr>
      <w:rFonts w:ascii="Calibri" w:eastAsia="Calibri" w:hAnsi="Calibri"/>
      <w:sz w:val="22"/>
      <w:szCs w:val="22"/>
    </w:rPr>
  </w:style>
  <w:style w:type="character" w:customStyle="1" w:styleId="MTConvertedEquation">
    <w:name w:val="MTConvertedEquation"/>
    <w:basedOn w:val="DefaultParagraphFont"/>
    <w:rsid w:val="005775A8"/>
    <w:rPr>
      <w:rFonts w:ascii="Cambria Math" w:eastAsia="Calibri" w:hAnsi="Cambria Math"/>
      <w:i/>
      <w:sz w:val="26"/>
      <w:szCs w:val="26"/>
      <w:lang w:val="es-ES"/>
    </w:rPr>
  </w:style>
  <w:style w:type="paragraph" w:customStyle="1" w:styleId="MTDisplayEquation">
    <w:name w:val="MTDisplayEquation"/>
    <w:basedOn w:val="Normal"/>
    <w:next w:val="Normal"/>
    <w:link w:val="MTDisplayEquationChar"/>
    <w:rsid w:val="005775A8"/>
    <w:pPr>
      <w:tabs>
        <w:tab w:val="center" w:pos="4540"/>
        <w:tab w:val="right" w:pos="9080"/>
      </w:tabs>
      <w:spacing w:before="120" w:after="120" w:line="288" w:lineRule="auto"/>
      <w:ind w:firstLine="567"/>
      <w:jc w:val="both"/>
    </w:pPr>
  </w:style>
  <w:style w:type="character" w:customStyle="1" w:styleId="MTDisplayEquationChar">
    <w:name w:val="MTDisplayEquation Char"/>
    <w:basedOn w:val="DefaultParagraphFont"/>
    <w:link w:val="MTDisplayEquation"/>
    <w:rsid w:val="005775A8"/>
    <w:rPr>
      <w:sz w:val="24"/>
      <w:szCs w:val="24"/>
    </w:rPr>
  </w:style>
  <w:style w:type="paragraph" w:customStyle="1" w:styleId="1congthuc">
    <w:name w:val="1 cong thuc"/>
    <w:basedOn w:val="Normal"/>
    <w:qFormat/>
    <w:rsid w:val="003E6C98"/>
    <w:pPr>
      <w:spacing w:before="60" w:after="60" w:line="320" w:lineRule="exact"/>
      <w:jc w:val="center"/>
    </w:pPr>
    <w:rPr>
      <w:color w:val="000000"/>
      <w:sz w:val="26"/>
      <w:szCs w:val="26"/>
    </w:rPr>
  </w:style>
  <w:style w:type="paragraph" w:customStyle="1" w:styleId="font9">
    <w:name w:val="font9"/>
    <w:basedOn w:val="Normal"/>
    <w:rsid w:val="00554E1C"/>
    <w:pPr>
      <w:spacing w:before="100" w:beforeAutospacing="1" w:after="100" w:afterAutospacing="1"/>
    </w:pPr>
    <w:rPr>
      <w:rFonts w:ascii="Tahoma" w:hAnsi="Tahoma" w:cs="Tahoma"/>
      <w:sz w:val="18"/>
      <w:szCs w:val="18"/>
    </w:rPr>
  </w:style>
  <w:style w:type="paragraph" w:customStyle="1" w:styleId="xl387">
    <w:name w:val="xl387"/>
    <w:basedOn w:val="Normal"/>
    <w:rsid w:val="00554E1C"/>
    <w:pPr>
      <w:spacing w:before="100" w:beforeAutospacing="1" w:after="100" w:afterAutospacing="1"/>
      <w:textAlignment w:val="center"/>
    </w:pPr>
  </w:style>
  <w:style w:type="paragraph" w:customStyle="1" w:styleId="xl388">
    <w:name w:val="xl388"/>
    <w:basedOn w:val="Normal"/>
    <w:rsid w:val="00554E1C"/>
    <w:pPr>
      <w:pBdr>
        <w:top w:val="single" w:sz="4" w:space="0" w:color="auto"/>
      </w:pBdr>
      <w:spacing w:before="100" w:beforeAutospacing="1" w:after="100" w:afterAutospacing="1"/>
      <w:jc w:val="center"/>
      <w:textAlignment w:val="center"/>
    </w:pPr>
    <w:rPr>
      <w:b/>
      <w:bCs/>
    </w:rPr>
  </w:style>
  <w:style w:type="paragraph" w:customStyle="1" w:styleId="xl389">
    <w:name w:val="xl389"/>
    <w:basedOn w:val="Normal"/>
    <w:rsid w:val="00554E1C"/>
    <w:pPr>
      <w:spacing w:before="100" w:beforeAutospacing="1" w:after="100" w:afterAutospacing="1"/>
      <w:textAlignment w:val="center"/>
    </w:pPr>
  </w:style>
  <w:style w:type="paragraph" w:customStyle="1" w:styleId="xl390">
    <w:name w:val="xl390"/>
    <w:basedOn w:val="Normal"/>
    <w:rsid w:val="00554E1C"/>
    <w:pPr>
      <w:spacing w:before="100" w:beforeAutospacing="1" w:after="100" w:afterAutospacing="1"/>
      <w:jc w:val="center"/>
      <w:textAlignment w:val="center"/>
    </w:pPr>
  </w:style>
  <w:style w:type="paragraph" w:customStyle="1" w:styleId="xl391">
    <w:name w:val="xl391"/>
    <w:basedOn w:val="Normal"/>
    <w:rsid w:val="00554E1C"/>
    <w:pPr>
      <w:spacing w:before="100" w:beforeAutospacing="1" w:after="100" w:afterAutospacing="1"/>
      <w:jc w:val="center"/>
      <w:textAlignment w:val="center"/>
    </w:pPr>
    <w:rPr>
      <w:b/>
      <w:bCs/>
      <w:sz w:val="20"/>
      <w:szCs w:val="20"/>
    </w:rPr>
  </w:style>
  <w:style w:type="paragraph" w:customStyle="1" w:styleId="xl392">
    <w:name w:val="xl392"/>
    <w:basedOn w:val="Normal"/>
    <w:rsid w:val="00554E1C"/>
    <w:pPr>
      <w:spacing w:before="100" w:beforeAutospacing="1" w:after="100" w:afterAutospacing="1"/>
      <w:textAlignment w:val="center"/>
    </w:pPr>
  </w:style>
  <w:style w:type="paragraph" w:customStyle="1" w:styleId="xl393">
    <w:name w:val="xl393"/>
    <w:basedOn w:val="Normal"/>
    <w:rsid w:val="00554E1C"/>
    <w:pPr>
      <w:pBdr>
        <w:top w:val="single" w:sz="4" w:space="0" w:color="auto"/>
        <w:right w:val="single" w:sz="8" w:space="0" w:color="auto"/>
      </w:pBdr>
      <w:spacing w:before="100" w:beforeAutospacing="1" w:after="100" w:afterAutospacing="1"/>
      <w:jc w:val="center"/>
      <w:textAlignment w:val="center"/>
    </w:pPr>
    <w:rPr>
      <w:b/>
      <w:bCs/>
    </w:rPr>
  </w:style>
  <w:style w:type="paragraph" w:customStyle="1" w:styleId="xl394">
    <w:name w:val="xl394"/>
    <w:basedOn w:val="Normal"/>
    <w:rsid w:val="00554E1C"/>
    <w:pPr>
      <w:spacing w:before="100" w:beforeAutospacing="1" w:after="100" w:afterAutospacing="1"/>
    </w:pPr>
    <w:rPr>
      <w:i/>
      <w:iCs/>
      <w:sz w:val="20"/>
      <w:szCs w:val="20"/>
    </w:rPr>
  </w:style>
  <w:style w:type="paragraph" w:customStyle="1" w:styleId="xl395">
    <w:name w:val="xl395"/>
    <w:basedOn w:val="Normal"/>
    <w:rsid w:val="00554E1C"/>
    <w:pPr>
      <w:spacing w:before="100" w:beforeAutospacing="1" w:after="100" w:afterAutospacing="1"/>
    </w:pPr>
  </w:style>
  <w:style w:type="paragraph" w:customStyle="1" w:styleId="xl396">
    <w:name w:val="xl396"/>
    <w:basedOn w:val="Normal"/>
    <w:rsid w:val="00554E1C"/>
    <w:pPr>
      <w:spacing w:before="100" w:beforeAutospacing="1" w:after="100" w:afterAutospacing="1"/>
      <w:textAlignment w:val="center"/>
    </w:pPr>
    <w:rPr>
      <w:i/>
      <w:iCs/>
      <w:sz w:val="20"/>
      <w:szCs w:val="20"/>
    </w:rPr>
  </w:style>
  <w:style w:type="paragraph" w:customStyle="1" w:styleId="xl397">
    <w:name w:val="xl39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398">
    <w:name w:val="xl398"/>
    <w:basedOn w:val="Normal"/>
    <w:rsid w:val="00554E1C"/>
    <w:pPr>
      <w:spacing w:before="100" w:beforeAutospacing="1" w:after="100" w:afterAutospacing="1"/>
      <w:textAlignment w:val="center"/>
    </w:pPr>
    <w:rPr>
      <w:b/>
      <w:bCs/>
      <w:sz w:val="20"/>
      <w:szCs w:val="20"/>
    </w:rPr>
  </w:style>
  <w:style w:type="paragraph" w:customStyle="1" w:styleId="xl399">
    <w:name w:val="xl399"/>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00">
    <w:name w:val="xl400"/>
    <w:basedOn w:val="Normal"/>
    <w:rsid w:val="00554E1C"/>
    <w:pPr>
      <w:spacing w:before="100" w:beforeAutospacing="1" w:after="100" w:afterAutospacing="1"/>
      <w:textAlignment w:val="center"/>
    </w:pPr>
    <w:rPr>
      <w:sz w:val="20"/>
      <w:szCs w:val="20"/>
    </w:rPr>
  </w:style>
  <w:style w:type="paragraph" w:customStyle="1" w:styleId="xl401">
    <w:name w:val="xl401"/>
    <w:basedOn w:val="Normal"/>
    <w:rsid w:val="00554E1C"/>
    <w:pPr>
      <w:spacing w:before="100" w:beforeAutospacing="1" w:after="100" w:afterAutospacing="1"/>
      <w:textAlignment w:val="center"/>
    </w:pPr>
    <w:rPr>
      <w:b/>
      <w:bCs/>
      <w:sz w:val="20"/>
      <w:szCs w:val="20"/>
    </w:rPr>
  </w:style>
  <w:style w:type="paragraph" w:customStyle="1" w:styleId="xl402">
    <w:name w:val="xl402"/>
    <w:basedOn w:val="Normal"/>
    <w:rsid w:val="00554E1C"/>
    <w:pPr>
      <w:spacing w:before="100" w:beforeAutospacing="1" w:after="100" w:afterAutospacing="1"/>
      <w:textAlignment w:val="center"/>
    </w:pPr>
    <w:rPr>
      <w:i/>
      <w:iCs/>
      <w:sz w:val="20"/>
      <w:szCs w:val="20"/>
    </w:rPr>
  </w:style>
  <w:style w:type="paragraph" w:customStyle="1" w:styleId="xl403">
    <w:name w:val="xl403"/>
    <w:basedOn w:val="Normal"/>
    <w:rsid w:val="00554E1C"/>
    <w:pPr>
      <w:spacing w:before="100" w:beforeAutospacing="1" w:after="100" w:afterAutospacing="1"/>
      <w:textAlignment w:val="center"/>
    </w:pPr>
    <w:rPr>
      <w:sz w:val="20"/>
      <w:szCs w:val="20"/>
    </w:rPr>
  </w:style>
  <w:style w:type="paragraph" w:customStyle="1" w:styleId="xl404">
    <w:name w:val="xl404"/>
    <w:basedOn w:val="Normal"/>
    <w:rsid w:val="00554E1C"/>
    <w:pPr>
      <w:spacing w:before="100" w:beforeAutospacing="1" w:after="100" w:afterAutospacing="1"/>
      <w:textAlignment w:val="center"/>
    </w:pPr>
  </w:style>
  <w:style w:type="paragraph" w:customStyle="1" w:styleId="xl405">
    <w:name w:val="xl405"/>
    <w:basedOn w:val="Normal"/>
    <w:rsid w:val="00554E1C"/>
    <w:pPr>
      <w:spacing w:before="100" w:beforeAutospacing="1" w:after="100" w:afterAutospacing="1"/>
    </w:pPr>
    <w:rPr>
      <w:sz w:val="20"/>
      <w:szCs w:val="20"/>
    </w:rPr>
  </w:style>
  <w:style w:type="paragraph" w:customStyle="1" w:styleId="xl406">
    <w:name w:val="xl406"/>
    <w:basedOn w:val="Normal"/>
    <w:rsid w:val="00554E1C"/>
    <w:pPr>
      <w:spacing w:before="100" w:beforeAutospacing="1" w:after="100" w:afterAutospacing="1"/>
      <w:jc w:val="center"/>
      <w:textAlignment w:val="center"/>
    </w:pPr>
    <w:rPr>
      <w:sz w:val="20"/>
      <w:szCs w:val="20"/>
    </w:rPr>
  </w:style>
  <w:style w:type="paragraph" w:customStyle="1" w:styleId="xl407">
    <w:name w:val="xl407"/>
    <w:basedOn w:val="Normal"/>
    <w:rsid w:val="00554E1C"/>
    <w:pPr>
      <w:spacing w:before="100" w:beforeAutospacing="1" w:after="100" w:afterAutospacing="1"/>
      <w:jc w:val="center"/>
      <w:textAlignment w:val="center"/>
    </w:pPr>
    <w:rPr>
      <w:b/>
      <w:bCs/>
      <w:sz w:val="20"/>
      <w:szCs w:val="20"/>
    </w:rPr>
  </w:style>
  <w:style w:type="paragraph" w:customStyle="1" w:styleId="xl408">
    <w:name w:val="xl408"/>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9">
    <w:name w:val="xl409"/>
    <w:basedOn w:val="Normal"/>
    <w:rsid w:val="00554E1C"/>
    <w:pPr>
      <w:spacing w:before="100" w:beforeAutospacing="1" w:after="100" w:afterAutospacing="1"/>
      <w:textAlignment w:val="center"/>
    </w:pPr>
    <w:rPr>
      <w:i/>
      <w:iCs/>
      <w:sz w:val="20"/>
      <w:szCs w:val="20"/>
    </w:rPr>
  </w:style>
  <w:style w:type="paragraph" w:customStyle="1" w:styleId="xl410">
    <w:name w:val="xl410"/>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11">
    <w:name w:val="xl41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12">
    <w:name w:val="xl412"/>
    <w:basedOn w:val="Normal"/>
    <w:rsid w:val="00554E1C"/>
    <w:pPr>
      <w:spacing w:before="100" w:beforeAutospacing="1" w:after="100" w:afterAutospacing="1"/>
      <w:jc w:val="center"/>
      <w:textAlignment w:val="center"/>
    </w:pPr>
    <w:rPr>
      <w:i/>
      <w:iCs/>
      <w:sz w:val="20"/>
      <w:szCs w:val="20"/>
    </w:rPr>
  </w:style>
  <w:style w:type="paragraph" w:customStyle="1" w:styleId="xl413">
    <w:name w:val="xl41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14">
    <w:name w:val="xl414"/>
    <w:basedOn w:val="Normal"/>
    <w:rsid w:val="00554E1C"/>
    <w:pPr>
      <w:spacing w:before="100" w:beforeAutospacing="1" w:after="100" w:afterAutospacing="1"/>
      <w:jc w:val="center"/>
      <w:textAlignment w:val="center"/>
    </w:pPr>
    <w:rPr>
      <w:sz w:val="20"/>
      <w:szCs w:val="20"/>
    </w:rPr>
  </w:style>
  <w:style w:type="paragraph" w:customStyle="1" w:styleId="xl415">
    <w:name w:val="xl415"/>
    <w:basedOn w:val="Normal"/>
    <w:rsid w:val="00554E1C"/>
    <w:pPr>
      <w:spacing w:before="100" w:beforeAutospacing="1" w:after="100" w:afterAutospacing="1"/>
      <w:textAlignment w:val="center"/>
    </w:pPr>
    <w:rPr>
      <w:i/>
      <w:iCs/>
      <w:sz w:val="20"/>
      <w:szCs w:val="20"/>
    </w:rPr>
  </w:style>
  <w:style w:type="paragraph" w:customStyle="1" w:styleId="xl416">
    <w:name w:val="xl416"/>
    <w:basedOn w:val="Normal"/>
    <w:rsid w:val="00554E1C"/>
    <w:pPr>
      <w:spacing w:before="100" w:beforeAutospacing="1" w:after="100" w:afterAutospacing="1"/>
      <w:jc w:val="right"/>
      <w:textAlignment w:val="center"/>
    </w:pPr>
    <w:rPr>
      <w:i/>
      <w:iCs/>
      <w:sz w:val="20"/>
      <w:szCs w:val="20"/>
    </w:rPr>
  </w:style>
  <w:style w:type="paragraph" w:customStyle="1" w:styleId="xl417">
    <w:name w:val="xl41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18">
    <w:name w:val="xl418"/>
    <w:basedOn w:val="Normal"/>
    <w:rsid w:val="00554E1C"/>
    <w:pPr>
      <w:spacing w:before="100" w:beforeAutospacing="1" w:after="100" w:afterAutospacing="1"/>
      <w:textAlignment w:val="center"/>
    </w:pPr>
    <w:rPr>
      <w:sz w:val="20"/>
      <w:szCs w:val="20"/>
    </w:rPr>
  </w:style>
  <w:style w:type="paragraph" w:customStyle="1" w:styleId="xl419">
    <w:name w:val="xl419"/>
    <w:basedOn w:val="Normal"/>
    <w:rsid w:val="00554E1C"/>
    <w:pPr>
      <w:spacing w:before="100" w:beforeAutospacing="1" w:after="100" w:afterAutospacing="1"/>
    </w:pPr>
    <w:rPr>
      <w:sz w:val="20"/>
      <w:szCs w:val="20"/>
    </w:rPr>
  </w:style>
  <w:style w:type="paragraph" w:customStyle="1" w:styleId="xl420">
    <w:name w:val="xl420"/>
    <w:basedOn w:val="Normal"/>
    <w:rsid w:val="00554E1C"/>
    <w:pPr>
      <w:spacing w:before="100" w:beforeAutospacing="1" w:after="100" w:afterAutospacing="1"/>
    </w:pPr>
    <w:rPr>
      <w:b/>
      <w:bCs/>
      <w:sz w:val="20"/>
      <w:szCs w:val="20"/>
    </w:rPr>
  </w:style>
  <w:style w:type="paragraph" w:customStyle="1" w:styleId="xl421">
    <w:name w:val="xl421"/>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22">
    <w:name w:val="xl422"/>
    <w:basedOn w:val="Normal"/>
    <w:rsid w:val="00554E1C"/>
    <w:pPr>
      <w:pBdr>
        <w:right w:val="single" w:sz="8" w:space="0" w:color="auto"/>
      </w:pBdr>
      <w:spacing w:before="100" w:beforeAutospacing="1" w:after="100" w:afterAutospacing="1"/>
    </w:pPr>
  </w:style>
  <w:style w:type="paragraph" w:customStyle="1" w:styleId="xl423">
    <w:name w:val="xl42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24">
    <w:name w:val="xl424"/>
    <w:basedOn w:val="Normal"/>
    <w:rsid w:val="00554E1C"/>
    <w:pPr>
      <w:pBdr>
        <w:top w:val="single" w:sz="4" w:space="0" w:color="auto"/>
      </w:pBdr>
      <w:spacing w:before="100" w:beforeAutospacing="1" w:after="100" w:afterAutospacing="1"/>
      <w:jc w:val="center"/>
      <w:textAlignment w:val="center"/>
    </w:pPr>
    <w:rPr>
      <w:sz w:val="20"/>
      <w:szCs w:val="20"/>
    </w:rPr>
  </w:style>
  <w:style w:type="paragraph" w:customStyle="1" w:styleId="xl425">
    <w:name w:val="xl425"/>
    <w:basedOn w:val="Normal"/>
    <w:rsid w:val="00554E1C"/>
    <w:pPr>
      <w:pBdr>
        <w:top w:val="single" w:sz="4" w:space="0" w:color="auto"/>
      </w:pBdr>
      <w:spacing w:before="100" w:beforeAutospacing="1" w:after="100" w:afterAutospacing="1"/>
      <w:textAlignment w:val="center"/>
    </w:pPr>
    <w:rPr>
      <w:i/>
      <w:iCs/>
      <w:sz w:val="20"/>
      <w:szCs w:val="20"/>
    </w:rPr>
  </w:style>
  <w:style w:type="paragraph" w:customStyle="1" w:styleId="xl426">
    <w:name w:val="xl426"/>
    <w:basedOn w:val="Normal"/>
    <w:rsid w:val="00554E1C"/>
    <w:pPr>
      <w:pBdr>
        <w:left w:val="single" w:sz="8" w:space="0" w:color="auto"/>
      </w:pBdr>
      <w:spacing w:before="100" w:beforeAutospacing="1" w:after="100" w:afterAutospacing="1"/>
      <w:textAlignment w:val="center"/>
    </w:pPr>
    <w:rPr>
      <w:b/>
      <w:bCs/>
    </w:rPr>
  </w:style>
  <w:style w:type="paragraph" w:customStyle="1" w:styleId="xl427">
    <w:name w:val="xl427"/>
    <w:basedOn w:val="Normal"/>
    <w:rsid w:val="00554E1C"/>
    <w:pPr>
      <w:spacing w:before="100" w:beforeAutospacing="1" w:after="100" w:afterAutospacing="1"/>
      <w:textAlignment w:val="center"/>
    </w:pPr>
    <w:rPr>
      <w:b/>
      <w:bCs/>
    </w:rPr>
  </w:style>
  <w:style w:type="paragraph" w:customStyle="1" w:styleId="xl428">
    <w:name w:val="xl428"/>
    <w:basedOn w:val="Normal"/>
    <w:rsid w:val="00554E1C"/>
    <w:pPr>
      <w:pBdr>
        <w:left w:val="single" w:sz="8" w:space="0" w:color="auto"/>
      </w:pBdr>
      <w:spacing w:before="100" w:beforeAutospacing="1" w:after="100" w:afterAutospacing="1"/>
      <w:textAlignment w:val="center"/>
    </w:pPr>
    <w:rPr>
      <w:i/>
      <w:iCs/>
      <w:sz w:val="20"/>
      <w:szCs w:val="20"/>
    </w:rPr>
  </w:style>
  <w:style w:type="paragraph" w:customStyle="1" w:styleId="xl429">
    <w:name w:val="xl429"/>
    <w:basedOn w:val="Normal"/>
    <w:rsid w:val="00554E1C"/>
    <w:pPr>
      <w:spacing w:before="100" w:beforeAutospacing="1" w:after="100" w:afterAutospacing="1"/>
      <w:textAlignment w:val="center"/>
    </w:pPr>
    <w:rPr>
      <w:sz w:val="20"/>
      <w:szCs w:val="20"/>
    </w:rPr>
  </w:style>
  <w:style w:type="paragraph" w:customStyle="1" w:styleId="xl430">
    <w:name w:val="xl430"/>
    <w:basedOn w:val="Normal"/>
    <w:rsid w:val="00554E1C"/>
    <w:pPr>
      <w:pBdr>
        <w:left w:val="single" w:sz="8" w:space="0" w:color="auto"/>
      </w:pBdr>
      <w:spacing w:before="100" w:beforeAutospacing="1" w:after="100" w:afterAutospacing="1"/>
    </w:pPr>
    <w:rPr>
      <w:b/>
      <w:bCs/>
      <w:sz w:val="20"/>
      <w:szCs w:val="20"/>
    </w:rPr>
  </w:style>
  <w:style w:type="paragraph" w:customStyle="1" w:styleId="xl431">
    <w:name w:val="xl431"/>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32">
    <w:name w:val="xl432"/>
    <w:basedOn w:val="Normal"/>
    <w:rsid w:val="00554E1C"/>
    <w:pPr>
      <w:pBdr>
        <w:left w:val="single" w:sz="8" w:space="0" w:color="auto"/>
      </w:pBdr>
      <w:spacing w:before="100" w:beforeAutospacing="1" w:after="100" w:afterAutospacing="1"/>
      <w:textAlignment w:val="center"/>
    </w:pPr>
    <w:rPr>
      <w:b/>
      <w:bCs/>
      <w:i/>
      <w:iCs/>
      <w:sz w:val="20"/>
      <w:szCs w:val="20"/>
    </w:rPr>
  </w:style>
  <w:style w:type="paragraph" w:customStyle="1" w:styleId="xl433">
    <w:name w:val="xl433"/>
    <w:basedOn w:val="Normal"/>
    <w:rsid w:val="00554E1C"/>
    <w:pPr>
      <w:spacing w:before="100" w:beforeAutospacing="1" w:after="100" w:afterAutospacing="1"/>
    </w:pPr>
    <w:rPr>
      <w:sz w:val="20"/>
      <w:szCs w:val="20"/>
    </w:rPr>
  </w:style>
  <w:style w:type="paragraph" w:customStyle="1" w:styleId="xl434">
    <w:name w:val="xl434"/>
    <w:basedOn w:val="Normal"/>
    <w:rsid w:val="00554E1C"/>
    <w:pPr>
      <w:spacing w:before="100" w:beforeAutospacing="1" w:after="100" w:afterAutospacing="1"/>
      <w:jc w:val="center"/>
      <w:textAlignment w:val="center"/>
    </w:pPr>
    <w:rPr>
      <w:sz w:val="20"/>
      <w:szCs w:val="20"/>
    </w:rPr>
  </w:style>
  <w:style w:type="paragraph" w:customStyle="1" w:styleId="xl435">
    <w:name w:val="xl435"/>
    <w:basedOn w:val="Normal"/>
    <w:rsid w:val="00554E1C"/>
    <w:pPr>
      <w:pBdr>
        <w:bottom w:val="single" w:sz="8" w:space="0" w:color="auto"/>
      </w:pBdr>
      <w:spacing w:before="100" w:beforeAutospacing="1" w:after="100" w:afterAutospacing="1"/>
    </w:pPr>
    <w:rPr>
      <w:sz w:val="20"/>
      <w:szCs w:val="20"/>
    </w:rPr>
  </w:style>
  <w:style w:type="paragraph" w:customStyle="1" w:styleId="xl436">
    <w:name w:val="xl436"/>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7">
    <w:name w:val="xl437"/>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8">
    <w:name w:val="xl438"/>
    <w:basedOn w:val="Normal"/>
    <w:rsid w:val="00554E1C"/>
    <w:pPr>
      <w:pBdr>
        <w:bottom w:val="single" w:sz="8" w:space="0" w:color="auto"/>
      </w:pBdr>
      <w:spacing w:before="100" w:beforeAutospacing="1" w:after="100" w:afterAutospacing="1"/>
      <w:textAlignment w:val="center"/>
    </w:pPr>
    <w:rPr>
      <w:b/>
      <w:bCs/>
      <w:sz w:val="20"/>
      <w:szCs w:val="20"/>
    </w:rPr>
  </w:style>
  <w:style w:type="paragraph" w:customStyle="1" w:styleId="xl439">
    <w:name w:val="xl439"/>
    <w:basedOn w:val="Normal"/>
    <w:rsid w:val="00554E1C"/>
    <w:pPr>
      <w:pBdr>
        <w:bottom w:val="single" w:sz="4" w:space="0" w:color="auto"/>
      </w:pBdr>
      <w:spacing w:before="100" w:beforeAutospacing="1" w:after="100" w:afterAutospacing="1"/>
      <w:jc w:val="center"/>
      <w:textAlignment w:val="center"/>
    </w:pPr>
  </w:style>
  <w:style w:type="paragraph" w:customStyle="1" w:styleId="xl440">
    <w:name w:val="xl440"/>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41">
    <w:name w:val="xl441"/>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42">
    <w:name w:val="xl442"/>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443">
    <w:name w:val="xl443"/>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44">
    <w:name w:val="xl44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45">
    <w:name w:val="xl445"/>
    <w:basedOn w:val="Normal"/>
    <w:rsid w:val="00554E1C"/>
    <w:pPr>
      <w:pBdr>
        <w:bottom w:val="single" w:sz="8" w:space="0" w:color="auto"/>
      </w:pBdr>
      <w:spacing w:before="100" w:beforeAutospacing="1" w:after="100" w:afterAutospacing="1"/>
      <w:jc w:val="right"/>
      <w:textAlignment w:val="center"/>
    </w:pPr>
    <w:rPr>
      <w:i/>
      <w:iCs/>
      <w:sz w:val="20"/>
      <w:szCs w:val="20"/>
    </w:rPr>
  </w:style>
  <w:style w:type="paragraph" w:customStyle="1" w:styleId="xl446">
    <w:name w:val="xl446"/>
    <w:basedOn w:val="Normal"/>
    <w:rsid w:val="00554E1C"/>
    <w:pPr>
      <w:pBdr>
        <w:right w:val="single" w:sz="8" w:space="0" w:color="auto"/>
      </w:pBdr>
      <w:spacing w:before="100" w:beforeAutospacing="1" w:after="100" w:afterAutospacing="1"/>
      <w:textAlignment w:val="center"/>
    </w:pPr>
  </w:style>
  <w:style w:type="paragraph" w:customStyle="1" w:styleId="xl447">
    <w:name w:val="xl447"/>
    <w:basedOn w:val="Normal"/>
    <w:rsid w:val="00554E1C"/>
    <w:pPr>
      <w:pBdr>
        <w:bottom w:val="single" w:sz="4" w:space="0" w:color="auto"/>
        <w:right w:val="single" w:sz="8" w:space="0" w:color="auto"/>
      </w:pBdr>
      <w:spacing w:before="100" w:beforeAutospacing="1" w:after="100" w:afterAutospacing="1"/>
      <w:jc w:val="center"/>
      <w:textAlignment w:val="center"/>
    </w:pPr>
  </w:style>
  <w:style w:type="paragraph" w:customStyle="1" w:styleId="xl448">
    <w:name w:val="xl448"/>
    <w:basedOn w:val="Normal"/>
    <w:rsid w:val="00554E1C"/>
    <w:pPr>
      <w:pBdr>
        <w:right w:val="single" w:sz="8" w:space="0" w:color="auto"/>
      </w:pBdr>
      <w:spacing w:before="100" w:beforeAutospacing="1" w:after="100" w:afterAutospacing="1"/>
      <w:jc w:val="center"/>
      <w:textAlignment w:val="center"/>
    </w:pPr>
    <w:rPr>
      <w:b/>
      <w:bCs/>
    </w:rPr>
  </w:style>
  <w:style w:type="paragraph" w:customStyle="1" w:styleId="xl449">
    <w:name w:val="xl449"/>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50">
    <w:name w:val="xl450"/>
    <w:basedOn w:val="Normal"/>
    <w:rsid w:val="00554E1C"/>
    <w:pPr>
      <w:pBdr>
        <w:left w:val="single" w:sz="4" w:space="0" w:color="auto"/>
        <w:right w:val="single" w:sz="8" w:space="0" w:color="auto"/>
      </w:pBdr>
      <w:spacing w:before="100" w:beforeAutospacing="1" w:after="100" w:afterAutospacing="1"/>
      <w:textAlignment w:val="center"/>
    </w:pPr>
    <w:rPr>
      <w:sz w:val="20"/>
      <w:szCs w:val="20"/>
    </w:rPr>
  </w:style>
  <w:style w:type="paragraph" w:customStyle="1" w:styleId="xl451">
    <w:name w:val="xl45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52">
    <w:name w:val="xl452"/>
    <w:basedOn w:val="Normal"/>
    <w:rsid w:val="00554E1C"/>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453">
    <w:name w:val="xl45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54">
    <w:name w:val="xl454"/>
    <w:basedOn w:val="Normal"/>
    <w:rsid w:val="00554E1C"/>
    <w:pPr>
      <w:spacing w:before="100" w:beforeAutospacing="1" w:after="100" w:afterAutospacing="1"/>
      <w:textAlignment w:val="center"/>
    </w:pPr>
    <w:rPr>
      <w:i/>
      <w:iCs/>
      <w:sz w:val="20"/>
      <w:szCs w:val="20"/>
    </w:rPr>
  </w:style>
  <w:style w:type="paragraph" w:customStyle="1" w:styleId="xl455">
    <w:name w:val="xl455"/>
    <w:basedOn w:val="Normal"/>
    <w:rsid w:val="00554E1C"/>
    <w:pPr>
      <w:spacing w:before="100" w:beforeAutospacing="1" w:after="100" w:afterAutospacing="1"/>
      <w:textAlignment w:val="center"/>
    </w:pPr>
    <w:rPr>
      <w:sz w:val="20"/>
      <w:szCs w:val="20"/>
    </w:rPr>
  </w:style>
  <w:style w:type="paragraph" w:customStyle="1" w:styleId="xl456">
    <w:name w:val="xl456"/>
    <w:basedOn w:val="Normal"/>
    <w:rsid w:val="00554E1C"/>
    <w:pPr>
      <w:spacing w:before="100" w:beforeAutospacing="1" w:after="100" w:afterAutospacing="1"/>
      <w:textAlignment w:val="center"/>
    </w:pPr>
    <w:rPr>
      <w:b/>
      <w:bCs/>
      <w:sz w:val="20"/>
      <w:szCs w:val="20"/>
    </w:rPr>
  </w:style>
  <w:style w:type="paragraph" w:customStyle="1" w:styleId="xl457">
    <w:name w:val="xl457"/>
    <w:basedOn w:val="Normal"/>
    <w:rsid w:val="00554E1C"/>
    <w:pPr>
      <w:spacing w:before="100" w:beforeAutospacing="1" w:after="100" w:afterAutospacing="1"/>
      <w:textAlignment w:val="center"/>
    </w:pPr>
    <w:rPr>
      <w:i/>
      <w:iCs/>
      <w:sz w:val="20"/>
      <w:szCs w:val="20"/>
    </w:rPr>
  </w:style>
  <w:style w:type="paragraph" w:customStyle="1" w:styleId="xl458">
    <w:name w:val="xl458"/>
    <w:basedOn w:val="Normal"/>
    <w:rsid w:val="00554E1C"/>
    <w:pPr>
      <w:spacing w:before="100" w:beforeAutospacing="1" w:after="100" w:afterAutospacing="1"/>
      <w:textAlignment w:val="center"/>
    </w:pPr>
    <w:rPr>
      <w:sz w:val="18"/>
      <w:szCs w:val="18"/>
    </w:rPr>
  </w:style>
  <w:style w:type="paragraph" w:customStyle="1" w:styleId="xl459">
    <w:name w:val="xl459"/>
    <w:basedOn w:val="Normal"/>
    <w:rsid w:val="00554E1C"/>
    <w:pPr>
      <w:spacing w:before="100" w:beforeAutospacing="1" w:after="100" w:afterAutospacing="1"/>
      <w:jc w:val="right"/>
      <w:textAlignment w:val="center"/>
    </w:pPr>
    <w:rPr>
      <w:sz w:val="16"/>
      <w:szCs w:val="16"/>
    </w:rPr>
  </w:style>
  <w:style w:type="paragraph" w:customStyle="1" w:styleId="xl460">
    <w:name w:val="xl460"/>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i/>
      <w:iCs/>
      <w:sz w:val="20"/>
      <w:szCs w:val="20"/>
    </w:rPr>
  </w:style>
  <w:style w:type="paragraph" w:customStyle="1" w:styleId="xl461">
    <w:name w:val="xl461"/>
    <w:basedOn w:val="Normal"/>
    <w:rsid w:val="00554E1C"/>
    <w:pPr>
      <w:pBdr>
        <w:top w:val="single" w:sz="4" w:space="0" w:color="auto"/>
        <w:bottom w:val="single" w:sz="4" w:space="0" w:color="auto"/>
      </w:pBdr>
      <w:spacing w:before="100" w:beforeAutospacing="1" w:after="100" w:afterAutospacing="1"/>
      <w:textAlignment w:val="center"/>
    </w:pPr>
  </w:style>
  <w:style w:type="paragraph" w:customStyle="1" w:styleId="xl462">
    <w:name w:val="xl462"/>
    <w:basedOn w:val="Normal"/>
    <w:rsid w:val="00554E1C"/>
    <w:pPr>
      <w:pBdr>
        <w:top w:val="single" w:sz="4" w:space="0" w:color="auto"/>
      </w:pBdr>
      <w:spacing w:before="100" w:beforeAutospacing="1" w:after="100" w:afterAutospacing="1"/>
      <w:textAlignment w:val="center"/>
    </w:pPr>
  </w:style>
  <w:style w:type="paragraph" w:customStyle="1" w:styleId="xl463">
    <w:name w:val="xl46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64">
    <w:name w:val="xl46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65">
    <w:name w:val="xl465"/>
    <w:basedOn w:val="Normal"/>
    <w:rsid w:val="00554E1C"/>
    <w:pPr>
      <w:pBdr>
        <w:left w:val="single" w:sz="8" w:space="0" w:color="auto"/>
        <w:bottom w:val="single" w:sz="8" w:space="0" w:color="auto"/>
      </w:pBdr>
      <w:spacing w:before="100" w:beforeAutospacing="1" w:after="100" w:afterAutospacing="1"/>
      <w:textAlignment w:val="center"/>
    </w:pPr>
    <w:rPr>
      <w:sz w:val="20"/>
      <w:szCs w:val="20"/>
    </w:rPr>
  </w:style>
  <w:style w:type="paragraph" w:customStyle="1" w:styleId="xl466">
    <w:name w:val="xl466"/>
    <w:basedOn w:val="Normal"/>
    <w:rsid w:val="00554E1C"/>
    <w:pPr>
      <w:spacing w:before="100" w:beforeAutospacing="1" w:after="100" w:afterAutospacing="1"/>
    </w:pPr>
    <w:rPr>
      <w:b/>
      <w:bCs/>
      <w:i/>
      <w:iCs/>
      <w:sz w:val="20"/>
      <w:szCs w:val="20"/>
    </w:rPr>
  </w:style>
  <w:style w:type="paragraph" w:customStyle="1" w:styleId="xl467">
    <w:name w:val="xl467"/>
    <w:basedOn w:val="Normal"/>
    <w:rsid w:val="00554E1C"/>
    <w:pPr>
      <w:spacing w:before="100" w:beforeAutospacing="1" w:after="100" w:afterAutospacing="1"/>
    </w:pPr>
    <w:rPr>
      <w:sz w:val="18"/>
      <w:szCs w:val="18"/>
    </w:rPr>
  </w:style>
  <w:style w:type="paragraph" w:customStyle="1" w:styleId="xl468">
    <w:name w:val="xl468"/>
    <w:basedOn w:val="Normal"/>
    <w:rsid w:val="00554E1C"/>
    <w:pPr>
      <w:pBdr>
        <w:left w:val="single" w:sz="8" w:space="0" w:color="auto"/>
        <w:bottom w:val="single" w:sz="8" w:space="0" w:color="auto"/>
      </w:pBdr>
      <w:spacing w:before="100" w:beforeAutospacing="1" w:after="100" w:afterAutospacing="1"/>
      <w:textAlignment w:val="center"/>
    </w:pPr>
    <w:rPr>
      <w:b/>
      <w:bCs/>
      <w:sz w:val="20"/>
      <w:szCs w:val="20"/>
    </w:rPr>
  </w:style>
  <w:style w:type="paragraph" w:customStyle="1" w:styleId="xl469">
    <w:name w:val="xl469"/>
    <w:basedOn w:val="Normal"/>
    <w:rsid w:val="00554E1C"/>
    <w:pPr>
      <w:pBdr>
        <w:top w:val="single" w:sz="8" w:space="0" w:color="auto"/>
        <w:left w:val="single" w:sz="8" w:space="0" w:color="auto"/>
      </w:pBdr>
      <w:spacing w:before="100" w:beforeAutospacing="1" w:after="100" w:afterAutospacing="1"/>
      <w:textAlignment w:val="center"/>
    </w:pPr>
    <w:rPr>
      <w:sz w:val="20"/>
      <w:szCs w:val="20"/>
    </w:rPr>
  </w:style>
  <w:style w:type="paragraph" w:customStyle="1" w:styleId="xl470">
    <w:name w:val="xl470"/>
    <w:basedOn w:val="Normal"/>
    <w:rsid w:val="00554E1C"/>
    <w:pPr>
      <w:pBdr>
        <w:top w:val="single" w:sz="8" w:space="0" w:color="auto"/>
      </w:pBdr>
      <w:spacing w:before="100" w:beforeAutospacing="1" w:after="100" w:afterAutospacing="1"/>
    </w:pPr>
    <w:rPr>
      <w:sz w:val="20"/>
      <w:szCs w:val="20"/>
    </w:rPr>
  </w:style>
  <w:style w:type="paragraph" w:customStyle="1" w:styleId="xl471">
    <w:name w:val="xl471"/>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2">
    <w:name w:val="xl472"/>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3">
    <w:name w:val="xl473"/>
    <w:basedOn w:val="Normal"/>
    <w:rsid w:val="00554E1C"/>
    <w:pPr>
      <w:pBdr>
        <w:top w:val="single" w:sz="8" w:space="0" w:color="auto"/>
      </w:pBdr>
      <w:spacing w:before="100" w:beforeAutospacing="1" w:after="100" w:afterAutospacing="1"/>
      <w:textAlignment w:val="center"/>
    </w:pPr>
    <w:rPr>
      <w:b/>
      <w:bCs/>
      <w:sz w:val="20"/>
      <w:szCs w:val="20"/>
    </w:rPr>
  </w:style>
  <w:style w:type="paragraph" w:customStyle="1" w:styleId="xl474">
    <w:name w:val="xl474"/>
    <w:basedOn w:val="Normal"/>
    <w:rsid w:val="00554E1C"/>
    <w:pPr>
      <w:spacing w:before="100" w:beforeAutospacing="1" w:after="100" w:afterAutospacing="1"/>
      <w:jc w:val="center"/>
      <w:textAlignment w:val="center"/>
    </w:pPr>
    <w:rPr>
      <w:sz w:val="18"/>
      <w:szCs w:val="18"/>
    </w:rPr>
  </w:style>
  <w:style w:type="paragraph" w:customStyle="1" w:styleId="xl475">
    <w:name w:val="xl475"/>
    <w:basedOn w:val="Normal"/>
    <w:rsid w:val="00554E1C"/>
    <w:pPr>
      <w:spacing w:before="100" w:beforeAutospacing="1" w:after="100" w:afterAutospacing="1"/>
      <w:textAlignment w:val="center"/>
    </w:pPr>
    <w:rPr>
      <w:sz w:val="16"/>
      <w:szCs w:val="16"/>
    </w:rPr>
  </w:style>
  <w:style w:type="paragraph" w:customStyle="1" w:styleId="xl476">
    <w:name w:val="xl476"/>
    <w:basedOn w:val="Normal"/>
    <w:rsid w:val="00554E1C"/>
    <w:pPr>
      <w:spacing w:before="100" w:beforeAutospacing="1" w:after="100" w:afterAutospacing="1"/>
      <w:jc w:val="center"/>
      <w:textAlignment w:val="center"/>
    </w:pPr>
    <w:rPr>
      <w:sz w:val="16"/>
      <w:szCs w:val="16"/>
    </w:rPr>
  </w:style>
  <w:style w:type="paragraph" w:customStyle="1" w:styleId="xl477">
    <w:name w:val="xl477"/>
    <w:basedOn w:val="Normal"/>
    <w:rsid w:val="00554E1C"/>
    <w:pPr>
      <w:pBdr>
        <w:top w:val="single" w:sz="8" w:space="0" w:color="auto"/>
      </w:pBdr>
      <w:spacing w:before="100" w:beforeAutospacing="1" w:after="100" w:afterAutospacing="1"/>
      <w:textAlignment w:val="center"/>
    </w:pPr>
  </w:style>
  <w:style w:type="paragraph" w:customStyle="1" w:styleId="xl478">
    <w:name w:val="xl478"/>
    <w:basedOn w:val="Normal"/>
    <w:rsid w:val="00554E1C"/>
    <w:pPr>
      <w:spacing w:before="100" w:beforeAutospacing="1" w:after="100" w:afterAutospacing="1"/>
      <w:jc w:val="center"/>
      <w:textAlignment w:val="center"/>
    </w:pPr>
    <w:rPr>
      <w:b/>
      <w:bCs/>
    </w:rPr>
  </w:style>
  <w:style w:type="paragraph" w:customStyle="1" w:styleId="xl479">
    <w:name w:val="xl479"/>
    <w:basedOn w:val="Normal"/>
    <w:rsid w:val="00554E1C"/>
    <w:pPr>
      <w:spacing w:before="100" w:beforeAutospacing="1" w:after="100" w:afterAutospacing="1"/>
      <w:textAlignment w:val="center"/>
    </w:pPr>
    <w:rPr>
      <w:sz w:val="18"/>
      <w:szCs w:val="18"/>
    </w:rPr>
  </w:style>
  <w:style w:type="paragraph" w:customStyle="1" w:styleId="xl480">
    <w:name w:val="xl480"/>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81">
    <w:name w:val="xl481"/>
    <w:basedOn w:val="Normal"/>
    <w:rsid w:val="00554E1C"/>
    <w:pPr>
      <w:pBdr>
        <w:top w:val="single" w:sz="8" w:space="0" w:color="auto"/>
      </w:pBdr>
      <w:spacing w:before="100" w:beforeAutospacing="1" w:after="100" w:afterAutospacing="1"/>
      <w:textAlignment w:val="center"/>
    </w:pPr>
    <w:rPr>
      <w:i/>
      <w:iCs/>
      <w:sz w:val="20"/>
      <w:szCs w:val="20"/>
    </w:rPr>
  </w:style>
  <w:style w:type="paragraph" w:customStyle="1" w:styleId="xl482">
    <w:name w:val="xl482"/>
    <w:basedOn w:val="Normal"/>
    <w:rsid w:val="00554E1C"/>
    <w:pPr>
      <w:pBdr>
        <w:top w:val="single" w:sz="8" w:space="0" w:color="auto"/>
      </w:pBdr>
      <w:spacing w:before="100" w:beforeAutospacing="1" w:after="100" w:afterAutospacing="1"/>
      <w:jc w:val="right"/>
      <w:textAlignment w:val="center"/>
    </w:pPr>
    <w:rPr>
      <w:i/>
      <w:iCs/>
      <w:sz w:val="20"/>
      <w:szCs w:val="20"/>
    </w:rPr>
  </w:style>
  <w:style w:type="paragraph" w:customStyle="1" w:styleId="xl483">
    <w:name w:val="xl483"/>
    <w:basedOn w:val="Normal"/>
    <w:rsid w:val="00554E1C"/>
    <w:pPr>
      <w:pBdr>
        <w:top w:val="single" w:sz="8" w:space="0" w:color="auto"/>
        <w:right w:val="single" w:sz="8" w:space="0" w:color="auto"/>
      </w:pBdr>
      <w:spacing w:before="100" w:beforeAutospacing="1" w:after="100" w:afterAutospacing="1"/>
      <w:textAlignment w:val="center"/>
    </w:pPr>
    <w:rPr>
      <w:sz w:val="20"/>
      <w:szCs w:val="20"/>
    </w:rPr>
  </w:style>
  <w:style w:type="paragraph" w:customStyle="1" w:styleId="xl484">
    <w:name w:val="xl484"/>
    <w:basedOn w:val="Normal"/>
    <w:rsid w:val="00554E1C"/>
    <w:pPr>
      <w:spacing w:before="100" w:beforeAutospacing="1" w:after="100" w:afterAutospacing="1"/>
      <w:jc w:val="center"/>
    </w:pPr>
    <w:rPr>
      <w:sz w:val="18"/>
      <w:szCs w:val="18"/>
    </w:rPr>
  </w:style>
  <w:style w:type="paragraph" w:customStyle="1" w:styleId="xl485">
    <w:name w:val="xl485"/>
    <w:basedOn w:val="Normal"/>
    <w:rsid w:val="00554E1C"/>
    <w:pPr>
      <w:spacing w:before="100" w:beforeAutospacing="1" w:after="100" w:afterAutospacing="1"/>
    </w:pPr>
    <w:rPr>
      <w:b/>
      <w:bCs/>
      <w:sz w:val="20"/>
      <w:szCs w:val="20"/>
    </w:rPr>
  </w:style>
  <w:style w:type="paragraph" w:customStyle="1" w:styleId="xl486">
    <w:name w:val="xl486"/>
    <w:basedOn w:val="Normal"/>
    <w:rsid w:val="00554E1C"/>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87">
    <w:name w:val="xl487"/>
    <w:basedOn w:val="Normal"/>
    <w:rsid w:val="00554E1C"/>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488">
    <w:name w:val="xl488"/>
    <w:basedOn w:val="Normal"/>
    <w:rsid w:val="00554E1C"/>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89">
    <w:name w:val="xl489"/>
    <w:basedOn w:val="Normal"/>
    <w:rsid w:val="00554E1C"/>
    <w:pPr>
      <w:pBdr>
        <w:right w:val="single" w:sz="4" w:space="0" w:color="auto"/>
      </w:pBdr>
      <w:spacing w:before="100" w:beforeAutospacing="1" w:after="100" w:afterAutospacing="1"/>
      <w:jc w:val="center"/>
      <w:textAlignment w:val="center"/>
    </w:pPr>
    <w:rPr>
      <w:sz w:val="20"/>
      <w:szCs w:val="20"/>
    </w:rPr>
  </w:style>
  <w:style w:type="paragraph" w:customStyle="1" w:styleId="xl490">
    <w:name w:val="xl490"/>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91">
    <w:name w:val="xl491"/>
    <w:basedOn w:val="Normal"/>
    <w:rsid w:val="00554E1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492">
    <w:name w:val="xl492"/>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93">
    <w:name w:val="xl493"/>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4">
    <w:name w:val="xl494"/>
    <w:basedOn w:val="Normal"/>
    <w:rsid w:val="00554E1C"/>
    <w:pPr>
      <w:pBdr>
        <w:top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5">
    <w:name w:val="xl495"/>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8"/>
      <w:szCs w:val="28"/>
    </w:rPr>
  </w:style>
  <w:style w:type="paragraph" w:customStyle="1" w:styleId="xl496">
    <w:name w:val="xl496"/>
    <w:basedOn w:val="Normal"/>
    <w:rsid w:val="00554E1C"/>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497">
    <w:name w:val="xl497"/>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498">
    <w:name w:val="xl498"/>
    <w:basedOn w:val="Normal"/>
    <w:rsid w:val="00554E1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99">
    <w:name w:val="xl499"/>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500">
    <w:name w:val="xl500"/>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01">
    <w:name w:val="xl501"/>
    <w:basedOn w:val="Normal"/>
    <w:rsid w:val="00554E1C"/>
    <w:pPr>
      <w:pBdr>
        <w:top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502">
    <w:name w:val="xl502"/>
    <w:basedOn w:val="Normal"/>
    <w:rsid w:val="00554E1C"/>
    <w:pPr>
      <w:spacing w:before="100" w:beforeAutospacing="1" w:after="100" w:afterAutospacing="1"/>
      <w:textAlignment w:val="center"/>
    </w:pPr>
    <w:rPr>
      <w:b/>
      <w:bCs/>
    </w:rPr>
  </w:style>
  <w:style w:type="paragraph" w:customStyle="1" w:styleId="xl503">
    <w:name w:val="xl503"/>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04">
    <w:name w:val="xl504"/>
    <w:basedOn w:val="Normal"/>
    <w:rsid w:val="00554E1C"/>
    <w:pPr>
      <w:spacing w:before="100" w:beforeAutospacing="1" w:after="100" w:afterAutospacing="1"/>
      <w:jc w:val="center"/>
      <w:textAlignment w:val="center"/>
    </w:pPr>
    <w:rPr>
      <w:i/>
      <w:iCs/>
      <w:sz w:val="20"/>
      <w:szCs w:val="20"/>
    </w:rPr>
  </w:style>
  <w:style w:type="paragraph" w:customStyle="1" w:styleId="xl505">
    <w:name w:val="xl505"/>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06">
    <w:name w:val="xl506"/>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7">
    <w:name w:val="xl507"/>
    <w:basedOn w:val="Normal"/>
    <w:rsid w:val="00554E1C"/>
    <w:pPr>
      <w:spacing w:before="100" w:beforeAutospacing="1" w:after="100" w:afterAutospacing="1"/>
      <w:jc w:val="center"/>
    </w:pPr>
    <w:rPr>
      <w:sz w:val="20"/>
      <w:szCs w:val="20"/>
    </w:rPr>
  </w:style>
  <w:style w:type="paragraph" w:customStyle="1" w:styleId="xl508">
    <w:name w:val="xl508"/>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9">
    <w:name w:val="xl509"/>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10">
    <w:name w:val="xl510"/>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11">
    <w:name w:val="xl511"/>
    <w:basedOn w:val="Normal"/>
    <w:rsid w:val="00554E1C"/>
    <w:pPr>
      <w:spacing w:before="100" w:beforeAutospacing="1" w:after="100" w:afterAutospacing="1"/>
      <w:textAlignment w:val="center"/>
    </w:pPr>
    <w:rPr>
      <w:i/>
      <w:iCs/>
      <w:sz w:val="20"/>
      <w:szCs w:val="20"/>
    </w:rPr>
  </w:style>
  <w:style w:type="paragraph" w:customStyle="1" w:styleId="xl512">
    <w:name w:val="xl512"/>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513">
    <w:name w:val="xl513"/>
    <w:basedOn w:val="Normal"/>
    <w:rsid w:val="00554E1C"/>
    <w:pPr>
      <w:spacing w:before="100" w:beforeAutospacing="1" w:after="100" w:afterAutospacing="1"/>
      <w:textAlignment w:val="center"/>
    </w:pPr>
    <w:rPr>
      <w:b/>
      <w:bCs/>
      <w:sz w:val="20"/>
      <w:szCs w:val="20"/>
    </w:rPr>
  </w:style>
  <w:style w:type="paragraph" w:customStyle="1" w:styleId="xl514">
    <w:name w:val="xl514"/>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15">
    <w:name w:val="xl515"/>
    <w:basedOn w:val="Normal"/>
    <w:rsid w:val="00554E1C"/>
    <w:pPr>
      <w:spacing w:before="100" w:beforeAutospacing="1" w:after="100" w:afterAutospacing="1"/>
      <w:textAlignment w:val="center"/>
    </w:pPr>
    <w:rPr>
      <w:sz w:val="20"/>
      <w:szCs w:val="20"/>
    </w:rPr>
  </w:style>
  <w:style w:type="paragraph" w:customStyle="1" w:styleId="xl516">
    <w:name w:val="xl516"/>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17">
    <w:name w:val="xl517"/>
    <w:basedOn w:val="Normal"/>
    <w:rsid w:val="00554E1C"/>
    <w:pPr>
      <w:pBdr>
        <w:bottom w:val="single" w:sz="8" w:space="0" w:color="auto"/>
      </w:pBdr>
      <w:spacing w:before="100" w:beforeAutospacing="1" w:after="100" w:afterAutospacing="1"/>
      <w:jc w:val="center"/>
      <w:textAlignment w:val="center"/>
    </w:pPr>
    <w:rPr>
      <w:b/>
      <w:bCs/>
      <w:sz w:val="20"/>
      <w:szCs w:val="20"/>
    </w:rPr>
  </w:style>
  <w:style w:type="paragraph" w:customStyle="1" w:styleId="xl518">
    <w:name w:val="xl518"/>
    <w:basedOn w:val="Normal"/>
    <w:rsid w:val="00554E1C"/>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519">
    <w:name w:val="xl519"/>
    <w:basedOn w:val="Normal"/>
    <w:rsid w:val="00554E1C"/>
    <w:pPr>
      <w:pBdr>
        <w:top w:val="single" w:sz="4" w:space="0" w:color="auto"/>
        <w:left w:val="single" w:sz="8" w:space="0" w:color="auto"/>
      </w:pBdr>
      <w:spacing w:before="100" w:beforeAutospacing="1" w:after="100" w:afterAutospacing="1"/>
      <w:jc w:val="center"/>
      <w:textAlignment w:val="center"/>
    </w:pPr>
    <w:rPr>
      <w:b/>
      <w:bCs/>
    </w:rPr>
  </w:style>
  <w:style w:type="paragraph" w:customStyle="1" w:styleId="xl520">
    <w:name w:val="xl520"/>
    <w:basedOn w:val="Normal"/>
    <w:rsid w:val="00554E1C"/>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Normal"/>
    <w:rsid w:val="00554E1C"/>
    <w:pPr>
      <w:pBdr>
        <w:left w:val="single" w:sz="8" w:space="0" w:color="auto"/>
      </w:pBdr>
      <w:spacing w:before="100" w:beforeAutospacing="1" w:after="100" w:afterAutospacing="1"/>
      <w:jc w:val="center"/>
      <w:textAlignment w:val="center"/>
    </w:pPr>
    <w:rPr>
      <w:b/>
      <w:bCs/>
    </w:rPr>
  </w:style>
  <w:style w:type="paragraph" w:customStyle="1" w:styleId="xl522">
    <w:name w:val="xl522"/>
    <w:basedOn w:val="Normal"/>
    <w:rsid w:val="00554E1C"/>
    <w:pPr>
      <w:spacing w:before="100" w:beforeAutospacing="1" w:after="100" w:afterAutospacing="1"/>
      <w:jc w:val="center"/>
      <w:textAlignment w:val="center"/>
    </w:pPr>
    <w:rPr>
      <w:b/>
      <w:bCs/>
    </w:rPr>
  </w:style>
  <w:style w:type="paragraph" w:customStyle="1" w:styleId="xl523">
    <w:name w:val="xl523"/>
    <w:basedOn w:val="Normal"/>
    <w:rsid w:val="00554E1C"/>
    <w:pPr>
      <w:pBdr>
        <w:right w:val="single" w:sz="4" w:space="0" w:color="auto"/>
      </w:pBdr>
      <w:spacing w:before="100" w:beforeAutospacing="1" w:after="100" w:afterAutospacing="1"/>
      <w:jc w:val="center"/>
      <w:textAlignment w:val="center"/>
    </w:pPr>
    <w:rPr>
      <w:b/>
      <w:bCs/>
    </w:rPr>
  </w:style>
  <w:style w:type="paragraph" w:customStyle="1" w:styleId="xl524">
    <w:name w:val="xl524"/>
    <w:basedOn w:val="Normal"/>
    <w:rsid w:val="00554E1C"/>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525">
    <w:name w:val="xl525"/>
    <w:basedOn w:val="Normal"/>
    <w:rsid w:val="00554E1C"/>
    <w:pPr>
      <w:pBdr>
        <w:bottom w:val="single" w:sz="4" w:space="0" w:color="auto"/>
      </w:pBdr>
      <w:spacing w:before="100" w:beforeAutospacing="1" w:after="100" w:afterAutospacing="1"/>
      <w:jc w:val="center"/>
      <w:textAlignment w:val="center"/>
    </w:pPr>
    <w:rPr>
      <w:b/>
      <w:bCs/>
    </w:rPr>
  </w:style>
  <w:style w:type="paragraph" w:customStyle="1" w:styleId="xl526">
    <w:name w:val="xl526"/>
    <w:basedOn w:val="Normal"/>
    <w:rsid w:val="00554E1C"/>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1cautraloi">
    <w:name w:val="1 cau tra loi"/>
    <w:basedOn w:val="Normal"/>
    <w:qFormat/>
    <w:rsid w:val="00F37A2D"/>
    <w:pPr>
      <w:tabs>
        <w:tab w:val="left" w:pos="567"/>
        <w:tab w:val="left" w:pos="2268"/>
        <w:tab w:val="right" w:leader="dot" w:pos="9015"/>
      </w:tabs>
      <w:spacing w:before="120" w:after="120" w:line="264" w:lineRule="auto"/>
      <w:ind w:left="57" w:right="57"/>
      <w:jc w:val="both"/>
    </w:pPr>
    <w:rPr>
      <w:rFonts w:eastAsia="Calibri"/>
      <w:bCs/>
      <w:sz w:val="23"/>
    </w:rPr>
  </w:style>
  <w:style w:type="numbering" w:customStyle="1" w:styleId="NoList2">
    <w:name w:val="No List2"/>
    <w:next w:val="NoList"/>
    <w:uiPriority w:val="99"/>
    <w:semiHidden/>
    <w:unhideWhenUsed/>
    <w:rsid w:val="006301A0"/>
  </w:style>
  <w:style w:type="character" w:customStyle="1" w:styleId="Heading2Char1">
    <w:name w:val="Heading 2 Char1"/>
    <w:uiPriority w:val="9"/>
    <w:rsid w:val="006301A0"/>
    <w:rPr>
      <w:rFonts w:ascii="Times New Roman" w:eastAsia="Times New Roman" w:hAnsi="Times New Roman" w:cs="Times New Roman"/>
      <w:b/>
      <w:bCs/>
      <w:sz w:val="32"/>
      <w:szCs w:val="32"/>
    </w:rPr>
  </w:style>
  <w:style w:type="character" w:customStyle="1" w:styleId="BodyTextChar2">
    <w:name w:val="Body Text Char2"/>
    <w:uiPriority w:val="99"/>
    <w:rsid w:val="006301A0"/>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301A0"/>
    <w:pPr>
      <w:widowControl w:val="0"/>
      <w:autoSpaceDE w:val="0"/>
      <w:autoSpaceDN w:val="0"/>
    </w:pPr>
    <w:rPr>
      <w:sz w:val="22"/>
      <w:szCs w:val="22"/>
    </w:rPr>
  </w:style>
  <w:style w:type="paragraph" w:customStyle="1" w:styleId="1nho">
    <w:name w:val="1 nho"/>
    <w:basedOn w:val="Normal"/>
    <w:rsid w:val="006301A0"/>
    <w:pPr>
      <w:autoSpaceDE w:val="0"/>
      <w:autoSpaceDN w:val="0"/>
      <w:adjustRightInd w:val="0"/>
      <w:spacing w:before="120" w:after="80" w:line="300" w:lineRule="exact"/>
      <w:ind w:firstLine="425"/>
    </w:pPr>
    <w:rPr>
      <w:rFonts w:ascii=".VnCentury Schoolbook" w:hAnsi=".VnCentury Schoolbook"/>
      <w:b/>
      <w:bCs/>
      <w:color w:val="000000"/>
      <w:sz w:val="22"/>
    </w:rPr>
  </w:style>
  <w:style w:type="table" w:customStyle="1" w:styleId="TableGrid2">
    <w:name w:val="Table Grid2"/>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phi">
    <w:name w:val="Chi phi"/>
    <w:basedOn w:val="Normal"/>
    <w:uiPriority w:val="99"/>
    <w:rsid w:val="006301A0"/>
    <w:pPr>
      <w:spacing w:before="120" w:after="160" w:line="259" w:lineRule="auto"/>
      <w:ind w:firstLine="720"/>
      <w:jc w:val="both"/>
    </w:pPr>
    <w:rPr>
      <w:rFonts w:ascii=".VnVogue" w:hAnsi=".VnVogue"/>
      <w:i/>
      <w:sz w:val="28"/>
    </w:rPr>
  </w:style>
  <w:style w:type="paragraph" w:customStyle="1" w:styleId="Bodytext211">
    <w:name w:val="Body text (2)1"/>
    <w:basedOn w:val="Normal"/>
    <w:uiPriority w:val="99"/>
    <w:rsid w:val="006301A0"/>
    <w:pPr>
      <w:widowControl w:val="0"/>
      <w:shd w:val="clear" w:color="auto" w:fill="FFFFFF"/>
      <w:spacing w:after="160" w:line="317" w:lineRule="exact"/>
      <w:jc w:val="both"/>
    </w:pPr>
    <w:rPr>
      <w:rFonts w:eastAsia="Calibri"/>
      <w:sz w:val="26"/>
      <w:szCs w:val="26"/>
    </w:rPr>
  </w:style>
  <w:style w:type="paragraph" w:customStyle="1" w:styleId="Style1">
    <w:name w:val="Style1"/>
    <w:basedOn w:val="Normal"/>
    <w:rsid w:val="006301A0"/>
    <w:pPr>
      <w:tabs>
        <w:tab w:val="num" w:pos="720"/>
      </w:tabs>
      <w:spacing w:after="160" w:line="259" w:lineRule="auto"/>
      <w:ind w:left="720" w:hanging="720"/>
    </w:pPr>
  </w:style>
  <w:style w:type="paragraph" w:customStyle="1" w:styleId="Noidung2">
    <w:name w:val="Noi dung 2"/>
    <w:basedOn w:val="noidung"/>
    <w:rsid w:val="006301A0"/>
    <w:pPr>
      <w:tabs>
        <w:tab w:val="clear" w:pos="4111"/>
      </w:tabs>
      <w:spacing w:before="60" w:after="60" w:line="296" w:lineRule="exact"/>
    </w:pPr>
    <w:rPr>
      <w:sz w:val="23"/>
      <w:szCs w:val="20"/>
    </w:rPr>
  </w:style>
  <w:style w:type="paragraph" w:customStyle="1" w:styleId="msolistparagraph0">
    <w:name w:val="msolistparagraph"/>
    <w:basedOn w:val="Normal"/>
    <w:rsid w:val="006301A0"/>
    <w:pPr>
      <w:widowControl w:val="0"/>
      <w:autoSpaceDE w:val="0"/>
      <w:autoSpaceDN w:val="0"/>
      <w:spacing w:before="120"/>
      <w:ind w:left="178" w:firstLine="720"/>
      <w:jc w:val="both"/>
    </w:pPr>
    <w:rPr>
      <w:sz w:val="22"/>
      <w:szCs w:val="22"/>
    </w:rPr>
  </w:style>
  <w:style w:type="table" w:customStyle="1" w:styleId="TableGrid12">
    <w:name w:val="Table Grid12"/>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61">
    <w:name w:val="font61"/>
    <w:qFormat/>
    <w:rsid w:val="006301A0"/>
    <w:rPr>
      <w:rFonts w:ascii="Times New Roman" w:hAnsi="Times New Roman" w:cs="Times New Roman" w:hint="default"/>
      <w:b/>
      <w:bCs/>
      <w:color w:val="000000"/>
      <w:sz w:val="26"/>
      <w:szCs w:val="26"/>
      <w:u w:val="none"/>
    </w:rPr>
  </w:style>
  <w:style w:type="character" w:customStyle="1" w:styleId="font31">
    <w:name w:val="font31"/>
    <w:qFormat/>
    <w:rsid w:val="006301A0"/>
    <w:rPr>
      <w:rFonts w:ascii="Times New Roman" w:hAnsi="Times New Roman" w:cs="Times New Roman" w:hint="default"/>
      <w:color w:val="000000"/>
      <w:sz w:val="26"/>
      <w:szCs w:val="26"/>
      <w:u w:val="none"/>
    </w:rPr>
  </w:style>
  <w:style w:type="character" w:customStyle="1" w:styleId="font81">
    <w:name w:val="font81"/>
    <w:qFormat/>
    <w:rsid w:val="006301A0"/>
    <w:rPr>
      <w:rFonts w:ascii="Times New Roman" w:hAnsi="Times New Roman" w:cs="Times New Roman" w:hint="default"/>
      <w:b/>
      <w:bCs/>
      <w:color w:val="000000"/>
      <w:sz w:val="26"/>
      <w:szCs w:val="26"/>
      <w:u w:val="none"/>
    </w:rPr>
  </w:style>
  <w:style w:type="character" w:customStyle="1" w:styleId="font51">
    <w:name w:val="font51"/>
    <w:qFormat/>
    <w:rsid w:val="006301A0"/>
    <w:rPr>
      <w:rFonts w:ascii="Times New Roman" w:hAnsi="Times New Roman" w:cs="Times New Roman" w:hint="default"/>
      <w:color w:val="000000"/>
      <w:sz w:val="26"/>
      <w:szCs w:val="26"/>
      <w:u w:val="none"/>
    </w:rPr>
  </w:style>
  <w:style w:type="character" w:customStyle="1" w:styleId="font91">
    <w:name w:val="font91"/>
    <w:qFormat/>
    <w:rsid w:val="006301A0"/>
    <w:rPr>
      <w:rFonts w:ascii="Times New Roman" w:hAnsi="Times New Roman" w:cs="Times New Roman" w:hint="default"/>
      <w:b/>
      <w:bCs/>
      <w:color w:val="000000"/>
      <w:sz w:val="26"/>
      <w:szCs w:val="26"/>
      <w:u w:val="none"/>
    </w:rPr>
  </w:style>
  <w:style w:type="paragraph" w:customStyle="1" w:styleId="Phannho">
    <w:name w:val="Phan nho"/>
    <w:basedOn w:val="Normal"/>
    <w:qFormat/>
    <w:rsid w:val="006301A0"/>
    <w:pPr>
      <w:spacing w:before="120" w:after="120"/>
      <w:ind w:left="-794"/>
      <w:jc w:val="both"/>
    </w:pPr>
    <w:rPr>
      <w:rFonts w:ascii="Arial" w:hAnsi="Arial" w:cs="Arial"/>
      <w:b/>
      <w:sz w:val="36"/>
    </w:rPr>
  </w:style>
  <w:style w:type="numbering" w:customStyle="1" w:styleId="NoList3">
    <w:name w:val="No List3"/>
    <w:next w:val="NoList"/>
    <w:uiPriority w:val="99"/>
    <w:semiHidden/>
    <w:unhideWhenUsed/>
    <w:rsid w:val="006301A0"/>
  </w:style>
  <w:style w:type="table" w:customStyle="1" w:styleId="TableGrid3">
    <w:name w:val="Table Grid3"/>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Normal"/>
    <w:rsid w:val="006817BA"/>
    <w:pPr>
      <w:spacing w:before="100" w:beforeAutospacing="1" w:after="100" w:afterAutospacing="1"/>
    </w:pPr>
    <w:rPr>
      <w:b/>
      <w:bCs/>
      <w:sz w:val="28"/>
      <w:szCs w:val="28"/>
    </w:rPr>
  </w:style>
  <w:style w:type="paragraph" w:customStyle="1" w:styleId="font11">
    <w:name w:val="font11"/>
    <w:basedOn w:val="Normal"/>
    <w:rsid w:val="006817BA"/>
    <w:pPr>
      <w:spacing w:before="100" w:beforeAutospacing="1" w:after="100" w:afterAutospacing="1"/>
    </w:pPr>
    <w:rPr>
      <w:b/>
      <w:bCs/>
      <w:sz w:val="20"/>
      <w:szCs w:val="20"/>
    </w:rPr>
  </w:style>
  <w:style w:type="paragraph" w:customStyle="1" w:styleId="font12">
    <w:name w:val="font12"/>
    <w:basedOn w:val="Normal"/>
    <w:rsid w:val="006817BA"/>
    <w:pPr>
      <w:spacing w:before="100" w:beforeAutospacing="1" w:after="100" w:afterAutospacing="1"/>
    </w:pPr>
    <w:rPr>
      <w:i/>
      <w:iCs/>
      <w:sz w:val="28"/>
      <w:szCs w:val="28"/>
    </w:rPr>
  </w:style>
  <w:style w:type="paragraph" w:customStyle="1" w:styleId="font13">
    <w:name w:val="font13"/>
    <w:basedOn w:val="Normal"/>
    <w:rsid w:val="006817BA"/>
    <w:pPr>
      <w:spacing w:before="100" w:beforeAutospacing="1" w:after="100" w:afterAutospacing="1"/>
    </w:pPr>
    <w:rPr>
      <w:sz w:val="20"/>
      <w:szCs w:val="20"/>
    </w:rPr>
  </w:style>
  <w:style w:type="paragraph" w:customStyle="1" w:styleId="xl527">
    <w:name w:val="xl527"/>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28">
    <w:name w:val="xl528"/>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29">
    <w:name w:val="xl52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530">
    <w:name w:val="xl530"/>
    <w:basedOn w:val="Normal"/>
    <w:rsid w:val="006817BA"/>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531">
    <w:name w:val="xl53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32">
    <w:name w:val="xl532"/>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3">
    <w:name w:val="xl533"/>
    <w:basedOn w:val="Normal"/>
    <w:rsid w:val="006817BA"/>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34">
    <w:name w:val="xl534"/>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35">
    <w:name w:val="xl535"/>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6">
    <w:name w:val="xl536"/>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7">
    <w:name w:val="xl53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8">
    <w:name w:val="xl538"/>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39">
    <w:name w:val="xl53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0">
    <w:name w:val="xl54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1">
    <w:name w:val="xl54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2">
    <w:name w:val="xl54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3">
    <w:name w:val="xl54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4">
    <w:name w:val="xl544"/>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45">
    <w:name w:val="xl54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46">
    <w:name w:val="xl546"/>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47">
    <w:name w:val="xl54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48">
    <w:name w:val="xl548"/>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49">
    <w:name w:val="xl549"/>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50">
    <w:name w:val="xl550"/>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51">
    <w:name w:val="xl551"/>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2">
    <w:name w:val="xl552"/>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3">
    <w:name w:val="xl553"/>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54">
    <w:name w:val="xl55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55">
    <w:name w:val="xl55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6">
    <w:name w:val="xl55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7">
    <w:name w:val="xl557"/>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8">
    <w:name w:val="xl558"/>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9">
    <w:name w:val="xl559"/>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60">
    <w:name w:val="xl560"/>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61">
    <w:name w:val="xl56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2">
    <w:name w:val="xl562"/>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3">
    <w:name w:val="xl563"/>
    <w:basedOn w:val="Normal"/>
    <w:rsid w:val="006817BA"/>
    <w:pPr>
      <w:pBdr>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64">
    <w:name w:val="xl564"/>
    <w:basedOn w:val="Normal"/>
    <w:rsid w:val="006817BA"/>
    <w:pPr>
      <w:pBdr>
        <w:bottom w:val="single" w:sz="4" w:space="0" w:color="auto"/>
      </w:pBdr>
      <w:spacing w:before="100" w:beforeAutospacing="1" w:after="100" w:afterAutospacing="1"/>
      <w:textAlignment w:val="center"/>
    </w:pPr>
    <w:rPr>
      <w:b/>
      <w:bCs/>
      <w:sz w:val="20"/>
      <w:szCs w:val="20"/>
    </w:rPr>
  </w:style>
  <w:style w:type="paragraph" w:customStyle="1" w:styleId="xl565">
    <w:name w:val="xl565"/>
    <w:basedOn w:val="Normal"/>
    <w:rsid w:val="006817BA"/>
    <w:pPr>
      <w:pBdr>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66">
    <w:name w:val="xl566"/>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67">
    <w:name w:val="xl567"/>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68">
    <w:name w:val="xl568"/>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69">
    <w:name w:val="xl56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0">
    <w:name w:val="xl57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1">
    <w:name w:val="xl57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72">
    <w:name w:val="xl57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3">
    <w:name w:val="xl573"/>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74">
    <w:name w:val="xl574"/>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75">
    <w:name w:val="xl57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6">
    <w:name w:val="xl57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7">
    <w:name w:val="xl57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78">
    <w:name w:val="xl578"/>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79">
    <w:name w:val="xl57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80">
    <w:name w:val="xl580"/>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81">
    <w:name w:val="xl58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82">
    <w:name w:val="xl582"/>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3">
    <w:name w:val="xl583"/>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4">
    <w:name w:val="xl584"/>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85">
    <w:name w:val="xl58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86">
    <w:name w:val="xl586"/>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87">
    <w:name w:val="xl58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88">
    <w:name w:val="xl588"/>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9">
    <w:name w:val="xl589"/>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0">
    <w:name w:val="xl590"/>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91">
    <w:name w:val="xl591"/>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2">
    <w:name w:val="xl59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93">
    <w:name w:val="xl59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94">
    <w:name w:val="xl59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95">
    <w:name w:val="xl59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6">
    <w:name w:val="xl59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7">
    <w:name w:val="xl597"/>
    <w:basedOn w:val="Normal"/>
    <w:rsid w:val="006817BA"/>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8">
    <w:name w:val="xl598"/>
    <w:basedOn w:val="Normal"/>
    <w:rsid w:val="006817BA"/>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9">
    <w:name w:val="xl599"/>
    <w:basedOn w:val="Normal"/>
    <w:rsid w:val="006817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0">
    <w:name w:val="xl600"/>
    <w:basedOn w:val="Normal"/>
    <w:rsid w:val="006817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1">
    <w:name w:val="xl601"/>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2">
    <w:name w:val="xl602"/>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3">
    <w:name w:val="xl603"/>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4">
    <w:name w:val="xl604"/>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05">
    <w:name w:val="xl605"/>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06">
    <w:name w:val="xl606"/>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7">
    <w:name w:val="xl607"/>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8">
    <w:name w:val="xl608"/>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9">
    <w:name w:val="xl609"/>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0">
    <w:name w:val="xl610"/>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1">
    <w:name w:val="xl611"/>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12">
    <w:name w:val="xl612"/>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3">
    <w:name w:val="xl613"/>
    <w:basedOn w:val="Normal"/>
    <w:rsid w:val="006817BA"/>
    <w:pPr>
      <w:pBdr>
        <w:top w:val="single" w:sz="4" w:space="0" w:color="auto"/>
        <w:left w:val="single" w:sz="4" w:space="0" w:color="auto"/>
      </w:pBdr>
      <w:spacing w:before="100" w:beforeAutospacing="1" w:after="100" w:afterAutospacing="1"/>
      <w:jc w:val="center"/>
      <w:textAlignment w:val="center"/>
    </w:pPr>
    <w:rPr>
      <w:b/>
      <w:bCs/>
      <w:sz w:val="20"/>
      <w:szCs w:val="20"/>
    </w:rPr>
  </w:style>
  <w:style w:type="paragraph" w:customStyle="1" w:styleId="xl614">
    <w:name w:val="xl614"/>
    <w:basedOn w:val="Normal"/>
    <w:rsid w:val="006817BA"/>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5">
    <w:name w:val="xl61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6">
    <w:name w:val="xl616"/>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17">
    <w:name w:val="xl617"/>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18">
    <w:name w:val="xl618"/>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9">
    <w:name w:val="xl619"/>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20">
    <w:name w:val="xl620"/>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21">
    <w:name w:val="xl621"/>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NoList4">
    <w:name w:val="No List4"/>
    <w:next w:val="NoList"/>
    <w:uiPriority w:val="99"/>
    <w:semiHidden/>
    <w:unhideWhenUsed/>
    <w:rsid w:val="00480CB7"/>
  </w:style>
  <w:style w:type="table" w:customStyle="1" w:styleId="TableGrid4">
    <w:name w:val="Table Grid4"/>
    <w:basedOn w:val="TableNormal"/>
    <w:next w:val="TableGrid"/>
    <w:uiPriority w:val="39"/>
    <w:rsid w:val="00480CB7"/>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480CB7"/>
    <w:rPr>
      <w:rFonts w:eastAsia="Calibri"/>
      <w:color w:val="000000"/>
      <w:sz w:val="24"/>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14">
    <w:name w:val="font14"/>
    <w:basedOn w:val="Normal"/>
    <w:rsid w:val="00AE0CBC"/>
    <w:pPr>
      <w:spacing w:before="100" w:beforeAutospacing="1" w:after="100" w:afterAutospacing="1"/>
    </w:pPr>
    <w:rPr>
      <w:i/>
      <w:iCs/>
      <w:color w:val="000000"/>
      <w:sz w:val="18"/>
      <w:szCs w:val="18"/>
    </w:rPr>
  </w:style>
  <w:style w:type="paragraph" w:customStyle="1" w:styleId="font15">
    <w:name w:val="font15"/>
    <w:basedOn w:val="Normal"/>
    <w:rsid w:val="00AE0CBC"/>
    <w:pPr>
      <w:spacing w:before="100" w:beforeAutospacing="1" w:after="100" w:afterAutospacing="1"/>
    </w:pPr>
    <w:rPr>
      <w:b/>
      <w:bCs/>
      <w:color w:val="FF0000"/>
      <w:sz w:val="20"/>
      <w:szCs w:val="20"/>
    </w:rPr>
  </w:style>
  <w:style w:type="paragraph" w:customStyle="1" w:styleId="font16">
    <w:name w:val="font16"/>
    <w:basedOn w:val="Normal"/>
    <w:rsid w:val="00AE0CBC"/>
    <w:pPr>
      <w:spacing w:before="100" w:beforeAutospacing="1" w:after="100" w:afterAutospacing="1"/>
    </w:pPr>
    <w:rPr>
      <w:color w:val="FF0000"/>
      <w:sz w:val="16"/>
      <w:szCs w:val="16"/>
    </w:rPr>
  </w:style>
  <w:style w:type="paragraph" w:customStyle="1" w:styleId="font17">
    <w:name w:val="font17"/>
    <w:basedOn w:val="Normal"/>
    <w:rsid w:val="00AE0CBC"/>
    <w:pPr>
      <w:spacing w:before="100" w:beforeAutospacing="1" w:after="100" w:afterAutospacing="1"/>
    </w:pPr>
    <w:rPr>
      <w:color w:val="FF0000"/>
      <w:sz w:val="20"/>
      <w:szCs w:val="20"/>
    </w:rPr>
  </w:style>
  <w:style w:type="paragraph" w:customStyle="1" w:styleId="font18">
    <w:name w:val="font18"/>
    <w:basedOn w:val="Normal"/>
    <w:rsid w:val="00AE0CBC"/>
    <w:pPr>
      <w:spacing w:before="100" w:beforeAutospacing="1" w:after="100" w:afterAutospacing="1"/>
    </w:pPr>
    <w:rPr>
      <w:color w:val="7030A0"/>
      <w:sz w:val="16"/>
      <w:szCs w:val="16"/>
    </w:rPr>
  </w:style>
  <w:style w:type="paragraph" w:customStyle="1" w:styleId="font19">
    <w:name w:val="font19"/>
    <w:basedOn w:val="Normal"/>
    <w:rsid w:val="00AE0CBC"/>
    <w:pPr>
      <w:spacing w:before="100" w:beforeAutospacing="1" w:after="100" w:afterAutospacing="1"/>
    </w:pPr>
    <w:rPr>
      <w:b/>
      <w:bCs/>
      <w:i/>
      <w:iCs/>
      <w:color w:val="7030A0"/>
      <w:sz w:val="20"/>
      <w:szCs w:val="20"/>
    </w:rPr>
  </w:style>
  <w:style w:type="paragraph" w:customStyle="1" w:styleId="font20">
    <w:name w:val="font20"/>
    <w:basedOn w:val="Normal"/>
    <w:rsid w:val="00AE0CBC"/>
    <w:pPr>
      <w:spacing w:before="100" w:beforeAutospacing="1" w:after="100" w:afterAutospacing="1"/>
    </w:pPr>
    <w:rPr>
      <w:rFonts w:ascii="Tahoma" w:hAnsi="Tahoma" w:cs="Tahoma"/>
      <w:color w:val="000000"/>
      <w:sz w:val="18"/>
      <w:szCs w:val="18"/>
    </w:rPr>
  </w:style>
  <w:style w:type="paragraph" w:customStyle="1" w:styleId="font21">
    <w:name w:val="font21"/>
    <w:basedOn w:val="Normal"/>
    <w:rsid w:val="00AE0CBC"/>
    <w:pPr>
      <w:spacing w:before="100" w:beforeAutospacing="1" w:after="100" w:afterAutospacing="1"/>
    </w:pPr>
    <w:rPr>
      <w:rFonts w:ascii="Tahoma" w:hAnsi="Tahoma" w:cs="Tahoma"/>
      <w:b/>
      <w:bCs/>
      <w:color w:val="000000"/>
      <w:sz w:val="18"/>
      <w:szCs w:val="18"/>
    </w:rPr>
  </w:style>
  <w:style w:type="paragraph" w:customStyle="1" w:styleId="xl311">
    <w:name w:val="xl311"/>
    <w:basedOn w:val="Normal"/>
    <w:rsid w:val="00AE0CBC"/>
    <w:pPr>
      <w:spacing w:before="100" w:beforeAutospacing="1" w:after="100" w:afterAutospacing="1"/>
      <w:textAlignment w:val="center"/>
    </w:pPr>
  </w:style>
  <w:style w:type="paragraph" w:customStyle="1" w:styleId="xl312">
    <w:name w:val="xl312"/>
    <w:basedOn w:val="Normal"/>
    <w:rsid w:val="00AE0CBC"/>
    <w:pPr>
      <w:spacing w:before="100" w:beforeAutospacing="1" w:after="100" w:afterAutospacing="1"/>
      <w:textAlignment w:val="center"/>
    </w:pPr>
    <w:rPr>
      <w:sz w:val="20"/>
      <w:szCs w:val="20"/>
    </w:rPr>
  </w:style>
  <w:style w:type="paragraph" w:customStyle="1" w:styleId="xl313">
    <w:name w:val="xl313"/>
    <w:basedOn w:val="Normal"/>
    <w:rsid w:val="00AE0CBC"/>
    <w:pPr>
      <w:spacing w:before="100" w:beforeAutospacing="1" w:after="100" w:afterAutospacing="1"/>
      <w:textAlignment w:val="center"/>
    </w:pPr>
    <w:rPr>
      <w:sz w:val="20"/>
      <w:szCs w:val="20"/>
    </w:rPr>
  </w:style>
  <w:style w:type="paragraph" w:customStyle="1" w:styleId="xl314">
    <w:name w:val="xl314"/>
    <w:basedOn w:val="Normal"/>
    <w:rsid w:val="00AE0CBC"/>
    <w:pPr>
      <w:spacing w:before="100" w:beforeAutospacing="1" w:after="100" w:afterAutospacing="1"/>
      <w:textAlignment w:val="center"/>
    </w:pPr>
    <w:rPr>
      <w:i/>
      <w:iCs/>
      <w:sz w:val="20"/>
      <w:szCs w:val="20"/>
    </w:rPr>
  </w:style>
  <w:style w:type="paragraph" w:customStyle="1" w:styleId="xl315">
    <w:name w:val="xl315"/>
    <w:basedOn w:val="Normal"/>
    <w:rsid w:val="00AE0CBC"/>
    <w:pPr>
      <w:spacing w:before="100" w:beforeAutospacing="1" w:after="100" w:afterAutospacing="1"/>
      <w:textAlignment w:val="center"/>
    </w:pPr>
    <w:rPr>
      <w:sz w:val="20"/>
      <w:szCs w:val="20"/>
    </w:rPr>
  </w:style>
  <w:style w:type="paragraph" w:customStyle="1" w:styleId="xl316">
    <w:name w:val="xl316"/>
    <w:basedOn w:val="Normal"/>
    <w:rsid w:val="00AE0CBC"/>
    <w:pPr>
      <w:spacing w:before="100" w:beforeAutospacing="1" w:after="100" w:afterAutospacing="1"/>
      <w:textAlignment w:val="center"/>
    </w:pPr>
    <w:rPr>
      <w:sz w:val="20"/>
      <w:szCs w:val="20"/>
    </w:rPr>
  </w:style>
  <w:style w:type="paragraph" w:customStyle="1" w:styleId="xl317">
    <w:name w:val="xl317"/>
    <w:basedOn w:val="Normal"/>
    <w:rsid w:val="00AE0CBC"/>
    <w:pPr>
      <w:spacing w:before="100" w:beforeAutospacing="1" w:after="100" w:afterAutospacing="1"/>
      <w:textAlignment w:val="center"/>
    </w:pPr>
    <w:rPr>
      <w:b/>
      <w:bCs/>
      <w:sz w:val="20"/>
      <w:szCs w:val="20"/>
    </w:rPr>
  </w:style>
  <w:style w:type="paragraph" w:customStyle="1" w:styleId="xl318">
    <w:name w:val="xl318"/>
    <w:basedOn w:val="Normal"/>
    <w:rsid w:val="00AE0CBC"/>
    <w:pPr>
      <w:spacing w:before="100" w:beforeAutospacing="1" w:after="100" w:afterAutospacing="1"/>
      <w:jc w:val="center"/>
      <w:textAlignment w:val="center"/>
    </w:pPr>
    <w:rPr>
      <w:b/>
      <w:bCs/>
      <w:sz w:val="20"/>
      <w:szCs w:val="20"/>
    </w:rPr>
  </w:style>
  <w:style w:type="paragraph" w:customStyle="1" w:styleId="xl319">
    <w:name w:val="xl319"/>
    <w:basedOn w:val="Normal"/>
    <w:rsid w:val="00AE0CBC"/>
    <w:pPr>
      <w:shd w:val="clear" w:color="000000" w:fill="FFFFFF"/>
      <w:spacing w:before="100" w:beforeAutospacing="1" w:after="100" w:afterAutospacing="1"/>
      <w:textAlignment w:val="center"/>
    </w:pPr>
    <w:rPr>
      <w:sz w:val="20"/>
      <w:szCs w:val="20"/>
    </w:rPr>
  </w:style>
  <w:style w:type="paragraph" w:customStyle="1" w:styleId="xl320">
    <w:name w:val="xl320"/>
    <w:basedOn w:val="Normal"/>
    <w:rsid w:val="00AE0CBC"/>
    <w:pPr>
      <w:spacing w:before="100" w:beforeAutospacing="1" w:after="100" w:afterAutospacing="1"/>
      <w:textAlignment w:val="center"/>
    </w:pPr>
    <w:rPr>
      <w:sz w:val="20"/>
      <w:szCs w:val="20"/>
    </w:rPr>
  </w:style>
  <w:style w:type="paragraph" w:customStyle="1" w:styleId="xl321">
    <w:name w:val="xl321"/>
    <w:basedOn w:val="Normal"/>
    <w:rsid w:val="00AE0CBC"/>
    <w:pPr>
      <w:spacing w:before="100" w:beforeAutospacing="1" w:after="100" w:afterAutospacing="1"/>
      <w:jc w:val="center"/>
      <w:textAlignment w:val="center"/>
    </w:pPr>
    <w:rPr>
      <w:b/>
      <w:bCs/>
      <w:sz w:val="20"/>
      <w:szCs w:val="20"/>
    </w:rPr>
  </w:style>
  <w:style w:type="paragraph" w:customStyle="1" w:styleId="xl322">
    <w:name w:val="xl322"/>
    <w:basedOn w:val="Normal"/>
    <w:rsid w:val="00AE0CBC"/>
    <w:pPr>
      <w:spacing w:before="100" w:beforeAutospacing="1" w:after="100" w:afterAutospacing="1"/>
      <w:jc w:val="center"/>
      <w:textAlignment w:val="center"/>
    </w:pPr>
    <w:rPr>
      <w:sz w:val="20"/>
      <w:szCs w:val="20"/>
    </w:rPr>
  </w:style>
  <w:style w:type="paragraph" w:customStyle="1" w:styleId="xl323">
    <w:name w:val="xl323"/>
    <w:basedOn w:val="Normal"/>
    <w:rsid w:val="00AE0CBC"/>
    <w:pPr>
      <w:spacing w:before="100" w:beforeAutospacing="1" w:after="100" w:afterAutospacing="1"/>
      <w:textAlignment w:val="center"/>
    </w:pPr>
    <w:rPr>
      <w:i/>
      <w:iCs/>
      <w:sz w:val="20"/>
      <w:szCs w:val="20"/>
    </w:rPr>
  </w:style>
  <w:style w:type="paragraph" w:customStyle="1" w:styleId="xl324">
    <w:name w:val="xl324"/>
    <w:basedOn w:val="Normal"/>
    <w:rsid w:val="00AE0CBC"/>
    <w:pPr>
      <w:spacing w:before="100" w:beforeAutospacing="1" w:after="100" w:afterAutospacing="1"/>
      <w:jc w:val="center"/>
      <w:textAlignment w:val="center"/>
    </w:pPr>
    <w:rPr>
      <w:i/>
      <w:iCs/>
      <w:sz w:val="20"/>
      <w:szCs w:val="20"/>
    </w:rPr>
  </w:style>
  <w:style w:type="paragraph" w:customStyle="1" w:styleId="xl325">
    <w:name w:val="xl325"/>
    <w:basedOn w:val="Normal"/>
    <w:rsid w:val="00AE0CBC"/>
    <w:pPr>
      <w:spacing w:before="100" w:beforeAutospacing="1" w:after="100" w:afterAutospacing="1"/>
      <w:textAlignment w:val="center"/>
    </w:pPr>
    <w:rPr>
      <w:i/>
      <w:iCs/>
      <w:sz w:val="20"/>
      <w:szCs w:val="20"/>
    </w:rPr>
  </w:style>
  <w:style w:type="paragraph" w:customStyle="1" w:styleId="xl326">
    <w:name w:val="xl326"/>
    <w:basedOn w:val="Normal"/>
    <w:rsid w:val="00AE0CBC"/>
    <w:pPr>
      <w:spacing w:before="100" w:beforeAutospacing="1" w:after="100" w:afterAutospacing="1"/>
      <w:jc w:val="center"/>
      <w:textAlignment w:val="center"/>
    </w:pPr>
    <w:rPr>
      <w:i/>
      <w:iCs/>
      <w:sz w:val="20"/>
      <w:szCs w:val="20"/>
    </w:rPr>
  </w:style>
  <w:style w:type="paragraph" w:customStyle="1" w:styleId="xl327">
    <w:name w:val="xl327"/>
    <w:basedOn w:val="Normal"/>
    <w:rsid w:val="00AE0CBC"/>
    <w:pPr>
      <w:spacing w:before="100" w:beforeAutospacing="1" w:after="100" w:afterAutospacing="1"/>
      <w:jc w:val="center"/>
      <w:textAlignment w:val="center"/>
    </w:pPr>
    <w:rPr>
      <w:b/>
      <w:bCs/>
      <w:i/>
      <w:iCs/>
      <w:sz w:val="20"/>
      <w:szCs w:val="20"/>
    </w:rPr>
  </w:style>
  <w:style w:type="paragraph" w:customStyle="1" w:styleId="xl328">
    <w:name w:val="xl328"/>
    <w:basedOn w:val="Normal"/>
    <w:rsid w:val="00AE0CBC"/>
    <w:pPr>
      <w:shd w:val="clear" w:color="000000" w:fill="FFFF00"/>
      <w:spacing w:before="100" w:beforeAutospacing="1" w:after="100" w:afterAutospacing="1"/>
      <w:textAlignment w:val="center"/>
    </w:pPr>
    <w:rPr>
      <w:b/>
      <w:bCs/>
      <w:sz w:val="20"/>
      <w:szCs w:val="20"/>
    </w:rPr>
  </w:style>
  <w:style w:type="paragraph" w:customStyle="1" w:styleId="xl329">
    <w:name w:val="xl329"/>
    <w:basedOn w:val="Normal"/>
    <w:rsid w:val="00AE0CBC"/>
    <w:pPr>
      <w:spacing w:before="100" w:beforeAutospacing="1" w:after="100" w:afterAutospacing="1"/>
      <w:textAlignment w:val="center"/>
    </w:pPr>
    <w:rPr>
      <w:sz w:val="20"/>
      <w:szCs w:val="20"/>
    </w:rPr>
  </w:style>
  <w:style w:type="paragraph" w:customStyle="1" w:styleId="xl330">
    <w:name w:val="xl330"/>
    <w:basedOn w:val="Normal"/>
    <w:rsid w:val="00AE0CBC"/>
    <w:pPr>
      <w:spacing w:before="100" w:beforeAutospacing="1" w:after="100" w:afterAutospacing="1"/>
      <w:textAlignment w:val="center"/>
    </w:pPr>
    <w:rPr>
      <w:sz w:val="16"/>
      <w:szCs w:val="16"/>
    </w:rPr>
  </w:style>
  <w:style w:type="paragraph" w:customStyle="1" w:styleId="xl331">
    <w:name w:val="xl331"/>
    <w:basedOn w:val="Normal"/>
    <w:rsid w:val="00AE0CBC"/>
    <w:pPr>
      <w:spacing w:before="100" w:beforeAutospacing="1" w:after="100" w:afterAutospacing="1"/>
      <w:textAlignment w:val="center"/>
    </w:pPr>
    <w:rPr>
      <w:b/>
      <w:bCs/>
      <w:i/>
      <w:iCs/>
      <w:sz w:val="20"/>
      <w:szCs w:val="20"/>
    </w:rPr>
  </w:style>
  <w:style w:type="paragraph" w:customStyle="1" w:styleId="xl332">
    <w:name w:val="xl332"/>
    <w:basedOn w:val="Normal"/>
    <w:rsid w:val="00AE0CBC"/>
    <w:pPr>
      <w:spacing w:before="100" w:beforeAutospacing="1" w:after="100" w:afterAutospacing="1"/>
      <w:textAlignment w:val="center"/>
    </w:pPr>
    <w:rPr>
      <w:i/>
      <w:iCs/>
      <w:sz w:val="20"/>
      <w:szCs w:val="20"/>
    </w:rPr>
  </w:style>
  <w:style w:type="paragraph" w:customStyle="1" w:styleId="xl333">
    <w:name w:val="xl333"/>
    <w:basedOn w:val="Normal"/>
    <w:rsid w:val="00AE0CBC"/>
    <w:pPr>
      <w:spacing w:before="100" w:beforeAutospacing="1" w:after="100" w:afterAutospacing="1"/>
      <w:textAlignment w:val="center"/>
    </w:pPr>
    <w:rPr>
      <w:b/>
      <w:bCs/>
      <w:sz w:val="20"/>
      <w:szCs w:val="20"/>
    </w:rPr>
  </w:style>
  <w:style w:type="paragraph" w:customStyle="1" w:styleId="xl334">
    <w:name w:val="xl334"/>
    <w:basedOn w:val="Normal"/>
    <w:rsid w:val="00AE0CBC"/>
    <w:pPr>
      <w:shd w:val="clear" w:color="000000" w:fill="FFFF00"/>
      <w:spacing w:before="100" w:beforeAutospacing="1" w:after="100" w:afterAutospacing="1"/>
      <w:textAlignment w:val="center"/>
    </w:pPr>
    <w:rPr>
      <w:sz w:val="20"/>
      <w:szCs w:val="20"/>
    </w:rPr>
  </w:style>
  <w:style w:type="paragraph" w:customStyle="1" w:styleId="xl335">
    <w:name w:val="xl335"/>
    <w:basedOn w:val="Normal"/>
    <w:rsid w:val="00AE0CBC"/>
    <w:pPr>
      <w:spacing w:before="100" w:beforeAutospacing="1" w:after="100" w:afterAutospacing="1"/>
      <w:textAlignment w:val="center"/>
    </w:pPr>
    <w:rPr>
      <w:i/>
      <w:iCs/>
      <w:sz w:val="20"/>
      <w:szCs w:val="20"/>
    </w:rPr>
  </w:style>
  <w:style w:type="paragraph" w:customStyle="1" w:styleId="xl336">
    <w:name w:val="xl336"/>
    <w:basedOn w:val="Normal"/>
    <w:rsid w:val="00AE0CBC"/>
    <w:pPr>
      <w:spacing w:before="100" w:beforeAutospacing="1" w:after="100" w:afterAutospacing="1"/>
      <w:jc w:val="center"/>
      <w:textAlignment w:val="center"/>
    </w:pPr>
    <w:rPr>
      <w:sz w:val="20"/>
      <w:szCs w:val="20"/>
    </w:rPr>
  </w:style>
  <w:style w:type="paragraph" w:customStyle="1" w:styleId="xl337">
    <w:name w:val="xl337"/>
    <w:basedOn w:val="Normal"/>
    <w:rsid w:val="00AE0CBC"/>
    <w:pPr>
      <w:spacing w:before="100" w:beforeAutospacing="1" w:after="100" w:afterAutospacing="1"/>
      <w:textAlignment w:val="center"/>
    </w:pPr>
    <w:rPr>
      <w:sz w:val="20"/>
      <w:szCs w:val="20"/>
    </w:rPr>
  </w:style>
  <w:style w:type="paragraph" w:customStyle="1" w:styleId="xl338">
    <w:name w:val="xl338"/>
    <w:basedOn w:val="Normal"/>
    <w:rsid w:val="00AE0CBC"/>
    <w:pPr>
      <w:spacing w:before="100" w:beforeAutospacing="1" w:after="100" w:afterAutospacing="1"/>
      <w:textAlignment w:val="center"/>
    </w:pPr>
    <w:rPr>
      <w:b/>
      <w:bCs/>
      <w:sz w:val="20"/>
      <w:szCs w:val="20"/>
    </w:rPr>
  </w:style>
  <w:style w:type="paragraph" w:customStyle="1" w:styleId="xl339">
    <w:name w:val="xl339"/>
    <w:basedOn w:val="Normal"/>
    <w:rsid w:val="00AE0CBC"/>
    <w:pPr>
      <w:spacing w:before="100" w:beforeAutospacing="1" w:after="100" w:afterAutospacing="1"/>
      <w:jc w:val="center"/>
      <w:textAlignment w:val="center"/>
    </w:pPr>
    <w:rPr>
      <w:i/>
      <w:iCs/>
      <w:sz w:val="20"/>
      <w:szCs w:val="20"/>
    </w:rPr>
  </w:style>
  <w:style w:type="paragraph" w:customStyle="1" w:styleId="xl340">
    <w:name w:val="xl340"/>
    <w:basedOn w:val="Normal"/>
    <w:rsid w:val="00AE0CBC"/>
    <w:pPr>
      <w:spacing w:before="100" w:beforeAutospacing="1" w:after="100" w:afterAutospacing="1"/>
      <w:textAlignment w:val="center"/>
    </w:pPr>
    <w:rPr>
      <w:sz w:val="20"/>
      <w:szCs w:val="20"/>
    </w:rPr>
  </w:style>
  <w:style w:type="paragraph" w:customStyle="1" w:styleId="xl341">
    <w:name w:val="xl341"/>
    <w:basedOn w:val="Normal"/>
    <w:rsid w:val="00AE0CBC"/>
    <w:pPr>
      <w:spacing w:before="100" w:beforeAutospacing="1" w:after="100" w:afterAutospacing="1"/>
      <w:textAlignment w:val="center"/>
    </w:pPr>
    <w:rPr>
      <w:sz w:val="20"/>
      <w:szCs w:val="20"/>
    </w:rPr>
  </w:style>
  <w:style w:type="paragraph" w:customStyle="1" w:styleId="xl342">
    <w:name w:val="xl342"/>
    <w:basedOn w:val="Normal"/>
    <w:rsid w:val="00AE0CBC"/>
    <w:pPr>
      <w:spacing w:before="100" w:beforeAutospacing="1" w:after="100" w:afterAutospacing="1"/>
      <w:textAlignment w:val="center"/>
    </w:pPr>
    <w:rPr>
      <w:sz w:val="20"/>
      <w:szCs w:val="20"/>
    </w:rPr>
  </w:style>
  <w:style w:type="paragraph" w:customStyle="1" w:styleId="xl343">
    <w:name w:val="xl343"/>
    <w:basedOn w:val="Normal"/>
    <w:rsid w:val="00AE0CBC"/>
    <w:pPr>
      <w:spacing w:before="100" w:beforeAutospacing="1" w:after="100" w:afterAutospacing="1"/>
      <w:textAlignment w:val="center"/>
    </w:pPr>
    <w:rPr>
      <w:b/>
      <w:bCs/>
      <w:sz w:val="20"/>
      <w:szCs w:val="20"/>
    </w:rPr>
  </w:style>
  <w:style w:type="paragraph" w:customStyle="1" w:styleId="xl344">
    <w:name w:val="xl344"/>
    <w:basedOn w:val="Normal"/>
    <w:rsid w:val="00AE0CBC"/>
    <w:pPr>
      <w:spacing w:before="100" w:beforeAutospacing="1" w:after="100" w:afterAutospacing="1"/>
      <w:jc w:val="center"/>
      <w:textAlignment w:val="center"/>
    </w:pPr>
    <w:rPr>
      <w:rFonts w:ascii=".VnTime" w:hAnsi=".VnTime"/>
      <w:sz w:val="20"/>
      <w:szCs w:val="20"/>
    </w:rPr>
  </w:style>
  <w:style w:type="paragraph" w:customStyle="1" w:styleId="xl345">
    <w:name w:val="xl345"/>
    <w:basedOn w:val="Normal"/>
    <w:rsid w:val="00AE0CBC"/>
    <w:pPr>
      <w:spacing w:before="100" w:beforeAutospacing="1" w:after="100" w:afterAutospacing="1"/>
      <w:textAlignment w:val="center"/>
    </w:pPr>
    <w:rPr>
      <w:rFonts w:ascii=".VnTime" w:hAnsi=".VnTime"/>
      <w:sz w:val="20"/>
      <w:szCs w:val="20"/>
    </w:rPr>
  </w:style>
  <w:style w:type="paragraph" w:customStyle="1" w:styleId="xl346">
    <w:name w:val="xl346"/>
    <w:basedOn w:val="Normal"/>
    <w:rsid w:val="00AE0CBC"/>
    <w:pPr>
      <w:spacing w:before="100" w:beforeAutospacing="1" w:after="100" w:afterAutospacing="1"/>
      <w:jc w:val="center"/>
      <w:textAlignment w:val="center"/>
    </w:pPr>
    <w:rPr>
      <w:b/>
      <w:bCs/>
      <w:sz w:val="20"/>
      <w:szCs w:val="20"/>
    </w:rPr>
  </w:style>
  <w:style w:type="paragraph" w:customStyle="1" w:styleId="xl347">
    <w:name w:val="xl347"/>
    <w:basedOn w:val="Normal"/>
    <w:rsid w:val="00AE0CBC"/>
    <w:pPr>
      <w:spacing w:before="100" w:beforeAutospacing="1" w:after="100" w:afterAutospacing="1"/>
      <w:jc w:val="right"/>
      <w:textAlignment w:val="center"/>
    </w:pPr>
    <w:rPr>
      <w:sz w:val="20"/>
      <w:szCs w:val="20"/>
    </w:rPr>
  </w:style>
  <w:style w:type="paragraph" w:customStyle="1" w:styleId="xl348">
    <w:name w:val="xl348"/>
    <w:basedOn w:val="Normal"/>
    <w:rsid w:val="00AE0CBC"/>
    <w:pPr>
      <w:spacing w:before="100" w:beforeAutospacing="1" w:after="100" w:afterAutospacing="1"/>
      <w:jc w:val="center"/>
      <w:textAlignment w:val="center"/>
    </w:pPr>
    <w:rPr>
      <w:sz w:val="20"/>
      <w:szCs w:val="20"/>
    </w:rPr>
  </w:style>
  <w:style w:type="paragraph" w:customStyle="1" w:styleId="xl349">
    <w:name w:val="xl349"/>
    <w:basedOn w:val="Normal"/>
    <w:rsid w:val="00AE0CBC"/>
    <w:pPr>
      <w:shd w:val="clear" w:color="000000" w:fill="F8CBAD"/>
      <w:spacing w:before="100" w:beforeAutospacing="1" w:after="100" w:afterAutospacing="1"/>
      <w:textAlignment w:val="center"/>
    </w:pPr>
    <w:rPr>
      <w:sz w:val="20"/>
      <w:szCs w:val="20"/>
    </w:rPr>
  </w:style>
  <w:style w:type="paragraph" w:customStyle="1" w:styleId="xl350">
    <w:name w:val="xl350"/>
    <w:basedOn w:val="Normal"/>
    <w:rsid w:val="00AE0CBC"/>
    <w:pPr>
      <w:spacing w:before="100" w:beforeAutospacing="1" w:after="100" w:afterAutospacing="1"/>
    </w:pPr>
    <w:rPr>
      <w:sz w:val="20"/>
      <w:szCs w:val="20"/>
    </w:rPr>
  </w:style>
  <w:style w:type="paragraph" w:customStyle="1" w:styleId="xl351">
    <w:name w:val="xl351"/>
    <w:basedOn w:val="Normal"/>
    <w:rsid w:val="00AE0CBC"/>
    <w:pPr>
      <w:spacing w:before="100" w:beforeAutospacing="1" w:after="100" w:afterAutospacing="1"/>
      <w:textAlignment w:val="center"/>
    </w:pPr>
  </w:style>
  <w:style w:type="paragraph" w:customStyle="1" w:styleId="xl352">
    <w:name w:val="xl352"/>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353">
    <w:name w:val="xl353"/>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354">
    <w:name w:val="xl354"/>
    <w:basedOn w:val="Normal"/>
    <w:rsid w:val="00AE0CBC"/>
    <w:pPr>
      <w:spacing w:before="100" w:beforeAutospacing="1" w:after="100" w:afterAutospacing="1"/>
      <w:textAlignment w:val="center"/>
    </w:pPr>
    <w:rPr>
      <w:sz w:val="20"/>
      <w:szCs w:val="20"/>
    </w:rPr>
  </w:style>
  <w:style w:type="paragraph" w:customStyle="1" w:styleId="xl355">
    <w:name w:val="xl355"/>
    <w:basedOn w:val="Normal"/>
    <w:rsid w:val="00AE0CBC"/>
    <w:pPr>
      <w:spacing w:before="100" w:beforeAutospacing="1" w:after="100" w:afterAutospacing="1"/>
      <w:jc w:val="center"/>
      <w:textAlignment w:val="center"/>
    </w:pPr>
    <w:rPr>
      <w:sz w:val="20"/>
      <w:szCs w:val="20"/>
    </w:rPr>
  </w:style>
  <w:style w:type="paragraph" w:customStyle="1" w:styleId="xl356">
    <w:name w:val="xl356"/>
    <w:basedOn w:val="Normal"/>
    <w:rsid w:val="00AE0CBC"/>
    <w:pPr>
      <w:spacing w:before="100" w:beforeAutospacing="1" w:after="100" w:afterAutospacing="1"/>
      <w:textAlignment w:val="center"/>
    </w:pPr>
  </w:style>
  <w:style w:type="paragraph" w:customStyle="1" w:styleId="xl357">
    <w:name w:val="xl357"/>
    <w:basedOn w:val="Normal"/>
    <w:rsid w:val="00AE0CBC"/>
    <w:pPr>
      <w:spacing w:before="100" w:beforeAutospacing="1" w:after="100" w:afterAutospacing="1"/>
      <w:jc w:val="center"/>
      <w:textAlignment w:val="center"/>
    </w:pPr>
  </w:style>
  <w:style w:type="paragraph" w:customStyle="1" w:styleId="xl358">
    <w:name w:val="xl358"/>
    <w:basedOn w:val="Normal"/>
    <w:rsid w:val="00AE0CBC"/>
    <w:pPr>
      <w:spacing w:before="100" w:beforeAutospacing="1" w:after="100" w:afterAutospacing="1"/>
      <w:textAlignment w:val="center"/>
    </w:pPr>
    <w:rPr>
      <w:i/>
      <w:iCs/>
      <w:sz w:val="20"/>
      <w:szCs w:val="20"/>
    </w:rPr>
  </w:style>
  <w:style w:type="paragraph" w:customStyle="1" w:styleId="xl359">
    <w:name w:val="xl359"/>
    <w:basedOn w:val="Normal"/>
    <w:rsid w:val="00AE0CBC"/>
    <w:pPr>
      <w:spacing w:before="100" w:beforeAutospacing="1" w:after="100" w:afterAutospacing="1"/>
    </w:pPr>
  </w:style>
  <w:style w:type="paragraph" w:customStyle="1" w:styleId="xl360">
    <w:name w:val="xl360"/>
    <w:basedOn w:val="Normal"/>
    <w:rsid w:val="00AE0CBC"/>
    <w:pPr>
      <w:spacing w:before="100" w:beforeAutospacing="1" w:after="100" w:afterAutospacing="1"/>
      <w:jc w:val="right"/>
      <w:textAlignment w:val="center"/>
    </w:pPr>
    <w:rPr>
      <w:i/>
      <w:iCs/>
      <w:sz w:val="16"/>
      <w:szCs w:val="16"/>
    </w:rPr>
  </w:style>
  <w:style w:type="paragraph" w:customStyle="1" w:styleId="xl361">
    <w:name w:val="xl361"/>
    <w:basedOn w:val="Normal"/>
    <w:rsid w:val="00AE0CBC"/>
    <w:pPr>
      <w:spacing w:before="100" w:beforeAutospacing="1" w:after="100" w:afterAutospacing="1"/>
      <w:textAlignment w:val="center"/>
    </w:pPr>
    <w:rPr>
      <w:sz w:val="20"/>
      <w:szCs w:val="20"/>
    </w:rPr>
  </w:style>
  <w:style w:type="paragraph" w:customStyle="1" w:styleId="xl362">
    <w:name w:val="xl362"/>
    <w:basedOn w:val="Normal"/>
    <w:rsid w:val="00AE0CBC"/>
    <w:pPr>
      <w:spacing w:before="100" w:beforeAutospacing="1" w:after="100" w:afterAutospacing="1"/>
      <w:textAlignment w:val="center"/>
    </w:pPr>
    <w:rPr>
      <w:b/>
      <w:bCs/>
      <w:sz w:val="20"/>
      <w:szCs w:val="20"/>
    </w:rPr>
  </w:style>
  <w:style w:type="paragraph" w:customStyle="1" w:styleId="xl363">
    <w:name w:val="xl363"/>
    <w:basedOn w:val="Normal"/>
    <w:rsid w:val="00AE0CBC"/>
    <w:pPr>
      <w:spacing w:before="100" w:beforeAutospacing="1" w:after="100" w:afterAutospacing="1"/>
      <w:textAlignment w:val="center"/>
    </w:pPr>
    <w:rPr>
      <w:sz w:val="20"/>
      <w:szCs w:val="20"/>
    </w:rPr>
  </w:style>
  <w:style w:type="paragraph" w:customStyle="1" w:styleId="xl364">
    <w:name w:val="xl364"/>
    <w:basedOn w:val="Normal"/>
    <w:rsid w:val="00AE0CBC"/>
    <w:pPr>
      <w:spacing w:before="100" w:beforeAutospacing="1" w:after="100" w:afterAutospacing="1"/>
      <w:jc w:val="center"/>
      <w:textAlignment w:val="center"/>
    </w:pPr>
    <w:rPr>
      <w:sz w:val="20"/>
      <w:szCs w:val="20"/>
    </w:rPr>
  </w:style>
  <w:style w:type="paragraph" w:customStyle="1" w:styleId="xl365">
    <w:name w:val="xl365"/>
    <w:basedOn w:val="Normal"/>
    <w:rsid w:val="00AE0CBC"/>
    <w:pPr>
      <w:spacing w:before="100" w:beforeAutospacing="1" w:after="100" w:afterAutospacing="1"/>
      <w:textAlignment w:val="center"/>
    </w:pPr>
  </w:style>
  <w:style w:type="paragraph" w:customStyle="1" w:styleId="xl366">
    <w:name w:val="xl366"/>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67">
    <w:name w:val="xl367"/>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368">
    <w:name w:val="xl368"/>
    <w:basedOn w:val="Normal"/>
    <w:rsid w:val="00AE0CBC"/>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369">
    <w:name w:val="xl369"/>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70">
    <w:name w:val="xl370"/>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371">
    <w:name w:val="xl371"/>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372">
    <w:name w:val="xl372"/>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3">
    <w:name w:val="xl373"/>
    <w:basedOn w:val="Normal"/>
    <w:rsid w:val="00AE0CBC"/>
    <w:pPr>
      <w:pBdr>
        <w:top w:val="single" w:sz="4" w:space="0" w:color="auto"/>
        <w:bottom w:val="single" w:sz="4" w:space="0" w:color="auto"/>
      </w:pBdr>
      <w:spacing w:before="100" w:beforeAutospacing="1" w:after="100" w:afterAutospacing="1"/>
      <w:textAlignment w:val="center"/>
    </w:pPr>
    <w:rPr>
      <w:i/>
      <w:iCs/>
      <w:sz w:val="20"/>
      <w:szCs w:val="20"/>
    </w:rPr>
  </w:style>
  <w:style w:type="paragraph" w:customStyle="1" w:styleId="xl374">
    <w:name w:val="xl374"/>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375">
    <w:name w:val="xl375"/>
    <w:basedOn w:val="Normal"/>
    <w:rsid w:val="00AE0C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376">
    <w:name w:val="xl376"/>
    <w:basedOn w:val="Normal"/>
    <w:rsid w:val="00AE0CBC"/>
    <w:pPr>
      <w:pBdr>
        <w:top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377">
    <w:name w:val="xl377"/>
    <w:basedOn w:val="Normal"/>
    <w:rsid w:val="00AE0CB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78">
    <w:name w:val="xl378"/>
    <w:basedOn w:val="Normal"/>
    <w:rsid w:val="00AE0CBC"/>
    <w:pPr>
      <w:shd w:val="clear" w:color="000000" w:fill="FFFFFF"/>
      <w:spacing w:before="100" w:beforeAutospacing="1" w:after="100" w:afterAutospacing="1"/>
      <w:jc w:val="center"/>
      <w:textAlignment w:val="center"/>
    </w:pPr>
    <w:rPr>
      <w:i/>
      <w:iCs/>
      <w:sz w:val="20"/>
      <w:szCs w:val="20"/>
    </w:rPr>
  </w:style>
  <w:style w:type="paragraph" w:customStyle="1" w:styleId="xl379">
    <w:name w:val="xl379"/>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380">
    <w:name w:val="xl380"/>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381">
    <w:name w:val="xl381"/>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82">
    <w:name w:val="xl382"/>
    <w:basedOn w:val="Normal"/>
    <w:rsid w:val="00AE0CBC"/>
    <w:pPr>
      <w:spacing w:before="100" w:beforeAutospacing="1" w:after="100" w:afterAutospacing="1"/>
      <w:textAlignment w:val="center"/>
    </w:pPr>
    <w:rPr>
      <w:i/>
      <w:iCs/>
      <w:sz w:val="20"/>
      <w:szCs w:val="20"/>
    </w:rPr>
  </w:style>
  <w:style w:type="paragraph" w:customStyle="1" w:styleId="xl383">
    <w:name w:val="xl383"/>
    <w:basedOn w:val="Normal"/>
    <w:rsid w:val="00AE0CBC"/>
    <w:pPr>
      <w:spacing w:before="100" w:beforeAutospacing="1" w:after="100" w:afterAutospacing="1"/>
    </w:pPr>
    <w:rPr>
      <w:i/>
      <w:iCs/>
    </w:rPr>
  </w:style>
  <w:style w:type="paragraph" w:customStyle="1" w:styleId="xl384">
    <w:name w:val="xl384"/>
    <w:basedOn w:val="Normal"/>
    <w:rsid w:val="00AE0CBC"/>
    <w:pPr>
      <w:spacing w:before="100" w:beforeAutospacing="1" w:after="100" w:afterAutospacing="1"/>
      <w:jc w:val="center"/>
      <w:textAlignment w:val="center"/>
    </w:pPr>
    <w:rPr>
      <w:i/>
      <w:iCs/>
      <w:sz w:val="20"/>
      <w:szCs w:val="20"/>
    </w:rPr>
  </w:style>
  <w:style w:type="paragraph" w:customStyle="1" w:styleId="xl385">
    <w:name w:val="xl385"/>
    <w:basedOn w:val="Normal"/>
    <w:rsid w:val="00AE0CBC"/>
    <w:pPr>
      <w:spacing w:before="100" w:beforeAutospacing="1" w:after="100" w:afterAutospacing="1"/>
      <w:textAlignment w:val="center"/>
    </w:pPr>
    <w:rPr>
      <w:i/>
      <w:iCs/>
    </w:rPr>
  </w:style>
  <w:style w:type="paragraph" w:customStyle="1" w:styleId="xl386">
    <w:name w:val="xl386"/>
    <w:basedOn w:val="Normal"/>
    <w:rsid w:val="00AE0CBC"/>
    <w:pPr>
      <w:shd w:val="clear" w:color="000000" w:fill="FCE4D6"/>
      <w:spacing w:before="100" w:beforeAutospacing="1" w:after="100" w:afterAutospacing="1"/>
      <w:textAlignment w:val="center"/>
    </w:pPr>
    <w:rPr>
      <w:sz w:val="20"/>
      <w:szCs w:val="20"/>
    </w:rPr>
  </w:style>
  <w:style w:type="paragraph" w:customStyle="1" w:styleId="xl622">
    <w:name w:val="xl622"/>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23">
    <w:name w:val="xl623"/>
    <w:basedOn w:val="Normal"/>
    <w:rsid w:val="00AE0CB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24">
    <w:name w:val="xl624"/>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25">
    <w:name w:val="xl625"/>
    <w:basedOn w:val="Normal"/>
    <w:rsid w:val="00AE0CBC"/>
    <w:pPr>
      <w:pBdr>
        <w:top w:val="single" w:sz="4" w:space="0" w:color="auto"/>
        <w:bottom w:val="single" w:sz="4" w:space="0" w:color="auto"/>
      </w:pBdr>
      <w:spacing w:before="100" w:beforeAutospacing="1" w:after="100" w:afterAutospacing="1"/>
      <w:textAlignment w:val="center"/>
    </w:pPr>
    <w:rPr>
      <w:b/>
      <w:bCs/>
      <w:i/>
      <w:iCs/>
      <w:sz w:val="20"/>
      <w:szCs w:val="20"/>
    </w:rPr>
  </w:style>
  <w:style w:type="paragraph" w:customStyle="1" w:styleId="xl626">
    <w:name w:val="xl626"/>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627">
    <w:name w:val="xl627"/>
    <w:basedOn w:val="Normal"/>
    <w:rsid w:val="00AE0CBC"/>
    <w:pPr>
      <w:pBdr>
        <w:bottom w:val="single" w:sz="4" w:space="0" w:color="auto"/>
      </w:pBdr>
      <w:spacing w:before="100" w:beforeAutospacing="1" w:after="100" w:afterAutospacing="1"/>
      <w:jc w:val="right"/>
      <w:textAlignment w:val="center"/>
    </w:pPr>
    <w:rPr>
      <w:i/>
      <w:iCs/>
      <w:sz w:val="18"/>
      <w:szCs w:val="18"/>
    </w:rPr>
  </w:style>
  <w:style w:type="paragraph" w:customStyle="1" w:styleId="xl628">
    <w:name w:val="xl628"/>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29">
    <w:name w:val="xl629"/>
    <w:basedOn w:val="Normal"/>
    <w:rsid w:val="00AE0CB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30">
    <w:name w:val="xl630"/>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1">
    <w:name w:val="xl631"/>
    <w:basedOn w:val="Normal"/>
    <w:rsid w:val="00AE0CB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2">
    <w:name w:val="xl632"/>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3">
    <w:name w:val="xl633"/>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4">
    <w:name w:val="xl634"/>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35">
    <w:name w:val="xl635"/>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6">
    <w:name w:val="xl636"/>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0"/>
      <w:szCs w:val="20"/>
    </w:rPr>
  </w:style>
  <w:style w:type="paragraph" w:customStyle="1" w:styleId="xl637">
    <w:name w:val="xl637"/>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8">
    <w:name w:val="xl638"/>
    <w:basedOn w:val="Normal"/>
    <w:rsid w:val="00AE0CB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9">
    <w:name w:val="xl639"/>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0">
    <w:name w:val="xl640"/>
    <w:basedOn w:val="Normal"/>
    <w:rsid w:val="00AE0CBC"/>
    <w:pPr>
      <w:pBdr>
        <w:bottom w:val="single" w:sz="4" w:space="0" w:color="auto"/>
      </w:pBdr>
      <w:spacing w:before="100" w:beforeAutospacing="1" w:after="100" w:afterAutospacing="1"/>
      <w:jc w:val="center"/>
      <w:textAlignment w:val="center"/>
    </w:pPr>
    <w:rPr>
      <w:i/>
      <w:iCs/>
      <w:sz w:val="20"/>
      <w:szCs w:val="20"/>
    </w:rPr>
  </w:style>
  <w:style w:type="paragraph" w:customStyle="1" w:styleId="xl641">
    <w:name w:val="xl641"/>
    <w:basedOn w:val="Normal"/>
    <w:rsid w:val="00AE0CB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42">
    <w:name w:val="xl642"/>
    <w:basedOn w:val="Normal"/>
    <w:rsid w:val="00AE0CBC"/>
    <w:pPr>
      <w:pBdr>
        <w:top w:val="single" w:sz="4" w:space="0" w:color="auto"/>
        <w:bottom w:val="single" w:sz="4" w:space="0" w:color="auto"/>
      </w:pBdr>
      <w:spacing w:before="100" w:beforeAutospacing="1" w:after="100" w:afterAutospacing="1"/>
      <w:jc w:val="center"/>
      <w:textAlignment w:val="center"/>
    </w:pPr>
    <w:rPr>
      <w:i/>
      <w:iCs/>
      <w:sz w:val="20"/>
      <w:szCs w:val="20"/>
    </w:rPr>
  </w:style>
  <w:style w:type="paragraph" w:customStyle="1" w:styleId="xl643">
    <w:name w:val="xl643"/>
    <w:basedOn w:val="Normal"/>
    <w:rsid w:val="00AE0CBC"/>
    <w:pPr>
      <w:spacing w:before="100" w:beforeAutospacing="1" w:after="100" w:afterAutospacing="1"/>
      <w:jc w:val="center"/>
      <w:textAlignment w:val="center"/>
    </w:pPr>
    <w:rPr>
      <w:i/>
      <w:iCs/>
      <w:sz w:val="16"/>
      <w:szCs w:val="16"/>
    </w:rPr>
  </w:style>
  <w:style w:type="paragraph" w:customStyle="1" w:styleId="xl644">
    <w:name w:val="xl644"/>
    <w:basedOn w:val="Normal"/>
    <w:rsid w:val="00AE0CBC"/>
    <w:pPr>
      <w:spacing w:before="100" w:beforeAutospacing="1" w:after="100" w:afterAutospacing="1"/>
      <w:jc w:val="center"/>
      <w:textAlignment w:val="center"/>
    </w:pPr>
    <w:rPr>
      <w:sz w:val="16"/>
      <w:szCs w:val="16"/>
    </w:rPr>
  </w:style>
  <w:style w:type="paragraph" w:customStyle="1" w:styleId="xl645">
    <w:name w:val="xl645"/>
    <w:basedOn w:val="Normal"/>
    <w:rsid w:val="00AE0CBC"/>
    <w:pPr>
      <w:pBdr>
        <w:right w:val="single" w:sz="4" w:space="0" w:color="auto"/>
      </w:pBdr>
      <w:spacing w:before="100" w:beforeAutospacing="1" w:after="100" w:afterAutospacing="1"/>
      <w:jc w:val="center"/>
      <w:textAlignment w:val="center"/>
    </w:pPr>
    <w:rPr>
      <w:sz w:val="20"/>
      <w:szCs w:val="20"/>
    </w:rPr>
  </w:style>
  <w:style w:type="paragraph" w:customStyle="1" w:styleId="xl646">
    <w:name w:val="xl646"/>
    <w:basedOn w:val="Normal"/>
    <w:rsid w:val="00AE0CBC"/>
    <w:pPr>
      <w:spacing w:before="100" w:beforeAutospacing="1" w:after="100" w:afterAutospacing="1"/>
      <w:jc w:val="center"/>
      <w:textAlignment w:val="center"/>
    </w:pPr>
    <w:rPr>
      <w:b/>
      <w:bCs/>
      <w:sz w:val="18"/>
      <w:szCs w:val="18"/>
    </w:rPr>
  </w:style>
  <w:style w:type="paragraph" w:customStyle="1" w:styleId="xl647">
    <w:name w:val="xl647"/>
    <w:basedOn w:val="Normal"/>
    <w:rsid w:val="00AE0CBC"/>
    <w:pPr>
      <w:spacing w:before="100" w:beforeAutospacing="1" w:after="100" w:afterAutospacing="1"/>
      <w:textAlignment w:val="top"/>
    </w:pPr>
    <w:rPr>
      <w:sz w:val="20"/>
      <w:szCs w:val="20"/>
    </w:rPr>
  </w:style>
  <w:style w:type="paragraph" w:customStyle="1" w:styleId="xl648">
    <w:name w:val="xl648"/>
    <w:basedOn w:val="Normal"/>
    <w:rsid w:val="00AE0CBC"/>
    <w:pPr>
      <w:spacing w:before="100" w:beforeAutospacing="1" w:after="100" w:afterAutospacing="1"/>
      <w:textAlignment w:val="center"/>
    </w:pPr>
    <w:rPr>
      <w:i/>
      <w:iCs/>
      <w:sz w:val="18"/>
      <w:szCs w:val="18"/>
    </w:rPr>
  </w:style>
  <w:style w:type="paragraph" w:customStyle="1" w:styleId="xl649">
    <w:name w:val="xl649"/>
    <w:basedOn w:val="Normal"/>
    <w:rsid w:val="00AE0CBC"/>
    <w:pPr>
      <w:pBdr>
        <w:left w:val="single" w:sz="4" w:space="0" w:color="auto"/>
      </w:pBdr>
      <w:spacing w:before="100" w:beforeAutospacing="1" w:after="100" w:afterAutospacing="1"/>
      <w:jc w:val="center"/>
      <w:textAlignment w:val="center"/>
    </w:pPr>
    <w:rPr>
      <w:sz w:val="20"/>
      <w:szCs w:val="20"/>
    </w:rPr>
  </w:style>
  <w:style w:type="paragraph" w:customStyle="1" w:styleId="xl650">
    <w:name w:val="xl650"/>
    <w:basedOn w:val="Normal"/>
    <w:rsid w:val="00AE0CBC"/>
    <w:pPr>
      <w:pBdr>
        <w:right w:val="single" w:sz="4" w:space="0" w:color="auto"/>
      </w:pBdr>
      <w:spacing w:before="100" w:beforeAutospacing="1" w:after="100" w:afterAutospacing="1"/>
      <w:jc w:val="center"/>
      <w:textAlignment w:val="center"/>
    </w:pPr>
    <w:rPr>
      <w:sz w:val="20"/>
      <w:szCs w:val="20"/>
    </w:rPr>
  </w:style>
  <w:style w:type="paragraph" w:customStyle="1" w:styleId="xl651">
    <w:name w:val="xl651"/>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52">
    <w:name w:val="xl652"/>
    <w:basedOn w:val="Normal"/>
    <w:rsid w:val="00AE0CBC"/>
    <w:pPr>
      <w:spacing w:before="100" w:beforeAutospacing="1" w:after="100" w:afterAutospacing="1"/>
      <w:ind w:firstLineChars="100" w:firstLine="100"/>
      <w:textAlignment w:val="center"/>
    </w:pPr>
    <w:rPr>
      <w:sz w:val="18"/>
      <w:szCs w:val="18"/>
    </w:rPr>
  </w:style>
  <w:style w:type="paragraph" w:customStyle="1" w:styleId="xl653">
    <w:name w:val="xl653"/>
    <w:basedOn w:val="Normal"/>
    <w:rsid w:val="00AE0CBC"/>
    <w:pPr>
      <w:spacing w:before="100" w:beforeAutospacing="1" w:after="100" w:afterAutospacing="1"/>
      <w:jc w:val="center"/>
      <w:textAlignment w:val="center"/>
    </w:pPr>
    <w:rPr>
      <w:b/>
      <w:bCs/>
      <w:sz w:val="16"/>
      <w:szCs w:val="16"/>
    </w:rPr>
  </w:style>
  <w:style w:type="paragraph" w:customStyle="1" w:styleId="xl654">
    <w:name w:val="xl654"/>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8"/>
      <w:szCs w:val="18"/>
    </w:rPr>
  </w:style>
  <w:style w:type="paragraph" w:customStyle="1" w:styleId="xl655">
    <w:name w:val="xl655"/>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656">
    <w:name w:val="xl656"/>
    <w:basedOn w:val="Normal"/>
    <w:rsid w:val="00AE0CBC"/>
    <w:pPr>
      <w:pBdr>
        <w:top w:val="single" w:sz="4" w:space="0" w:color="auto"/>
        <w:left w:val="single" w:sz="4" w:space="0" w:color="auto"/>
        <w:bottom w:val="single" w:sz="4" w:space="0" w:color="000000"/>
        <w:right w:val="single" w:sz="4" w:space="0" w:color="auto"/>
      </w:pBdr>
      <w:spacing w:before="100" w:beforeAutospacing="1" w:after="100" w:afterAutospacing="1"/>
      <w:textAlignment w:val="center"/>
    </w:pPr>
    <w:rPr>
      <w:i/>
      <w:iCs/>
      <w:sz w:val="18"/>
      <w:szCs w:val="18"/>
    </w:rPr>
  </w:style>
  <w:style w:type="paragraph" w:customStyle="1" w:styleId="xl657">
    <w:name w:val="xl657"/>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i/>
      <w:iCs/>
      <w:sz w:val="16"/>
      <w:szCs w:val="16"/>
    </w:rPr>
  </w:style>
  <w:style w:type="paragraph" w:customStyle="1" w:styleId="xl658">
    <w:name w:val="xl658"/>
    <w:basedOn w:val="Normal"/>
    <w:rsid w:val="00AE0CBC"/>
    <w:pPr>
      <w:pBdr>
        <w:top w:val="single" w:sz="4" w:space="0" w:color="auto"/>
        <w:bottom w:val="single" w:sz="4" w:space="0" w:color="auto"/>
      </w:pBdr>
      <w:spacing w:before="100" w:beforeAutospacing="1" w:after="100" w:afterAutospacing="1"/>
      <w:textAlignment w:val="center"/>
    </w:pPr>
    <w:rPr>
      <w:i/>
      <w:iCs/>
      <w:sz w:val="16"/>
      <w:szCs w:val="16"/>
    </w:rPr>
  </w:style>
  <w:style w:type="paragraph" w:customStyle="1" w:styleId="xl659">
    <w:name w:val="xl659"/>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660">
    <w:name w:val="xl660"/>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661">
    <w:name w:val="xl661"/>
    <w:basedOn w:val="Normal"/>
    <w:rsid w:val="00AE0CBC"/>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662">
    <w:name w:val="xl662"/>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663">
    <w:name w:val="xl663"/>
    <w:basedOn w:val="Normal"/>
    <w:rsid w:val="00AE0CBC"/>
    <w:pPr>
      <w:spacing w:before="100" w:beforeAutospacing="1" w:after="100" w:afterAutospacing="1"/>
      <w:jc w:val="center"/>
    </w:pPr>
    <w:rPr>
      <w:b/>
      <w:bCs/>
      <w:sz w:val="20"/>
      <w:szCs w:val="20"/>
    </w:rPr>
  </w:style>
  <w:style w:type="paragraph" w:customStyle="1" w:styleId="xl664">
    <w:name w:val="xl664"/>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665">
    <w:name w:val="xl665"/>
    <w:basedOn w:val="Normal"/>
    <w:rsid w:val="00AE0CBC"/>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666">
    <w:name w:val="xl666"/>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67">
    <w:name w:val="xl667"/>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668">
    <w:name w:val="xl668"/>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669">
    <w:name w:val="xl669"/>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0">
    <w:name w:val="xl670"/>
    <w:basedOn w:val="Normal"/>
    <w:rsid w:val="00AE0CBC"/>
    <w:pPr>
      <w:pBdr>
        <w:top w:val="single" w:sz="4" w:space="0" w:color="auto"/>
        <w:left w:val="single" w:sz="4" w:space="7" w:color="auto"/>
        <w:bottom w:val="single" w:sz="4" w:space="0" w:color="auto"/>
      </w:pBdr>
      <w:spacing w:before="100" w:beforeAutospacing="1" w:after="100" w:afterAutospacing="1"/>
      <w:ind w:firstLineChars="100" w:firstLine="100"/>
      <w:textAlignment w:val="center"/>
    </w:pPr>
    <w:rPr>
      <w:b/>
      <w:bCs/>
      <w:i/>
      <w:iCs/>
      <w:sz w:val="20"/>
      <w:szCs w:val="20"/>
    </w:rPr>
  </w:style>
  <w:style w:type="paragraph" w:customStyle="1" w:styleId="xl671">
    <w:name w:val="xl671"/>
    <w:basedOn w:val="Normal"/>
    <w:rsid w:val="00AE0CBC"/>
    <w:pPr>
      <w:pBdr>
        <w:top w:val="single" w:sz="4" w:space="0" w:color="auto"/>
        <w:bottom w:val="single" w:sz="4" w:space="0" w:color="auto"/>
      </w:pBdr>
      <w:spacing w:before="100" w:beforeAutospacing="1" w:after="100" w:afterAutospacing="1"/>
      <w:ind w:firstLineChars="100" w:firstLine="100"/>
      <w:textAlignment w:val="center"/>
    </w:pPr>
    <w:rPr>
      <w:b/>
      <w:bCs/>
      <w:i/>
      <w:iCs/>
      <w:sz w:val="20"/>
      <w:szCs w:val="20"/>
    </w:rPr>
  </w:style>
  <w:style w:type="paragraph" w:customStyle="1" w:styleId="xl672">
    <w:name w:val="xl672"/>
    <w:basedOn w:val="Normal"/>
    <w:rsid w:val="00AE0CBC"/>
    <w:pPr>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b/>
      <w:bCs/>
      <w:i/>
      <w:iCs/>
      <w:sz w:val="20"/>
      <w:szCs w:val="20"/>
    </w:rPr>
  </w:style>
  <w:style w:type="paragraph" w:customStyle="1" w:styleId="xl673">
    <w:name w:val="xl673"/>
    <w:basedOn w:val="Normal"/>
    <w:rsid w:val="00AE0CBC"/>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74">
    <w:name w:val="xl674"/>
    <w:basedOn w:val="Normal"/>
    <w:rsid w:val="00AE0CBC"/>
    <w:pPr>
      <w:pBdr>
        <w:bottom w:val="single" w:sz="4" w:space="0" w:color="auto"/>
      </w:pBdr>
      <w:spacing w:before="100" w:beforeAutospacing="1" w:after="100" w:afterAutospacing="1"/>
      <w:jc w:val="center"/>
      <w:textAlignment w:val="center"/>
    </w:pPr>
    <w:rPr>
      <w:b/>
      <w:bCs/>
      <w:sz w:val="20"/>
      <w:szCs w:val="20"/>
    </w:rPr>
  </w:style>
  <w:style w:type="paragraph" w:customStyle="1" w:styleId="xl675">
    <w:name w:val="xl675"/>
    <w:basedOn w:val="Normal"/>
    <w:rsid w:val="00AE0CBC"/>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6">
    <w:name w:val="xl676"/>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677">
    <w:name w:val="xl677"/>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678">
    <w:name w:val="xl678"/>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9">
    <w:name w:val="xl679"/>
    <w:basedOn w:val="Normal"/>
    <w:rsid w:val="00AE0CBC"/>
    <w:pPr>
      <w:spacing w:before="100" w:beforeAutospacing="1" w:after="100" w:afterAutospacing="1"/>
    </w:pPr>
    <w:rPr>
      <w:b/>
      <w:bCs/>
      <w:sz w:val="20"/>
      <w:szCs w:val="20"/>
    </w:rPr>
  </w:style>
  <w:style w:type="paragraph" w:customStyle="1" w:styleId="xl680">
    <w:name w:val="xl680"/>
    <w:basedOn w:val="Normal"/>
    <w:rsid w:val="00AE0CBC"/>
    <w:pPr>
      <w:spacing w:before="100" w:beforeAutospacing="1" w:after="100" w:afterAutospacing="1"/>
    </w:pPr>
    <w:rPr>
      <w:sz w:val="20"/>
      <w:szCs w:val="20"/>
    </w:rPr>
  </w:style>
  <w:style w:type="paragraph" w:customStyle="1" w:styleId="xl681">
    <w:name w:val="xl681"/>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82">
    <w:name w:val="xl682"/>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3">
    <w:name w:val="xl683"/>
    <w:basedOn w:val="Normal"/>
    <w:rsid w:val="00AE0CBC"/>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84">
    <w:name w:val="xl684"/>
    <w:basedOn w:val="Normal"/>
    <w:rsid w:val="00AE0CBC"/>
    <w:pPr>
      <w:pBdr>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NoSpacingChar">
    <w:name w:val="No Spacing Char"/>
    <w:basedOn w:val="DefaultParagraphFont"/>
    <w:link w:val="NoSpacing"/>
    <w:uiPriority w:val="1"/>
    <w:rsid w:val="009C16AB"/>
    <w:rPr>
      <w:rFonts w:ascii="Courier New" w:eastAsia="Courier New" w:hAnsi="Courier New" w:cs="Courier New"/>
      <w:color w:val="000000"/>
      <w:sz w:val="24"/>
      <w:szCs w:val="24"/>
      <w:lang w:val="vi-VN" w:eastAsia="vi-VN" w:bidi="vi-VN"/>
    </w:rPr>
  </w:style>
  <w:style w:type="paragraph" w:customStyle="1" w:styleId="1Tit10">
    <w:name w:val="1 Tit 1"/>
    <w:basedOn w:val="1body"/>
    <w:qFormat/>
    <w:rsid w:val="009C16AB"/>
    <w:pPr>
      <w:widowControl/>
      <w:suppressAutoHyphens w:val="0"/>
      <w:spacing w:before="360"/>
    </w:pPr>
    <w:rPr>
      <w:rFonts w:eastAsia="Times New Roman"/>
      <w:b/>
      <w:color w:val="auto"/>
      <w:lang w:val="pt-PT"/>
    </w:rPr>
  </w:style>
  <w:style w:type="paragraph" w:customStyle="1" w:styleId="1Tit2">
    <w:name w:val="1 Tit 2"/>
    <w:basedOn w:val="1body"/>
    <w:qFormat/>
    <w:rsid w:val="009C16AB"/>
    <w:pPr>
      <w:widowControl/>
      <w:suppressAutoHyphens w:val="0"/>
    </w:pPr>
    <w:rPr>
      <w:rFonts w:eastAsia="Times New Roman"/>
      <w:b/>
      <w:i/>
      <w:color w:val="auto"/>
      <w:lang w:val="en-US"/>
    </w:rPr>
  </w:style>
  <w:style w:type="paragraph" w:customStyle="1" w:styleId="1Tit110">
    <w:name w:val="1 Tit 1.1"/>
    <w:basedOn w:val="1Tit10"/>
    <w:qFormat/>
    <w:rsid w:val="009C16AB"/>
    <w:pPr>
      <w:spacing w:before="240"/>
    </w:pPr>
  </w:style>
  <w:style w:type="paragraph" w:customStyle="1" w:styleId="TOCHeading1">
    <w:name w:val="TOC Heading1"/>
    <w:basedOn w:val="Heading1"/>
    <w:next w:val="Normal"/>
    <w:uiPriority w:val="39"/>
    <w:unhideWhenUsed/>
    <w:qFormat/>
    <w:rsid w:val="009C16AB"/>
    <w:pPr>
      <w:keepLines/>
      <w:spacing w:before="480" w:after="0" w:line="276" w:lineRule="auto"/>
      <w:outlineLvl w:val="9"/>
    </w:pPr>
    <w:rPr>
      <w:rFonts w:ascii="Cambria" w:eastAsia="SimSun" w:hAnsi="Cambria"/>
      <w:color w:val="365F91"/>
      <w:kern w:val="0"/>
      <w:sz w:val="28"/>
      <w:szCs w:val="28"/>
    </w:rPr>
  </w:style>
  <w:style w:type="numbering" w:customStyle="1" w:styleId="NoList5">
    <w:name w:val="No List5"/>
    <w:next w:val="NoList"/>
    <w:uiPriority w:val="99"/>
    <w:semiHidden/>
    <w:unhideWhenUsed/>
    <w:rsid w:val="00DC0B51"/>
  </w:style>
  <w:style w:type="character" w:customStyle="1" w:styleId="Heading30">
    <w:name w:val="Heading #3_"/>
    <w:basedOn w:val="DefaultParagraphFont"/>
    <w:link w:val="Heading31"/>
    <w:rsid w:val="00A47EC2"/>
    <w:rPr>
      <w:b/>
      <w:bCs/>
      <w:sz w:val="28"/>
      <w:szCs w:val="28"/>
    </w:rPr>
  </w:style>
  <w:style w:type="paragraph" w:customStyle="1" w:styleId="Heading31">
    <w:name w:val="Heading #3"/>
    <w:basedOn w:val="Normal"/>
    <w:link w:val="Heading30"/>
    <w:rsid w:val="00A47EC2"/>
    <w:pPr>
      <w:widowControl w:val="0"/>
      <w:spacing w:after="470"/>
      <w:jc w:val="center"/>
      <w:outlineLvl w:val="2"/>
    </w:pPr>
    <w:rPr>
      <w:b/>
      <w:bCs/>
      <w:sz w:val="28"/>
      <w:szCs w:val="28"/>
    </w:rPr>
  </w:style>
  <w:style w:type="character" w:customStyle="1" w:styleId="Other">
    <w:name w:val="Other_"/>
    <w:basedOn w:val="DefaultParagraphFont"/>
    <w:link w:val="Other0"/>
    <w:rsid w:val="00A47EC2"/>
  </w:style>
  <w:style w:type="paragraph" w:customStyle="1" w:styleId="Other0">
    <w:name w:val="Other"/>
    <w:basedOn w:val="Normal"/>
    <w:link w:val="Other"/>
    <w:rsid w:val="00A47EC2"/>
    <w:pPr>
      <w:widowControl w:val="0"/>
      <w:spacing w:after="80" w:line="314" w:lineRule="auto"/>
      <w:ind w:firstLine="400"/>
    </w:pPr>
    <w:rPr>
      <w:sz w:val="20"/>
      <w:szCs w:val="20"/>
    </w:rPr>
  </w:style>
  <w:style w:type="character" w:customStyle="1" w:styleId="Heading40">
    <w:name w:val="Heading #4_"/>
    <w:basedOn w:val="DefaultParagraphFont"/>
    <w:link w:val="Heading41"/>
    <w:rsid w:val="002D271A"/>
    <w:rPr>
      <w:b/>
      <w:bCs/>
    </w:rPr>
  </w:style>
  <w:style w:type="paragraph" w:customStyle="1" w:styleId="Heading41">
    <w:name w:val="Heading #4"/>
    <w:basedOn w:val="Normal"/>
    <w:link w:val="Heading40"/>
    <w:rsid w:val="002D271A"/>
    <w:pPr>
      <w:widowControl w:val="0"/>
      <w:spacing w:after="80" w:line="312" w:lineRule="auto"/>
      <w:ind w:firstLine="600"/>
      <w:outlineLvl w:val="3"/>
    </w:pPr>
    <w:rPr>
      <w:b/>
      <w:bCs/>
      <w:sz w:val="20"/>
      <w:szCs w:val="20"/>
    </w:rPr>
  </w:style>
  <w:style w:type="paragraph" w:customStyle="1" w:styleId="11">
    <w:name w:val="1.1"/>
    <w:basedOn w:val="Heading2"/>
    <w:qFormat/>
    <w:rsid w:val="002D271A"/>
    <w:pPr>
      <w:spacing w:after="0" w:line="288" w:lineRule="auto"/>
      <w:ind w:firstLine="720"/>
      <w:jc w:val="both"/>
    </w:pPr>
    <w:rPr>
      <w:bCs w:val="0"/>
      <w:i w:val="0"/>
      <w:iCs w:val="0"/>
      <w:sz w:val="26"/>
      <w:szCs w:val="26"/>
      <w:lang w:val="vi-VN"/>
    </w:rPr>
  </w:style>
  <w:style w:type="character" w:customStyle="1" w:styleId="Tablecaption">
    <w:name w:val="Table caption_"/>
    <w:basedOn w:val="DefaultParagraphFont"/>
    <w:link w:val="Tablecaption0"/>
    <w:rsid w:val="002D271A"/>
    <w:rPr>
      <w:b/>
      <w:bCs/>
    </w:rPr>
  </w:style>
  <w:style w:type="paragraph" w:customStyle="1" w:styleId="Tablecaption0">
    <w:name w:val="Table caption"/>
    <w:basedOn w:val="Normal"/>
    <w:link w:val="Tablecaption"/>
    <w:rsid w:val="002D271A"/>
    <w:pPr>
      <w:widowControl w:val="0"/>
    </w:pPr>
    <w:rPr>
      <w:b/>
      <w:bCs/>
      <w:sz w:val="20"/>
      <w:szCs w:val="20"/>
    </w:rPr>
  </w:style>
  <w:style w:type="paragraph" w:customStyle="1" w:styleId="StyleHeading314ptItalicBlack">
    <w:name w:val="Style Heading 3 + 14 pt Italic Black"/>
    <w:basedOn w:val="Heading3"/>
    <w:rsid w:val="00F90600"/>
    <w:rPr>
      <w:i/>
      <w:iCs/>
      <w:color w:val="000000"/>
    </w:rPr>
  </w:style>
  <w:style w:type="paragraph" w:customStyle="1" w:styleId="1Titlon0">
    <w:name w:val="1 Tit lon"/>
    <w:basedOn w:val="Heading1"/>
    <w:qFormat/>
    <w:rsid w:val="00DA1D3C"/>
    <w:pPr>
      <w:keepNext w:val="0"/>
      <w:widowControl w:val="0"/>
      <w:autoSpaceDE w:val="0"/>
      <w:autoSpaceDN w:val="0"/>
      <w:spacing w:after="480" w:line="288" w:lineRule="auto"/>
      <w:jc w:val="center"/>
    </w:pPr>
    <w:rPr>
      <w:rFonts w:ascii="UTM Helve" w:hAnsi="UTM Helve"/>
      <w:kern w:val="0"/>
      <w:szCs w:val="28"/>
    </w:rPr>
  </w:style>
  <w:style w:type="paragraph" w:customStyle="1" w:styleId="Normalwrd1">
    <w:name w:val="Normal_wrd_1"/>
    <w:basedOn w:val="Normal"/>
    <w:uiPriority w:val="99"/>
    <w:rsid w:val="00DA1D3C"/>
    <w:pPr>
      <w:autoSpaceDE w:val="0"/>
      <w:autoSpaceDN w:val="0"/>
      <w:adjustRightInd w:val="0"/>
      <w:spacing w:after="160" w:line="288" w:lineRule="auto"/>
      <w:textAlignment w:val="center"/>
    </w:pPr>
    <w:rPr>
      <w:color w:val="000000"/>
    </w:rPr>
  </w:style>
  <w:style w:type="character" w:customStyle="1" w:styleId="UnresolvedMention3">
    <w:name w:val="Unresolved Mention3"/>
    <w:basedOn w:val="DefaultParagraphFont"/>
    <w:uiPriority w:val="99"/>
    <w:semiHidden/>
    <w:unhideWhenUsed/>
    <w:rsid w:val="008124B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footnote text" w:uiPriority="99" w:qFormat="1"/>
    <w:lsdException w:name="header" w:uiPriority="99" w:qFormat="1"/>
    <w:lsdException w:name="footer" w:uiPriority="99"/>
    <w:lsdException w:name="caption" w:qFormat="1"/>
    <w:lsdException w:name="table of figures" w:uiPriority="99"/>
    <w:lsdException w:name="footnote reference" w:uiPriority="99" w:qFormat="1"/>
    <w:lsdException w:name="annotation reference" w:qFormat="1"/>
    <w:lsdException w:name="lin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lsdException w:name="Body Text Indent 2" w:uiPriority="99"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qFormat="1"/>
    <w:lsdException w:name="HTML Preformatted" w:uiPriority="99"/>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5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EED"/>
    <w:rPr>
      <w:sz w:val="27"/>
      <w:szCs w:val="24"/>
    </w:rPr>
  </w:style>
  <w:style w:type="paragraph" w:styleId="Heading1">
    <w:name w:val="heading 1"/>
    <w:basedOn w:val="Normal"/>
    <w:next w:val="Normal"/>
    <w:link w:val="Heading1Char"/>
    <w:uiPriority w:val="9"/>
    <w:qFormat/>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b/>
      <w:bCs/>
      <w:i/>
      <w:iCs/>
      <w:sz w:val="28"/>
      <w:szCs w:val="28"/>
    </w:rPr>
  </w:style>
  <w:style w:type="paragraph" w:styleId="Heading3">
    <w:name w:val="heading 3"/>
    <w:basedOn w:val="Normal"/>
    <w:next w:val="Normal"/>
    <w:link w:val="Heading3Char"/>
    <w:qFormat/>
    <w:pPr>
      <w:keepNext/>
      <w:spacing w:before="240" w:after="60"/>
      <w:outlineLvl w:val="2"/>
    </w:pPr>
    <w:rPr>
      <w:b/>
      <w:bCs/>
      <w:sz w:val="26"/>
      <w:szCs w:val="26"/>
    </w:rPr>
  </w:style>
  <w:style w:type="paragraph" w:styleId="Heading4">
    <w:name w:val="heading 4"/>
    <w:basedOn w:val="Heading3"/>
    <w:next w:val="Normal"/>
    <w:link w:val="Heading4Char"/>
    <w:qFormat/>
    <w:pPr>
      <w:keepNext w:val="0"/>
      <w:widowControl w:val="0"/>
      <w:suppressAutoHyphens/>
      <w:spacing w:before="120" w:after="0" w:line="288" w:lineRule="auto"/>
      <w:ind w:firstLine="567"/>
      <w:jc w:val="both"/>
      <w:outlineLvl w:val="3"/>
    </w:pPr>
    <w:rPr>
      <w:bCs w:val="0"/>
      <w:i/>
      <w:color w:val="000000"/>
    </w:rPr>
  </w:style>
  <w:style w:type="paragraph" w:styleId="Heading5">
    <w:name w:val="heading 5"/>
    <w:basedOn w:val="Heading4"/>
    <w:next w:val="Normal"/>
    <w:link w:val="Heading5Char"/>
    <w:qFormat/>
    <w:pPr>
      <w:outlineLvl w:val="4"/>
    </w:pPr>
    <w:rPr>
      <w:b w:val="0"/>
    </w:rPr>
  </w:style>
  <w:style w:type="paragraph" w:styleId="Heading6">
    <w:name w:val="heading 6"/>
    <w:basedOn w:val="Normal"/>
    <w:next w:val="Normal"/>
    <w:link w:val="Heading6Char"/>
    <w:qFormat/>
    <w:pPr>
      <w:keepNext/>
      <w:suppressAutoHyphens/>
      <w:autoSpaceDE w:val="0"/>
      <w:autoSpaceDN w:val="0"/>
      <w:adjustRightInd w:val="0"/>
      <w:spacing w:before="180" w:after="30" w:line="274" w:lineRule="exact"/>
      <w:outlineLvl w:val="5"/>
    </w:pPr>
    <w:rPr>
      <w:rFonts w:ascii=".VnArial" w:eastAsia="MS Mincho" w:hAnsi=".VnArial"/>
      <w:i/>
      <w:iCs/>
      <w:color w:val="000000"/>
      <w:sz w:val="20"/>
      <w:szCs w:val="20"/>
    </w:rPr>
  </w:style>
  <w:style w:type="paragraph" w:styleId="Heading7">
    <w:name w:val="heading 7"/>
    <w:basedOn w:val="Normal"/>
    <w:next w:val="Normal"/>
    <w:link w:val="Heading7Char"/>
    <w:uiPriority w:val="9"/>
    <w:qFormat/>
    <w:pPr>
      <w:keepNext/>
      <w:suppressAutoHyphens/>
      <w:autoSpaceDE w:val="0"/>
      <w:autoSpaceDN w:val="0"/>
      <w:adjustRightInd w:val="0"/>
      <w:spacing w:before="30" w:after="30" w:line="320" w:lineRule="exact"/>
      <w:jc w:val="center"/>
      <w:outlineLvl w:val="6"/>
    </w:pPr>
    <w:rPr>
      <w:rFonts w:ascii=".VnArial" w:eastAsia="MS Mincho" w:hAnsi=".VnArial"/>
      <w:b/>
      <w:bCs/>
      <w:color w:val="000000"/>
    </w:rPr>
  </w:style>
  <w:style w:type="paragraph" w:styleId="Heading8">
    <w:name w:val="heading 8"/>
    <w:basedOn w:val="Normal"/>
    <w:next w:val="Normal"/>
    <w:link w:val="Heading8Char"/>
    <w:qFormat/>
    <w:pPr>
      <w:keepNext/>
      <w:suppressAutoHyphens/>
      <w:autoSpaceDE w:val="0"/>
      <w:autoSpaceDN w:val="0"/>
      <w:adjustRightInd w:val="0"/>
      <w:spacing w:before="40" w:after="40" w:line="320" w:lineRule="exact"/>
      <w:outlineLvl w:val="7"/>
    </w:pPr>
    <w:rPr>
      <w:rFonts w:ascii=".VnArial Narrow" w:eastAsia="MS Mincho" w:hAnsi=".VnArial Narrow"/>
      <w:b/>
      <w:bCs/>
      <w:i/>
      <w:iCs/>
      <w:color w:val="000000"/>
      <w:sz w:val="20"/>
      <w:szCs w:val="20"/>
    </w:rPr>
  </w:style>
  <w:style w:type="paragraph" w:styleId="Heading9">
    <w:name w:val="heading 9"/>
    <w:basedOn w:val="Normal"/>
    <w:next w:val="Normal"/>
    <w:link w:val="Heading9Char"/>
    <w:qFormat/>
    <w:pPr>
      <w:keepNext/>
      <w:suppressAutoHyphens/>
      <w:autoSpaceDE w:val="0"/>
      <w:autoSpaceDN w:val="0"/>
      <w:adjustRightInd w:val="0"/>
      <w:spacing w:before="40" w:after="40" w:line="310" w:lineRule="exact"/>
      <w:outlineLvl w:val="8"/>
    </w:pPr>
    <w:rPr>
      <w:rFonts w:ascii=".VnArial" w:eastAsia="MS Mincho" w:hAnsi=".VnArial"/>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rFonts w:ascii="Arial" w:hAnsi="Arial" w:cs="Arial"/>
      <w:b/>
      <w:bCs/>
      <w:kern w:val="32"/>
      <w:sz w:val="32"/>
      <w:szCs w:val="32"/>
    </w:rPr>
  </w:style>
  <w:style w:type="character" w:customStyle="1" w:styleId="Heading2Char">
    <w:name w:val="Heading 2 Char"/>
    <w:link w:val="Heading2"/>
    <w:uiPriority w:val="9"/>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uiPriority w:val="9"/>
    <w:qFormat/>
    <w:rPr>
      <w:rFonts w:ascii="Times New Roman" w:eastAsia="Times New Roman" w:hAnsi="Times New Roman" w:cs="Times New Roman"/>
      <w:b/>
      <w:bCs/>
      <w:sz w:val="26"/>
      <w:szCs w:val="26"/>
      <w:lang w:val="en-US" w:eastAsia="en-US"/>
    </w:rPr>
  </w:style>
  <w:style w:type="character" w:customStyle="1" w:styleId="Heading4Char">
    <w:name w:val="Heading 4 Char"/>
    <w:link w:val="Heading4"/>
    <w:rPr>
      <w:b/>
      <w:i/>
      <w:color w:val="000000"/>
      <w:sz w:val="26"/>
      <w:szCs w:val="26"/>
    </w:rPr>
  </w:style>
  <w:style w:type="character" w:customStyle="1" w:styleId="Heading5Char">
    <w:name w:val="Heading 5 Char"/>
    <w:link w:val="Heading5"/>
    <w:rPr>
      <w:i/>
      <w:color w:val="000000"/>
      <w:sz w:val="26"/>
      <w:szCs w:val="26"/>
    </w:rPr>
  </w:style>
  <w:style w:type="character" w:customStyle="1" w:styleId="Heading6Char">
    <w:name w:val="Heading 6 Char"/>
    <w:link w:val="Heading6"/>
    <w:rPr>
      <w:rFonts w:ascii=".VnArial" w:eastAsia="MS Mincho" w:hAnsi=".VnArial"/>
      <w:i/>
      <w:iCs/>
      <w:color w:val="000000"/>
    </w:rPr>
  </w:style>
  <w:style w:type="character" w:customStyle="1" w:styleId="Heading7Char">
    <w:name w:val="Heading 7 Char"/>
    <w:link w:val="Heading7"/>
    <w:uiPriority w:val="9"/>
    <w:rPr>
      <w:rFonts w:ascii=".VnArial" w:eastAsia="MS Mincho" w:hAnsi=".VnArial"/>
      <w:b/>
      <w:bCs/>
      <w:color w:val="000000"/>
      <w:sz w:val="24"/>
      <w:szCs w:val="24"/>
    </w:rPr>
  </w:style>
  <w:style w:type="character" w:customStyle="1" w:styleId="Heading8Char">
    <w:name w:val="Heading 8 Char"/>
    <w:link w:val="Heading8"/>
    <w:rPr>
      <w:rFonts w:ascii=".VnArial Narrow" w:eastAsia="MS Mincho" w:hAnsi=".VnArial Narrow"/>
      <w:b/>
      <w:bCs/>
      <w:i/>
      <w:iCs/>
      <w:color w:val="000000"/>
    </w:rPr>
  </w:style>
  <w:style w:type="character" w:customStyle="1" w:styleId="Heading9Char">
    <w:name w:val="Heading 9 Char"/>
    <w:link w:val="Heading9"/>
    <w:rPr>
      <w:rFonts w:ascii=".VnArial" w:eastAsia="MS Mincho" w:hAnsi=".VnArial"/>
      <w:b/>
      <w:bCs/>
      <w:color w:val="000000"/>
      <w:sz w:val="18"/>
      <w:szCs w:val="18"/>
    </w:rPr>
  </w:style>
  <w:style w:type="paragraph" w:styleId="BalloonText">
    <w:name w:val="Balloon Text"/>
    <w:basedOn w:val="Normal"/>
    <w:link w:val="BalloonTextChar"/>
    <w:uiPriority w:val="99"/>
    <w:qFormat/>
    <w:rPr>
      <w:rFonts w:ascii="Segoe UI" w:hAnsi="Segoe UI"/>
      <w:sz w:val="18"/>
      <w:szCs w:val="18"/>
    </w:rPr>
  </w:style>
  <w:style w:type="character" w:customStyle="1" w:styleId="BalloonTextChar">
    <w:name w:val="Balloon Text Char"/>
    <w:link w:val="BalloonText"/>
    <w:uiPriority w:val="99"/>
    <w:qFormat/>
    <w:rPr>
      <w:rFonts w:ascii="Segoe UI" w:hAnsi="Segoe UI" w:cs="Segoe UI"/>
      <w:sz w:val="18"/>
      <w:szCs w:val="18"/>
    </w:rPr>
  </w:style>
  <w:style w:type="paragraph" w:styleId="BlockText">
    <w:name w:val="Block Text"/>
    <w:basedOn w:val="Normal"/>
    <w:pPr>
      <w:suppressAutoHyphens/>
      <w:ind w:left="284" w:right="283"/>
      <w:jc w:val="both"/>
    </w:pPr>
    <w:rPr>
      <w:rFonts w:ascii=".VnCentury Schoolbook" w:eastAsia="MS Mincho" w:hAnsi=".VnCentury Schoolbook" w:cs=".VnCentury Schoolbook"/>
      <w:sz w:val="20"/>
      <w:szCs w:val="20"/>
    </w:rPr>
  </w:style>
  <w:style w:type="paragraph" w:styleId="BodyText">
    <w:name w:val="Body Text"/>
    <w:basedOn w:val="Normal"/>
    <w:link w:val="BodyTextChar"/>
    <w:uiPriority w:val="99"/>
    <w:qFormat/>
    <w:pPr>
      <w:spacing w:after="120"/>
    </w:pPr>
  </w:style>
  <w:style w:type="character" w:customStyle="1" w:styleId="BodyTextChar">
    <w:name w:val="Body Text Char"/>
    <w:link w:val="BodyText"/>
    <w:uiPriority w:val="99"/>
    <w:qFormat/>
    <w:rPr>
      <w:sz w:val="24"/>
      <w:szCs w:val="24"/>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szCs w:val="24"/>
    </w:rPr>
  </w:style>
  <w:style w:type="paragraph" w:styleId="BodyText3">
    <w:name w:val="Body Text 3"/>
    <w:basedOn w:val="Normal"/>
    <w:link w:val="BodyText3Char"/>
    <w:pPr>
      <w:suppressAutoHyphens/>
      <w:autoSpaceDE w:val="0"/>
      <w:autoSpaceDN w:val="0"/>
      <w:adjustRightInd w:val="0"/>
      <w:jc w:val="center"/>
    </w:pPr>
    <w:rPr>
      <w:rFonts w:ascii=".VnArialH" w:eastAsia="MS Mincho" w:hAnsi=".VnArialH"/>
      <w:b/>
      <w:bCs/>
      <w:color w:val="000000"/>
    </w:rPr>
  </w:style>
  <w:style w:type="character" w:customStyle="1" w:styleId="BodyText3Char">
    <w:name w:val="Body Text 3 Char"/>
    <w:link w:val="BodyText3"/>
    <w:rPr>
      <w:rFonts w:ascii=".VnArialH" w:eastAsia="MS Mincho" w:hAnsi=".VnArialH"/>
      <w:b/>
      <w:bCs/>
      <w:color w:val="000000"/>
      <w:sz w:val="24"/>
      <w:szCs w:val="24"/>
    </w:rPr>
  </w:style>
  <w:style w:type="paragraph" w:styleId="BodyTextFirstIndent">
    <w:name w:val="Body Text First Indent"/>
    <w:basedOn w:val="BodyText"/>
    <w:link w:val="BodyTextFirstIndentChar"/>
    <w:uiPriority w:val="99"/>
    <w:unhideWhenUsed/>
    <w:pPr>
      <w:suppressAutoHyphens/>
      <w:ind w:firstLine="210"/>
    </w:pPr>
  </w:style>
  <w:style w:type="character" w:customStyle="1" w:styleId="BodyTextFirstIndentChar">
    <w:name w:val="Body Text First Indent Char"/>
    <w:link w:val="BodyTextFirstIndent"/>
    <w:uiPriority w:val="99"/>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qFormat/>
    <w:rPr>
      <w:sz w:val="24"/>
      <w:szCs w:val="24"/>
    </w:rPr>
  </w:style>
  <w:style w:type="paragraph" w:styleId="BodyTextIndent2">
    <w:name w:val="Body Text Indent 2"/>
    <w:basedOn w:val="Normal"/>
    <w:link w:val="BodyTextIndent2Char"/>
    <w:uiPriority w:val="99"/>
    <w:unhideWhenUsed/>
    <w:qFormat/>
    <w:pPr>
      <w:spacing w:after="120" w:line="480" w:lineRule="auto"/>
      <w:ind w:left="360"/>
    </w:pPr>
    <w:rPr>
      <w:rFonts w:ascii="Calibri" w:eastAsia="Calibri" w:hAnsi="Calibri"/>
      <w:sz w:val="25"/>
      <w:szCs w:val="22"/>
    </w:rPr>
  </w:style>
  <w:style w:type="character" w:customStyle="1" w:styleId="BodyTextIndent2Char">
    <w:name w:val="Body Text Indent 2 Char"/>
    <w:link w:val="BodyTextIndent2"/>
    <w:uiPriority w:val="99"/>
    <w:rPr>
      <w:rFonts w:ascii="Calibri" w:eastAsia="Calibri" w:hAnsi="Calibri"/>
      <w:sz w:val="25"/>
      <w:szCs w:val="22"/>
      <w:lang w:val="en-US" w:eastAsia="en-US"/>
    </w:rPr>
  </w:style>
  <w:style w:type="paragraph" w:styleId="BodyTextIndent3">
    <w:name w:val="Body Text Indent 3"/>
    <w:basedOn w:val="Normal"/>
    <w:link w:val="BodyTextIndent3Char"/>
    <w:pPr>
      <w:suppressAutoHyphens/>
      <w:ind w:firstLine="567"/>
    </w:pPr>
    <w:rPr>
      <w:sz w:val="28"/>
      <w:szCs w:val="28"/>
    </w:rPr>
  </w:style>
  <w:style w:type="character" w:customStyle="1" w:styleId="BodyTextIndent3Char">
    <w:name w:val="Body Text Indent 3 Char"/>
    <w:link w:val="BodyTextIndent3"/>
    <w:rPr>
      <w:sz w:val="28"/>
      <w:szCs w:val="28"/>
    </w:rPr>
  </w:style>
  <w:style w:type="paragraph" w:styleId="Caption">
    <w:name w:val="caption"/>
    <w:basedOn w:val="Normal"/>
    <w:next w:val="Normal"/>
    <w:qFormat/>
    <w:rPr>
      <w:b/>
      <w:bCs/>
      <w:sz w:val="20"/>
      <w:szCs w:val="20"/>
    </w:rPr>
  </w:style>
  <w:style w:type="character" w:styleId="CommentReference">
    <w:name w:val="annotation reference"/>
    <w:qForma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DocumentMap">
    <w:name w:val="Document Map"/>
    <w:basedOn w:val="Normal"/>
    <w:link w:val="DocumentMapChar"/>
    <w:unhideWhenUsed/>
    <w:pPr>
      <w:suppressAutoHyphens/>
    </w:pPr>
    <w:rPr>
      <w:rFonts w:ascii="Tahoma" w:hAnsi="Tahoma" w:cs="Tahoma"/>
      <w:b/>
      <w:sz w:val="16"/>
      <w:szCs w:val="16"/>
    </w:rPr>
  </w:style>
  <w:style w:type="character" w:customStyle="1" w:styleId="DocumentMapChar">
    <w:name w:val="Document Map Char"/>
    <w:link w:val="DocumentMap"/>
    <w:rPr>
      <w:rFonts w:ascii="Tahoma" w:hAnsi="Tahoma" w:cs="Tahoma"/>
      <w:b/>
      <w:sz w:val="16"/>
      <w:szCs w:val="16"/>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uppressAutoHyphens/>
    </w:pPr>
    <w:rPr>
      <w:sz w:val="20"/>
      <w:szCs w:val="20"/>
    </w:rPr>
  </w:style>
  <w:style w:type="character" w:customStyle="1" w:styleId="EndnoteTextChar">
    <w:name w:val="Endnote Text Char"/>
    <w:link w:val="EndnoteText"/>
    <w:uiPriority w:val="99"/>
  </w:style>
  <w:style w:type="character" w:styleId="FollowedHyperlink">
    <w:name w:val="FollowedHyperlink"/>
    <w:uiPriority w:val="99"/>
    <w:unhideWhenUsed/>
    <w:rPr>
      <w:color w:val="954F72"/>
      <w:u w:val="single"/>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qFormat/>
    <w:rPr>
      <w:sz w:val="24"/>
      <w:szCs w:val="24"/>
    </w:rPr>
  </w:style>
  <w:style w:type="character" w:styleId="FootnoteReference">
    <w:name w:val="footnote reference"/>
    <w:link w:val="ftrefCharChar"/>
    <w:uiPriority w:val="99"/>
    <w:qFormat/>
    <w:rPr>
      <w:vertAlign w:val="superscript"/>
    </w:rPr>
  </w:style>
  <w:style w:type="paragraph" w:customStyle="1" w:styleId="ftrefCharChar">
    <w:name w:val="ftref Char Char"/>
    <w:basedOn w:val="Normal"/>
    <w:link w:val="FootnoteReference"/>
    <w:uiPriority w:val="99"/>
    <w:pPr>
      <w:spacing w:before="100" w:line="240" w:lineRule="exact"/>
    </w:pPr>
    <w:rPr>
      <w:sz w:val="20"/>
      <w:szCs w:val="20"/>
      <w:vertAlign w:val="superscript"/>
    </w:rPr>
  </w:style>
  <w:style w:type="paragraph" w:styleId="FootnoteText">
    <w:name w:val="footnote text"/>
    <w:basedOn w:val="Normal"/>
    <w:link w:val="FootnoteTextChar"/>
    <w:uiPriority w:val="99"/>
    <w:qFormat/>
    <w:rsid w:val="00F06674"/>
    <w:pPr>
      <w:tabs>
        <w:tab w:val="left" w:pos="397"/>
      </w:tabs>
      <w:suppressAutoHyphens/>
      <w:spacing w:before="40" w:line="252" w:lineRule="auto"/>
      <w:ind w:firstLine="397"/>
      <w:jc w:val="both"/>
    </w:pPr>
    <w:rPr>
      <w:rFonts w:eastAsia="Calibri"/>
      <w:sz w:val="22"/>
      <w:szCs w:val="20"/>
    </w:rPr>
  </w:style>
  <w:style w:type="character" w:customStyle="1" w:styleId="FootnoteTextChar">
    <w:name w:val="Footnote Text Char"/>
    <w:link w:val="FootnoteText"/>
    <w:uiPriority w:val="99"/>
    <w:qFormat/>
    <w:rsid w:val="00F06674"/>
    <w:rPr>
      <w:rFonts w:eastAsia="Calibri"/>
      <w:sz w:val="22"/>
    </w:rPr>
  </w:style>
  <w:style w:type="paragraph" w:styleId="Header">
    <w:name w:val="header"/>
    <w:basedOn w:val="Normal"/>
    <w:link w:val="HeaderChar"/>
    <w:uiPriority w:val="99"/>
    <w:qFormat/>
    <w:pPr>
      <w:tabs>
        <w:tab w:val="center" w:pos="4680"/>
        <w:tab w:val="right" w:pos="9360"/>
      </w:tabs>
    </w:pPr>
  </w:style>
  <w:style w:type="character" w:customStyle="1" w:styleId="HeaderChar">
    <w:name w:val="Header Char"/>
    <w:link w:val="Header"/>
    <w:uiPriority w:val="99"/>
    <w:rPr>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PreformattedChar">
    <w:name w:val="HTML Preformatted Char"/>
    <w:link w:val="HTMLPreformatted"/>
    <w:uiPriority w:val="99"/>
    <w:rPr>
      <w:rFonts w:ascii="Courier New" w:hAnsi="Courier New"/>
    </w:rPr>
  </w:style>
  <w:style w:type="character" w:styleId="HTMLTypewriter">
    <w:name w:val="HTML Typewriter"/>
    <w:rPr>
      <w:rFonts w:ascii="Courier New" w:eastAsia="Times New Roman" w:hAnsi="Courier New" w:cs="Courier New"/>
      <w:sz w:val="20"/>
      <w:szCs w:val="20"/>
    </w:rPr>
  </w:style>
  <w:style w:type="character" w:styleId="Hyperlink">
    <w:name w:val="Hyperlink"/>
    <w:uiPriority w:val="99"/>
    <w:unhideWhenUsed/>
    <w:qFormat/>
    <w:rPr>
      <w:color w:val="auto"/>
      <w:u w:val="none"/>
    </w:rPr>
  </w:style>
  <w:style w:type="character" w:styleId="LineNumber">
    <w:name w:val="line number"/>
    <w:uiPriority w:val="99"/>
    <w:unhideWhenUsed/>
  </w:style>
  <w:style w:type="paragraph" w:styleId="List5">
    <w:name w:val="List 5"/>
    <w:basedOn w:val="Normal"/>
    <w:pPr>
      <w:suppressAutoHyphens/>
      <w:spacing w:after="200" w:line="276" w:lineRule="auto"/>
      <w:ind w:left="1800" w:hanging="360"/>
    </w:pPr>
    <w:rPr>
      <w:rFonts w:ascii="Calibri" w:eastAsia="Calibri" w:hAnsi="Calibri"/>
      <w:sz w:val="22"/>
      <w:szCs w:val="22"/>
    </w:rPr>
  </w:style>
  <w:style w:type="paragraph" w:styleId="ListBullet">
    <w:name w:val="List Bullet"/>
    <w:basedOn w:val="Normal"/>
    <w:pPr>
      <w:tabs>
        <w:tab w:val="left" w:pos="360"/>
      </w:tabs>
      <w:ind w:left="360" w:hanging="360"/>
    </w:pPr>
    <w:rPr>
      <w:sz w:val="25"/>
      <w:szCs w:val="28"/>
    </w:rPr>
  </w:style>
  <w:style w:type="paragraph" w:styleId="ListBullet2">
    <w:name w:val="List Bullet 2"/>
    <w:basedOn w:val="Normal"/>
    <w:pPr>
      <w:tabs>
        <w:tab w:val="left" w:pos="720"/>
      </w:tabs>
      <w:ind w:left="720" w:hanging="360"/>
    </w:pPr>
    <w:rPr>
      <w:sz w:val="28"/>
      <w:szCs w:val="28"/>
    </w:rPr>
  </w:style>
  <w:style w:type="paragraph" w:styleId="NormalWeb">
    <w:name w:val="Normal (Web)"/>
    <w:basedOn w:val="Normal"/>
    <w:link w:val="NormalWebChar"/>
    <w:uiPriority w:val="99"/>
    <w:unhideWhenUsed/>
    <w:qFormat/>
    <w:pPr>
      <w:spacing w:before="100" w:beforeAutospacing="1" w:after="100" w:afterAutospacing="1"/>
    </w:pPr>
  </w:style>
  <w:style w:type="character" w:customStyle="1" w:styleId="NormalWebChar">
    <w:name w:val="Normal (Web) Char"/>
    <w:link w:val="NormalWeb"/>
    <w:uiPriority w:val="99"/>
    <w:locked/>
    <w:rPr>
      <w:sz w:val="24"/>
      <w:szCs w:val="24"/>
    </w:rPr>
  </w:style>
  <w:style w:type="character" w:styleId="PageNumber">
    <w:name w:val="page number"/>
  </w:style>
  <w:style w:type="paragraph" w:styleId="PlainText">
    <w:name w:val="Plain Text"/>
    <w:basedOn w:val="Normal"/>
    <w:link w:val="PlainTextChar"/>
    <w:uiPriority w:val="99"/>
    <w:pPr>
      <w:suppressAutoHyphens/>
    </w:pPr>
    <w:rPr>
      <w:rFonts w:ascii="Consolas" w:eastAsia="Calibri" w:hAnsi="Consolas"/>
      <w:sz w:val="21"/>
      <w:szCs w:val="21"/>
    </w:rPr>
  </w:style>
  <w:style w:type="character" w:customStyle="1" w:styleId="PlainTextChar">
    <w:name w:val="Plain Text Char"/>
    <w:link w:val="PlainText"/>
    <w:uiPriority w:val="99"/>
    <w:rPr>
      <w:rFonts w:ascii="Consolas" w:eastAsia="Calibri" w:hAnsi="Consolas"/>
      <w:sz w:val="21"/>
      <w:szCs w:val="21"/>
    </w:rPr>
  </w:style>
  <w:style w:type="character" w:styleId="Strong">
    <w:name w:val="Strong"/>
    <w:uiPriority w:val="22"/>
    <w:qFormat/>
    <w:rPr>
      <w:b/>
      <w:bCs/>
    </w:rPr>
  </w:style>
  <w:style w:type="paragraph" w:styleId="Subtitle">
    <w:name w:val="Subtitle"/>
    <w:basedOn w:val="Normal"/>
    <w:link w:val="SubtitleChar"/>
    <w:qFormat/>
    <w:pPr>
      <w:suppressAutoHyphens/>
      <w:jc w:val="center"/>
    </w:pPr>
    <w:rPr>
      <w:rFonts w:ascii=".VnAvantH" w:eastAsia="MS Mincho" w:hAnsi=".VnAvantH"/>
      <w:b/>
      <w:bCs/>
      <w:sz w:val="20"/>
      <w:szCs w:val="20"/>
    </w:rPr>
  </w:style>
  <w:style w:type="character" w:customStyle="1" w:styleId="SubtitleChar">
    <w:name w:val="Subtitle Char"/>
    <w:link w:val="Subtitle"/>
    <w:rPr>
      <w:rFonts w:ascii=".VnAvantH" w:eastAsia="MS Mincho" w:hAnsi=".VnAvantH"/>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pPr>
      <w:ind w:left="480" w:hanging="480"/>
    </w:pPr>
    <w:rPr>
      <w:rFonts w:ascii="Calibri" w:hAnsi="Calibri" w:cs="Calibri"/>
      <w:b/>
      <w:bCs/>
      <w:sz w:val="20"/>
      <w:szCs w:val="20"/>
    </w:rPr>
  </w:style>
  <w:style w:type="paragraph" w:styleId="Title">
    <w:name w:val="Title"/>
    <w:basedOn w:val="Normal"/>
    <w:link w:val="TitleChar"/>
    <w:qFormat/>
    <w:pPr>
      <w:suppressAutoHyphens/>
      <w:spacing w:before="240" w:after="60"/>
      <w:jc w:val="center"/>
      <w:outlineLvl w:val="0"/>
    </w:pPr>
    <w:rPr>
      <w:rFonts w:ascii="Arial" w:eastAsia="MS Mincho" w:hAnsi="Arial"/>
      <w:b/>
      <w:bCs/>
      <w:kern w:val="28"/>
      <w:sz w:val="32"/>
      <w:szCs w:val="32"/>
    </w:rPr>
  </w:style>
  <w:style w:type="character" w:customStyle="1" w:styleId="TitleChar">
    <w:name w:val="Title Char"/>
    <w:link w:val="Title"/>
    <w:rPr>
      <w:rFonts w:ascii="Arial" w:eastAsia="MS Mincho" w:hAnsi="Arial"/>
      <w:b/>
      <w:bCs/>
      <w:kern w:val="28"/>
      <w:sz w:val="32"/>
      <w:szCs w:val="32"/>
    </w:rPr>
  </w:style>
  <w:style w:type="paragraph" w:styleId="TOC1">
    <w:name w:val="toc 1"/>
    <w:basedOn w:val="Normal"/>
    <w:next w:val="Normal"/>
    <w:uiPriority w:val="39"/>
    <w:unhideWhenUsed/>
    <w:qFormat/>
    <w:pPr>
      <w:spacing w:before="360"/>
    </w:pPr>
    <w:rPr>
      <w:rFonts w:asciiTheme="majorHAnsi" w:hAnsiTheme="majorHAnsi"/>
      <w:b/>
      <w:bCs/>
      <w:caps/>
    </w:rPr>
  </w:style>
  <w:style w:type="paragraph" w:styleId="TOC2">
    <w:name w:val="toc 2"/>
    <w:basedOn w:val="Normal"/>
    <w:next w:val="Normal"/>
    <w:uiPriority w:val="39"/>
    <w:unhideWhenUsed/>
    <w:qFormat/>
    <w:pPr>
      <w:spacing w:before="240"/>
    </w:pPr>
    <w:rPr>
      <w:rFonts w:asciiTheme="minorHAnsi" w:hAnsiTheme="minorHAnsi" w:cstheme="minorHAnsi"/>
      <w:b/>
      <w:bCs/>
      <w:sz w:val="20"/>
      <w:szCs w:val="20"/>
    </w:rPr>
  </w:style>
  <w:style w:type="paragraph" w:styleId="TOC3">
    <w:name w:val="toc 3"/>
    <w:basedOn w:val="Normal"/>
    <w:next w:val="Normal"/>
    <w:uiPriority w:val="39"/>
    <w:unhideWhenUsed/>
    <w:qFormat/>
    <w:pPr>
      <w:ind w:left="240"/>
    </w:pPr>
    <w:rPr>
      <w:rFonts w:asciiTheme="minorHAnsi" w:hAnsiTheme="minorHAnsi" w:cstheme="minorHAnsi"/>
      <w:sz w:val="20"/>
      <w:szCs w:val="20"/>
    </w:rPr>
  </w:style>
  <w:style w:type="paragraph" w:styleId="TOC4">
    <w:name w:val="toc 4"/>
    <w:basedOn w:val="Normal"/>
    <w:next w:val="Normal"/>
    <w:uiPriority w:val="39"/>
    <w:qFormat/>
    <w:pPr>
      <w:ind w:left="480"/>
    </w:pPr>
    <w:rPr>
      <w:rFonts w:asciiTheme="minorHAnsi" w:hAnsiTheme="minorHAnsi" w:cstheme="minorHAnsi"/>
      <w:sz w:val="20"/>
      <w:szCs w:val="20"/>
    </w:rPr>
  </w:style>
  <w:style w:type="paragraph" w:styleId="TOC5">
    <w:name w:val="toc 5"/>
    <w:basedOn w:val="Normal"/>
    <w:next w:val="Normal"/>
    <w:pPr>
      <w:ind w:left="720"/>
    </w:pPr>
    <w:rPr>
      <w:rFonts w:asciiTheme="minorHAnsi" w:hAnsiTheme="minorHAnsi" w:cstheme="minorHAnsi"/>
      <w:sz w:val="20"/>
      <w:szCs w:val="20"/>
    </w:rPr>
  </w:style>
  <w:style w:type="paragraph" w:styleId="TOC6">
    <w:name w:val="toc 6"/>
    <w:basedOn w:val="Normal"/>
    <w:next w:val="Normal"/>
    <w:pPr>
      <w:ind w:left="960"/>
    </w:pPr>
    <w:rPr>
      <w:rFonts w:asciiTheme="minorHAnsi" w:hAnsiTheme="minorHAnsi" w:cstheme="minorHAnsi"/>
      <w:sz w:val="20"/>
      <w:szCs w:val="20"/>
    </w:rPr>
  </w:style>
  <w:style w:type="paragraph" w:styleId="TOC7">
    <w:name w:val="toc 7"/>
    <w:basedOn w:val="Normal"/>
    <w:next w:val="Normal"/>
    <w:pPr>
      <w:ind w:left="1200"/>
    </w:pPr>
    <w:rPr>
      <w:rFonts w:asciiTheme="minorHAnsi" w:hAnsiTheme="minorHAnsi" w:cstheme="minorHAnsi"/>
      <w:sz w:val="20"/>
      <w:szCs w:val="20"/>
    </w:rPr>
  </w:style>
  <w:style w:type="paragraph" w:styleId="TOC8">
    <w:name w:val="toc 8"/>
    <w:basedOn w:val="Normal"/>
    <w:next w:val="Normal"/>
    <w:pPr>
      <w:ind w:left="1440"/>
    </w:pPr>
    <w:rPr>
      <w:rFonts w:asciiTheme="minorHAnsi" w:hAnsiTheme="minorHAnsi" w:cstheme="minorHAnsi"/>
      <w:sz w:val="20"/>
      <w:szCs w:val="20"/>
    </w:rPr>
  </w:style>
  <w:style w:type="paragraph" w:styleId="TOC9">
    <w:name w:val="toc 9"/>
    <w:basedOn w:val="Normal"/>
    <w:next w:val="Normal"/>
    <w:pPr>
      <w:ind w:left="1680"/>
    </w:pPr>
    <w:rPr>
      <w:rFonts w:asciiTheme="minorHAnsi" w:hAnsiTheme="minorHAnsi" w:cstheme="minorHAnsi"/>
      <w:sz w:val="20"/>
      <w:szCs w:val="20"/>
    </w:rPr>
  </w:style>
  <w:style w:type="table" w:styleId="MediumList2-Accent1">
    <w:name w:val="Medium List 2 Accent 1"/>
    <w:basedOn w:val="TableNormal"/>
    <w:uiPriority w:val="66"/>
    <w:rPr>
      <w:rFonts w:ascii="Calibri Light" w:hAnsi="Calibri Light"/>
      <w:color w:val="000000"/>
      <w:lang w:eastAsia="ja-JP"/>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l2br w:val="none" w:sz="0" w:space="0" w:color="auto"/>
          <w:tr2bl w:val="none" w:sz="0" w:space="0" w:color="auto"/>
        </w:tcBorders>
        <w:shd w:val="clear" w:color="auto" w:fill="FFFFFF"/>
      </w:tcPr>
    </w:tblStylePr>
    <w:tblStylePr w:type="lastRow">
      <w:tblPr/>
      <w:tcPr>
        <w:tcBorders>
          <w:top w:val="single" w:sz="8" w:space="0" w:color="5B9BD5"/>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single" w:sz="8" w:space="0" w:color="5B9BD5"/>
          <w:insideH w:val="nil"/>
          <w:insideV w:val="nil"/>
          <w:tl2br w:val="none" w:sz="0" w:space="0" w:color="auto"/>
          <w:tr2bl w:val="none" w:sz="0" w:space="0" w:color="auto"/>
        </w:tcBorders>
        <w:shd w:val="clear" w:color="auto" w:fill="FFFFFF"/>
      </w:tcPr>
    </w:tblStylePr>
    <w:tblStylePr w:type="lastCol">
      <w:tblPr/>
      <w:tcPr>
        <w:tcBorders>
          <w:top w:val="nil"/>
          <w:left w:val="single" w:sz="8" w:space="0" w:color="5B9BD5"/>
          <w:bottom w:val="nil"/>
          <w:right w:val="nil"/>
          <w:insideH w:val="nil"/>
          <w:insideV w:val="nil"/>
          <w:tl2br w:val="none" w:sz="0" w:space="0" w:color="auto"/>
          <w:tr2bl w:val="none" w:sz="0" w:space="0" w:color="auto"/>
        </w:tcBorders>
        <w:shd w:val="clear" w:color="auto" w:fill="FFFFFF"/>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il"/>
          <w:left w:val="none" w:sz="0" w:space="0" w:color="auto"/>
          <w:bottom w:val="nil"/>
          <w:right w:val="none" w:sz="0" w:space="0" w:color="auto"/>
          <w:insideH w:val="nil"/>
          <w:insideV w:val="nil"/>
          <w:tl2br w:val="none" w:sz="0" w:space="0" w:color="auto"/>
          <w:tr2bl w:val="none" w:sz="0" w:space="0" w:color="auto"/>
        </w:tcBorders>
        <w:shd w:val="clear" w:color="auto" w:fill="D6E6F4"/>
      </w:tcPr>
    </w:tblStylePr>
    <w:tblStylePr w:type="nwCell">
      <w:tblPr/>
      <w:tcPr>
        <w:shd w:val="clear" w:color="auto" w:fill="FFFFFF"/>
      </w:tcPr>
    </w:tblStylePr>
    <w:tblStylePr w:type="swCell">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Default">
    <w:name w:val="Default"/>
    <w:pPr>
      <w:autoSpaceDE w:val="0"/>
      <w:autoSpaceDN w:val="0"/>
      <w:adjustRightInd w:val="0"/>
    </w:pPr>
    <w:rPr>
      <w:color w:val="000000"/>
      <w:sz w:val="24"/>
      <w:szCs w:val="24"/>
    </w:rPr>
  </w:style>
  <w:style w:type="paragraph" w:customStyle="1" w:styleId="Char">
    <w:name w:val="Char"/>
    <w:basedOn w:val="Normal"/>
    <w:pPr>
      <w:pageBreakBefore/>
      <w:spacing w:before="100" w:beforeAutospacing="1" w:after="100" w:afterAutospacing="1"/>
    </w:pPr>
    <w:rPr>
      <w:rFonts w:ascii="Tahoma" w:hAnsi="Tahoma"/>
      <w:sz w:val="20"/>
      <w:szCs w:val="20"/>
    </w:rPr>
  </w:style>
  <w:style w:type="character" w:customStyle="1" w:styleId="fontstyle01">
    <w:name w:val="fontstyle01"/>
    <w:rPr>
      <w:rFonts w:ascii="Times New Roman" w:hAnsi="Times New Roman" w:cs="Times New Roman" w:hint="default"/>
      <w:b/>
      <w:bCs/>
      <w:i w:val="0"/>
      <w:iCs w:val="0"/>
      <w:color w:val="000000"/>
      <w:sz w:val="28"/>
      <w:szCs w:val="28"/>
    </w:rPr>
  </w:style>
  <w:style w:type="paragraph" w:customStyle="1" w:styleId="noidung">
    <w:name w:val="noi dung"/>
    <w:basedOn w:val="Normal"/>
    <w:link w:val="noidungChar"/>
    <w:qFormat/>
    <w:pPr>
      <w:widowControl w:val="0"/>
      <w:tabs>
        <w:tab w:val="left" w:pos="4111"/>
      </w:tabs>
      <w:spacing w:before="40" w:after="40" w:line="300" w:lineRule="exact"/>
      <w:ind w:firstLine="425"/>
      <w:jc w:val="both"/>
    </w:pPr>
    <w:rPr>
      <w:rFonts w:ascii=".VnCentury Schoolbook" w:eastAsia="MS Mincho" w:hAnsi=".VnCentury Schoolbook" w:cs=".VnCentury Schoolbook"/>
      <w:sz w:val="25"/>
      <w:szCs w:val="22"/>
    </w:rPr>
  </w:style>
  <w:style w:type="character" w:customStyle="1" w:styleId="noidungChar">
    <w:name w:val="noi dung Char"/>
    <w:link w:val="noidung"/>
    <w:rPr>
      <w:rFonts w:ascii=".VnCentury Schoolbook" w:eastAsia="MS Mincho" w:hAnsi=".VnCentury Schoolbook" w:cs=".VnCentury Schoolbook"/>
      <w:sz w:val="25"/>
      <w:szCs w:val="22"/>
    </w:rPr>
  </w:style>
  <w:style w:type="paragraph" w:customStyle="1" w:styleId="content">
    <w:name w:val="content"/>
    <w:basedOn w:val="Normal"/>
    <w:pPr>
      <w:spacing w:before="100" w:beforeAutospacing="1" w:after="100" w:afterAutospacing="1"/>
    </w:pPr>
  </w:style>
  <w:style w:type="character" w:customStyle="1" w:styleId="apple-converted-space">
    <w:name w:val="apple-converted-space"/>
  </w:style>
  <w:style w:type="paragraph" w:customStyle="1" w:styleId="p">
    <w:name w:val="p"/>
    <w:basedOn w:val="Heading1"/>
    <w:qFormat/>
    <w:pPr>
      <w:spacing w:before="120" w:after="0" w:line="288" w:lineRule="auto"/>
      <w:jc w:val="center"/>
    </w:pPr>
    <w:rPr>
      <w:rFonts w:ascii="Times New Roman" w:hAnsi="Times New Roman"/>
      <w:sz w:val="28"/>
      <w:szCs w:val="28"/>
      <w:lang w:val="vi-VN"/>
    </w:rPr>
  </w:style>
  <w:style w:type="paragraph" w:customStyle="1" w:styleId="d">
    <w:name w:val="d"/>
    <w:basedOn w:val="Normal"/>
    <w:qFormat/>
    <w:pPr>
      <w:tabs>
        <w:tab w:val="left" w:pos="630"/>
      </w:tabs>
      <w:spacing w:after="60"/>
      <w:ind w:left="57" w:right="57"/>
      <w:jc w:val="right"/>
    </w:pPr>
    <w:rPr>
      <w:rFonts w:ascii="Arial" w:eastAsia="Calibri" w:hAnsi="Arial" w:cs="Arial"/>
      <w:i/>
      <w:w w:val="85"/>
      <w:sz w:val="20"/>
      <w:szCs w:val="20"/>
      <w:lang w:val="vi-VN"/>
    </w:rPr>
  </w:style>
  <w:style w:type="paragraph" w:customStyle="1" w:styleId="t">
    <w:name w:val="t"/>
    <w:basedOn w:val="Normal"/>
    <w:qFormat/>
    <w:pPr>
      <w:tabs>
        <w:tab w:val="left" w:pos="630"/>
      </w:tabs>
    </w:pPr>
    <w:rPr>
      <w:rFonts w:ascii="Arial" w:eastAsia="Calibri" w:hAnsi="Arial" w:cs="Arial"/>
      <w:b/>
      <w:sz w:val="22"/>
      <w:szCs w:val="22"/>
      <w:lang w:val="vi-VN"/>
    </w:rPr>
  </w:style>
  <w:style w:type="paragraph" w:customStyle="1" w:styleId="b">
    <w:name w:val="b"/>
    <w:basedOn w:val="Normal"/>
    <w:qFormat/>
    <w:rPr>
      <w:rFonts w:ascii="Arial" w:hAnsi="Arial" w:cs="Arial"/>
      <w:b/>
      <w:bCs/>
      <w:w w:val="85"/>
      <w:sz w:val="20"/>
      <w:szCs w:val="20"/>
      <w:lang w:val="vi-VN" w:eastAsia="vi-VN"/>
    </w:rPr>
  </w:style>
  <w:style w:type="paragraph" w:customStyle="1" w:styleId="0">
    <w:name w:val="0"/>
    <w:basedOn w:val="Normal"/>
    <w:qFormat/>
    <w:pPr>
      <w:jc w:val="center"/>
    </w:pPr>
    <w:rPr>
      <w:rFonts w:ascii="Arial" w:hAnsi="Arial" w:cs="Arial"/>
      <w:color w:val="000000"/>
      <w:w w:val="85"/>
      <w:sz w:val="20"/>
      <w:szCs w:val="20"/>
      <w:lang w:val="vi-VN" w:eastAsia="vi-VN"/>
    </w:rPr>
  </w:style>
  <w:style w:type="paragraph" w:styleId="ListParagraph">
    <w:name w:val="List Paragraph"/>
    <w:basedOn w:val="Normal"/>
    <w:link w:val="ListParagraphChar"/>
    <w:uiPriority w:val="34"/>
    <w:qFormat/>
    <w:pPr>
      <w:spacing w:after="200" w:line="276" w:lineRule="auto"/>
      <w:ind w:left="720"/>
      <w:contextualSpacing/>
      <w:jc w:val="both"/>
    </w:pPr>
    <w:rPr>
      <w:rFonts w:eastAsia="Arial"/>
      <w:sz w:val="28"/>
      <w:szCs w:val="22"/>
      <w:lang w:val="vi-VN"/>
    </w:rPr>
  </w:style>
  <w:style w:type="character" w:customStyle="1" w:styleId="ListParagraphChar">
    <w:name w:val="List Paragraph Char"/>
    <w:link w:val="ListParagraph"/>
    <w:uiPriority w:val="34"/>
    <w:qFormat/>
    <w:rPr>
      <w:rFonts w:eastAsia="Arial"/>
      <w:sz w:val="28"/>
      <w:szCs w:val="22"/>
      <w:lang w:val="vi-VN"/>
    </w:rPr>
  </w:style>
  <w:style w:type="paragraph" w:styleId="TOCHeading">
    <w:name w:val="TOC Heading"/>
    <w:basedOn w:val="Heading1"/>
    <w:next w:val="Normal"/>
    <w:uiPriority w:val="39"/>
    <w:qFormat/>
    <w:pPr>
      <w:keepLines/>
      <w:spacing w:before="480" w:after="0"/>
      <w:outlineLvl w:val="9"/>
    </w:pPr>
    <w:rPr>
      <w:rFonts w:ascii="Cambria" w:hAnsi="Cambria"/>
      <w:color w:val="365F91"/>
      <w:kern w:val="0"/>
      <w:sz w:val="28"/>
      <w:szCs w:val="28"/>
    </w:rPr>
  </w:style>
  <w:style w:type="paragraph" w:customStyle="1" w:styleId="msonormal0">
    <w:name w:val="msonormal"/>
    <w:basedOn w:val="Normal"/>
    <w:pPr>
      <w:spacing w:before="100" w:beforeAutospacing="1" w:after="100" w:afterAutospacing="1"/>
    </w:pPr>
  </w:style>
  <w:style w:type="paragraph" w:customStyle="1" w:styleId="xl63">
    <w:name w:val="xl63"/>
    <w:basedOn w:val="Normal"/>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4">
    <w:name w:val="xl64"/>
    <w:basedOn w:val="Normal"/>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5">
    <w:name w:val="xl65"/>
    <w:basedOn w:val="Normal"/>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70">
    <w:name w:val="xl70"/>
    <w:basedOn w:val="Normal"/>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71">
    <w:name w:val="xl71"/>
    <w:basedOn w:val="Normal"/>
    <w:pPr>
      <w:pBdr>
        <w:top w:val="single" w:sz="4" w:space="0" w:color="000000"/>
        <w:bottom w:val="single" w:sz="4" w:space="0" w:color="000000"/>
      </w:pBdr>
      <w:spacing w:before="100" w:beforeAutospacing="1" w:after="100" w:afterAutospacing="1"/>
      <w:textAlignment w:val="center"/>
    </w:pPr>
  </w:style>
  <w:style w:type="character" w:customStyle="1" w:styleId="CharChar1">
    <w:name w:val="Char Char1"/>
    <w:rPr>
      <w:rFonts w:ascii=".VnTime" w:eastAsia="Times New Roman" w:hAnsi=".VnTime" w:cs="Times New Roman"/>
      <w:sz w:val="26"/>
      <w:szCs w:val="24"/>
    </w:rPr>
  </w:style>
  <w:style w:type="paragraph" w:customStyle="1" w:styleId="tenbai">
    <w:name w:val="ten bai"/>
    <w:basedOn w:val="Normal"/>
    <w:uiPriority w:val="99"/>
    <w:qFormat/>
    <w:pPr>
      <w:suppressAutoHyphens/>
      <w:spacing w:before="120" w:after="600" w:line="264" w:lineRule="auto"/>
      <w:jc w:val="center"/>
    </w:pPr>
    <w:rPr>
      <w:rFonts w:ascii=".VnAvantH" w:eastAsia="MS Mincho" w:hAnsi=".VnAvantH"/>
      <w:b/>
      <w:sz w:val="28"/>
      <w:szCs w:val="20"/>
      <w:lang w:val="vi-VN"/>
    </w:rPr>
  </w:style>
  <w:style w:type="paragraph" w:customStyle="1" w:styleId="1tit1">
    <w:name w:val="1 tit 1."/>
    <w:basedOn w:val="1body"/>
    <w:qFormat/>
    <w:rsid w:val="00F61504"/>
    <w:rPr>
      <w:b/>
    </w:rPr>
  </w:style>
  <w:style w:type="paragraph" w:customStyle="1" w:styleId="1">
    <w:name w:val="1"/>
    <w:basedOn w:val="Normal"/>
    <w:qFormat/>
    <w:pPr>
      <w:widowControl w:val="0"/>
      <w:suppressAutoHyphens/>
      <w:spacing w:before="240" w:line="288" w:lineRule="auto"/>
      <w:ind w:firstLine="454"/>
      <w:jc w:val="both"/>
    </w:pPr>
    <w:rPr>
      <w:rFonts w:eastAsia="Calibri"/>
      <w:b/>
      <w:bCs/>
      <w:sz w:val="25"/>
      <w:szCs w:val="25"/>
      <w:lang w:val="nl-NL"/>
    </w:rPr>
  </w:style>
  <w:style w:type="paragraph" w:customStyle="1" w:styleId="font5">
    <w:name w:val="font5"/>
    <w:basedOn w:val="Normal"/>
    <w:pPr>
      <w:suppressAutoHyphens/>
      <w:spacing w:before="100" w:beforeAutospacing="1" w:after="100" w:afterAutospacing="1"/>
    </w:pPr>
    <w:rPr>
      <w:rFonts w:ascii="Arial" w:hAnsi="Arial" w:cs="Arial"/>
      <w:i/>
      <w:iCs/>
      <w:sz w:val="20"/>
      <w:szCs w:val="20"/>
    </w:rPr>
  </w:style>
  <w:style w:type="paragraph" w:customStyle="1" w:styleId="font6">
    <w:name w:val="font6"/>
    <w:basedOn w:val="Normal"/>
    <w:pPr>
      <w:suppressAutoHyphens/>
      <w:spacing w:before="100" w:beforeAutospacing="1" w:after="100" w:afterAutospacing="1"/>
    </w:pPr>
    <w:rPr>
      <w:rFonts w:ascii="Arial" w:hAnsi="Arial" w:cs="Arial"/>
      <w:sz w:val="20"/>
      <w:szCs w:val="20"/>
    </w:rPr>
  </w:style>
  <w:style w:type="paragraph" w:customStyle="1" w:styleId="font7">
    <w:name w:val="font7"/>
    <w:basedOn w:val="Normal"/>
    <w:pPr>
      <w:suppressAutoHyphens/>
      <w:spacing w:before="100" w:beforeAutospacing="1" w:after="100" w:afterAutospacing="1"/>
    </w:pPr>
    <w:rPr>
      <w:rFonts w:ascii="Tahoma" w:hAnsi="Tahoma" w:cs="Tahoma"/>
      <w:color w:val="000000"/>
      <w:sz w:val="18"/>
      <w:szCs w:val="18"/>
    </w:rPr>
  </w:style>
  <w:style w:type="paragraph" w:customStyle="1" w:styleId="font8">
    <w:name w:val="font8"/>
    <w:basedOn w:val="Normal"/>
    <w:pPr>
      <w:suppressAutoHyphens/>
      <w:spacing w:before="100" w:beforeAutospacing="1" w:after="100" w:afterAutospacing="1"/>
    </w:pPr>
    <w:rPr>
      <w:rFonts w:ascii="Tahoma" w:hAnsi="Tahoma" w:cs="Tahoma"/>
      <w:b/>
      <w:bCs/>
      <w:color w:val="000000"/>
      <w:sz w:val="18"/>
      <w:szCs w:val="18"/>
    </w:rPr>
  </w:style>
  <w:style w:type="paragraph" w:customStyle="1" w:styleId="xl86">
    <w:name w:val="xl8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7">
    <w:name w:val="xl8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88">
    <w:name w:val="xl88"/>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9">
    <w:name w:val="xl89"/>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0">
    <w:name w:val="xl90"/>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91">
    <w:name w:val="xl91"/>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2">
    <w:name w:val="xl92"/>
    <w:basedOn w:val="Normal"/>
    <w:pPr>
      <w:shd w:val="clear" w:color="000000" w:fill="FFFFFF"/>
      <w:suppressAutoHyphens/>
      <w:spacing w:before="100" w:beforeAutospacing="1" w:after="100" w:afterAutospacing="1"/>
    </w:pPr>
    <w:rPr>
      <w:rFonts w:ascii="Arial" w:hAnsi="Arial" w:cs="Arial"/>
    </w:rPr>
  </w:style>
  <w:style w:type="paragraph" w:customStyle="1" w:styleId="xl93">
    <w:name w:val="xl93"/>
    <w:basedOn w:val="Normal"/>
    <w:pPr>
      <w:shd w:val="clear" w:color="000000" w:fill="FFFFFF"/>
      <w:suppressAutoHyphens/>
      <w:spacing w:before="100" w:beforeAutospacing="1" w:after="100" w:afterAutospacing="1"/>
    </w:pPr>
    <w:rPr>
      <w:rFonts w:ascii="Arial" w:hAnsi="Arial" w:cs="Arial"/>
      <w:b/>
      <w:bCs/>
    </w:rPr>
  </w:style>
  <w:style w:type="paragraph" w:customStyle="1" w:styleId="xl94">
    <w:name w:val="xl94"/>
    <w:basedOn w:val="Normal"/>
    <w:pP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95">
    <w:name w:val="xl95"/>
    <w:basedOn w:val="Normal"/>
    <w:pPr>
      <w:shd w:val="clear" w:color="000000" w:fill="FFFFFF"/>
      <w:suppressAutoHyphens/>
      <w:spacing w:before="100" w:beforeAutospacing="1" w:after="100" w:afterAutospacing="1"/>
      <w:textAlignment w:val="center"/>
    </w:pPr>
    <w:rPr>
      <w:rFonts w:ascii="Arial" w:hAnsi="Arial" w:cs="Arial"/>
    </w:rPr>
  </w:style>
  <w:style w:type="paragraph" w:customStyle="1" w:styleId="xl96">
    <w:name w:val="xl96"/>
    <w:basedOn w:val="Normal"/>
    <w:pPr>
      <w:shd w:val="clear" w:color="000000" w:fill="FFFFFF"/>
      <w:suppressAutoHyphens/>
      <w:spacing w:before="100" w:beforeAutospacing="1" w:after="100" w:afterAutospacing="1"/>
      <w:jc w:val="center"/>
    </w:pPr>
    <w:rPr>
      <w:rFonts w:ascii="Arial" w:hAnsi="Arial" w:cs="Arial"/>
      <w:b/>
      <w:bCs/>
    </w:rPr>
  </w:style>
  <w:style w:type="paragraph" w:customStyle="1" w:styleId="xl97">
    <w:name w:val="xl97"/>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8">
    <w:name w:val="xl98"/>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99">
    <w:name w:val="xl99"/>
    <w:basedOn w:val="Normal"/>
    <w:pPr>
      <w:shd w:val="clear" w:color="000000" w:fill="FFFFFF"/>
      <w:suppressAutoHyphens/>
      <w:spacing w:before="100" w:beforeAutospacing="1" w:after="100" w:afterAutospacing="1"/>
    </w:pPr>
    <w:rPr>
      <w:rFonts w:ascii="Arial" w:hAnsi="Arial" w:cs="Arial"/>
      <w:b/>
      <w:bCs/>
    </w:rPr>
  </w:style>
  <w:style w:type="paragraph" w:customStyle="1" w:styleId="xl100">
    <w:name w:val="xl100"/>
    <w:basedOn w:val="Normal"/>
    <w:pPr>
      <w:shd w:val="clear" w:color="000000" w:fill="FFFFFF"/>
      <w:suppressAutoHyphens/>
      <w:spacing w:before="100" w:beforeAutospacing="1" w:after="100" w:afterAutospacing="1"/>
      <w:ind w:firstLineChars="400" w:firstLine="400"/>
    </w:pPr>
    <w:rPr>
      <w:rFonts w:ascii="Arial" w:hAnsi="Arial" w:cs="Arial"/>
    </w:rPr>
  </w:style>
  <w:style w:type="paragraph" w:customStyle="1" w:styleId="xl101">
    <w:name w:val="xl101"/>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2">
    <w:name w:val="xl102"/>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3">
    <w:name w:val="xl103"/>
    <w:basedOn w:val="Normal"/>
    <w:pPr>
      <w:pBdr>
        <w:bottom w:val="single" w:sz="4" w:space="0" w:color="auto"/>
      </w:pBd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4">
    <w:name w:val="xl104"/>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5">
    <w:name w:val="xl105"/>
    <w:basedOn w:val="Normal"/>
    <w:pPr>
      <w:shd w:val="clear" w:color="000000" w:fill="FFFFFF"/>
      <w:suppressAutoHyphens/>
      <w:spacing w:before="100" w:beforeAutospacing="1" w:after="100" w:afterAutospacing="1"/>
    </w:pPr>
    <w:rPr>
      <w:rFonts w:ascii="Arial" w:hAnsi="Arial" w:cs="Arial"/>
      <w:b/>
      <w:bCs/>
    </w:rPr>
  </w:style>
  <w:style w:type="paragraph" w:customStyle="1" w:styleId="xl106">
    <w:name w:val="xl10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7">
    <w:name w:val="xl10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8">
    <w:name w:val="xl108"/>
    <w:basedOn w:val="Normal"/>
    <w:pPr>
      <w:shd w:val="clear" w:color="000000" w:fill="FFFFFF"/>
      <w:suppressAutoHyphens/>
      <w:spacing w:before="100" w:beforeAutospacing="1" w:after="100" w:afterAutospacing="1"/>
    </w:pPr>
    <w:rPr>
      <w:rFonts w:ascii="Arial" w:hAnsi="Arial" w:cs="Arial"/>
    </w:rPr>
  </w:style>
  <w:style w:type="paragraph" w:customStyle="1" w:styleId="xl109">
    <w:name w:val="xl109"/>
    <w:basedOn w:val="Normal"/>
    <w:pPr>
      <w:shd w:val="clear" w:color="000000" w:fill="FFFFFF"/>
      <w:suppressAutoHyphens/>
      <w:spacing w:before="100" w:beforeAutospacing="1" w:after="100" w:afterAutospacing="1"/>
    </w:pPr>
    <w:rPr>
      <w:rFonts w:ascii="Arial" w:hAnsi="Arial" w:cs="Arial"/>
    </w:rPr>
  </w:style>
  <w:style w:type="paragraph" w:customStyle="1" w:styleId="xl110">
    <w:name w:val="xl110"/>
    <w:basedOn w:val="Normal"/>
    <w:pPr>
      <w:pBdr>
        <w:top w:val="single" w:sz="4" w:space="0" w:color="auto"/>
      </w:pBdr>
      <w:shd w:val="clear" w:color="000000" w:fill="FFFFFF"/>
      <w:suppressAutoHyphens/>
      <w:spacing w:before="100" w:beforeAutospacing="1" w:after="100" w:afterAutospacing="1"/>
      <w:textAlignment w:val="center"/>
    </w:pPr>
    <w:rPr>
      <w:rFonts w:ascii="Arial" w:hAnsi="Arial" w:cs="Arial"/>
      <w:i/>
      <w:iCs/>
    </w:rPr>
  </w:style>
  <w:style w:type="paragraph" w:customStyle="1" w:styleId="xl111">
    <w:name w:val="xl11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2">
    <w:name w:val="xl112"/>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3">
    <w:name w:val="xl113"/>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4">
    <w:name w:val="xl114"/>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5">
    <w:name w:val="xl115"/>
    <w:basedOn w:val="Normal"/>
    <w:pPr>
      <w:shd w:val="clear" w:color="000000" w:fill="FFFFFF"/>
      <w:suppressAutoHyphens/>
      <w:spacing w:before="100" w:beforeAutospacing="1" w:after="100" w:afterAutospacing="1"/>
    </w:pPr>
    <w:rPr>
      <w:rFonts w:ascii="Arial" w:hAnsi="Arial" w:cs="Arial"/>
      <w:b/>
      <w:bCs/>
      <w:sz w:val="22"/>
      <w:szCs w:val="22"/>
    </w:rPr>
  </w:style>
  <w:style w:type="paragraph" w:customStyle="1" w:styleId="xl116">
    <w:name w:val="xl116"/>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7">
    <w:name w:val="xl117"/>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8">
    <w:name w:val="xl118"/>
    <w:basedOn w:val="Normal"/>
    <w:pPr>
      <w:pBdr>
        <w:bottom w:val="single" w:sz="4" w:space="0" w:color="auto"/>
      </w:pBdr>
      <w:shd w:val="clear" w:color="000000" w:fill="FFFFFF"/>
      <w:suppressAutoHyphens/>
      <w:spacing w:before="100" w:beforeAutospacing="1" w:after="100" w:afterAutospacing="1"/>
      <w:jc w:val="center"/>
    </w:pPr>
    <w:rPr>
      <w:rFonts w:ascii="Arial" w:hAnsi="Arial" w:cs="Arial"/>
      <w:b/>
      <w:bCs/>
    </w:rPr>
  </w:style>
  <w:style w:type="paragraph" w:customStyle="1" w:styleId="xl119">
    <w:name w:val="xl119"/>
    <w:basedOn w:val="Normal"/>
    <w:pPr>
      <w:pBdr>
        <w:bottom w:val="single" w:sz="4" w:space="0" w:color="auto"/>
      </w:pBdr>
      <w:shd w:val="clear" w:color="000000" w:fill="FFFFFF"/>
      <w:suppressAutoHyphens/>
      <w:spacing w:before="100" w:beforeAutospacing="1" w:after="100" w:afterAutospacing="1"/>
      <w:jc w:val="center"/>
    </w:pPr>
    <w:rPr>
      <w:rFonts w:ascii="Arial" w:hAnsi="Arial" w:cs="Arial"/>
    </w:rPr>
  </w:style>
  <w:style w:type="paragraph" w:customStyle="1" w:styleId="xl120">
    <w:name w:val="xl120"/>
    <w:basedOn w:val="Normal"/>
    <w:pPr>
      <w:pBdr>
        <w:top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21">
    <w:name w:val="xl12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Normal1">
    <w:name w:val="Normal1"/>
    <w:uiPriority w:val="99"/>
    <w:qFormat/>
    <w:rPr>
      <w:color w:val="000000"/>
      <w:sz w:val="24"/>
      <w:szCs w:val="24"/>
    </w:rPr>
  </w:style>
  <w:style w:type="paragraph" w:customStyle="1" w:styleId="sotrang">
    <w:name w:val="so trang"/>
    <w:basedOn w:val="Header"/>
    <w:qFormat/>
    <w:pPr>
      <w:suppressAutoHyphens/>
      <w:jc w:val="center"/>
    </w:pPr>
    <w:rPr>
      <w:rFonts w:ascii="Arial" w:eastAsia="Calibri" w:hAnsi="Arial" w:cs="Arial"/>
      <w:sz w:val="22"/>
    </w:rPr>
  </w:style>
  <w:style w:type="paragraph" w:customStyle="1" w:styleId="1titlon">
    <w:name w:val="1 tit lon"/>
    <w:basedOn w:val="Normal"/>
    <w:uiPriority w:val="99"/>
    <w:qFormat/>
    <w:pPr>
      <w:widowControl w:val="0"/>
      <w:suppressAutoHyphens/>
      <w:spacing w:before="120" w:after="100" w:afterAutospacing="1" w:line="312" w:lineRule="auto"/>
      <w:jc w:val="center"/>
    </w:pPr>
    <w:rPr>
      <w:rFonts w:ascii="UTM Avo" w:hAnsi="UTM Avo"/>
      <w:b/>
      <w:color w:val="000000"/>
      <w:sz w:val="31"/>
      <w:szCs w:val="25"/>
      <w:lang w:val="vi-VN"/>
    </w:rPr>
  </w:style>
  <w:style w:type="table" w:customStyle="1" w:styleId="LightShading-Accent11">
    <w:name w:val="Light Shading - Accent 11"/>
    <w:basedOn w:val="TableNormal"/>
    <w:uiPriority w:val="60"/>
    <w:rPr>
      <w:rFonts w:ascii="Calibri" w:eastAsia="Calibri" w:hAnsi="Calibri"/>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style>
  <w:style w:type="paragraph" w:customStyle="1" w:styleId="1titI">
    <w:name w:val="1 tit I"/>
    <w:basedOn w:val="Normal"/>
    <w:qFormat/>
    <w:rsid w:val="005A271E"/>
    <w:pPr>
      <w:widowControl w:val="0"/>
      <w:suppressAutoHyphens/>
      <w:spacing w:before="360" w:line="288" w:lineRule="auto"/>
      <w:ind w:firstLine="567"/>
      <w:jc w:val="both"/>
    </w:pPr>
    <w:rPr>
      <w:rFonts w:ascii="Times New Roman Bold" w:hAnsi="Times New Roman Bold"/>
      <w:b/>
      <w:caps/>
      <w:sz w:val="26"/>
      <w:szCs w:val="26"/>
      <w:lang w:val="vi-VN"/>
    </w:rPr>
  </w:style>
  <w:style w:type="paragraph" w:customStyle="1" w:styleId="1Titbang">
    <w:name w:val="1 Tit bang"/>
    <w:basedOn w:val="Normal"/>
    <w:qFormat/>
    <w:pPr>
      <w:suppressAutoHyphens/>
      <w:spacing w:before="240" w:after="120" w:line="288" w:lineRule="auto"/>
      <w:jc w:val="center"/>
    </w:pPr>
    <w:rPr>
      <w:rFonts w:ascii="Arial" w:hAnsi="Arial" w:cs="Arial"/>
      <w:b/>
      <w:sz w:val="23"/>
      <w:szCs w:val="23"/>
    </w:rPr>
  </w:style>
  <w:style w:type="paragraph" w:customStyle="1" w:styleId="1hinh">
    <w:name w:val="1 hinh"/>
    <w:basedOn w:val="Normal"/>
    <w:qFormat/>
    <w:pPr>
      <w:suppressAutoHyphens/>
      <w:spacing w:before="120" w:after="240" w:line="288" w:lineRule="auto"/>
      <w:ind w:left="-284" w:right="-284"/>
      <w:jc w:val="center"/>
    </w:pPr>
    <w:rPr>
      <w:color w:val="000000"/>
      <w:sz w:val="26"/>
      <w:szCs w:val="26"/>
    </w:rPr>
  </w:style>
  <w:style w:type="paragraph" w:customStyle="1" w:styleId="1chubang">
    <w:name w:val="1 chu bang"/>
    <w:basedOn w:val="Normal"/>
    <w:uiPriority w:val="99"/>
    <w:qFormat/>
    <w:pPr>
      <w:suppressAutoHyphens/>
      <w:spacing w:before="60" w:after="60"/>
      <w:jc w:val="center"/>
    </w:pPr>
    <w:rPr>
      <w:rFonts w:ascii="Arial" w:hAnsi="Arial" w:cs="Arial"/>
      <w:color w:val="000000"/>
      <w:w w:val="85"/>
      <w:sz w:val="20"/>
      <w:szCs w:val="20"/>
    </w:rPr>
  </w:style>
  <w:style w:type="paragraph" w:customStyle="1" w:styleId="1donvitinh">
    <w:name w:val="1 don vi tinh"/>
    <w:basedOn w:val="Normal"/>
    <w:pPr>
      <w:suppressAutoHyphens/>
      <w:spacing w:before="180" w:after="60"/>
      <w:jc w:val="right"/>
    </w:pPr>
    <w:rPr>
      <w:rFonts w:ascii="Arial" w:eastAsia="MS Mincho" w:hAnsi="Arial" w:cs=".VnArial"/>
      <w:i/>
      <w:iCs/>
      <w:w w:val="85"/>
      <w:sz w:val="19"/>
      <w:szCs w:val="18"/>
      <w:lang w:val="it-IT"/>
    </w:rPr>
  </w:style>
  <w:style w:type="paragraph" w:customStyle="1" w:styleId="titbang">
    <w:name w:val="tit bang"/>
    <w:basedOn w:val="Normal"/>
    <w:link w:val="titbangChar"/>
    <w:qFormat/>
    <w:pPr>
      <w:suppressAutoHyphens/>
      <w:spacing w:line="300" w:lineRule="exact"/>
    </w:pPr>
    <w:rPr>
      <w:rFonts w:ascii="Arial" w:eastAsia="MS Mincho" w:hAnsi="Arial"/>
      <w:b/>
      <w:bCs/>
      <w:sz w:val="20"/>
      <w:szCs w:val="20"/>
    </w:rPr>
  </w:style>
  <w:style w:type="character" w:customStyle="1" w:styleId="titbangChar">
    <w:name w:val="tit bang Char"/>
    <w:link w:val="titbang"/>
    <w:rPr>
      <w:rFonts w:ascii="Arial" w:eastAsia="MS Mincho" w:hAnsi="Arial"/>
      <w:b/>
      <w:bCs/>
    </w:rPr>
  </w:style>
  <w:style w:type="paragraph" w:customStyle="1" w:styleId="TITTRENCUNG">
    <w:name w:val="TIT TREN CUNG"/>
    <w:basedOn w:val="Title"/>
    <w:pPr>
      <w:spacing w:before="0" w:after="600"/>
      <w:outlineLvl w:val="9"/>
    </w:pPr>
    <w:rPr>
      <w:rFonts w:ascii=".VnAvantH" w:hAnsi=".VnAvantH" w:cs=".VnAvantH"/>
      <w:kern w:val="0"/>
      <w:sz w:val="30"/>
      <w:szCs w:val="30"/>
    </w:rPr>
  </w:style>
  <w:style w:type="paragraph" w:customStyle="1" w:styleId="Phn">
    <w:name w:val="PhÇn"/>
    <w:basedOn w:val="Normal"/>
    <w:pPr>
      <w:suppressAutoHyphens/>
      <w:spacing w:before="2835" w:line="288" w:lineRule="auto"/>
      <w:jc w:val="center"/>
    </w:pPr>
    <w:rPr>
      <w:rFonts w:ascii=".VnAvant" w:eastAsia="MS Mincho" w:hAnsi=".VnAvant" w:cs=".VnAvant"/>
      <w:b/>
      <w:bCs/>
      <w:i/>
      <w:iCs/>
      <w:sz w:val="30"/>
      <w:szCs w:val="30"/>
    </w:rPr>
  </w:style>
  <w:style w:type="paragraph" w:customStyle="1" w:styleId="TitbangAnh">
    <w:name w:val="Tit bang Anh"/>
    <w:basedOn w:val="titbang"/>
    <w:link w:val="TitbangAnhChar"/>
    <w:pPr>
      <w:spacing w:after="240"/>
    </w:pPr>
    <w:rPr>
      <w:i/>
      <w:iCs/>
    </w:rPr>
  </w:style>
  <w:style w:type="character" w:customStyle="1" w:styleId="TitbangAnhChar">
    <w:name w:val="Tit bang Anh Char"/>
    <w:link w:val="TitbangAnh"/>
    <w:rPr>
      <w:rFonts w:ascii="Arial" w:eastAsia="MS Mincho" w:hAnsi="Arial"/>
      <w:b/>
      <w:bCs/>
      <w:i/>
      <w:iCs/>
    </w:rPr>
  </w:style>
  <w:style w:type="paragraph" w:customStyle="1" w:styleId="xl5239">
    <w:name w:val="xl5239"/>
    <w:basedOn w:val="Normal"/>
    <w:pPr>
      <w:suppressAutoHyphens/>
      <w:spacing w:before="100" w:beforeAutospacing="1" w:after="100" w:afterAutospacing="1"/>
    </w:pPr>
    <w:rPr>
      <w:rFonts w:ascii="Arial" w:hAnsi="Arial" w:cs="Arial"/>
      <w:b/>
      <w:bCs/>
      <w:color w:val="000000"/>
    </w:rPr>
  </w:style>
  <w:style w:type="paragraph" w:customStyle="1" w:styleId="TAnh">
    <w:name w:val="TAnh"/>
    <w:link w:val="TAnhChar"/>
    <w:pPr>
      <w:spacing w:after="180" w:line="300" w:lineRule="exact"/>
      <w:jc w:val="center"/>
    </w:pPr>
    <w:rPr>
      <w:rFonts w:ascii=".VnArial" w:hAnsi=".VnArial"/>
      <w:b/>
      <w:i/>
      <w:sz w:val="23"/>
      <w:szCs w:val="23"/>
      <w:lang w:val="vi-VN" w:eastAsia="vi-VN"/>
    </w:rPr>
  </w:style>
  <w:style w:type="character" w:customStyle="1" w:styleId="TAnhChar">
    <w:name w:val="TAnh Char"/>
    <w:link w:val="TAnh"/>
    <w:rPr>
      <w:rFonts w:ascii=".VnArial" w:hAnsi=".VnArial"/>
      <w:b/>
      <w:i/>
      <w:sz w:val="23"/>
      <w:szCs w:val="23"/>
      <w:lang w:val="vi-VN" w:eastAsia="vi-VN"/>
    </w:rPr>
  </w:style>
  <w:style w:type="paragraph" w:customStyle="1" w:styleId="TViet">
    <w:name w:val="TViet"/>
    <w:basedOn w:val="Normal"/>
    <w:pPr>
      <w:suppressAutoHyphens/>
      <w:autoSpaceDE w:val="0"/>
      <w:autoSpaceDN w:val="0"/>
      <w:adjustRightInd w:val="0"/>
      <w:spacing w:line="300" w:lineRule="exact"/>
      <w:jc w:val="center"/>
    </w:pPr>
    <w:rPr>
      <w:rFonts w:ascii=".VnArial" w:hAnsi=".VnArial"/>
      <w:b/>
      <w:bCs/>
      <w:color w:val="000000"/>
      <w:sz w:val="23"/>
      <w:szCs w:val="23"/>
    </w:rPr>
  </w:style>
  <w:style w:type="paragraph" w:customStyle="1" w:styleId="titlegiuahoa">
    <w:name w:val="title giua hoa"/>
    <w:basedOn w:val="Normal"/>
    <w:pPr>
      <w:suppressAutoHyphens/>
      <w:spacing w:before="480" w:after="360" w:line="264" w:lineRule="auto"/>
      <w:jc w:val="center"/>
    </w:pPr>
    <w:rPr>
      <w:b/>
      <w:bCs/>
      <w:sz w:val="26"/>
      <w:szCs w:val="26"/>
    </w:rPr>
  </w:style>
  <w:style w:type="paragraph" w:customStyle="1" w:styleId="Ten-anh2">
    <w:name w:val="Ten-anh 2"/>
    <w:basedOn w:val="Normal"/>
    <w:pPr>
      <w:tabs>
        <w:tab w:val="left" w:pos="4312"/>
        <w:tab w:val="left" w:pos="5944"/>
        <w:tab w:val="left" w:pos="7576"/>
        <w:tab w:val="left" w:pos="9480"/>
      </w:tabs>
      <w:suppressAutoHyphens/>
      <w:spacing w:before="60" w:after="240" w:line="242" w:lineRule="auto"/>
      <w:ind w:left="992"/>
    </w:pPr>
    <w:rPr>
      <w:rFonts w:ascii=".VnArial" w:hAnsi=".VnArial"/>
      <w:i/>
      <w:color w:val="000000"/>
      <w:szCs w:val="20"/>
    </w:rPr>
  </w:style>
  <w:style w:type="table" w:customStyle="1" w:styleId="TableGrid1">
    <w:name w:val="Table Grid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style>
  <w:style w:type="character" w:customStyle="1" w:styleId="Bodytext0">
    <w:name w:val="Body text_"/>
    <w:link w:val="BodyText1"/>
    <w:locked/>
    <w:rPr>
      <w:rFonts w:ascii="Batang" w:eastAsia="Batang" w:hAnsi="Batang"/>
      <w:sz w:val="18"/>
      <w:szCs w:val="18"/>
      <w:shd w:val="clear" w:color="auto" w:fill="FFFFFF"/>
    </w:rPr>
  </w:style>
  <w:style w:type="paragraph" w:customStyle="1" w:styleId="BodyText1">
    <w:name w:val="Body Text1"/>
    <w:basedOn w:val="Normal"/>
    <w:link w:val="Bodytext0"/>
    <w:pPr>
      <w:widowControl w:val="0"/>
      <w:shd w:val="clear" w:color="auto" w:fill="FFFFFF"/>
      <w:suppressAutoHyphens/>
      <w:spacing w:before="120" w:line="312" w:lineRule="exact"/>
      <w:ind w:firstLine="520"/>
      <w:jc w:val="both"/>
    </w:pPr>
    <w:rPr>
      <w:rFonts w:ascii="Batang" w:eastAsia="Batang" w:hAnsi="Batang"/>
      <w:sz w:val="18"/>
      <w:szCs w:val="18"/>
    </w:rPr>
  </w:style>
  <w:style w:type="character" w:customStyle="1" w:styleId="Bodytext10pt">
    <w:name w:val="Body text + 10 pt"/>
    <w:aliases w:val="Italic,Spacing 0 pt"/>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style>
  <w:style w:type="paragraph" w:customStyle="1" w:styleId="t01">
    <w:name w:val="t01"/>
    <w:basedOn w:val="Heading2"/>
    <w:pPr>
      <w:keepNext w:val="0"/>
      <w:widowControl w:val="0"/>
      <w:tabs>
        <w:tab w:val="left" w:pos="540"/>
      </w:tabs>
      <w:suppressAutoHyphens/>
      <w:spacing w:before="300" w:after="0" w:line="300" w:lineRule="exact"/>
      <w:ind w:firstLine="454"/>
      <w:jc w:val="both"/>
    </w:pPr>
    <w:rPr>
      <w:rFonts w:ascii="Times New Roman Bold" w:hAnsi="Times New Roman Bold"/>
      <w:i w:val="0"/>
      <w:iCs w:val="0"/>
      <w:spacing w:val="2"/>
      <w:sz w:val="26"/>
    </w:rPr>
  </w:style>
  <w:style w:type="paragraph" w:customStyle="1" w:styleId="noidung1">
    <w:name w:val="noi dung 1"/>
    <w:basedOn w:val="PlainText"/>
  </w:style>
  <w:style w:type="paragraph" w:customStyle="1" w:styleId="lama">
    <w:name w:val="la ma"/>
    <w:basedOn w:val="PlainText"/>
  </w:style>
  <w:style w:type="paragraph" w:customStyle="1" w:styleId="Tnphn">
    <w:name w:val="Tªn phÇn"/>
    <w:basedOn w:val="Normal"/>
    <w:pPr>
      <w:suppressAutoHyphens/>
      <w:spacing w:before="480" w:after="480" w:line="252" w:lineRule="auto"/>
      <w:jc w:val="center"/>
    </w:pPr>
    <w:rPr>
      <w:rFonts w:ascii=".VnAvantH" w:eastAsia="MS Mincho" w:hAnsi=".VnAvantH" w:cs="Courier New"/>
      <w:b/>
      <w:sz w:val="28"/>
      <w:szCs w:val="20"/>
    </w:rPr>
  </w:style>
  <w:style w:type="paragraph" w:customStyle="1" w:styleId="D0">
    <w:name w:val="D"/>
    <w:basedOn w:val="TitbangAnh"/>
    <w:qFormat/>
    <w:pPr>
      <w:spacing w:after="60"/>
      <w:jc w:val="right"/>
    </w:pPr>
    <w:rPr>
      <w:b w:val="0"/>
      <w:w w:val="85"/>
      <w:szCs w:val="18"/>
    </w:rPr>
  </w:style>
  <w:style w:type="paragraph" w:customStyle="1" w:styleId="v">
    <w:name w:val="v"/>
    <w:basedOn w:val="Normal"/>
    <w:qFormat/>
    <w:pPr>
      <w:suppressAutoHyphens/>
    </w:pPr>
    <w:rPr>
      <w:rFonts w:ascii=".VnArial" w:eastAsia="MS Mincho" w:hAnsi=".VnArial" w:cs=".VnArial"/>
      <w:sz w:val="20"/>
      <w:szCs w:val="20"/>
      <w:lang w:val="nl-NL"/>
    </w:rPr>
  </w:style>
  <w:style w:type="paragraph" w:customStyle="1" w:styleId="Titbieu">
    <w:name w:val="Tit bieu"/>
    <w:basedOn w:val="Normal"/>
    <w:link w:val="TitbieuChar"/>
    <w:semiHidden/>
    <w:pPr>
      <w:suppressAutoHyphens/>
      <w:spacing w:after="240"/>
    </w:pPr>
    <w:rPr>
      <w:rFonts w:ascii=".VnAvantH" w:eastAsia=".VnTime" w:hAnsi=".VnAvantH"/>
      <w:bCs/>
      <w:sz w:val="20"/>
      <w:szCs w:val="20"/>
    </w:rPr>
  </w:style>
  <w:style w:type="character" w:customStyle="1" w:styleId="TitbieuChar">
    <w:name w:val="Tit bieu Char"/>
    <w:link w:val="Titbieu"/>
    <w:semiHidden/>
    <w:rPr>
      <w:rFonts w:ascii=".VnAvantH" w:eastAsia=".VnTime" w:hAnsi=".VnAvantH"/>
      <w:bCs/>
    </w:rPr>
  </w:style>
  <w:style w:type="paragraph" w:customStyle="1" w:styleId="so">
    <w:name w:val="so"/>
    <w:basedOn w:val="Normal"/>
    <w:link w:val="soChar"/>
    <w:semiHidden/>
    <w:pPr>
      <w:keepNext/>
      <w:pageBreakBefore/>
      <w:framePr w:hSpace="113" w:wrap="around" w:vAnchor="text" w:hAnchor="text" w:y="1"/>
      <w:suppressAutoHyphens/>
      <w:spacing w:line="620" w:lineRule="exact"/>
      <w:textAlignment w:val="baseline"/>
    </w:pPr>
    <w:rPr>
      <w:rFonts w:ascii=".VnArial Narrow" w:eastAsia=".VnTime" w:hAnsi=".VnArial Narrow"/>
      <w:bCs/>
      <w:position w:val="-5"/>
      <w:sz w:val="66"/>
      <w:szCs w:val="66"/>
    </w:rPr>
  </w:style>
  <w:style w:type="character" w:customStyle="1" w:styleId="soChar">
    <w:name w:val="so Char"/>
    <w:link w:val="so"/>
    <w:semiHidden/>
    <w:rPr>
      <w:rFonts w:ascii=".VnArial Narrow" w:eastAsia=".VnTime" w:hAnsi=".VnArial Narrow"/>
      <w:bCs/>
      <w:position w:val="-5"/>
      <w:sz w:val="66"/>
      <w:szCs w:val="66"/>
    </w:rPr>
  </w:style>
  <w:style w:type="paragraph" w:customStyle="1" w:styleId="tenbieuTV">
    <w:name w:val="ten bieu TV"/>
    <w:basedOn w:val="Normal"/>
    <w:link w:val="tenbieuTVChar"/>
    <w:pPr>
      <w:widowControl w:val="0"/>
      <w:suppressAutoHyphens/>
      <w:spacing w:line="264" w:lineRule="auto"/>
    </w:pPr>
    <w:rPr>
      <w:rFonts w:ascii="Arial" w:eastAsia=".VnTime" w:hAnsi="Arial"/>
      <w:b/>
      <w:bCs/>
      <w:i/>
      <w:iCs/>
      <w:color w:val="000000"/>
    </w:rPr>
  </w:style>
  <w:style w:type="character" w:customStyle="1" w:styleId="tenbieuTVChar">
    <w:name w:val="ten bieu TV Char"/>
    <w:link w:val="tenbieuTV"/>
    <w:rPr>
      <w:rFonts w:ascii="Arial" w:eastAsia=".VnTime" w:hAnsi="Arial"/>
      <w:b/>
      <w:bCs/>
      <w:i/>
      <w:iCs/>
      <w:color w:val="000000"/>
      <w:sz w:val="24"/>
      <w:szCs w:val="24"/>
    </w:rPr>
  </w:style>
  <w:style w:type="paragraph" w:customStyle="1" w:styleId="tenbieuTA">
    <w:name w:val="ten bieu TA"/>
    <w:basedOn w:val="tenbieuTV"/>
    <w:link w:val="tenbieuTAChar"/>
    <w:pPr>
      <w:spacing w:after="240"/>
    </w:pPr>
  </w:style>
  <w:style w:type="character" w:customStyle="1" w:styleId="tenbieuTAChar">
    <w:name w:val="ten bieu TA Char"/>
    <w:link w:val="tenbieuTA"/>
    <w:rPr>
      <w:rFonts w:ascii="Arial" w:eastAsia=".VnTime" w:hAnsi="Arial"/>
      <w:b/>
      <w:bCs/>
      <w:i/>
      <w:iCs/>
      <w:color w:val="000000"/>
      <w:sz w:val="24"/>
      <w:szCs w:val="24"/>
    </w:rPr>
  </w:style>
  <w:style w:type="character" w:customStyle="1" w:styleId="DocumentMapChar1">
    <w:name w:val="Document Map Char1"/>
    <w:uiPriority w:val="99"/>
    <w:rPr>
      <w:rFonts w:ascii="Tahoma" w:hAnsi="Tahoma" w:cs="Tahoma"/>
      <w:sz w:val="16"/>
      <w:szCs w:val="16"/>
    </w:rPr>
  </w:style>
  <w:style w:type="character" w:customStyle="1" w:styleId="y2iqfc">
    <w:name w:val="y2iqfc"/>
  </w:style>
  <w:style w:type="paragraph" w:customStyle="1" w:styleId="1TIT">
    <w:name w:val="1 TIT"/>
    <w:basedOn w:val="Normal"/>
    <w:qFormat/>
    <w:pPr>
      <w:tabs>
        <w:tab w:val="left" w:pos="630"/>
      </w:tabs>
      <w:spacing w:before="120" w:after="120" w:line="252" w:lineRule="auto"/>
      <w:jc w:val="center"/>
    </w:pPr>
    <w:rPr>
      <w:rFonts w:ascii="UTM Helve" w:hAnsi="UTM Helve"/>
      <w:b/>
      <w:szCs w:val="28"/>
    </w:rPr>
  </w:style>
  <w:style w:type="paragraph" w:customStyle="1" w:styleId="1body">
    <w:name w:val="1 body"/>
    <w:basedOn w:val="Normal"/>
    <w:qFormat/>
    <w:pPr>
      <w:widowControl w:val="0"/>
      <w:suppressAutoHyphens/>
      <w:spacing w:before="120" w:after="120" w:line="288" w:lineRule="auto"/>
      <w:ind w:firstLine="567"/>
      <w:jc w:val="both"/>
    </w:pPr>
    <w:rPr>
      <w:rFonts w:eastAsia="MS Mincho"/>
      <w:color w:val="000000"/>
      <w:sz w:val="26"/>
      <w:szCs w:val="26"/>
      <w:lang w:val="nl-NL"/>
    </w:rPr>
  </w:style>
  <w:style w:type="paragraph" w:customStyle="1" w:styleId="1dropcap">
    <w:name w:val="1 dropcap"/>
    <w:basedOn w:val="titbang"/>
    <w:qFormat/>
    <w:pPr>
      <w:keepNext/>
      <w:pageBreakBefore/>
      <w:framePr w:h="794" w:hRule="exact" w:hSpace="57" w:wrap="around" w:vAnchor="text" w:hAnchor="text" w:y="1"/>
      <w:spacing w:after="240" w:line="640" w:lineRule="exact"/>
      <w:textAlignment w:val="baseline"/>
    </w:pPr>
  </w:style>
  <w:style w:type="character" w:customStyle="1" w:styleId="1Dropcap0">
    <w:name w:val="1 Dropcap"/>
    <w:qFormat/>
    <w:rPr>
      <w:rFonts w:ascii="Arial Narrow" w:hAnsi="Arial Narrow" w:cs="Arial"/>
      <w:position w:val="0"/>
      <w:sz w:val="66"/>
      <w:szCs w:val="66"/>
    </w:rPr>
  </w:style>
  <w:style w:type="character" w:customStyle="1" w:styleId="Vnbnnidung">
    <w:name w:val="Văn bản nội dung"/>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pPr>
      <w:suppressAutoHyphens/>
      <w:spacing w:before="100" w:beforeAutospacing="1" w:after="100" w:afterAutospacing="1"/>
      <w:ind w:firstLineChars="100" w:firstLine="100"/>
    </w:pPr>
    <w:rPr>
      <w:rFonts w:ascii="Arial" w:hAnsi="Arial" w:cs="Arial"/>
      <w:color w:val="000000"/>
    </w:rPr>
  </w:style>
  <w:style w:type="paragraph" w:customStyle="1" w:styleId="xl5241">
    <w:name w:val="xl5241"/>
    <w:basedOn w:val="Normal"/>
    <w:pPr>
      <w:suppressAutoHyphens/>
      <w:spacing w:before="100" w:beforeAutospacing="1" w:after="100" w:afterAutospacing="1"/>
      <w:ind w:firstLineChars="100" w:firstLine="100"/>
    </w:pPr>
    <w:rPr>
      <w:rFonts w:ascii="Arial" w:hAnsi="Arial" w:cs="Arial"/>
      <w:i/>
      <w:iCs/>
      <w:color w:val="000000"/>
    </w:rPr>
  </w:style>
  <w:style w:type="paragraph" w:customStyle="1" w:styleId="xl5242">
    <w:name w:val="xl5242"/>
    <w:basedOn w:val="Normal"/>
    <w:pPr>
      <w:suppressAutoHyphens/>
      <w:spacing w:before="100" w:beforeAutospacing="1" w:after="100" w:afterAutospacing="1"/>
    </w:pPr>
    <w:rPr>
      <w:rFonts w:ascii="Arial" w:hAnsi="Arial" w:cs="Arial"/>
      <w:color w:val="000000"/>
    </w:rPr>
  </w:style>
  <w:style w:type="paragraph" w:customStyle="1" w:styleId="xl5243">
    <w:name w:val="xl5243"/>
    <w:basedOn w:val="Normal"/>
    <w:pPr>
      <w:suppressAutoHyphens/>
      <w:spacing w:before="100" w:beforeAutospacing="1" w:after="100" w:afterAutospacing="1"/>
    </w:pPr>
    <w:rPr>
      <w:rFonts w:ascii="Arial" w:hAnsi="Arial" w:cs="Arial"/>
      <w:i/>
      <w:iCs/>
      <w:color w:val="000000"/>
    </w:rPr>
  </w:style>
  <w:style w:type="paragraph" w:customStyle="1" w:styleId="xl5244">
    <w:name w:val="xl5244"/>
    <w:basedOn w:val="Normal"/>
    <w:pPr>
      <w:suppressAutoHyphens/>
      <w:spacing w:before="100" w:beforeAutospacing="1" w:after="100" w:afterAutospacing="1"/>
    </w:pPr>
    <w:rPr>
      <w:rFonts w:ascii="Arial" w:hAnsi="Arial" w:cs="Arial"/>
      <w:color w:val="000000"/>
    </w:rPr>
  </w:style>
  <w:style w:type="paragraph" w:customStyle="1" w:styleId="xl5245">
    <w:name w:val="xl5245"/>
    <w:basedOn w:val="Normal"/>
    <w:pPr>
      <w:suppressAutoHyphens/>
      <w:spacing w:before="100" w:beforeAutospacing="1" w:after="100" w:afterAutospacing="1"/>
    </w:pPr>
    <w:rPr>
      <w:rFonts w:ascii="Arial" w:hAnsi="Arial" w:cs="Arial"/>
      <w:i/>
      <w:iCs/>
      <w:color w:val="000000"/>
    </w:rPr>
  </w:style>
  <w:style w:type="paragraph" w:customStyle="1" w:styleId="xl5246">
    <w:name w:val="xl5246"/>
    <w:basedOn w:val="Normal"/>
    <w:pPr>
      <w:suppressAutoHyphens/>
      <w:spacing w:before="100" w:beforeAutospacing="1" w:after="100" w:afterAutospacing="1"/>
    </w:pPr>
    <w:rPr>
      <w:rFonts w:ascii="Arial" w:hAnsi="Arial" w:cs="Arial"/>
      <w:color w:val="000000"/>
    </w:rPr>
  </w:style>
  <w:style w:type="paragraph" w:customStyle="1" w:styleId="xl5247">
    <w:name w:val="xl5247"/>
    <w:basedOn w:val="Normal"/>
    <w:pPr>
      <w:suppressAutoHyphens/>
      <w:spacing w:before="100" w:beforeAutospacing="1" w:after="100" w:afterAutospacing="1"/>
    </w:pPr>
    <w:rPr>
      <w:rFonts w:ascii=".VnTime" w:hAnsi=".VnTime"/>
      <w:color w:val="000000"/>
    </w:rPr>
  </w:style>
  <w:style w:type="paragraph" w:customStyle="1" w:styleId="xl5248">
    <w:name w:val="xl524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49">
    <w:name w:val="xl5249"/>
    <w:basedOn w:val="Normal"/>
    <w:pPr>
      <w:suppressAutoHyphens/>
      <w:spacing w:before="100" w:beforeAutospacing="1" w:after="100" w:afterAutospacing="1"/>
    </w:pPr>
    <w:rPr>
      <w:rFonts w:ascii=".VnTime" w:hAnsi=".VnTime"/>
      <w:color w:val="000000"/>
    </w:rPr>
  </w:style>
  <w:style w:type="paragraph" w:customStyle="1" w:styleId="xl5250">
    <w:name w:val="xl5250"/>
    <w:basedOn w:val="Normal"/>
    <w:pPr>
      <w:suppressAutoHyphens/>
      <w:spacing w:before="100" w:beforeAutospacing="1" w:after="100" w:afterAutospacing="1"/>
      <w:jc w:val="center"/>
      <w:textAlignment w:val="center"/>
    </w:pPr>
    <w:rPr>
      <w:rFonts w:ascii="Arial" w:hAnsi="Arial" w:cs="Arial"/>
      <w:color w:val="000000"/>
    </w:rPr>
  </w:style>
  <w:style w:type="paragraph" w:customStyle="1" w:styleId="xl5251">
    <w:name w:val="xl5251"/>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52">
    <w:name w:val="xl5252"/>
    <w:basedOn w:val="Normal"/>
    <w:pPr>
      <w:suppressAutoHyphens/>
      <w:spacing w:before="100" w:beforeAutospacing="1" w:after="100" w:afterAutospacing="1"/>
    </w:pPr>
    <w:rPr>
      <w:rFonts w:ascii="Arial" w:hAnsi="Arial" w:cs="Arial"/>
      <w:b/>
      <w:bCs/>
      <w:color w:val="000000"/>
    </w:rPr>
  </w:style>
  <w:style w:type="paragraph" w:customStyle="1" w:styleId="xl5253">
    <w:name w:val="xl5253"/>
    <w:basedOn w:val="Normal"/>
    <w:pPr>
      <w:suppressAutoHyphens/>
      <w:spacing w:before="100" w:beforeAutospacing="1" w:after="100" w:afterAutospacing="1"/>
    </w:pPr>
    <w:rPr>
      <w:rFonts w:ascii="Calibri" w:hAnsi="Calibri" w:cs="Calibri"/>
      <w:b/>
      <w:bCs/>
      <w:color w:val="000000"/>
      <w:sz w:val="22"/>
      <w:szCs w:val="22"/>
    </w:rPr>
  </w:style>
  <w:style w:type="paragraph" w:customStyle="1" w:styleId="xl5254">
    <w:name w:val="xl5254"/>
    <w:basedOn w:val="Normal"/>
    <w:pPr>
      <w:suppressAutoHyphens/>
      <w:spacing w:before="100" w:beforeAutospacing="1" w:after="100" w:afterAutospacing="1"/>
    </w:pPr>
    <w:rPr>
      <w:rFonts w:ascii="Calibri" w:hAnsi="Calibri" w:cs="Calibri"/>
      <w:color w:val="000000"/>
      <w:sz w:val="22"/>
      <w:szCs w:val="22"/>
    </w:rPr>
  </w:style>
  <w:style w:type="paragraph" w:customStyle="1" w:styleId="xl5255">
    <w:name w:val="xl5255"/>
    <w:basedOn w:val="Normal"/>
    <w:pPr>
      <w:suppressAutoHyphens/>
      <w:spacing w:before="100" w:beforeAutospacing="1" w:after="100" w:afterAutospacing="1"/>
    </w:pPr>
    <w:rPr>
      <w:rFonts w:ascii="Arial" w:hAnsi="Arial" w:cs="Arial"/>
      <w:b/>
      <w:bCs/>
      <w:color w:val="000000"/>
    </w:rPr>
  </w:style>
  <w:style w:type="paragraph" w:customStyle="1" w:styleId="xl5256">
    <w:name w:val="xl5256"/>
    <w:basedOn w:val="Normal"/>
    <w:pPr>
      <w:suppressAutoHyphens/>
      <w:spacing w:before="100" w:beforeAutospacing="1" w:after="100" w:afterAutospacing="1"/>
    </w:pPr>
    <w:rPr>
      <w:rFonts w:ascii="Arial" w:hAnsi="Arial" w:cs="Arial"/>
      <w:b/>
      <w:bCs/>
      <w:color w:val="000000"/>
    </w:rPr>
  </w:style>
  <w:style w:type="paragraph" w:customStyle="1" w:styleId="xl5257">
    <w:name w:val="xl5257"/>
    <w:basedOn w:val="Normal"/>
    <w:pPr>
      <w:suppressAutoHyphens/>
      <w:spacing w:before="100" w:beforeAutospacing="1" w:after="100" w:afterAutospacing="1"/>
    </w:pPr>
    <w:rPr>
      <w:rFonts w:ascii="Arial" w:hAnsi="Arial" w:cs="Arial"/>
      <w:i/>
      <w:iCs/>
      <w:color w:val="000000"/>
    </w:rPr>
  </w:style>
  <w:style w:type="paragraph" w:customStyle="1" w:styleId="xl5258">
    <w:name w:val="xl5258"/>
    <w:basedOn w:val="Normal"/>
    <w:pPr>
      <w:suppressAutoHyphens/>
      <w:spacing w:before="100" w:beforeAutospacing="1" w:after="100" w:afterAutospacing="1"/>
    </w:pPr>
    <w:rPr>
      <w:rFonts w:ascii="Calibri" w:hAnsi="Calibri" w:cs="Calibri"/>
      <w:i/>
      <w:iCs/>
      <w:color w:val="000000"/>
      <w:sz w:val="22"/>
      <w:szCs w:val="22"/>
    </w:rPr>
  </w:style>
  <w:style w:type="paragraph" w:customStyle="1" w:styleId="xl5259">
    <w:name w:val="xl5259"/>
    <w:basedOn w:val="Normal"/>
    <w:pPr>
      <w:suppressAutoHyphens/>
      <w:spacing w:before="100" w:beforeAutospacing="1" w:after="100" w:afterAutospacing="1"/>
    </w:pPr>
    <w:rPr>
      <w:rFonts w:ascii="Arial" w:hAnsi="Arial" w:cs="Arial"/>
      <w:b/>
      <w:bCs/>
      <w:color w:val="000000"/>
      <w:sz w:val="48"/>
      <w:szCs w:val="48"/>
    </w:rPr>
  </w:style>
  <w:style w:type="paragraph" w:customStyle="1" w:styleId="xl5260">
    <w:name w:val="xl5260"/>
    <w:basedOn w:val="Normal"/>
    <w:pPr>
      <w:suppressAutoHyphens/>
      <w:spacing w:before="100" w:beforeAutospacing="1" w:after="100" w:afterAutospacing="1"/>
    </w:pPr>
    <w:rPr>
      <w:rFonts w:ascii="Arial" w:hAnsi="Arial" w:cs="Arial"/>
      <w:i/>
      <w:iCs/>
      <w:color w:val="000000"/>
    </w:rPr>
  </w:style>
  <w:style w:type="paragraph" w:customStyle="1" w:styleId="xl5261">
    <w:name w:val="xl5261"/>
    <w:basedOn w:val="Normal"/>
    <w:pPr>
      <w:suppressAutoHyphens/>
      <w:spacing w:before="100" w:beforeAutospacing="1" w:after="100" w:afterAutospacing="1"/>
      <w:textAlignment w:val="center"/>
    </w:pPr>
    <w:rPr>
      <w:rFonts w:ascii="Arial" w:hAnsi="Arial" w:cs="Arial"/>
      <w:b/>
      <w:bCs/>
      <w:color w:val="000000"/>
    </w:rPr>
  </w:style>
  <w:style w:type="paragraph" w:customStyle="1" w:styleId="xl5262">
    <w:name w:val="xl5262"/>
    <w:basedOn w:val="Normal"/>
    <w:pPr>
      <w:suppressAutoHyphens/>
      <w:spacing w:before="100" w:beforeAutospacing="1" w:after="100" w:afterAutospacing="1"/>
    </w:pPr>
    <w:rPr>
      <w:rFonts w:ascii="Arial" w:hAnsi="Arial" w:cs="Arial"/>
      <w:color w:val="000000"/>
    </w:rPr>
  </w:style>
  <w:style w:type="paragraph" w:customStyle="1" w:styleId="xl5263">
    <w:name w:val="xl5263"/>
    <w:basedOn w:val="Normal"/>
    <w:pPr>
      <w:suppressAutoHyphens/>
      <w:spacing w:before="100" w:beforeAutospacing="1" w:after="100" w:afterAutospacing="1"/>
    </w:pPr>
    <w:rPr>
      <w:rFonts w:ascii="Arial" w:hAnsi="Arial" w:cs="Arial"/>
      <w:color w:val="000000"/>
    </w:rPr>
  </w:style>
  <w:style w:type="paragraph" w:customStyle="1" w:styleId="xl5264">
    <w:name w:val="xl5264"/>
    <w:basedOn w:val="Normal"/>
    <w:pPr>
      <w:suppressAutoHyphens/>
      <w:spacing w:before="100" w:beforeAutospacing="1" w:after="100" w:afterAutospacing="1"/>
    </w:pPr>
    <w:rPr>
      <w:rFonts w:ascii="Arial" w:hAnsi="Arial" w:cs="Arial"/>
      <w:color w:val="000000"/>
    </w:rPr>
  </w:style>
  <w:style w:type="paragraph" w:customStyle="1" w:styleId="xl5265">
    <w:name w:val="xl5265"/>
    <w:basedOn w:val="Normal"/>
    <w:pPr>
      <w:suppressAutoHyphens/>
      <w:spacing w:before="100" w:beforeAutospacing="1" w:after="100" w:afterAutospacing="1"/>
    </w:pPr>
    <w:rPr>
      <w:rFonts w:ascii="Arial" w:hAnsi="Arial" w:cs="Arial"/>
      <w:i/>
      <w:iCs/>
      <w:color w:val="000000"/>
    </w:rPr>
  </w:style>
  <w:style w:type="paragraph" w:customStyle="1" w:styleId="xl5266">
    <w:name w:val="xl5266"/>
    <w:basedOn w:val="Normal"/>
    <w:pPr>
      <w:suppressAutoHyphens/>
      <w:spacing w:before="100" w:beforeAutospacing="1" w:after="100" w:afterAutospacing="1"/>
    </w:pPr>
    <w:rPr>
      <w:rFonts w:ascii="Arial" w:hAnsi="Arial" w:cs="Arial"/>
      <w:i/>
      <w:iCs/>
      <w:color w:val="000000"/>
    </w:rPr>
  </w:style>
  <w:style w:type="paragraph" w:customStyle="1" w:styleId="xl5267">
    <w:name w:val="xl5267"/>
    <w:basedOn w:val="Normal"/>
    <w:pPr>
      <w:suppressAutoHyphens/>
      <w:spacing w:before="100" w:beforeAutospacing="1" w:after="100" w:afterAutospacing="1"/>
    </w:pPr>
    <w:rPr>
      <w:rFonts w:ascii="Calibri" w:hAnsi="Calibri" w:cs="Calibri"/>
      <w:color w:val="000000"/>
      <w:sz w:val="22"/>
      <w:szCs w:val="22"/>
    </w:rPr>
  </w:style>
  <w:style w:type="paragraph" w:customStyle="1" w:styleId="xl5268">
    <w:name w:val="xl526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69">
    <w:name w:val="xl5269"/>
    <w:basedOn w:val="Normal"/>
    <w:pPr>
      <w:pBdr>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70">
    <w:name w:val="xl5270"/>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1Titbieu">
    <w:name w:val="1 Tit bieu"/>
    <w:basedOn w:val="Normal"/>
    <w:link w:val="1TitbieuChar"/>
    <w:pPr>
      <w:spacing w:line="290" w:lineRule="exact"/>
    </w:pPr>
    <w:rPr>
      <w:rFonts w:ascii="Arial" w:hAnsi="Arial"/>
      <w:b/>
      <w:bCs/>
      <w:color w:val="000000"/>
      <w:sz w:val="23"/>
      <w:szCs w:val="26"/>
    </w:rPr>
  </w:style>
  <w:style w:type="character" w:customStyle="1" w:styleId="1TitbieuChar">
    <w:name w:val="1 Tit bieu Char"/>
    <w:link w:val="1Titbieu"/>
    <w:rPr>
      <w:rFonts w:ascii="Arial" w:hAnsi="Arial"/>
      <w:b/>
      <w:bCs/>
      <w:color w:val="000000"/>
      <w:sz w:val="23"/>
      <w:szCs w:val="26"/>
    </w:rPr>
  </w:style>
  <w:style w:type="paragraph" w:customStyle="1" w:styleId="1chubangp2">
    <w:name w:val="1 chu bang p2"/>
    <w:basedOn w:val="Normal"/>
    <w:qFormat/>
    <w:pPr>
      <w:suppressAutoHyphens/>
      <w:spacing w:before="60" w:after="60"/>
    </w:pPr>
    <w:rPr>
      <w:rFonts w:ascii="Arial" w:hAnsi="Arial" w:cs="Arial"/>
      <w:color w:val="000000"/>
      <w:w w:val="85"/>
      <w:sz w:val="19"/>
      <w:szCs w:val="20"/>
    </w:rPr>
  </w:style>
  <w:style w:type="paragraph" w:customStyle="1" w:styleId="xl5271">
    <w:name w:val="xl5271"/>
    <w:basedOn w:val="Normal"/>
    <w:pPr>
      <w:spacing w:before="100" w:beforeAutospacing="1" w:after="100" w:afterAutospacing="1"/>
      <w:textAlignment w:val="center"/>
    </w:pPr>
    <w:rPr>
      <w:rFonts w:ascii="Arial" w:hAnsi="Arial" w:cs="Arial"/>
      <w:i/>
      <w:iCs/>
      <w:color w:val="000000"/>
    </w:rPr>
  </w:style>
  <w:style w:type="paragraph" w:customStyle="1" w:styleId="xl5272">
    <w:name w:val="xl5272"/>
    <w:basedOn w:val="Normal"/>
    <w:pPr>
      <w:spacing w:before="100" w:beforeAutospacing="1" w:after="100" w:afterAutospacing="1"/>
      <w:textAlignment w:val="center"/>
    </w:pPr>
    <w:rPr>
      <w:rFonts w:ascii="Arial" w:hAnsi="Arial" w:cs="Arial"/>
      <w:i/>
      <w:iCs/>
      <w:color w:val="000000"/>
    </w:rPr>
  </w:style>
  <w:style w:type="paragraph" w:customStyle="1" w:styleId="xl5273">
    <w:name w:val="xl5273"/>
    <w:basedOn w:val="Normal"/>
    <w:pPr>
      <w:spacing w:before="100" w:beforeAutospacing="1" w:after="100" w:afterAutospacing="1"/>
      <w:textAlignment w:val="center"/>
    </w:pPr>
    <w:rPr>
      <w:rFonts w:ascii="Arial" w:hAnsi="Arial" w:cs="Arial"/>
      <w:b/>
      <w:bCs/>
      <w:color w:val="000000"/>
    </w:rPr>
  </w:style>
  <w:style w:type="paragraph" w:customStyle="1" w:styleId="xl5274">
    <w:name w:val="xl5274"/>
    <w:basedOn w:val="Normal"/>
    <w:pPr>
      <w:spacing w:before="100" w:beforeAutospacing="1" w:after="100" w:afterAutospacing="1"/>
      <w:textAlignment w:val="center"/>
    </w:pPr>
    <w:rPr>
      <w:rFonts w:ascii="Arial" w:hAnsi="Arial" w:cs="Arial"/>
      <w:b/>
      <w:bCs/>
      <w:color w:val="000000"/>
    </w:rPr>
  </w:style>
  <w:style w:type="paragraph" w:customStyle="1" w:styleId="xl5275">
    <w:name w:val="xl5275"/>
    <w:basedOn w:val="Normal"/>
    <w:pPr>
      <w:spacing w:before="100" w:beforeAutospacing="1" w:after="100" w:afterAutospacing="1"/>
      <w:textAlignment w:val="center"/>
    </w:pPr>
    <w:rPr>
      <w:rFonts w:ascii="Arial" w:hAnsi="Arial" w:cs="Arial"/>
      <w:b/>
      <w:bCs/>
      <w:color w:val="000000"/>
    </w:rPr>
  </w:style>
  <w:style w:type="paragraph" w:customStyle="1" w:styleId="xl5276">
    <w:name w:val="xl5276"/>
    <w:basedOn w:val="Normal"/>
    <w:pPr>
      <w:spacing w:before="100" w:beforeAutospacing="1" w:after="100" w:afterAutospacing="1"/>
      <w:textAlignment w:val="center"/>
    </w:pPr>
    <w:rPr>
      <w:rFonts w:ascii="Arial" w:hAnsi="Arial" w:cs="Arial"/>
      <w:b/>
      <w:bCs/>
      <w:color w:val="000000"/>
    </w:rPr>
  </w:style>
  <w:style w:type="paragraph" w:customStyle="1" w:styleId="xl5277">
    <w:name w:val="xl5277"/>
    <w:basedOn w:val="Normal"/>
    <w:pPr>
      <w:spacing w:before="100" w:beforeAutospacing="1" w:after="100" w:afterAutospacing="1"/>
      <w:textAlignment w:val="center"/>
    </w:pPr>
    <w:rPr>
      <w:rFonts w:ascii="Arial" w:hAnsi="Arial" w:cs="Arial"/>
      <w:i/>
      <w:iCs/>
      <w:color w:val="000000"/>
    </w:rPr>
  </w:style>
  <w:style w:type="paragraph" w:customStyle="1" w:styleId="xl5278">
    <w:name w:val="xl5278"/>
    <w:basedOn w:val="Normal"/>
    <w:pPr>
      <w:spacing w:before="100" w:beforeAutospacing="1" w:after="100" w:afterAutospacing="1"/>
      <w:textAlignment w:val="center"/>
    </w:pPr>
    <w:rPr>
      <w:rFonts w:ascii="Arial" w:hAnsi="Arial" w:cs="Arial"/>
      <w:color w:val="000000"/>
    </w:rPr>
  </w:style>
  <w:style w:type="paragraph" w:customStyle="1" w:styleId="xl5279">
    <w:name w:val="xl5279"/>
    <w:basedOn w:val="Normal"/>
    <w:pPr>
      <w:spacing w:before="100" w:beforeAutospacing="1" w:after="100" w:afterAutospacing="1"/>
      <w:textAlignment w:val="center"/>
    </w:pPr>
    <w:rPr>
      <w:rFonts w:ascii="Arial" w:hAnsi="Arial" w:cs="Arial"/>
      <w:color w:val="000000"/>
    </w:rPr>
  </w:style>
  <w:style w:type="paragraph" w:customStyle="1" w:styleId="xl5280">
    <w:name w:val="xl5280"/>
    <w:basedOn w:val="Normal"/>
    <w:pPr>
      <w:spacing w:before="100" w:beforeAutospacing="1" w:after="100" w:afterAutospacing="1"/>
      <w:textAlignment w:val="center"/>
    </w:pPr>
    <w:rPr>
      <w:rFonts w:ascii="Arial" w:hAnsi="Arial" w:cs="Arial"/>
    </w:rPr>
  </w:style>
  <w:style w:type="paragraph" w:customStyle="1" w:styleId="xl5281">
    <w:name w:val="xl5281"/>
    <w:basedOn w:val="Normal"/>
    <w:pPr>
      <w:spacing w:before="100" w:beforeAutospacing="1" w:after="100" w:afterAutospacing="1"/>
      <w:textAlignment w:val="center"/>
    </w:pPr>
    <w:rPr>
      <w:rFonts w:ascii="Arial" w:hAnsi="Arial" w:cs="Arial"/>
    </w:rPr>
  </w:style>
  <w:style w:type="paragraph" w:customStyle="1" w:styleId="xl5282">
    <w:name w:val="xl5282"/>
    <w:basedOn w:val="Normal"/>
    <w:pPr>
      <w:spacing w:before="100" w:beforeAutospacing="1" w:after="100" w:afterAutospacing="1"/>
      <w:textAlignment w:val="center"/>
    </w:pPr>
    <w:rPr>
      <w:rFonts w:ascii="Arial" w:hAnsi="Arial" w:cs="Arial"/>
    </w:rPr>
  </w:style>
  <w:style w:type="paragraph" w:customStyle="1" w:styleId="xl5283">
    <w:name w:val="xl5283"/>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4">
    <w:name w:val="xl5284"/>
    <w:basedOn w:val="Normal"/>
    <w:pPr>
      <w:spacing w:before="100" w:beforeAutospacing="1" w:after="100" w:afterAutospacing="1"/>
      <w:textAlignment w:val="center"/>
    </w:pPr>
    <w:rPr>
      <w:rFonts w:ascii="Arial" w:hAnsi="Arial" w:cs="Arial"/>
    </w:rPr>
  </w:style>
  <w:style w:type="paragraph" w:customStyle="1" w:styleId="xl5285">
    <w:name w:val="xl5285"/>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6">
    <w:name w:val="xl5286"/>
    <w:basedOn w:val="Normal"/>
    <w:pPr>
      <w:spacing w:before="100" w:beforeAutospacing="1" w:after="100" w:afterAutospacing="1"/>
      <w:jc w:val="center"/>
      <w:textAlignment w:val="center"/>
    </w:pPr>
    <w:rPr>
      <w:rFonts w:ascii="Arial" w:hAnsi="Arial" w:cs="Arial"/>
      <w:color w:val="000000"/>
    </w:rPr>
  </w:style>
  <w:style w:type="paragraph" w:customStyle="1" w:styleId="xl5287">
    <w:name w:val="xl5287"/>
    <w:basedOn w:val="Normal"/>
    <w:pPr>
      <w:spacing w:before="100" w:beforeAutospacing="1" w:after="100" w:afterAutospacing="1"/>
      <w:jc w:val="center"/>
      <w:textAlignment w:val="center"/>
    </w:pPr>
    <w:rPr>
      <w:rFonts w:ascii="Arial" w:hAnsi="Arial" w:cs="Arial"/>
      <w:color w:val="000000"/>
    </w:rPr>
  </w:style>
  <w:style w:type="paragraph" w:customStyle="1" w:styleId="xl5288">
    <w:name w:val="xl5288"/>
    <w:basedOn w:val="Normal"/>
    <w:pPr>
      <w:spacing w:before="100" w:beforeAutospacing="1" w:after="100" w:afterAutospacing="1"/>
      <w:jc w:val="center"/>
      <w:textAlignment w:val="center"/>
    </w:pPr>
    <w:rPr>
      <w:rFonts w:ascii="Arial" w:hAnsi="Arial" w:cs="Arial"/>
      <w:color w:val="000000"/>
    </w:rPr>
  </w:style>
  <w:style w:type="paragraph" w:customStyle="1" w:styleId="xl5289">
    <w:name w:val="xl5289"/>
    <w:basedOn w:val="Normal"/>
    <w:pPr>
      <w:spacing w:before="100" w:beforeAutospacing="1" w:after="100" w:afterAutospacing="1"/>
      <w:textAlignment w:val="center"/>
    </w:pPr>
    <w:rPr>
      <w:rFonts w:ascii="Arial" w:hAnsi="Arial" w:cs="Arial"/>
      <w:i/>
      <w:iCs/>
      <w:color w:val="000000"/>
    </w:rPr>
  </w:style>
  <w:style w:type="paragraph" w:customStyle="1" w:styleId="xl5290">
    <w:name w:val="xl5290"/>
    <w:basedOn w:val="Normal"/>
    <w:pPr>
      <w:spacing w:before="100" w:beforeAutospacing="1" w:after="100" w:afterAutospacing="1"/>
      <w:textAlignment w:val="center"/>
    </w:pPr>
    <w:rPr>
      <w:rFonts w:ascii="Arial" w:hAnsi="Arial" w:cs="Arial"/>
      <w:i/>
      <w:iCs/>
      <w:color w:val="000000"/>
    </w:rPr>
  </w:style>
  <w:style w:type="paragraph" w:customStyle="1" w:styleId="xl5291">
    <w:name w:val="xl5291"/>
    <w:basedOn w:val="Normal"/>
    <w:pPr>
      <w:spacing w:before="100" w:beforeAutospacing="1" w:after="100" w:afterAutospacing="1"/>
      <w:textAlignment w:val="center"/>
    </w:pPr>
    <w:rPr>
      <w:rFonts w:ascii="Arial" w:hAnsi="Arial" w:cs="Arial"/>
      <w:b/>
      <w:bCs/>
      <w:color w:val="000000"/>
    </w:rPr>
  </w:style>
  <w:style w:type="paragraph" w:customStyle="1" w:styleId="xl5292">
    <w:name w:val="xl5292"/>
    <w:basedOn w:val="Normal"/>
    <w:pPr>
      <w:spacing w:before="100" w:beforeAutospacing="1" w:after="100" w:afterAutospacing="1"/>
    </w:pPr>
    <w:rPr>
      <w:rFonts w:ascii="Arial" w:hAnsi="Arial" w:cs="Arial"/>
      <w:color w:val="000000"/>
    </w:rPr>
  </w:style>
  <w:style w:type="paragraph" w:customStyle="1" w:styleId="xl5293">
    <w:name w:val="xl5293"/>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4">
    <w:name w:val="xl5294"/>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5">
    <w:name w:val="xl5295"/>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6">
    <w:name w:val="xl5296"/>
    <w:basedOn w:val="Normal"/>
    <w:pPr>
      <w:spacing w:before="100" w:beforeAutospacing="1" w:after="100" w:afterAutospacing="1"/>
    </w:pPr>
    <w:rPr>
      <w:rFonts w:ascii="Arial" w:hAnsi="Arial" w:cs="Arial"/>
      <w:color w:val="000000"/>
    </w:rPr>
  </w:style>
  <w:style w:type="paragraph" w:customStyle="1" w:styleId="xl5297">
    <w:name w:val="xl5297"/>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8">
    <w:name w:val="xl5298"/>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9">
    <w:name w:val="xl5299"/>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character" w:customStyle="1" w:styleId="PicturecaptionExact">
    <w:name w:val="Picture caption Exact"/>
    <w:link w:val="Picturecaption"/>
    <w:locked/>
    <w:rPr>
      <w:b/>
      <w:bCs/>
      <w:sz w:val="26"/>
      <w:szCs w:val="26"/>
      <w:shd w:val="clear" w:color="auto" w:fill="FFFFFF"/>
    </w:rPr>
  </w:style>
  <w:style w:type="paragraph" w:customStyle="1" w:styleId="Picturecaption">
    <w:name w:val="Picture caption"/>
    <w:basedOn w:val="Normal"/>
    <w:link w:val="PicturecaptionExact"/>
    <w:pPr>
      <w:widowControl w:val="0"/>
      <w:shd w:val="clear" w:color="auto" w:fill="FFFFFF"/>
      <w:spacing w:line="0" w:lineRule="atLeast"/>
    </w:pPr>
    <w:rPr>
      <w:b/>
      <w:bCs/>
      <w:sz w:val="26"/>
      <w:szCs w:val="26"/>
    </w:rPr>
  </w:style>
  <w:style w:type="character" w:customStyle="1" w:styleId="Heading10">
    <w:name w:val="Heading #1_"/>
    <w:link w:val="Heading11"/>
    <w:locked/>
    <w:rPr>
      <w:b/>
      <w:bCs/>
      <w:sz w:val="26"/>
      <w:szCs w:val="26"/>
      <w:shd w:val="clear" w:color="auto" w:fill="FFFFFF"/>
    </w:rPr>
  </w:style>
  <w:style w:type="paragraph" w:customStyle="1" w:styleId="Heading11">
    <w:name w:val="Heading #1"/>
    <w:basedOn w:val="Normal"/>
    <w:link w:val="Heading10"/>
    <w:pPr>
      <w:widowControl w:val="0"/>
      <w:shd w:val="clear" w:color="auto" w:fill="FFFFFF"/>
      <w:spacing w:after="240" w:line="331" w:lineRule="exact"/>
      <w:ind w:hanging="260"/>
      <w:outlineLvl w:val="0"/>
    </w:pPr>
    <w:rPr>
      <w:b/>
      <w:bCs/>
      <w:sz w:val="26"/>
      <w:szCs w:val="26"/>
    </w:rPr>
  </w:style>
  <w:style w:type="character" w:customStyle="1" w:styleId="Bodytext30">
    <w:name w:val="Body text (3)_"/>
    <w:link w:val="Bodytext31"/>
    <w:locked/>
    <w:rPr>
      <w:i/>
      <w:iCs/>
      <w:sz w:val="28"/>
      <w:szCs w:val="28"/>
      <w:shd w:val="clear" w:color="auto" w:fill="FFFFFF"/>
    </w:rPr>
  </w:style>
  <w:style w:type="paragraph" w:customStyle="1" w:styleId="Bodytext31">
    <w:name w:val="Body text (3)"/>
    <w:basedOn w:val="Normal"/>
    <w:link w:val="Bodytext30"/>
    <w:pPr>
      <w:widowControl w:val="0"/>
      <w:shd w:val="clear" w:color="auto" w:fill="FFFFFF"/>
      <w:spacing w:before="240" w:after="660" w:line="0" w:lineRule="atLeast"/>
      <w:jc w:val="both"/>
    </w:pPr>
    <w:rPr>
      <w:i/>
      <w:iCs/>
      <w:sz w:val="28"/>
      <w:szCs w:val="28"/>
    </w:rPr>
  </w:style>
  <w:style w:type="character" w:customStyle="1" w:styleId="Bodytext4">
    <w:name w:val="Body text (4)_"/>
    <w:link w:val="Bodytext40"/>
    <w:locked/>
    <w:rPr>
      <w:b/>
      <w:bCs/>
      <w:sz w:val="26"/>
      <w:szCs w:val="26"/>
      <w:shd w:val="clear" w:color="auto" w:fill="FFFFFF"/>
    </w:rPr>
  </w:style>
  <w:style w:type="paragraph" w:customStyle="1" w:styleId="Bodytext40">
    <w:name w:val="Body text (4)"/>
    <w:basedOn w:val="Normal"/>
    <w:link w:val="Bodytext4"/>
    <w:pPr>
      <w:widowControl w:val="0"/>
      <w:shd w:val="clear" w:color="auto" w:fill="FFFFFF"/>
      <w:spacing w:line="336" w:lineRule="exact"/>
      <w:jc w:val="center"/>
    </w:pPr>
    <w:rPr>
      <w:b/>
      <w:bCs/>
      <w:sz w:val="26"/>
      <w:szCs w:val="26"/>
    </w:rPr>
  </w:style>
  <w:style w:type="character" w:customStyle="1" w:styleId="Bodytext20">
    <w:name w:val="Body text (2)_"/>
    <w:link w:val="Bodytext21"/>
    <w:uiPriority w:val="99"/>
    <w:locked/>
    <w:rPr>
      <w:sz w:val="26"/>
      <w:szCs w:val="26"/>
      <w:shd w:val="clear" w:color="auto" w:fill="FFFFFF"/>
    </w:rPr>
  </w:style>
  <w:style w:type="paragraph" w:customStyle="1" w:styleId="Bodytext21">
    <w:name w:val="Body text (2)"/>
    <w:basedOn w:val="Normal"/>
    <w:link w:val="Bodytext20"/>
    <w:uiPriority w:val="99"/>
    <w:pPr>
      <w:widowControl w:val="0"/>
      <w:shd w:val="clear" w:color="auto" w:fill="FFFFFF"/>
      <w:spacing w:before="240" w:after="120" w:line="0" w:lineRule="atLeast"/>
      <w:jc w:val="both"/>
    </w:pPr>
    <w:rPr>
      <w:sz w:val="26"/>
      <w:szCs w:val="26"/>
    </w:rPr>
  </w:style>
  <w:style w:type="character" w:customStyle="1" w:styleId="Bodytext5">
    <w:name w:val="Body text (5)_"/>
    <w:link w:val="Bodytext50"/>
    <w:locked/>
    <w:rPr>
      <w:b/>
      <w:bCs/>
      <w:i/>
      <w:iCs/>
      <w:shd w:val="clear" w:color="auto" w:fill="FFFFFF"/>
    </w:rPr>
  </w:style>
  <w:style w:type="paragraph" w:customStyle="1" w:styleId="Bodytext50">
    <w:name w:val="Body text (5)"/>
    <w:basedOn w:val="Normal"/>
    <w:link w:val="Bodytext5"/>
    <w:pPr>
      <w:widowControl w:val="0"/>
      <w:shd w:val="clear" w:color="auto" w:fill="FFFFFF"/>
      <w:spacing w:before="600" w:line="250" w:lineRule="exact"/>
      <w:jc w:val="both"/>
    </w:pPr>
    <w:rPr>
      <w:b/>
      <w:bCs/>
      <w:i/>
      <w:iCs/>
      <w:sz w:val="20"/>
      <w:szCs w:val="20"/>
    </w:rPr>
  </w:style>
  <w:style w:type="character" w:customStyle="1" w:styleId="Bodytext6">
    <w:name w:val="Body text (6)_"/>
    <w:link w:val="Bodytext60"/>
    <w:locked/>
    <w:rPr>
      <w:b/>
      <w:bCs/>
      <w:shd w:val="clear" w:color="auto" w:fill="FFFFFF"/>
    </w:rPr>
  </w:style>
  <w:style w:type="paragraph" w:customStyle="1" w:styleId="Bodytext60">
    <w:name w:val="Body text (6)"/>
    <w:basedOn w:val="Normal"/>
    <w:link w:val="Bodytext6"/>
    <w:pPr>
      <w:widowControl w:val="0"/>
      <w:shd w:val="clear" w:color="auto" w:fill="FFFFFF"/>
      <w:spacing w:line="250" w:lineRule="exact"/>
      <w:ind w:hanging="280"/>
      <w:jc w:val="both"/>
    </w:pPr>
    <w:rPr>
      <w:b/>
      <w:bCs/>
      <w:sz w:val="20"/>
      <w:szCs w:val="20"/>
    </w:rPr>
  </w:style>
  <w:style w:type="character" w:customStyle="1" w:styleId="Heading1NotBold">
    <w:name w:val="Heading #1 + Not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Pr>
      <w:rFonts w:ascii="Times New Roman" w:eastAsia="Times New Roman" w:hAnsi="Times New Roman"/>
      <w:sz w:val="24"/>
      <w:szCs w:val="24"/>
      <w:lang w:val="en-US" w:eastAsia="en-US"/>
    </w:rPr>
  </w:style>
  <w:style w:type="character" w:customStyle="1" w:styleId="BodyTextIndentChar1">
    <w:name w:val="Body Text Indent Char1"/>
    <w:aliases w:val="Char Char2"/>
    <w:rPr>
      <w:rFonts w:ascii="Times New Roman" w:eastAsia="Times New Roman" w:hAnsi="Times New Roman"/>
      <w:sz w:val="24"/>
      <w:szCs w:val="24"/>
      <w:lang w:val="en-US" w:eastAsia="en-US"/>
    </w:rPr>
  </w:style>
  <w:style w:type="paragraph" w:customStyle="1" w:styleId="AutoCorrect">
    <w:name w:val="AutoCorrect"/>
  </w:style>
  <w:style w:type="paragraph" w:customStyle="1" w:styleId="NormalJustified">
    <w:name w:val="Normal + Justified"/>
    <w:basedOn w:val="Normal"/>
    <w:uiPriority w:val="99"/>
    <w:pPr>
      <w:spacing w:before="120" w:line="233" w:lineRule="auto"/>
      <w:ind w:firstLine="720"/>
      <w:jc w:val="both"/>
    </w:pPr>
    <w:rPr>
      <w:sz w:val="25"/>
      <w:szCs w:val="28"/>
      <w:lang w:val="fr-FR"/>
    </w:rPr>
  </w:style>
  <w:style w:type="paragraph" w:customStyle="1" w:styleId="NormalTimesNewRoman">
    <w:name w:val="Normal + Times New Roman"/>
    <w:basedOn w:val="BodyTextIndent"/>
    <w:pPr>
      <w:tabs>
        <w:tab w:val="left" w:pos="0"/>
      </w:tabs>
      <w:spacing w:before="120" w:after="0" w:line="24" w:lineRule="atLeast"/>
      <w:ind w:left="0" w:firstLine="720"/>
      <w:jc w:val="both"/>
    </w:pPr>
    <w:rPr>
      <w:b/>
      <w:sz w:val="28"/>
      <w:szCs w:val="20"/>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CharCharCharCharCharCharCharCharCharCharCharCharCharCharCharChar">
    <w:name w:val="Char Char Char Char Char Char Char Char Char Char Char Char Char Char Char Char"/>
    <w:basedOn w:val="Normal"/>
    <w:next w:val="Normal"/>
    <w:semiHidden/>
    <w:pPr>
      <w:spacing w:before="120" w:after="120" w:line="312" w:lineRule="auto"/>
    </w:pPr>
    <w:rPr>
      <w:sz w:val="25"/>
      <w:szCs w:val="22"/>
    </w:rPr>
  </w:style>
  <w:style w:type="character" w:customStyle="1" w:styleId="CharChar22">
    <w:name w:val="Char Char22"/>
    <w:rPr>
      <w:rFonts w:ascii="VNtimes new roman" w:hAnsi="VNtimes new roman"/>
      <w:sz w:val="28"/>
      <w:lang w:val="en-US" w:eastAsia="en-US" w:bidi="ar-SA"/>
    </w:rPr>
  </w:style>
  <w:style w:type="paragraph" w:customStyle="1" w:styleId="xl42">
    <w:name w:val="xl42"/>
    <w:basedOn w:val="Normal"/>
    <w:pPr>
      <w:spacing w:before="100" w:beforeAutospacing="1" w:after="100" w:afterAutospacing="1"/>
    </w:pPr>
    <w:rPr>
      <w:rFonts w:eastAsia="Batang"/>
      <w:lang w:eastAsia="ko-KR"/>
    </w:rPr>
  </w:style>
  <w:style w:type="paragraph" w:customStyle="1" w:styleId="xl43">
    <w:name w:val="xl43"/>
    <w:basedOn w:val="Normal"/>
    <w:pPr>
      <w:spacing w:before="100" w:beforeAutospacing="1" w:after="100" w:afterAutospacing="1"/>
    </w:pPr>
    <w:rPr>
      <w:rFonts w:eastAsia="Batang"/>
      <w:lang w:eastAsia="ko-KR"/>
    </w:rPr>
  </w:style>
  <w:style w:type="paragraph" w:customStyle="1" w:styleId="xl44">
    <w:name w:val="xl4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6">
    <w:name w:val="xl46"/>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Batang"/>
      <w:b/>
      <w:bCs/>
      <w:lang w:eastAsia="ko-KR"/>
    </w:rPr>
  </w:style>
  <w:style w:type="paragraph" w:customStyle="1" w:styleId="xl47">
    <w:name w:val="xl47"/>
    <w:basedOn w:val="Normal"/>
    <w:pPr>
      <w:spacing w:before="100" w:beforeAutospacing="1" w:after="100" w:afterAutospacing="1"/>
      <w:jc w:val="center"/>
    </w:pPr>
    <w:rPr>
      <w:rFonts w:eastAsia="Batang"/>
      <w:b/>
      <w:bCs/>
      <w:sz w:val="25"/>
      <w:szCs w:val="28"/>
      <w:lang w:eastAsia="ko-KR"/>
    </w:rPr>
  </w:style>
  <w:style w:type="paragraph" w:customStyle="1" w:styleId="xl48">
    <w:name w:val="xl48"/>
    <w:basedOn w:val="Normal"/>
    <w:pPr>
      <w:spacing w:before="100" w:beforeAutospacing="1" w:after="100" w:afterAutospacing="1"/>
    </w:pPr>
    <w:rPr>
      <w:rFonts w:eastAsia="Batang"/>
      <w:lang w:eastAsia="ko-KR"/>
    </w:rPr>
  </w:style>
  <w:style w:type="paragraph" w:customStyle="1" w:styleId="xl49">
    <w:name w:val="xl49"/>
    <w:basedOn w:val="Normal"/>
    <w:pPr>
      <w:pBdr>
        <w:top w:val="single" w:sz="8" w:space="0" w:color="auto"/>
        <w:left w:val="single" w:sz="8" w:space="0" w:color="auto"/>
        <w:right w:val="single" w:sz="4" w:space="0" w:color="auto"/>
      </w:pBdr>
      <w:spacing w:before="100" w:beforeAutospacing="1" w:after="100" w:afterAutospacing="1"/>
    </w:pPr>
    <w:rPr>
      <w:rFonts w:eastAsia="Batang"/>
      <w:lang w:eastAsia="ko-KR"/>
    </w:rPr>
  </w:style>
  <w:style w:type="paragraph" w:customStyle="1" w:styleId="xl50">
    <w:name w:val="xl50"/>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i/>
      <w:iCs/>
      <w:lang w:eastAsia="ko-KR"/>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Batang"/>
      <w:b/>
      <w:bCs/>
      <w:lang w:eastAsia="ko-KR"/>
    </w:rPr>
  </w:style>
  <w:style w:type="paragraph" w:customStyle="1" w:styleId="xl53">
    <w:name w:val="xl53"/>
    <w:basedOn w:val="Normal"/>
    <w:pPr>
      <w:pBdr>
        <w:left w:val="single" w:sz="8" w:space="0" w:color="auto"/>
        <w:right w:val="single" w:sz="4" w:space="0" w:color="auto"/>
      </w:pBdr>
      <w:spacing w:before="100" w:beforeAutospacing="1" w:after="100" w:afterAutospacing="1"/>
    </w:pPr>
    <w:rPr>
      <w:rFonts w:eastAsia="Batang"/>
      <w:b/>
      <w:bCs/>
      <w:lang w:eastAsia="ko-KR"/>
    </w:rPr>
  </w:style>
  <w:style w:type="paragraph" w:customStyle="1" w:styleId="xl54">
    <w:name w:val="xl54"/>
    <w:basedOn w:val="Normal"/>
    <w:pPr>
      <w:pBdr>
        <w:left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5">
    <w:name w:val="xl55"/>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6">
    <w:name w:val="xl56"/>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7">
    <w:name w:val="xl57"/>
    <w:basedOn w:val="Normal"/>
    <w:pPr>
      <w:pBdr>
        <w:left w:val="single" w:sz="4" w:space="0" w:color="auto"/>
        <w:right w:val="single" w:sz="8" w:space="0" w:color="auto"/>
      </w:pBdr>
      <w:spacing w:before="100" w:beforeAutospacing="1" w:after="100" w:afterAutospacing="1"/>
      <w:jc w:val="right"/>
    </w:pPr>
    <w:rPr>
      <w:rFonts w:eastAsia="Batang"/>
      <w:lang w:eastAsia="ko-KR"/>
    </w:rPr>
  </w:style>
  <w:style w:type="paragraph" w:customStyle="1" w:styleId="xl58">
    <w:name w:val="xl58"/>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59">
    <w:name w:val="xl59"/>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60">
    <w:name w:val="xl60"/>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1">
    <w:name w:val="xl61"/>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2">
    <w:name w:val="xl62"/>
    <w:basedOn w:val="Normal"/>
    <w:pPr>
      <w:pBdr>
        <w:left w:val="single" w:sz="8" w:space="0" w:color="auto"/>
        <w:right w:val="single" w:sz="4" w:space="0" w:color="auto"/>
      </w:pBdr>
      <w:spacing w:before="100" w:beforeAutospacing="1" w:after="100" w:afterAutospacing="1"/>
      <w:jc w:val="both"/>
    </w:pPr>
    <w:rPr>
      <w:rFonts w:eastAsia="Batang"/>
      <w:lang w:eastAsia="ko-KR"/>
    </w:rPr>
  </w:style>
  <w:style w:type="paragraph" w:customStyle="1" w:styleId="xl72">
    <w:name w:val="xl72"/>
    <w:basedOn w:val="Normal"/>
    <w:pPr>
      <w:spacing w:before="100" w:beforeAutospacing="1" w:after="100" w:afterAutospacing="1"/>
      <w:jc w:val="center"/>
    </w:pPr>
    <w:rPr>
      <w:rFonts w:eastAsia="Batang"/>
      <w:i/>
      <w:iCs/>
      <w:lang w:eastAsia="ko-KR"/>
    </w:rPr>
  </w:style>
  <w:style w:type="paragraph" w:customStyle="1" w:styleId="xl73">
    <w:name w:val="xl73"/>
    <w:basedOn w:val="Normal"/>
    <w:pPr>
      <w:spacing w:before="100" w:beforeAutospacing="1" w:after="100" w:afterAutospacing="1"/>
      <w:jc w:val="right"/>
    </w:pPr>
    <w:rPr>
      <w:rFonts w:eastAsia="Batang"/>
      <w:sz w:val="26"/>
      <w:szCs w:val="26"/>
      <w:lang w:eastAsia="ko-KR"/>
    </w:rPr>
  </w:style>
  <w:style w:type="paragraph" w:customStyle="1" w:styleId="xl74">
    <w:name w:val="xl7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5">
    <w:name w:val="xl75"/>
    <w:basedOn w:val="Normal"/>
    <w:pPr>
      <w:spacing w:before="100" w:beforeAutospacing="1" w:after="100" w:afterAutospacing="1"/>
    </w:pPr>
    <w:rPr>
      <w:rFonts w:eastAsia="Batang"/>
      <w:sz w:val="26"/>
      <w:szCs w:val="26"/>
      <w:lang w:eastAsia="ko-KR"/>
    </w:rPr>
  </w:style>
  <w:style w:type="paragraph" w:customStyle="1" w:styleId="xl76">
    <w:name w:val="xl76"/>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7">
    <w:name w:val="xl77"/>
    <w:basedOn w:val="Normal"/>
    <w:pPr>
      <w:pBdr>
        <w:left w:val="single" w:sz="4" w:space="0" w:color="auto"/>
        <w:right w:val="single" w:sz="8" w:space="0" w:color="auto"/>
      </w:pBdr>
      <w:spacing w:before="100" w:beforeAutospacing="1" w:after="100" w:afterAutospacing="1"/>
      <w:jc w:val="right"/>
    </w:pPr>
    <w:rPr>
      <w:rFonts w:eastAsia="Batang"/>
      <w:sz w:val="26"/>
      <w:szCs w:val="26"/>
      <w:lang w:eastAsia="ko-KR"/>
    </w:rPr>
  </w:style>
  <w:style w:type="paragraph" w:customStyle="1" w:styleId="xl78">
    <w:name w:val="xl78"/>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9">
    <w:name w:val="xl79"/>
    <w:basedOn w:val="Normal"/>
    <w:pPr>
      <w:pBdr>
        <w:left w:val="single" w:sz="4" w:space="0" w:color="auto"/>
        <w:right w:val="single" w:sz="4" w:space="0" w:color="auto"/>
      </w:pBdr>
      <w:spacing w:before="100" w:beforeAutospacing="1" w:after="100" w:afterAutospacing="1"/>
      <w:jc w:val="right"/>
    </w:pPr>
    <w:rPr>
      <w:rFonts w:eastAsia="Batang"/>
      <w:b/>
      <w:bCs/>
      <w:sz w:val="26"/>
      <w:szCs w:val="26"/>
      <w:lang w:eastAsia="ko-KR"/>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4">
    <w:name w:val="xl8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85">
    <w:name w:val="xl85"/>
    <w:basedOn w:val="Normal"/>
    <w:pPr>
      <w:pBdr>
        <w:left w:val="single" w:sz="8" w:space="0" w:color="auto"/>
        <w:right w:val="single" w:sz="4" w:space="0" w:color="auto"/>
      </w:pBdr>
      <w:spacing w:before="100" w:beforeAutospacing="1" w:after="100" w:afterAutospacing="1"/>
      <w:jc w:val="center"/>
    </w:pPr>
    <w:rPr>
      <w:rFonts w:eastAsia="Batang"/>
      <w:b/>
      <w:bCs/>
      <w:lang w:eastAsia="ko-KR"/>
    </w:rPr>
  </w:style>
  <w:style w:type="paragraph" w:customStyle="1" w:styleId="1Char">
    <w:name w:val="1 Char"/>
    <w:basedOn w:val="Normal"/>
    <w:pPr>
      <w:spacing w:after="160" w:line="240" w:lineRule="exact"/>
    </w:pPr>
    <w:rPr>
      <w:rFonts w:ascii="Verdana" w:hAnsi="Verdana"/>
      <w:sz w:val="20"/>
      <w:szCs w:val="20"/>
    </w:rPr>
  </w:style>
  <w:style w:type="character" w:customStyle="1" w:styleId="CharChar5">
    <w:name w:val="Char Char5"/>
    <w:rPr>
      <w:rFonts w:ascii=".VnArial Narrow" w:hAnsi=".VnArial Narrow"/>
      <w:color w:val="000000"/>
      <w:sz w:val="21"/>
      <w:lang w:val="en-US" w:eastAsia="en-US" w:bidi="ar-SA"/>
    </w:rPr>
  </w:style>
  <w:style w:type="paragraph" w:customStyle="1" w:styleId="Normal2">
    <w:name w:val="Normal2"/>
    <w:basedOn w:val="Normal"/>
    <w:uiPriority w:val="99"/>
    <w:pPr>
      <w:spacing w:before="100" w:beforeAutospacing="1" w:after="100" w:afterAutospacing="1"/>
    </w:pPr>
  </w:style>
  <w:style w:type="paragraph" w:customStyle="1" w:styleId="noidung0">
    <w:name w:val="noidung"/>
    <w:basedOn w:val="Normal"/>
    <w:pPr>
      <w:spacing w:before="100" w:beforeAutospacing="1" w:after="100" w:afterAutospacing="1"/>
    </w:pPr>
  </w:style>
  <w:style w:type="character" w:customStyle="1" w:styleId="st">
    <w:name w:val="st"/>
  </w:style>
  <w:style w:type="paragraph" w:customStyle="1" w:styleId="CharCharCharCharCharCharCharCharCharCharCharCharCharCharCharChar2">
    <w:name w:val="Char Char Char Char Char Char Char Char Char Char Char Char Char Char Char Char2"/>
    <w:basedOn w:val="Normal"/>
    <w:next w:val="Normal"/>
    <w:semiHidden/>
    <w:pPr>
      <w:spacing w:before="120" w:after="120" w:line="312" w:lineRule="auto"/>
    </w:pPr>
    <w:rPr>
      <w:sz w:val="25"/>
      <w:szCs w:val="22"/>
    </w:rPr>
  </w:style>
  <w:style w:type="character" w:customStyle="1" w:styleId="CharChar52">
    <w:name w:val="Char Char52"/>
    <w:rPr>
      <w:rFonts w:ascii=".VnArial Narrow" w:hAnsi=".VnArial Narrow" w:hint="default"/>
      <w:color w:val="000000"/>
      <w:sz w:val="21"/>
      <w:lang w:val="en-US" w:eastAsia="en-US" w:bidi="ar-SA"/>
    </w:rPr>
  </w:style>
  <w:style w:type="paragraph" w:customStyle="1" w:styleId="T0">
    <w:name w:val="T"/>
    <w:basedOn w:val="Normal"/>
    <w:qFormat/>
    <w:rPr>
      <w:rFonts w:ascii="Arial" w:hAnsi="Arial" w:cs="Arial"/>
      <w:b/>
      <w:bCs/>
      <w:lang w:val="vi-VN" w:eastAsia="vi-VN"/>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VnArial" w:eastAsia=".VnTime" w:hAnsi=".VnArial" w:cs=".VnArial"/>
      <w:sz w:val="20"/>
      <w:szCs w:val="20"/>
    </w:rPr>
  </w:style>
  <w:style w:type="paragraph" w:customStyle="1" w:styleId="1tit11">
    <w:name w:val="1 tit 1.1"/>
    <w:basedOn w:val="Normal"/>
    <w:qFormat/>
    <w:rsid w:val="00E3511B"/>
    <w:pPr>
      <w:widowControl w:val="0"/>
      <w:suppressAutoHyphens/>
      <w:spacing w:before="120" w:line="288" w:lineRule="auto"/>
      <w:ind w:firstLine="567"/>
      <w:jc w:val="both"/>
    </w:pPr>
    <w:rPr>
      <w:rFonts w:eastAsia="MS Mincho"/>
      <w:b/>
      <w:i/>
      <w:sz w:val="26"/>
      <w:szCs w:val="26"/>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Pr>
      <w:rFonts w:ascii="Times New Roman" w:hAnsi="Times New Roman"/>
    </w:rPr>
  </w:style>
  <w:style w:type="paragraph" w:customStyle="1" w:styleId="CharCharChar1CharCharCharCharCharCharCharCharCharChar">
    <w:name w:val="Char Char Char1 Char Char Char Char Char Char Char Char Char Char"/>
    <w:uiPriority w:val="99"/>
    <w:qFormat/>
    <w:pPr>
      <w:tabs>
        <w:tab w:val="left" w:pos="720"/>
      </w:tabs>
      <w:spacing w:after="120"/>
      <w:ind w:left="357" w:hanging="450"/>
    </w:pPr>
  </w:style>
  <w:style w:type="character" w:customStyle="1" w:styleId="PlainTextChar1">
    <w:name w:val="Plain Text Char1"/>
    <w:semiHidden/>
    <w:rPr>
      <w:rFonts w:ascii="Consolas" w:hAnsi="Consolas"/>
      <w:sz w:val="21"/>
      <w:szCs w:val="21"/>
    </w:rPr>
  </w:style>
  <w:style w:type="paragraph" w:customStyle="1" w:styleId="StyleVnArialNarrow12ptJustified">
    <w:name w:val="Style .VnArial Narrow 12 pt Justified"/>
    <w:basedOn w:val="Normal"/>
    <w:uiPriority w:val="99"/>
    <w:semiHidden/>
    <w:qFormat/>
    <w:pPr>
      <w:widowControl w:val="0"/>
      <w:spacing w:before="240" w:after="120"/>
      <w:ind w:firstLine="425"/>
      <w:jc w:val="both"/>
    </w:pPr>
    <w:rPr>
      <w:color w:val="000000"/>
      <w:sz w:val="26"/>
      <w:szCs w:val="26"/>
      <w:lang w:val="en-GB"/>
    </w:rPr>
  </w:style>
  <w:style w:type="paragraph" w:customStyle="1" w:styleId="Heading100">
    <w:name w:val="Heading10"/>
    <w:basedOn w:val="Normal"/>
    <w:uiPriority w:val="99"/>
    <w:semiHidden/>
    <w:qFormat/>
    <w:pPr>
      <w:spacing w:before="120" w:after="120" w:line="360" w:lineRule="exact"/>
      <w:jc w:val="both"/>
    </w:pPr>
    <w:rPr>
      <w:rFonts w:ascii=".VnTime" w:hAnsi=".VnTime"/>
      <w:b/>
      <w:i/>
      <w:sz w:val="28"/>
      <w:szCs w:val="20"/>
    </w:rPr>
  </w:style>
  <w:style w:type="paragraph" w:customStyle="1" w:styleId="MediumGrid1-Accent21">
    <w:name w:val="Medium Grid 1 - Accent 21"/>
    <w:basedOn w:val="Normal"/>
    <w:uiPriority w:val="99"/>
    <w:semiHidden/>
    <w:qFormat/>
    <w:pPr>
      <w:ind w:left="720"/>
      <w:contextualSpacing/>
    </w:pPr>
    <w:rPr>
      <w:rFonts w:eastAsia="Calibri"/>
      <w:sz w:val="28"/>
      <w:szCs w:val="22"/>
    </w:rPr>
  </w:style>
  <w:style w:type="character" w:customStyle="1" w:styleId="Body1">
    <w:name w:val="Body1"/>
    <w:aliases w:val="Text1,21,Char1,Heading"/>
    <w:link w:val="Body"/>
    <w:locked/>
    <w:rPr>
      <w:rFonts w:ascii=".VnTimeH" w:hAnsi=".VnTimeH"/>
      <w:b/>
      <w:sz w:val="28"/>
      <w:szCs w:val="24"/>
    </w:rPr>
  </w:style>
  <w:style w:type="paragraph" w:customStyle="1" w:styleId="Body">
    <w:name w:val="Body"/>
    <w:basedOn w:val="Normal"/>
    <w:link w:val="Body1"/>
    <w:qFormat/>
    <w:pPr>
      <w:spacing w:after="120"/>
      <w:jc w:val="center"/>
    </w:pPr>
    <w:rPr>
      <w:rFonts w:ascii=".VnTimeH" w:hAnsi=".VnTimeH"/>
      <w:b/>
      <w:sz w:val="28"/>
    </w:rPr>
  </w:style>
  <w:style w:type="paragraph" w:customStyle="1" w:styleId="Phan2">
    <w:name w:val="Phan2"/>
    <w:basedOn w:val="Normal"/>
    <w:uiPriority w:val="99"/>
    <w:qFormat/>
    <w:pPr>
      <w:spacing w:before="480" w:after="60"/>
      <w:jc w:val="center"/>
    </w:pPr>
    <w:rPr>
      <w:rFonts w:ascii=".VnCentury SchoolbookH" w:hAnsi=".VnCentury SchoolbookH"/>
      <w:b/>
      <w:i/>
      <w:sz w:val="26"/>
      <w:szCs w:val="20"/>
    </w:rPr>
  </w:style>
  <w:style w:type="paragraph" w:customStyle="1" w:styleId="tenphan">
    <w:name w:val="ten phan"/>
    <w:basedOn w:val="Normal"/>
    <w:uiPriority w:val="99"/>
    <w:qFormat/>
    <w:pPr>
      <w:spacing w:after="240"/>
      <w:jc w:val="center"/>
    </w:pPr>
    <w:rPr>
      <w:rFonts w:ascii=".VnAvantH" w:hAnsi=".VnAvantH"/>
      <w:b/>
      <w:sz w:val="28"/>
      <w:szCs w:val="20"/>
    </w:rPr>
  </w:style>
  <w:style w:type="paragraph" w:customStyle="1" w:styleId="CarattereCarattereCharCharCharCharCharCharZchn">
    <w:name w:val="Carattere Carattere Char Char Char Char Char Char Zchn"/>
    <w:basedOn w:val="Normal"/>
    <w:next w:val="Normal"/>
    <w:uiPriority w:val="99"/>
    <w:qFormat/>
    <w:pPr>
      <w:spacing w:after="160" w:line="240" w:lineRule="exact"/>
    </w:pPr>
    <w:rPr>
      <w:rFonts w:ascii="Calibri" w:eastAsia="Calibri" w:hAnsi="Calibri"/>
      <w:sz w:val="20"/>
      <w:szCs w:val="20"/>
      <w:vertAlign w:val="superscript"/>
    </w:rPr>
  </w:style>
  <w:style w:type="paragraph" w:customStyle="1" w:styleId="H">
    <w:name w:val="H"/>
    <w:basedOn w:val="Normal"/>
    <w:uiPriority w:val="99"/>
    <w:qFormat/>
    <w:pPr>
      <w:spacing w:line="264" w:lineRule="auto"/>
      <w:jc w:val="center"/>
    </w:pPr>
    <w:rPr>
      <w:rFonts w:ascii="Arial" w:hAnsi="Arial" w:cs="Arial"/>
      <w:b/>
      <w:color w:val="000000"/>
      <w:w w:val="85"/>
      <w:lang w:val="nl-NL"/>
    </w:rPr>
  </w:style>
  <w:style w:type="character" w:customStyle="1" w:styleId="Heading7Char1">
    <w:name w:val="Heading 7 Char1"/>
    <w:semiHidden/>
    <w:rPr>
      <w:rFonts w:ascii="Cambria" w:eastAsia="Times New Roman" w:hAnsi="Cambria" w:cs="Times New Roman"/>
      <w:i/>
      <w:iCs/>
      <w:color w:val="404040"/>
      <w:sz w:val="28"/>
      <w:szCs w:val="22"/>
    </w:rPr>
  </w:style>
  <w:style w:type="character" w:customStyle="1" w:styleId="Heading8Char1">
    <w:name w:val="Heading 8 Char1"/>
    <w:semiHidden/>
    <w:rPr>
      <w:rFonts w:ascii="Cambria" w:eastAsia="Times New Roman" w:hAnsi="Cambria" w:cs="Times New Roman"/>
      <w:color w:val="404040"/>
    </w:rPr>
  </w:style>
  <w:style w:type="character" w:customStyle="1" w:styleId="Heading9Char1">
    <w:name w:val="Heading 9 Char1"/>
    <w:semiHidden/>
    <w:rPr>
      <w:rFonts w:ascii="Cambria" w:eastAsia="Times New Roman" w:hAnsi="Cambria" w:cs="Times New Roman"/>
      <w:i/>
      <w:iCs/>
      <w:color w:val="404040"/>
    </w:rPr>
  </w:style>
  <w:style w:type="character" w:customStyle="1" w:styleId="FooterChar1">
    <w:name w:val="Footer Char1"/>
    <w:semiHidden/>
    <w:rPr>
      <w:rFonts w:ascii="Times New Roman" w:hAnsi="Times New Roman"/>
      <w:sz w:val="28"/>
      <w:szCs w:val="22"/>
    </w:rPr>
  </w:style>
  <w:style w:type="character" w:customStyle="1" w:styleId="HeaderChar1">
    <w:name w:val="Header Char1"/>
    <w:rPr>
      <w:rFonts w:ascii="Times New Roman" w:hAnsi="Times New Roman"/>
      <w:sz w:val="28"/>
      <w:szCs w:val="22"/>
    </w:rPr>
  </w:style>
  <w:style w:type="character" w:customStyle="1" w:styleId="StyleVnArialNarrow12pt">
    <w:name w:val="Style .VnArial Narrow 12 pt"/>
    <w:semiHidden/>
    <w:rPr>
      <w:rFonts w:ascii=".VnArial" w:hAnsi=".VnArial" w:hint="default"/>
      <w:sz w:val="24"/>
      <w:lang w:val="en-US" w:eastAsia="en-US" w:bidi="ar-SA"/>
    </w:rPr>
  </w:style>
  <w:style w:type="character" w:customStyle="1" w:styleId="StyleNormalWebVnArialNarrowChar">
    <w:name w:val="Style Normal (Web) + .VnArial Narrow Char"/>
    <w:semiHidden/>
    <w:rPr>
      <w:rFonts w:ascii=".VnArial" w:hAnsi=".VnArial" w:hint="default"/>
      <w:sz w:val="24"/>
      <w:szCs w:val="24"/>
      <w:lang w:val="en-US" w:eastAsia="en-US" w:bidi="ar-SA"/>
    </w:rPr>
  </w:style>
  <w:style w:type="character" w:customStyle="1" w:styleId="BodyText3Char1">
    <w:name w:val="Body Text 3 Char1"/>
    <w:rPr>
      <w:rFonts w:ascii="Times New Roman" w:hAnsi="Times New Roman"/>
      <w:sz w:val="16"/>
      <w:szCs w:val="16"/>
    </w:rPr>
  </w:style>
  <w:style w:type="character" w:customStyle="1" w:styleId="BodyText2Char1">
    <w:name w:val="Body Text 2 Char1"/>
    <w:semiHidden/>
    <w:rPr>
      <w:rFonts w:ascii="Times New Roman" w:hAnsi="Times New Roman"/>
      <w:sz w:val="28"/>
      <w:szCs w:val="22"/>
    </w:rPr>
  </w:style>
  <w:style w:type="character" w:customStyle="1" w:styleId="TitleChar1">
    <w:name w:val="Title Char1"/>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Pr>
      <w:rFonts w:ascii="Tahoma" w:hAnsi="Tahoma" w:cs="Tahoma"/>
      <w:sz w:val="16"/>
      <w:szCs w:val="16"/>
    </w:rPr>
  </w:style>
  <w:style w:type="character" w:customStyle="1" w:styleId="EndnoteTextChar1">
    <w:name w:val="Endnote Text Char1"/>
    <w:uiPriority w:val="99"/>
    <w:rPr>
      <w:rFonts w:ascii="Times New Roman" w:hAnsi="Times New Roman"/>
    </w:rPr>
  </w:style>
  <w:style w:type="character" w:customStyle="1" w:styleId="detail2">
    <w:name w:val="detail2"/>
    <w:semiHidden/>
    <w:rPr>
      <w:b/>
      <w:bCs/>
      <w:color w:val="386503"/>
      <w:sz w:val="15"/>
      <w:szCs w:val="15"/>
      <w:lang w:val="en-US" w:eastAsia="en-US" w:bidi="ar-SA"/>
    </w:rPr>
  </w:style>
  <w:style w:type="character" w:customStyle="1" w:styleId="longtext">
    <w:name w:val="long_text"/>
    <w:rPr>
      <w:lang w:val="en-US" w:eastAsia="en-US" w:bidi="ar-SA"/>
    </w:rPr>
  </w:style>
  <w:style w:type="character" w:customStyle="1" w:styleId="hps">
    <w:name w:val="hps"/>
    <w:rPr>
      <w:lang w:val="en-US" w:eastAsia="en-US" w:bidi="ar-SA"/>
    </w:rPr>
  </w:style>
  <w:style w:type="character" w:customStyle="1" w:styleId="atn">
    <w:name w:val="atn"/>
    <w:rPr>
      <w:lang w:val="en-US" w:eastAsia="en-US" w:bidi="ar-SA"/>
    </w:rPr>
  </w:style>
  <w:style w:type="character" w:customStyle="1" w:styleId="BodyTextIndent2Char1">
    <w:name w:val="Body Text Indent 2 Char1"/>
    <w:uiPriority w:val="99"/>
    <w:semiHidden/>
    <w:rPr>
      <w:rFonts w:ascii="Times New Roman" w:hAnsi="Times New Roman"/>
      <w:sz w:val="28"/>
      <w:szCs w:val="22"/>
    </w:rPr>
  </w:style>
  <w:style w:type="character" w:customStyle="1" w:styleId="BodyTextIndent3Char1">
    <w:name w:val="Body Text Indent 3 Char1"/>
    <w:semiHidden/>
    <w:rPr>
      <w:rFonts w:ascii="Times New Roman" w:hAnsi="Times New Roman"/>
      <w:sz w:val="16"/>
      <w:szCs w:val="16"/>
    </w:rPr>
  </w:style>
  <w:style w:type="paragraph" w:customStyle="1" w:styleId="xl122">
    <w:name w:val="xl122"/>
    <w:basedOn w:val="Normal"/>
    <w:pPr>
      <w:spacing w:before="100" w:beforeAutospacing="1" w:after="100" w:afterAutospacing="1"/>
    </w:pPr>
    <w:rPr>
      <w:sz w:val="20"/>
      <w:szCs w:val="20"/>
    </w:rPr>
  </w:style>
  <w:style w:type="paragraph" w:customStyle="1" w:styleId="xl123">
    <w:name w:val="xl123"/>
    <w:basedOn w:val="Normal"/>
    <w:pPr>
      <w:pBdr>
        <w:top w:val="single" w:sz="4" w:space="0" w:color="auto"/>
        <w:left w:val="single" w:sz="4" w:space="0" w:color="993300"/>
        <w:bottom w:val="single" w:sz="4" w:space="0" w:color="993300"/>
        <w:right w:val="single" w:sz="4" w:space="0" w:color="993300"/>
      </w:pBdr>
      <w:spacing w:before="100" w:beforeAutospacing="1" w:after="100" w:afterAutospacing="1"/>
      <w:jc w:val="center"/>
    </w:pPr>
    <w:rPr>
      <w:color w:val="000000"/>
      <w:sz w:val="20"/>
      <w:szCs w:val="20"/>
    </w:rPr>
  </w:style>
  <w:style w:type="paragraph" w:customStyle="1" w:styleId="xl124">
    <w:name w:val="xl124"/>
    <w:basedOn w:val="Normal"/>
    <w:pPr>
      <w:pBdr>
        <w:top w:val="single" w:sz="4" w:space="0" w:color="auto"/>
        <w:left w:val="single" w:sz="4" w:space="0" w:color="993300"/>
        <w:bottom w:val="single" w:sz="4" w:space="0" w:color="993300"/>
        <w:right w:val="single" w:sz="4" w:space="0" w:color="auto"/>
      </w:pBdr>
      <w:spacing w:before="100" w:beforeAutospacing="1" w:after="100" w:afterAutospacing="1"/>
      <w:jc w:val="center"/>
    </w:pPr>
    <w:rPr>
      <w:color w:val="000000"/>
      <w:sz w:val="20"/>
      <w:szCs w:val="20"/>
    </w:rPr>
  </w:style>
  <w:style w:type="character" w:customStyle="1" w:styleId="normal-h1">
    <w:name w:val="normal-h1"/>
    <w:rPr>
      <w:rFonts w:ascii="Times New Roman" w:hAnsi="Times New Roman" w:cs="Times New Roman" w:hint="default"/>
      <w:sz w:val="24"/>
      <w:szCs w:val="24"/>
    </w:rPr>
  </w:style>
  <w:style w:type="paragraph" w:customStyle="1" w:styleId="05NidungVB">
    <w:name w:val="05 Nội dung VB"/>
    <w:basedOn w:val="Normal"/>
    <w:link w:val="05NidungVBChar"/>
    <w:pPr>
      <w:widowControl w:val="0"/>
      <w:spacing w:after="120" w:line="400" w:lineRule="atLeast"/>
      <w:ind w:firstLine="567"/>
      <w:jc w:val="both"/>
    </w:pPr>
    <w:rPr>
      <w:sz w:val="28"/>
      <w:szCs w:val="28"/>
    </w:rPr>
  </w:style>
  <w:style w:type="character" w:customStyle="1" w:styleId="05NidungVBChar">
    <w:name w:val="05 Nội dung VB Char"/>
    <w:link w:val="05NidungVB"/>
    <w:locked/>
    <w:rPr>
      <w:sz w:val="28"/>
      <w:szCs w:val="28"/>
    </w:rPr>
  </w:style>
  <w:style w:type="paragraph" w:customStyle="1" w:styleId="Thuong3">
    <w:name w:val="Thuong 3"/>
    <w:basedOn w:val="Normal"/>
    <w:link w:val="Thuong3Char"/>
    <w:pPr>
      <w:spacing w:before="60"/>
      <w:ind w:firstLine="720"/>
      <w:jc w:val="both"/>
    </w:pPr>
    <w:rPr>
      <w:bCs/>
      <w:sz w:val="28"/>
      <w:szCs w:val="28"/>
    </w:rPr>
  </w:style>
  <w:style w:type="character" w:customStyle="1" w:styleId="Thuong3Char">
    <w:name w:val="Thuong 3 Char"/>
    <w:link w:val="Thuong3"/>
    <w:rPr>
      <w:bCs/>
      <w:sz w:val="28"/>
      <w:szCs w:val="28"/>
    </w:rPr>
  </w:style>
  <w:style w:type="character" w:customStyle="1" w:styleId="dieuChar">
    <w:name w:val="dieu Char"/>
    <w:rPr>
      <w:b/>
      <w:color w:val="0000FF"/>
      <w:sz w:val="26"/>
      <w:lang w:val="en-US" w:eastAsia="en-US" w:bidi="ar-SA"/>
    </w:rPr>
  </w:style>
  <w:style w:type="paragraph" w:customStyle="1" w:styleId="10Thmquynk">
    <w:name w:val="10 Thẩm quyền ký"/>
    <w:pPr>
      <w:widowControl w:val="0"/>
      <w:tabs>
        <w:tab w:val="center" w:pos="7371"/>
      </w:tabs>
    </w:pPr>
    <w:rPr>
      <w:b/>
      <w:sz w:val="26"/>
      <w:szCs w:val="28"/>
    </w:rPr>
  </w:style>
  <w:style w:type="paragraph" w:customStyle="1" w:styleId="Giua">
    <w:name w:val="Giua"/>
    <w:basedOn w:val="Normal"/>
    <w:pPr>
      <w:spacing w:after="120"/>
      <w:jc w:val="center"/>
    </w:pPr>
    <w:rPr>
      <w:b/>
      <w:color w:val="0000FF"/>
      <w:spacing w:val="-8"/>
      <w:szCs w:val="20"/>
    </w:rPr>
  </w:style>
  <w:style w:type="paragraph" w:customStyle="1" w:styleId="ndieund">
    <w:name w:val="ndieund"/>
    <w:basedOn w:val="Normal"/>
    <w:pPr>
      <w:spacing w:after="120"/>
      <w:ind w:firstLine="720"/>
      <w:jc w:val="both"/>
    </w:pPr>
    <w:rPr>
      <w:rFonts w:ascii=".VnTime" w:hAnsi=".VnTime"/>
      <w:sz w:val="28"/>
    </w:rPr>
  </w:style>
  <w:style w:type="paragraph" w:customStyle="1" w:styleId="than">
    <w:name w:val="than"/>
    <w:basedOn w:val="Normal"/>
    <w:pPr>
      <w:spacing w:before="100" w:beforeAutospacing="1" w:after="100" w:afterAutospacing="1"/>
    </w:pPr>
    <w:rPr>
      <w:rFonts w:ascii="Arial" w:hAnsi="Arial" w:cs="Arial"/>
      <w:color w:val="666666"/>
      <w:sz w:val="18"/>
      <w:szCs w:val="18"/>
    </w:rPr>
  </w:style>
  <w:style w:type="paragraph" w:customStyle="1" w:styleId="Tenvb">
    <w:name w:val="Tenvb"/>
    <w:basedOn w:val="Normal"/>
    <w:pPr>
      <w:spacing w:before="120" w:after="120"/>
      <w:ind w:firstLine="567"/>
      <w:jc w:val="both"/>
    </w:pPr>
    <w:rPr>
      <w:color w:val="FF0000"/>
      <w:spacing w:val="26"/>
      <w:sz w:val="28"/>
      <w:szCs w:val="28"/>
      <w:lang w:val="nl-NL"/>
    </w:rPr>
  </w:style>
  <w:style w:type="character" w:customStyle="1" w:styleId="CharChar9">
    <w:name w:val="Char Char9"/>
    <w:rPr>
      <w:rFonts w:ascii=".VnTimeH" w:hAnsi=".VnTimeH"/>
      <w:b/>
      <w:sz w:val="28"/>
      <w:lang w:val="en-US" w:eastAsia="en-US" w:bidi="ar-SA"/>
    </w:rPr>
  </w:style>
  <w:style w:type="character" w:customStyle="1" w:styleId="dangcohieuluc1">
    <w:name w:val="dangcohieuluc1"/>
    <w:rPr>
      <w:rFonts w:ascii="Verdana" w:hAnsi="Verdana" w:hint="default"/>
      <w:color w:val="000000"/>
      <w:sz w:val="11"/>
      <w:szCs w:val="11"/>
    </w:rPr>
  </w:style>
  <w:style w:type="paragraph" w:customStyle="1" w:styleId="bobai">
    <w:name w:val="bobai"/>
    <w:basedOn w:val="Normal"/>
    <w:pPr>
      <w:spacing w:line="340" w:lineRule="exact"/>
      <w:ind w:firstLine="567"/>
      <w:jc w:val="both"/>
    </w:pPr>
    <w:rPr>
      <w:rFonts w:ascii=".VnCentury Schoolbook" w:hAnsi=".VnCentury Schoolbook"/>
      <w:sz w:val="25"/>
    </w:rPr>
  </w:style>
  <w:style w:type="paragraph" w:customStyle="1" w:styleId="normal-p">
    <w:name w:val="normal-p"/>
    <w:basedOn w:val="Normal"/>
    <w:pPr>
      <w:overflowPunct w:val="0"/>
      <w:jc w:val="both"/>
      <w:textAlignment w:val="baseline"/>
    </w:pPr>
    <w:rPr>
      <w:sz w:val="20"/>
      <w:szCs w:val="20"/>
    </w:rPr>
  </w:style>
  <w:style w:type="paragraph" w:customStyle="1" w:styleId="BlockQuotation">
    <w:name w:val="Block Quotation"/>
    <w:basedOn w:val="Normal"/>
    <w:pPr>
      <w:widowControl w:val="0"/>
      <w:ind w:left="1134" w:right="1105" w:firstLine="1134"/>
      <w:jc w:val="both"/>
    </w:pPr>
    <w:rPr>
      <w:rFonts w:ascii="VNI-Times" w:hAnsi="VNI-Times" w:cs="VNI-Times"/>
      <w:sz w:val="26"/>
      <w:szCs w:val="26"/>
    </w:rPr>
  </w:style>
  <w:style w:type="paragraph" w:customStyle="1" w:styleId="TBAI">
    <w:name w:val="TBAI"/>
    <w:basedOn w:val="Normal"/>
    <w:pPr>
      <w:tabs>
        <w:tab w:val="left" w:leader="underscore" w:pos="567"/>
        <w:tab w:val="left" w:pos="1134"/>
        <w:tab w:val="left" w:leader="underscore" w:pos="1701"/>
        <w:tab w:val="left" w:pos="3969"/>
        <w:tab w:val="left" w:pos="5103"/>
        <w:tab w:val="left" w:pos="6804"/>
      </w:tabs>
      <w:spacing w:before="120"/>
      <w:ind w:left="680" w:firstLine="1134"/>
      <w:jc w:val="both"/>
    </w:pPr>
    <w:rPr>
      <w:rFonts w:ascii="VNtimes new roman" w:hAnsi="VNtimes new roman" w:cs="VNtimes new roman"/>
    </w:rPr>
  </w:style>
  <w:style w:type="paragraph" w:customStyle="1" w:styleId="n-chuong1">
    <w:name w:val="n-chuong1"/>
    <w:basedOn w:val="Normal"/>
    <w:pPr>
      <w:spacing w:before="300" w:after="80"/>
      <w:jc w:val="center"/>
    </w:pPr>
    <w:rPr>
      <w:rFonts w:ascii=".VnTime" w:hAnsi=".VnTime"/>
      <w:b/>
      <w:i/>
      <w:sz w:val="28"/>
      <w:szCs w:val="20"/>
    </w:rPr>
  </w:style>
  <w:style w:type="character" w:customStyle="1" w:styleId="apple-style-span">
    <w:name w:val="apple-style-span"/>
  </w:style>
  <w:style w:type="character" w:customStyle="1" w:styleId="dieuchar0">
    <w:name w:val="dieuchar"/>
    <w:rPr>
      <w:b/>
      <w:bCs/>
      <w:color w:val="0000FF"/>
      <w:spacing w:val="24"/>
    </w:rPr>
  </w:style>
  <w:style w:type="paragraph" w:customStyle="1" w:styleId="giua0">
    <w:name w:val="giua"/>
    <w:basedOn w:val="Normal"/>
    <w:pPr>
      <w:spacing w:after="120"/>
      <w:jc w:val="center"/>
    </w:pPr>
    <w:rPr>
      <w:rFonts w:cs="Arial"/>
      <w:b/>
      <w:bCs/>
      <w:color w:val="0000FF"/>
      <w:spacing w:val="24"/>
    </w:rPr>
  </w:style>
  <w:style w:type="character" w:customStyle="1" w:styleId="dieuCharChar">
    <w:name w:val="dieu Char Char"/>
    <w:rPr>
      <w:b/>
      <w:color w:val="0000FF"/>
      <w:sz w:val="26"/>
      <w:szCs w:val="24"/>
      <w:lang w:val="en-US" w:eastAsia="en-US" w:bidi="ar-SA"/>
    </w:rPr>
  </w:style>
  <w:style w:type="paragraph" w:customStyle="1" w:styleId="tenchuong">
    <w:name w:val="ten chuong"/>
    <w:basedOn w:val="Heading5"/>
    <w:pPr>
      <w:suppressAutoHyphens w:val="0"/>
      <w:spacing w:before="0" w:after="360" w:line="240" w:lineRule="auto"/>
    </w:pPr>
    <w:rPr>
      <w:sz w:val="28"/>
    </w:rPr>
  </w:style>
  <w:style w:type="paragraph" w:customStyle="1" w:styleId="tendieu">
    <w:name w:val="ten dieu"/>
    <w:basedOn w:val="BodyText"/>
    <w:pPr>
      <w:ind w:firstLine="700"/>
      <w:jc w:val="both"/>
    </w:pPr>
    <w:rPr>
      <w:b/>
      <w:bCs/>
      <w:sz w:val="28"/>
      <w:szCs w:val="28"/>
    </w:rPr>
  </w:style>
  <w:style w:type="paragraph" w:customStyle="1" w:styleId="CharCharCharCharCharCharCharCharCharChar">
    <w:name w:val="Char Char Char Char Char Char Char Char Char Char"/>
    <w:basedOn w:val="Normal"/>
    <w:rPr>
      <w:rFonts w:ascii="Arial" w:hAnsi="Arial"/>
      <w:sz w:val="22"/>
      <w:szCs w:val="20"/>
      <w:lang w:val="en-AU"/>
    </w:rPr>
  </w:style>
  <w:style w:type="paragraph" w:customStyle="1" w:styleId="TableContents">
    <w:name w:val="Table Contents"/>
    <w:basedOn w:val="Normal"/>
    <w:pPr>
      <w:suppressLineNumbers/>
      <w:suppressAutoHyphens/>
    </w:pPr>
    <w:rPr>
      <w:rFonts w:eastAsia="Calibri"/>
      <w:sz w:val="28"/>
      <w:szCs w:val="22"/>
      <w:lang w:eastAsia="ar-SA"/>
    </w:rPr>
  </w:style>
  <w:style w:type="paragraph" w:customStyle="1" w:styleId="BodyText210">
    <w:name w:val="Body Text 21"/>
    <w:basedOn w:val="Normal"/>
    <w:pPr>
      <w:widowControl w:val="0"/>
      <w:ind w:firstLine="720"/>
      <w:jc w:val="both"/>
    </w:pPr>
    <w:rPr>
      <w:rFonts w:ascii=".VnTime" w:hAnsi=".VnTime"/>
      <w:color w:val="0000FF"/>
      <w:sz w:val="28"/>
      <w:szCs w:val="20"/>
    </w:rPr>
  </w:style>
  <w:style w:type="paragraph" w:customStyle="1" w:styleId="CharCharCharCharCharCharCharCharChar1CharCharCharChar">
    <w:name w:val="Char Char Char Char Char Char Char Char Char1 Char Char Char Char"/>
    <w:basedOn w:val="Normal"/>
    <w:pPr>
      <w:spacing w:after="160" w:line="240" w:lineRule="exact"/>
    </w:pPr>
    <w:rPr>
      <w:rFonts w:ascii="Verdana" w:hAnsi="Verdana"/>
      <w:sz w:val="20"/>
      <w:szCs w:val="20"/>
    </w:rPr>
  </w:style>
  <w:style w:type="paragraph" w:customStyle="1" w:styleId="CharCharCharCharCharCharCharCharCharChar2">
    <w:name w:val="Char Char Char Char Char Char Char Char Char Char2"/>
    <w:next w:val="Normal"/>
    <w:pPr>
      <w:spacing w:after="160" w:line="240" w:lineRule="exact"/>
      <w:jc w:val="both"/>
    </w:pPr>
    <w:rPr>
      <w:sz w:val="28"/>
      <w:szCs w:val="22"/>
    </w:rPr>
  </w:style>
  <w:style w:type="paragraph" w:customStyle="1" w:styleId="HDND">
    <w:name w:val="HDND"/>
    <w:basedOn w:val="Normal"/>
    <w:pPr>
      <w:widowControl w:val="0"/>
      <w:spacing w:before="360" w:after="360" w:line="360" w:lineRule="exact"/>
      <w:jc w:val="center"/>
    </w:pPr>
    <w:rPr>
      <w:rFonts w:ascii="VNtimes new roman" w:hAnsi="VNtimes new roman"/>
      <w:b/>
      <w:sz w:val="25"/>
    </w:rPr>
  </w:style>
  <w:style w:type="paragraph" w:customStyle="1" w:styleId="HDND1">
    <w:name w:val="HDND1"/>
    <w:basedOn w:val="HDND"/>
    <w:pPr>
      <w:spacing w:before="0" w:after="120"/>
    </w:pPr>
    <w:rPr>
      <w:rFonts w:ascii="VNcentury Gothic" w:hAnsi="VNcentury Gothic"/>
    </w:rPr>
  </w:style>
  <w:style w:type="paragraph" w:customStyle="1" w:styleId="ColorfulList-Accent11">
    <w:name w:val="Colorful List - Accent 11"/>
    <w:basedOn w:val="Normal"/>
    <w:pPr>
      <w:spacing w:after="200"/>
      <w:ind w:left="720"/>
      <w:contextualSpacing/>
    </w:pPr>
    <w:rPr>
      <w:rFonts w:eastAsia="Cambria"/>
      <w:sz w:val="28"/>
    </w:rPr>
  </w:style>
  <w:style w:type="character" w:customStyle="1" w:styleId="Ghichcuitrang">
    <w:name w:val="Ghi chú cuối trang_"/>
    <w:link w:val="Ghichcuitrang0"/>
  </w:style>
  <w:style w:type="paragraph" w:customStyle="1" w:styleId="Ghichcuitrang0">
    <w:name w:val="Ghi chú cuối trang"/>
    <w:basedOn w:val="Normal"/>
    <w:link w:val="Ghichcuitrang"/>
    <w:pPr>
      <w:widowControl w:val="0"/>
      <w:ind w:left="200" w:hanging="200"/>
    </w:pPr>
    <w:rPr>
      <w:sz w:val="20"/>
      <w:szCs w:val="20"/>
    </w:rPr>
  </w:style>
  <w:style w:type="character" w:customStyle="1" w:styleId="Khc">
    <w:name w:val="Khác_"/>
    <w:link w:val="Khc0"/>
    <w:uiPriority w:val="99"/>
  </w:style>
  <w:style w:type="paragraph" w:customStyle="1" w:styleId="Khc0">
    <w:name w:val="Khác"/>
    <w:basedOn w:val="Normal"/>
    <w:link w:val="Khc"/>
    <w:uiPriority w:val="99"/>
    <w:pPr>
      <w:widowControl w:val="0"/>
      <w:spacing w:after="100" w:line="314" w:lineRule="auto"/>
      <w:ind w:firstLine="400"/>
    </w:pPr>
    <w:rPr>
      <w:sz w:val="20"/>
      <w:szCs w:val="20"/>
    </w:rPr>
  </w:style>
  <w:style w:type="character" w:customStyle="1" w:styleId="Tiu1">
    <w:name w:val="Tiêu đề #1_"/>
    <w:link w:val="Tiu10"/>
    <w:rPr>
      <w:rFonts w:ascii="Arial" w:eastAsia="Arial" w:hAnsi="Arial" w:cs="Arial"/>
      <w:sz w:val="86"/>
      <w:szCs w:val="86"/>
    </w:rPr>
  </w:style>
  <w:style w:type="paragraph" w:customStyle="1" w:styleId="Tiu10">
    <w:name w:val="Tiêu đề #1"/>
    <w:basedOn w:val="Normal"/>
    <w:link w:val="Tiu1"/>
    <w:pPr>
      <w:widowControl w:val="0"/>
      <w:spacing w:after="180"/>
      <w:jc w:val="center"/>
      <w:outlineLvl w:val="0"/>
    </w:pPr>
    <w:rPr>
      <w:rFonts w:ascii="Arial" w:eastAsia="Arial" w:hAnsi="Arial" w:cs="Arial"/>
      <w:sz w:val="86"/>
      <w:szCs w:val="86"/>
    </w:rPr>
  </w:style>
  <w:style w:type="character" w:customStyle="1" w:styleId="Tiu2">
    <w:name w:val="Tiêu đề #2_"/>
    <w:link w:val="Tiu20"/>
    <w:rPr>
      <w:rFonts w:ascii="Arial" w:eastAsia="Arial" w:hAnsi="Arial" w:cs="Arial"/>
      <w:sz w:val="58"/>
      <w:szCs w:val="58"/>
    </w:rPr>
  </w:style>
  <w:style w:type="paragraph" w:customStyle="1" w:styleId="Tiu20">
    <w:name w:val="Tiêu đề #2"/>
    <w:basedOn w:val="Normal"/>
    <w:link w:val="Tiu2"/>
    <w:pPr>
      <w:widowControl w:val="0"/>
      <w:spacing w:after="5580" w:line="312" w:lineRule="auto"/>
      <w:jc w:val="center"/>
      <w:outlineLvl w:val="1"/>
    </w:pPr>
    <w:rPr>
      <w:rFonts w:ascii="Arial" w:eastAsia="Arial" w:hAnsi="Arial" w:cs="Arial"/>
      <w:sz w:val="58"/>
      <w:szCs w:val="58"/>
    </w:rPr>
  </w:style>
  <w:style w:type="character" w:customStyle="1" w:styleId="utranghocchntrang2">
    <w:name w:val="Đầu trang hoặc chân trang (2)_"/>
    <w:link w:val="utranghocchntrang20"/>
  </w:style>
  <w:style w:type="paragraph" w:customStyle="1" w:styleId="utranghocchntrang20">
    <w:name w:val="Đầu trang hoặc chân trang (2)"/>
    <w:basedOn w:val="Normal"/>
    <w:link w:val="utranghocchntrang2"/>
    <w:pPr>
      <w:widowControl w:val="0"/>
    </w:pPr>
    <w:rPr>
      <w:sz w:val="20"/>
      <w:szCs w:val="20"/>
    </w:rPr>
  </w:style>
  <w:style w:type="character" w:customStyle="1" w:styleId="Vnbnnidung2">
    <w:name w:val="Văn bản nội dung (2)_"/>
    <w:link w:val="Vnbnnidung20"/>
    <w:uiPriority w:val="99"/>
  </w:style>
  <w:style w:type="paragraph" w:customStyle="1" w:styleId="Vnbnnidung20">
    <w:name w:val="Văn bản nội dung (2)"/>
    <w:basedOn w:val="Normal"/>
    <w:link w:val="Vnbnnidung2"/>
    <w:uiPriority w:val="99"/>
    <w:pPr>
      <w:widowControl w:val="0"/>
      <w:spacing w:after="120" w:line="269" w:lineRule="auto"/>
      <w:ind w:firstLine="580"/>
    </w:pPr>
    <w:rPr>
      <w:sz w:val="20"/>
      <w:szCs w:val="20"/>
    </w:rPr>
  </w:style>
  <w:style w:type="character" w:customStyle="1" w:styleId="Vnbnnidung0">
    <w:name w:val="Văn bản nội dung_"/>
    <w:uiPriority w:val="99"/>
    <w:rPr>
      <w:rFonts w:ascii="Times New Roman" w:eastAsia="Times New Roman" w:hAnsi="Times New Roman" w:cs="Times New Roman"/>
    </w:rPr>
  </w:style>
  <w:style w:type="character" w:customStyle="1" w:styleId="Mclc">
    <w:name w:val="Mục lục_"/>
    <w:link w:val="Mclc0"/>
    <w:rPr>
      <w:sz w:val="26"/>
      <w:szCs w:val="26"/>
    </w:rPr>
  </w:style>
  <w:style w:type="paragraph" w:customStyle="1" w:styleId="Mclc0">
    <w:name w:val="Mục lục"/>
    <w:basedOn w:val="Normal"/>
    <w:link w:val="Mclc"/>
    <w:pPr>
      <w:widowControl w:val="0"/>
      <w:spacing w:after="140"/>
      <w:ind w:firstLine="220"/>
    </w:pPr>
    <w:rPr>
      <w:sz w:val="26"/>
      <w:szCs w:val="26"/>
    </w:rPr>
  </w:style>
  <w:style w:type="character" w:customStyle="1" w:styleId="Tiu4">
    <w:name w:val="Tiêu đề #4_"/>
    <w:link w:val="Tiu40"/>
    <w:rPr>
      <w:b/>
      <w:bCs/>
    </w:rPr>
  </w:style>
  <w:style w:type="paragraph" w:customStyle="1" w:styleId="Tiu40">
    <w:name w:val="Tiêu đề #4"/>
    <w:basedOn w:val="Normal"/>
    <w:link w:val="Tiu4"/>
    <w:pPr>
      <w:widowControl w:val="0"/>
      <w:spacing w:after="100" w:line="300" w:lineRule="auto"/>
      <w:ind w:firstLine="580"/>
      <w:outlineLvl w:val="3"/>
    </w:pPr>
    <w:rPr>
      <w:b/>
      <w:bCs/>
      <w:sz w:val="20"/>
      <w:szCs w:val="20"/>
    </w:rPr>
  </w:style>
  <w:style w:type="character" w:customStyle="1" w:styleId="Chthchbng">
    <w:name w:val="Chú thích bảng_"/>
    <w:link w:val="Chthchbng0"/>
    <w:uiPriority w:val="99"/>
  </w:style>
  <w:style w:type="paragraph" w:customStyle="1" w:styleId="Chthchbng0">
    <w:name w:val="Chú thích bảng"/>
    <w:basedOn w:val="Normal"/>
    <w:link w:val="Chthchbng"/>
    <w:uiPriority w:val="99"/>
    <w:pPr>
      <w:widowControl w:val="0"/>
      <w:spacing w:after="120" w:line="276" w:lineRule="auto"/>
    </w:pPr>
    <w:rPr>
      <w:sz w:val="20"/>
      <w:szCs w:val="20"/>
    </w:rPr>
  </w:style>
  <w:style w:type="character" w:customStyle="1" w:styleId="Chthchnh">
    <w:name w:val="Chú thích ảnh_"/>
    <w:link w:val="Chthchnh0"/>
    <w:rPr>
      <w:rFonts w:ascii="Arial" w:eastAsia="Arial" w:hAnsi="Arial" w:cs="Arial"/>
      <w:sz w:val="16"/>
      <w:szCs w:val="16"/>
    </w:rPr>
  </w:style>
  <w:style w:type="paragraph" w:customStyle="1" w:styleId="Chthchnh0">
    <w:name w:val="Chú thích ảnh"/>
    <w:basedOn w:val="Normal"/>
    <w:link w:val="Chthchnh"/>
    <w:pPr>
      <w:widowControl w:val="0"/>
      <w:spacing w:after="100"/>
    </w:pPr>
    <w:rPr>
      <w:rFonts w:ascii="Arial" w:eastAsia="Arial" w:hAnsi="Arial" w:cs="Arial"/>
      <w:sz w:val="16"/>
      <w:szCs w:val="16"/>
    </w:rPr>
  </w:style>
  <w:style w:type="character" w:customStyle="1" w:styleId="Tiu3">
    <w:name w:val="Tiêu đề #3_"/>
    <w:link w:val="Tiu30"/>
    <w:rPr>
      <w:rFonts w:ascii="Arial" w:eastAsia="Arial" w:hAnsi="Arial" w:cs="Arial"/>
      <w:b/>
      <w:bCs/>
      <w:color w:val="FF0000"/>
      <w:sz w:val="40"/>
      <w:szCs w:val="40"/>
    </w:rPr>
  </w:style>
  <w:style w:type="paragraph" w:customStyle="1" w:styleId="Tiu30">
    <w:name w:val="Tiêu đề #3"/>
    <w:basedOn w:val="Normal"/>
    <w:link w:val="Tiu3"/>
    <w:pPr>
      <w:widowControl w:val="0"/>
      <w:jc w:val="center"/>
      <w:outlineLvl w:val="2"/>
    </w:pPr>
    <w:rPr>
      <w:rFonts w:ascii="Arial" w:eastAsia="Arial" w:hAnsi="Arial" w:cs="Arial"/>
      <w:b/>
      <w:bCs/>
      <w:color w:val="FF0000"/>
      <w:sz w:val="40"/>
      <w:szCs w:val="40"/>
    </w:rPr>
  </w:style>
  <w:style w:type="character" w:customStyle="1" w:styleId="Vnbnnidung8">
    <w:name w:val="Văn bản nội dung (8)_"/>
    <w:link w:val="Vnbnnidung80"/>
    <w:rPr>
      <w:b/>
      <w:bCs/>
      <w:sz w:val="44"/>
      <w:szCs w:val="44"/>
    </w:rPr>
  </w:style>
  <w:style w:type="paragraph" w:customStyle="1" w:styleId="Vnbnnidung80">
    <w:name w:val="Văn bản nội dung (8)"/>
    <w:basedOn w:val="Normal"/>
    <w:link w:val="Vnbnnidung8"/>
    <w:pPr>
      <w:widowControl w:val="0"/>
      <w:spacing w:line="264" w:lineRule="auto"/>
      <w:jc w:val="center"/>
    </w:pPr>
    <w:rPr>
      <w:b/>
      <w:bCs/>
      <w:sz w:val="44"/>
      <w:szCs w:val="44"/>
    </w:rPr>
  </w:style>
  <w:style w:type="character" w:customStyle="1" w:styleId="utranghocchntrang">
    <w:name w:val="Đầu trang hoặc chân trang_"/>
    <w:link w:val="utranghocchntrang0"/>
  </w:style>
  <w:style w:type="paragraph" w:customStyle="1" w:styleId="utranghocchntrang0">
    <w:name w:val="Đầu trang hoặc chân trang"/>
    <w:basedOn w:val="Normal"/>
    <w:link w:val="utranghocchntrang"/>
    <w:pPr>
      <w:widowControl w:val="0"/>
    </w:pPr>
    <w:rPr>
      <w:sz w:val="20"/>
      <w:szCs w:val="20"/>
    </w:rPr>
  </w:style>
  <w:style w:type="character" w:customStyle="1" w:styleId="Vnbnnidung5">
    <w:name w:val="Văn bản nội dung (5)_"/>
    <w:link w:val="Vnbnnidung50"/>
    <w:rPr>
      <w:sz w:val="15"/>
      <w:szCs w:val="15"/>
    </w:rPr>
  </w:style>
  <w:style w:type="paragraph" w:customStyle="1" w:styleId="Vnbnnidung50">
    <w:name w:val="Văn bản nội dung (5)"/>
    <w:basedOn w:val="Normal"/>
    <w:link w:val="Vnbnnidung5"/>
    <w:pPr>
      <w:widowControl w:val="0"/>
    </w:pPr>
    <w:rPr>
      <w:sz w:val="15"/>
      <w:szCs w:val="15"/>
    </w:rPr>
  </w:style>
  <w:style w:type="character" w:customStyle="1" w:styleId="Vnbnnidung6">
    <w:name w:val="Văn bản nội dung (6)_"/>
    <w:link w:val="Vnbnnidung60"/>
    <w:rPr>
      <w:rFonts w:ascii="Arial" w:eastAsia="Arial" w:hAnsi="Arial" w:cs="Arial"/>
      <w:color w:val="171716"/>
      <w:sz w:val="13"/>
      <w:szCs w:val="13"/>
    </w:rPr>
  </w:style>
  <w:style w:type="paragraph" w:customStyle="1" w:styleId="Vnbnnidung60">
    <w:name w:val="Văn bản nội dung (6)"/>
    <w:basedOn w:val="Normal"/>
    <w:link w:val="Vnbnnidung6"/>
    <w:pPr>
      <w:widowControl w:val="0"/>
      <w:spacing w:line="262" w:lineRule="auto"/>
    </w:pPr>
    <w:rPr>
      <w:rFonts w:ascii="Arial" w:eastAsia="Arial" w:hAnsi="Arial" w:cs="Arial"/>
      <w:color w:val="171716"/>
      <w:sz w:val="13"/>
      <w:szCs w:val="13"/>
    </w:rPr>
  </w:style>
  <w:style w:type="character" w:customStyle="1" w:styleId="Vnbnnidung7">
    <w:name w:val="Văn bản nội dung (7)_"/>
    <w:link w:val="Vnbnnidung70"/>
    <w:rPr>
      <w:rFonts w:ascii="Arial" w:eastAsia="Arial" w:hAnsi="Arial" w:cs="Arial"/>
      <w:b/>
      <w:bCs/>
      <w:sz w:val="18"/>
      <w:szCs w:val="18"/>
    </w:rPr>
  </w:style>
  <w:style w:type="paragraph" w:customStyle="1" w:styleId="Vnbnnidung70">
    <w:name w:val="Văn bản nội dung (7)"/>
    <w:basedOn w:val="Normal"/>
    <w:link w:val="Vnbnnidung7"/>
    <w:pPr>
      <w:widowControl w:val="0"/>
      <w:spacing w:after="620" w:line="266" w:lineRule="auto"/>
    </w:pPr>
    <w:rPr>
      <w:rFonts w:ascii="Arial" w:eastAsia="Arial" w:hAnsi="Arial" w:cs="Arial"/>
      <w:b/>
      <w:bCs/>
      <w:sz w:val="18"/>
      <w:szCs w:val="18"/>
    </w:rPr>
  </w:style>
  <w:style w:type="character" w:customStyle="1" w:styleId="Vnbnnidung10">
    <w:name w:val="Văn bản nội dung (10)_"/>
    <w:link w:val="Vnbnnidung100"/>
    <w:rPr>
      <w:rFonts w:ascii="Arial" w:eastAsia="Arial" w:hAnsi="Arial" w:cs="Arial"/>
      <w:b/>
      <w:bCs/>
      <w:sz w:val="32"/>
      <w:szCs w:val="32"/>
    </w:rPr>
  </w:style>
  <w:style w:type="paragraph" w:customStyle="1" w:styleId="Vnbnnidung100">
    <w:name w:val="Văn bản nội dung (10)"/>
    <w:basedOn w:val="Normal"/>
    <w:link w:val="Vnbnnidung10"/>
    <w:pPr>
      <w:widowControl w:val="0"/>
    </w:pPr>
    <w:rPr>
      <w:rFonts w:ascii="Arial" w:eastAsia="Arial" w:hAnsi="Arial" w:cs="Arial"/>
      <w:b/>
      <w:bCs/>
      <w:sz w:val="32"/>
      <w:szCs w:val="32"/>
    </w:rPr>
  </w:style>
  <w:style w:type="character" w:customStyle="1" w:styleId="Vnbnnidung9">
    <w:name w:val="Văn bản nội dung (9)_"/>
    <w:link w:val="Vnbnnidung90"/>
    <w:rPr>
      <w:sz w:val="19"/>
      <w:szCs w:val="19"/>
    </w:rPr>
  </w:style>
  <w:style w:type="paragraph" w:customStyle="1" w:styleId="Vnbnnidung90">
    <w:name w:val="Văn bản nội dung (9)"/>
    <w:basedOn w:val="Normal"/>
    <w:link w:val="Vnbnnidung9"/>
    <w:pPr>
      <w:widowControl w:val="0"/>
      <w:spacing w:after="60"/>
    </w:pPr>
    <w:rPr>
      <w:sz w:val="19"/>
      <w:szCs w:val="19"/>
    </w:rPr>
  </w:style>
  <w:style w:type="character" w:customStyle="1" w:styleId="Tiu9">
    <w:name w:val="Tiêu đề #9_"/>
    <w:link w:val="Tiu90"/>
    <w:uiPriority w:val="99"/>
    <w:locked/>
    <w:rPr>
      <w:b/>
      <w:bCs/>
      <w:sz w:val="26"/>
      <w:szCs w:val="26"/>
    </w:rPr>
  </w:style>
  <w:style w:type="paragraph" w:customStyle="1" w:styleId="Tiu90">
    <w:name w:val="Tiêu đề #9"/>
    <w:basedOn w:val="Normal"/>
    <w:link w:val="Tiu9"/>
    <w:uiPriority w:val="99"/>
    <w:pPr>
      <w:widowControl w:val="0"/>
      <w:spacing w:after="110" w:line="288" w:lineRule="auto"/>
      <w:ind w:firstLine="600"/>
      <w:outlineLvl w:val="8"/>
    </w:pPr>
    <w:rPr>
      <w:b/>
      <w:bCs/>
      <w:sz w:val="26"/>
      <w:szCs w:val="26"/>
    </w:rPr>
  </w:style>
  <w:style w:type="paragraph" w:styleId="NoSpacing">
    <w:name w:val="No Spacing"/>
    <w:link w:val="NoSpacingChar"/>
    <w:uiPriority w:val="1"/>
    <w:qFormat/>
    <w:pPr>
      <w:widowControl w:val="0"/>
    </w:pPr>
    <w:rPr>
      <w:rFonts w:ascii="Courier New" w:eastAsia="Courier New" w:hAnsi="Courier New" w:cs="Courier New"/>
      <w:color w:val="000000"/>
      <w:sz w:val="24"/>
      <w:szCs w:val="24"/>
      <w:lang w:val="vi-VN" w:eastAsia="vi-VN" w:bidi="vi-VN"/>
    </w:rPr>
  </w:style>
  <w:style w:type="character" w:customStyle="1" w:styleId="CharChar21">
    <w:name w:val="Char Char21"/>
    <w:rPr>
      <w:rFonts w:ascii="VNtimes new roman" w:hAnsi="VNtimes new roman"/>
      <w:sz w:val="28"/>
      <w:lang w:val="en-US" w:eastAsia="en-US" w:bidi="ar-SA"/>
    </w:rPr>
  </w:style>
  <w:style w:type="paragraph" w:customStyle="1" w:styleId="Normal21">
    <w:name w:val="Normal21"/>
    <w:basedOn w:val="Normal"/>
    <w:pPr>
      <w:spacing w:before="100" w:beforeAutospacing="1" w:after="100" w:afterAutospacing="1" w:line="360" w:lineRule="exact"/>
      <w:ind w:firstLine="709"/>
      <w:jc w:val="both"/>
    </w:pPr>
    <w:rPr>
      <w:rFonts w:eastAsia="Calibri"/>
      <w:sz w:val="28"/>
      <w:szCs w:val="28"/>
    </w:rPr>
  </w:style>
  <w:style w:type="paragraph" w:customStyle="1" w:styleId="CharCharCharCharCharCharCharCharCharCharCharCharCharCharCharChar1">
    <w:name w:val="Char Char Char Char Char Char Char Char Char Char Char Char Char Char Char Char1"/>
    <w:basedOn w:val="Normal"/>
    <w:next w:val="Normal"/>
    <w:semiHidden/>
    <w:pPr>
      <w:spacing w:before="120" w:after="120" w:line="312" w:lineRule="auto"/>
      <w:ind w:firstLine="709"/>
      <w:jc w:val="both"/>
    </w:pPr>
    <w:rPr>
      <w:rFonts w:eastAsia="Calibri"/>
      <w:sz w:val="25"/>
      <w:szCs w:val="22"/>
    </w:rPr>
  </w:style>
  <w:style w:type="character" w:customStyle="1" w:styleId="CharChar51">
    <w:name w:val="Char Char51"/>
    <w:rPr>
      <w:rFonts w:ascii=".VnArial Narrow" w:hAnsi=".VnArial Narrow" w:hint="default"/>
      <w:color w:val="000000"/>
      <w:sz w:val="21"/>
      <w:lang w:val="en-US" w:eastAsia="en-US" w:bidi="ar-SA"/>
    </w:rPr>
  </w:style>
  <w:style w:type="character" w:customStyle="1" w:styleId="CharChar91">
    <w:name w:val="Char Char91"/>
    <w:rPr>
      <w:rFonts w:ascii=".VnTimeH" w:hAnsi=".VnTimeH"/>
      <w:b/>
      <w:sz w:val="28"/>
      <w:lang w:val="en-US" w:eastAsia="en-US" w:bidi="ar-SA"/>
    </w:rPr>
  </w:style>
  <w:style w:type="paragraph" w:customStyle="1" w:styleId="CharCharCharCharCharCharCharCharCharChar1">
    <w:name w:val="Char Char Char Char Char Char Char Char Char Char1"/>
    <w:next w:val="Normal"/>
    <w:semiHidden/>
    <w:pPr>
      <w:spacing w:before="120" w:after="160" w:line="240" w:lineRule="exact"/>
      <w:ind w:firstLine="709"/>
      <w:jc w:val="both"/>
    </w:pPr>
    <w:rPr>
      <w:sz w:val="28"/>
      <w:szCs w:val="28"/>
    </w:rPr>
  </w:style>
  <w:style w:type="paragraph" w:customStyle="1" w:styleId="CharChar1CharCharCharChar1CharCharCharCharCharCharCharChar">
    <w:name w:val="Char Char1 Char Char Char Char1 Char Char Char Char Char Char Char Char"/>
    <w:basedOn w:val="Normal"/>
    <w:next w:val="Normal"/>
    <w:qFormat/>
    <w:pPr>
      <w:spacing w:before="120" w:after="160" w:line="240" w:lineRule="exact"/>
      <w:ind w:firstLine="709"/>
      <w:jc w:val="both"/>
    </w:pPr>
    <w:rPr>
      <w:rFonts w:eastAsia="Calibri"/>
      <w:sz w:val="20"/>
      <w:szCs w:val="20"/>
      <w:vertAlign w:val="superscript"/>
    </w:rPr>
  </w:style>
  <w:style w:type="table" w:customStyle="1" w:styleId="TableGrid11">
    <w:name w:val="Table Grid11"/>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ucnho">
    <w:name w:val="Muc nho"/>
    <w:basedOn w:val="BodyText"/>
    <w:pPr>
      <w:widowControl w:val="0"/>
      <w:spacing w:before="120" w:after="0" w:line="288" w:lineRule="auto"/>
      <w:ind w:firstLine="567"/>
      <w:jc w:val="both"/>
    </w:pPr>
    <w:rPr>
      <w:b/>
      <w:bCs/>
      <w:kern w:val="16"/>
      <w:sz w:val="26"/>
      <w:szCs w:val="26"/>
      <w:lang w:val="nl-NL"/>
    </w:rPr>
  </w:style>
  <w:style w:type="paragraph" w:customStyle="1" w:styleId="lama0">
    <w:name w:val="lama"/>
    <w:basedOn w:val="BodyText"/>
    <w:pPr>
      <w:widowControl w:val="0"/>
      <w:spacing w:after="0" w:line="288" w:lineRule="auto"/>
      <w:ind w:left="284" w:hanging="284"/>
      <w:jc w:val="both"/>
    </w:pPr>
    <w:rPr>
      <w:rFonts w:ascii=".VnAvantH" w:hAnsi=".VnAvantH"/>
      <w:b/>
      <w:bCs/>
      <w:szCs w:val="26"/>
      <w:lang w:val="nl-NL"/>
    </w:rPr>
  </w:style>
  <w:style w:type="character" w:customStyle="1" w:styleId="a21">
    <w:name w:val="a21"/>
    <w:rPr>
      <w:rFonts w:ascii="Arial" w:hAnsi="Arial" w:cs="Arial"/>
      <w:sz w:val="20"/>
      <w:szCs w:val="20"/>
      <w:u w:val="none"/>
    </w:rPr>
  </w:style>
  <w:style w:type="character" w:customStyle="1" w:styleId="fftimenewsromanfs12pt1">
    <w:name w:val="ff_time_news_roman_fs_12pt1"/>
    <w:uiPriority w:val="99"/>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Pr>
      <w:rFonts w:cs="Times New Roman"/>
    </w:rPr>
  </w:style>
  <w:style w:type="paragraph" w:customStyle="1" w:styleId="body0020text0020indent">
    <w:name w:val="body_0020text_0020indent"/>
    <w:basedOn w:val="Normal"/>
    <w:uiPriority w:val="99"/>
    <w:pPr>
      <w:spacing w:before="100" w:beforeAutospacing="1" w:after="100" w:afterAutospacing="1"/>
    </w:pPr>
    <w:rPr>
      <w:rFonts w:cs="Calibri"/>
    </w:rPr>
  </w:style>
  <w:style w:type="character" w:customStyle="1" w:styleId="BodyTextTimesNewRomanChar">
    <w:name w:val="Body Text + Times New Roman Char"/>
    <w:aliases w:val="14 pt Char,Bold Char,First line:  1 Char,27 cm Char,Before:  4 Char,5 ... Char,5 ... ... Char"/>
    <w:uiPriority w:val="99"/>
    <w:locked/>
    <w:rPr>
      <w:rFonts w:ascii="Calibri" w:hAnsi="Calibri"/>
      <w:b/>
      <w:bCs/>
      <w:sz w:val="28"/>
      <w:szCs w:val="28"/>
      <w:lang w:val="nl-NL"/>
    </w:rPr>
  </w:style>
  <w:style w:type="character" w:customStyle="1" w:styleId="normal0020tablechar">
    <w:name w:val="normal_0020table__char"/>
    <w:rPr>
      <w:rFonts w:cs="Times New Roman"/>
    </w:rPr>
  </w:style>
  <w:style w:type="paragraph" w:customStyle="1" w:styleId="normal0020table">
    <w:name w:val="normal_0020table"/>
    <w:basedOn w:val="Normal"/>
    <w:pPr>
      <w:spacing w:before="100" w:beforeAutospacing="1" w:after="100" w:afterAutospacing="1"/>
    </w:pPr>
    <w:rPr>
      <w:rFonts w:cs="Calibri"/>
    </w:rPr>
  </w:style>
  <w:style w:type="character" w:customStyle="1" w:styleId="body0020textchar">
    <w:name w:val="body_0020text__char"/>
    <w:rPr>
      <w:rFonts w:cs="Times New Roman"/>
    </w:rPr>
  </w:style>
  <w:style w:type="paragraph" w:customStyle="1" w:styleId="body0020text">
    <w:name w:val="body_0020text"/>
    <w:basedOn w:val="Normal"/>
    <w:pPr>
      <w:spacing w:before="100" w:beforeAutospacing="1" w:after="100" w:afterAutospacing="1"/>
    </w:pPr>
    <w:rPr>
      <w:rFonts w:cs="Calibri"/>
    </w:rPr>
  </w:style>
  <w:style w:type="paragraph" w:customStyle="1" w:styleId="msotitlecxspmiddle">
    <w:name w:val="msotitlecxspmiddle"/>
    <w:basedOn w:val="Normal"/>
    <w:pPr>
      <w:spacing w:before="100" w:beforeAutospacing="1" w:after="100" w:afterAutospacing="1"/>
    </w:pPr>
  </w:style>
  <w:style w:type="character" w:customStyle="1" w:styleId="normalchar0">
    <w:name w:val="normalchar"/>
  </w:style>
  <w:style w:type="paragraph" w:customStyle="1" w:styleId="Bodytext10">
    <w:name w:val="Body text1"/>
    <w:basedOn w:val="Normal"/>
    <w:pPr>
      <w:widowControl w:val="0"/>
      <w:shd w:val="clear" w:color="auto" w:fill="FFFFFF"/>
      <w:spacing w:before="60" w:after="60" w:line="240" w:lineRule="atLeast"/>
      <w:jc w:val="both"/>
    </w:pPr>
    <w:rPr>
      <w:sz w:val="23"/>
      <w:szCs w:val="23"/>
      <w:shd w:val="clear" w:color="auto" w:fill="FFFFFF"/>
    </w:rPr>
  </w:style>
  <w:style w:type="character" w:customStyle="1" w:styleId="contentdetail">
    <w:name w:val="contentdetail"/>
  </w:style>
  <w:style w:type="paragraph" w:customStyle="1" w:styleId="Boday">
    <w:name w:val="Boday"/>
    <w:basedOn w:val="Normal"/>
    <w:qFormat/>
    <w:pPr>
      <w:spacing w:before="120" w:line="340" w:lineRule="exact"/>
      <w:ind w:firstLine="720"/>
      <w:jc w:val="both"/>
    </w:pPr>
    <w:rPr>
      <w:color w:val="000000"/>
      <w:sz w:val="28"/>
      <w:szCs w:val="28"/>
    </w:rPr>
  </w:style>
  <w:style w:type="paragraph" w:customStyle="1" w:styleId="Muc1">
    <w:name w:val="Muc1"/>
    <w:basedOn w:val="Normal1"/>
    <w:qFormat/>
    <w:pPr>
      <w:spacing w:before="120" w:line="340" w:lineRule="exact"/>
      <w:ind w:firstLine="720"/>
      <w:jc w:val="both"/>
    </w:pPr>
    <w:rPr>
      <w:b/>
      <w:sz w:val="28"/>
      <w:szCs w:val="28"/>
    </w:rPr>
  </w:style>
  <w:style w:type="paragraph" w:customStyle="1" w:styleId="listparagraph0">
    <w:name w:val="listparagraph"/>
    <w:basedOn w:val="Normal"/>
    <w:pPr>
      <w:spacing w:before="100" w:beforeAutospacing="1" w:after="100" w:afterAutospacing="1"/>
    </w:pPr>
    <w:rPr>
      <w:lang w:val="vi-VN" w:eastAsia="vi-VN"/>
    </w:rPr>
  </w:style>
  <w:style w:type="character" w:customStyle="1" w:styleId="value">
    <w:name w:val="value"/>
  </w:style>
  <w:style w:type="paragraph" w:customStyle="1" w:styleId="BasicParagraph">
    <w:name w:val="[Basic Paragraph]"/>
    <w:basedOn w:val="Normal"/>
    <w:semiHidden/>
    <w:pPr>
      <w:autoSpaceDE w:val="0"/>
      <w:autoSpaceDN w:val="0"/>
      <w:adjustRightInd w:val="0"/>
      <w:spacing w:line="288" w:lineRule="auto"/>
      <w:textAlignment w:val="center"/>
    </w:pPr>
    <w:rPr>
      <w:rFonts w:ascii="Minion Pro" w:eastAsia="MS Mincho" w:hAnsi="Minion Pro" w:cs="Minion Pro"/>
      <w:color w:val="000000"/>
      <w:lang w:val="en-GB" w:eastAsia="ja-JP"/>
    </w:rPr>
  </w:style>
  <w:style w:type="paragraph" w:customStyle="1" w:styleId="xl5431">
    <w:name w:val="xl5431"/>
    <w:basedOn w:val="Normal"/>
    <w:pPr>
      <w:spacing w:before="100" w:beforeAutospacing="1" w:after="100" w:afterAutospacing="1"/>
      <w:textAlignment w:val="center"/>
    </w:pPr>
  </w:style>
  <w:style w:type="paragraph" w:customStyle="1" w:styleId="xl5432">
    <w:name w:val="xl5432"/>
    <w:basedOn w:val="Normal"/>
    <w:pPr>
      <w:spacing w:before="100" w:beforeAutospacing="1" w:after="100" w:afterAutospacing="1"/>
      <w:jc w:val="center"/>
      <w:textAlignment w:val="center"/>
    </w:pPr>
  </w:style>
  <w:style w:type="paragraph" w:customStyle="1" w:styleId="xl5433">
    <w:name w:val="xl5433"/>
    <w:basedOn w:val="Normal"/>
    <w:pPr>
      <w:spacing w:before="100" w:beforeAutospacing="1" w:after="100" w:afterAutospacing="1"/>
      <w:textAlignment w:val="center"/>
    </w:pPr>
    <w:rPr>
      <w:sz w:val="22"/>
      <w:szCs w:val="22"/>
    </w:rPr>
  </w:style>
  <w:style w:type="paragraph" w:customStyle="1" w:styleId="xl5434">
    <w:name w:val="xl5434"/>
    <w:basedOn w:val="Normal"/>
    <w:pPr>
      <w:spacing w:before="100" w:beforeAutospacing="1" w:after="100" w:afterAutospacing="1"/>
      <w:jc w:val="center"/>
      <w:textAlignment w:val="center"/>
    </w:pPr>
    <w:rPr>
      <w:sz w:val="22"/>
      <w:szCs w:val="22"/>
    </w:rPr>
  </w:style>
  <w:style w:type="paragraph" w:customStyle="1" w:styleId="Normal11">
    <w:name w:val="Normal11"/>
    <w:pPr>
      <w:spacing w:after="200" w:line="276" w:lineRule="auto"/>
    </w:pPr>
    <w:rPr>
      <w:sz w:val="28"/>
      <w:szCs w:val="28"/>
    </w:rPr>
  </w:style>
  <w:style w:type="character" w:customStyle="1" w:styleId="CommentTextChar1">
    <w:name w:val="Comment Text Char1"/>
  </w:style>
  <w:style w:type="character" w:customStyle="1" w:styleId="CommentSubjectChar1">
    <w:name w:val="Comment Subject Char1"/>
    <w:rPr>
      <w:b/>
      <w:bCs/>
    </w:rPr>
  </w:style>
  <w:style w:type="paragraph" w:customStyle="1" w:styleId="h0">
    <w:name w:val="h"/>
    <w:basedOn w:val="Normal"/>
    <w:qFormat/>
    <w:pPr>
      <w:spacing w:line="264" w:lineRule="auto"/>
      <w:jc w:val="center"/>
    </w:pPr>
    <w:rPr>
      <w:rFonts w:ascii="Arial Bold" w:hAnsi="Arial Bold" w:cs="Arial"/>
      <w:b/>
      <w:w w:val="90"/>
      <w:sz w:val="22"/>
      <w:szCs w:val="22"/>
      <w:lang w:val="vi-VN"/>
    </w:rPr>
  </w:style>
  <w:style w:type="paragraph" w:customStyle="1" w:styleId="n">
    <w:name w:val="n"/>
    <w:basedOn w:val="d"/>
    <w:qFormat/>
    <w:pPr>
      <w:tabs>
        <w:tab w:val="clear" w:pos="630"/>
        <w:tab w:val="left" w:pos="3669"/>
        <w:tab w:val="left" w:pos="5090"/>
        <w:tab w:val="left" w:pos="6511"/>
      </w:tabs>
      <w:spacing w:before="120" w:after="0"/>
      <w:ind w:left="28" w:right="0"/>
    </w:pPr>
    <w:rPr>
      <w:rFonts w:eastAsia="Times New Roman"/>
      <w:bCs/>
      <w:iCs/>
      <w:sz w:val="19"/>
      <w:szCs w:val="19"/>
    </w:rPr>
  </w:style>
  <w:style w:type="paragraph" w:styleId="Revision">
    <w:name w:val="Revision"/>
    <w:uiPriority w:val="99"/>
    <w:semiHidden/>
    <w:rPr>
      <w:rFonts w:eastAsia="Arial"/>
      <w:sz w:val="24"/>
      <w:szCs w:val="22"/>
      <w:lang w:val="vi-VN"/>
    </w:rPr>
  </w:style>
  <w:style w:type="character" w:customStyle="1" w:styleId="UnresolvedMention1">
    <w:name w:val="Unresolved Mention1"/>
    <w:uiPriority w:val="99"/>
    <w:unhideWhenUsed/>
    <w:rPr>
      <w:color w:val="605E5C"/>
      <w:shd w:val="clear" w:color="auto" w:fill="E1DFDD"/>
    </w:rPr>
  </w:style>
  <w:style w:type="paragraph" w:customStyle="1" w:styleId="StyleJustified">
    <w:name w:val="Style Justified"/>
    <w:basedOn w:val="Normal"/>
    <w:semiHidden/>
    <w:pPr>
      <w:tabs>
        <w:tab w:val="left" w:pos="714"/>
      </w:tabs>
      <w:spacing w:before="120"/>
      <w:jc w:val="center"/>
    </w:pPr>
    <w:rPr>
      <w:sz w:val="28"/>
      <w:szCs w:val="28"/>
      <w:lang w:val="nl-NL"/>
    </w:rPr>
  </w:style>
  <w:style w:type="paragraph" w:customStyle="1" w:styleId="abc">
    <w:name w:val="abc"/>
    <w:basedOn w:val="Normal"/>
    <w:rPr>
      <w:rFonts w:ascii=".VnTime" w:hAnsi=".VnTime"/>
      <w:kern w:val="24"/>
      <w:sz w:val="28"/>
      <w:szCs w:val="20"/>
    </w:rPr>
  </w:style>
  <w:style w:type="paragraph" w:customStyle="1" w:styleId="m">
    <w:name w:val="m"/>
    <w:basedOn w:val="Heading1"/>
    <w:pPr>
      <w:spacing w:before="80" w:after="80" w:line="360" w:lineRule="exact"/>
      <w:jc w:val="center"/>
      <w:outlineLvl w:val="9"/>
    </w:pPr>
    <w:rPr>
      <w:rFonts w:ascii=".VnAvantH" w:hAnsi=".VnAvantH"/>
      <w:bCs w:val="0"/>
      <w:kern w:val="28"/>
      <w:sz w:val="28"/>
      <w:szCs w:val="20"/>
    </w:rPr>
  </w:style>
  <w:style w:type="paragraph" w:customStyle="1" w:styleId="x1">
    <w:name w:val="x1"/>
    <w:basedOn w:val="Normal"/>
    <w:rPr>
      <w:rFonts w:ascii=".VnTimeH" w:hAnsi=".VnTimeH"/>
      <w:b/>
      <w:sz w:val="28"/>
      <w:szCs w:val="20"/>
    </w:rPr>
  </w:style>
  <w:style w:type="paragraph" w:customStyle="1" w:styleId="o1">
    <w:name w:val="o1"/>
    <w:basedOn w:val="Normal"/>
    <w:rPr>
      <w:rFonts w:ascii=".VnTimeH" w:hAnsi=".VnTimeH"/>
      <w:b/>
      <w:sz w:val="28"/>
      <w:szCs w:val="20"/>
      <w:lang w:val="fr-FR"/>
    </w:rPr>
  </w:style>
  <w:style w:type="paragraph" w:customStyle="1" w:styleId="x2">
    <w:name w:val="x2"/>
    <w:basedOn w:val="Normal"/>
    <w:pPr>
      <w:spacing w:before="80" w:after="80"/>
    </w:pPr>
    <w:rPr>
      <w:rFonts w:ascii=".VnTime" w:hAnsi=".VnTime"/>
      <w:b/>
      <w:sz w:val="28"/>
      <w:szCs w:val="20"/>
    </w:rPr>
  </w:style>
  <w:style w:type="paragraph" w:customStyle="1" w:styleId="d1">
    <w:name w:val="d1"/>
    <w:basedOn w:val="Normal"/>
    <w:pPr>
      <w:keepNext/>
      <w:spacing w:before="80" w:after="80" w:line="360" w:lineRule="exact"/>
      <w:ind w:left="283" w:hanging="283"/>
      <w:jc w:val="both"/>
    </w:pPr>
    <w:rPr>
      <w:rFonts w:ascii=".VnTime" w:hAnsi=".VnTime"/>
      <w:sz w:val="28"/>
      <w:szCs w:val="20"/>
    </w:rPr>
  </w:style>
  <w:style w:type="paragraph" w:customStyle="1" w:styleId="o2">
    <w:name w:val="o2"/>
    <w:basedOn w:val="Normal"/>
    <w:next w:val="Normal"/>
    <w:pPr>
      <w:spacing w:before="80" w:after="80" w:line="320" w:lineRule="exact"/>
    </w:pPr>
    <w:rPr>
      <w:rFonts w:ascii=".VnTime" w:hAnsi=".VnTime"/>
      <w:b/>
      <w:sz w:val="28"/>
      <w:szCs w:val="20"/>
      <w:lang w:val="fr-FR"/>
    </w:rPr>
  </w:style>
  <w:style w:type="paragraph" w:customStyle="1" w:styleId="ak1">
    <w:name w:val="ak1"/>
    <w:basedOn w:val="Heading1"/>
    <w:pPr>
      <w:tabs>
        <w:tab w:val="left" w:pos="630"/>
        <w:tab w:val="left" w:pos="720"/>
        <w:tab w:val="left" w:pos="8730"/>
        <w:tab w:val="left" w:pos="9000"/>
      </w:tabs>
      <w:spacing w:before="0" w:after="0"/>
      <w:jc w:val="center"/>
    </w:pPr>
    <w:rPr>
      <w:rFonts w:ascii=".VnTimeH" w:hAnsi=".VnTimeH"/>
      <w:bCs w:val="0"/>
      <w:kern w:val="0"/>
      <w:sz w:val="24"/>
      <w:szCs w:val="24"/>
      <w:lang w:val="pt-BR"/>
    </w:rPr>
  </w:style>
  <w:style w:type="paragraph" w:customStyle="1" w:styleId="a">
    <w:name w:val="a"/>
    <w:basedOn w:val="Normal"/>
    <w:pPr>
      <w:spacing w:before="60" w:after="60"/>
      <w:jc w:val="both"/>
    </w:pPr>
    <w:rPr>
      <w:rFonts w:ascii=".VnTime" w:hAnsi=".VnTime"/>
      <w:i/>
      <w:iCs/>
      <w:sz w:val="26"/>
      <w:szCs w:val="20"/>
      <w:lang w:val="pt-BR"/>
    </w:rPr>
  </w:style>
  <w:style w:type="paragraph" w:customStyle="1" w:styleId="a1">
    <w:name w:val="a1"/>
    <w:basedOn w:val="Normal"/>
    <w:pPr>
      <w:numPr>
        <w:numId w:val="1"/>
      </w:numPr>
      <w:tabs>
        <w:tab w:val="left" w:pos="2497"/>
      </w:tabs>
      <w:spacing w:before="60" w:after="60"/>
      <w:jc w:val="both"/>
    </w:pPr>
    <w:rPr>
      <w:rFonts w:ascii=".VnTime" w:hAnsi=".VnTime"/>
      <w:sz w:val="26"/>
      <w:szCs w:val="20"/>
      <w:lang w:val="sv-SE"/>
    </w:rPr>
  </w:style>
  <w:style w:type="paragraph" w:customStyle="1" w:styleId="l">
    <w:name w:val="l"/>
    <w:basedOn w:val="BodyTextIndent"/>
    <w:pPr>
      <w:tabs>
        <w:tab w:val="left" w:pos="2497"/>
      </w:tabs>
      <w:spacing w:before="28" w:after="30" w:line="228" w:lineRule="auto"/>
      <w:ind w:left="2497" w:hanging="660"/>
      <w:jc w:val="both"/>
    </w:pPr>
    <w:rPr>
      <w:rFonts w:ascii=".VnTime" w:hAnsi=".VnTime"/>
      <w:sz w:val="26"/>
      <w:szCs w:val="20"/>
      <w:lang w:val="en-GB"/>
    </w:rPr>
  </w:style>
  <w:style w:type="paragraph" w:customStyle="1" w:styleId="muc">
    <w:name w:val="muc"/>
    <w:basedOn w:val="Normal"/>
    <w:pPr>
      <w:spacing w:before="240" w:after="60"/>
      <w:jc w:val="center"/>
    </w:pPr>
    <w:rPr>
      <w:rFonts w:ascii=".VnTimeH" w:hAnsi=".VnTimeH"/>
      <w:b/>
      <w:bCs/>
      <w:sz w:val="26"/>
      <w:szCs w:val="20"/>
      <w:lang w:val="en-GB"/>
    </w:rPr>
  </w:style>
  <w:style w:type="paragraph" w:customStyle="1" w:styleId="i1">
    <w:name w:val="i1"/>
    <w:basedOn w:val="Normal"/>
    <w:pPr>
      <w:spacing w:before="60" w:after="60"/>
      <w:jc w:val="both"/>
    </w:pPr>
    <w:rPr>
      <w:rFonts w:ascii=".VnVogueH" w:hAnsi=".VnVogueH"/>
      <w:snapToGrid w:val="0"/>
      <w:szCs w:val="20"/>
      <w:lang w:val="en-GB"/>
    </w:rPr>
  </w:style>
  <w:style w:type="paragraph" w:customStyle="1" w:styleId="ba">
    <w:name w:val="ba"/>
    <w:basedOn w:val="Normal"/>
    <w:pPr>
      <w:spacing w:before="60" w:after="60"/>
      <w:jc w:val="center"/>
    </w:pPr>
    <w:rPr>
      <w:rFonts w:ascii=".VnTime" w:hAnsi=".VnTime"/>
      <w:snapToGrid w:val="0"/>
      <w:sz w:val="26"/>
      <w:szCs w:val="20"/>
      <w:lang w:val="en-GB"/>
    </w:rPr>
  </w:style>
  <w:style w:type="paragraph" w:customStyle="1" w:styleId="i2">
    <w:name w:val="i2"/>
    <w:basedOn w:val="Normal"/>
    <w:pPr>
      <w:spacing w:before="120" w:after="60"/>
      <w:jc w:val="both"/>
    </w:pPr>
    <w:rPr>
      <w:rFonts w:ascii=".VnVogueH" w:hAnsi=".VnVogueH"/>
      <w:lang w:val="en-GB"/>
    </w:rPr>
  </w:style>
  <w:style w:type="paragraph" w:customStyle="1" w:styleId="tit">
    <w:name w:val="tit"/>
    <w:basedOn w:val="Normal"/>
    <w:pPr>
      <w:spacing w:before="60" w:after="60"/>
      <w:jc w:val="center"/>
    </w:pPr>
    <w:rPr>
      <w:rFonts w:ascii=".VnTimeH" w:hAnsi=".VnTimeH"/>
      <w:b/>
      <w:bCs/>
      <w:sz w:val="28"/>
      <w:szCs w:val="20"/>
      <w:lang w:val="en-GB"/>
    </w:rPr>
  </w:style>
  <w:style w:type="paragraph" w:customStyle="1" w:styleId="ts">
    <w:name w:val="ts"/>
    <w:basedOn w:val="Header"/>
    <w:pPr>
      <w:tabs>
        <w:tab w:val="clear" w:pos="4680"/>
        <w:tab w:val="clear" w:pos="9360"/>
      </w:tabs>
      <w:spacing w:before="60" w:after="60"/>
      <w:jc w:val="center"/>
    </w:pPr>
    <w:rPr>
      <w:rFonts w:ascii=".VnTimeH" w:hAnsi=".VnTimeH"/>
      <w:sz w:val="70"/>
      <w:szCs w:val="20"/>
      <w:lang w:val="en-GB"/>
    </w:rPr>
  </w:style>
  <w:style w:type="character" w:customStyle="1" w:styleId="StyleTimesNewRoman14pt">
    <w:name w:val="Style Times New Roman 14 pt"/>
    <w:rPr>
      <w:rFonts w:ascii="Times New Roman" w:hAnsi="Times New Roman"/>
      <w:sz w:val="28"/>
    </w:rPr>
  </w:style>
  <w:style w:type="character" w:customStyle="1" w:styleId="CharChar53">
    <w:name w:val="Char Char53"/>
    <w:rPr>
      <w:rFonts w:ascii=".VnTimeH" w:eastAsia="Times New Roman" w:hAnsi=".VnTimeH" w:cs="Times New Roman"/>
      <w:b/>
      <w:sz w:val="28"/>
      <w:szCs w:val="20"/>
      <w:lang w:val="en-US"/>
    </w:rPr>
  </w:style>
  <w:style w:type="character" w:customStyle="1" w:styleId="CharChar7">
    <w:name w:val="Char Char7"/>
    <w:rPr>
      <w:rFonts w:ascii=".VnTimeH" w:eastAsia="Times New Roman" w:hAnsi=".VnTimeH" w:cs="Times New Roman"/>
      <w:b/>
      <w:sz w:val="28"/>
      <w:szCs w:val="20"/>
      <w:lang w:val="en-US"/>
    </w:rPr>
  </w:style>
  <w:style w:type="character" w:customStyle="1" w:styleId="Paragraph">
    <w:name w:val="Paragraph"/>
    <w:aliases w:val="Font"/>
    <w:uiPriority w:val="1"/>
    <w:unhideWhenUsed/>
  </w:style>
  <w:style w:type="paragraph" w:customStyle="1" w:styleId="gach">
    <w:name w:val="gach"/>
    <w:basedOn w:val="Normal"/>
    <w:qFormat/>
    <w:pPr>
      <w:numPr>
        <w:numId w:val="2"/>
      </w:numPr>
      <w:spacing w:line="360" w:lineRule="exact"/>
      <w:ind w:left="648"/>
      <w:jc w:val="both"/>
    </w:pPr>
    <w:rPr>
      <w:lang w:val="pt-BR"/>
    </w:rPr>
  </w:style>
  <w:style w:type="character" w:customStyle="1" w:styleId="CharChar71">
    <w:name w:val="Char Char71"/>
    <w:rPr>
      <w:rFonts w:ascii=".VnTimeH" w:eastAsia="Times New Roman" w:hAnsi=".VnTimeH" w:cs="Times New Roman"/>
      <w:b/>
      <w:sz w:val="28"/>
      <w:szCs w:val="20"/>
      <w:lang w:val="en-US"/>
    </w:rPr>
  </w:style>
  <w:style w:type="paragraph" w:customStyle="1" w:styleId="StyleTimesNewRomanBlackJustifiedFirstline127mmBefo">
    <w:name w:val="Style Times New Roman Black Justified First line:  12.7 mm Befo..."/>
    <w:basedOn w:val="Normal"/>
    <w:pPr>
      <w:spacing w:before="120" w:line="288" w:lineRule="auto"/>
      <w:ind w:firstLine="720"/>
      <w:jc w:val="both"/>
    </w:pPr>
    <w:rPr>
      <w:color w:val="000000"/>
      <w:sz w:val="28"/>
      <w:szCs w:val="20"/>
      <w:lang w:val="en-GB"/>
    </w:rPr>
  </w:style>
  <w:style w:type="paragraph" w:customStyle="1" w:styleId="1Tithinh">
    <w:name w:val="1 Tit hinh"/>
    <w:basedOn w:val="1Titbang"/>
    <w:qFormat/>
    <w:pPr>
      <w:spacing w:before="120" w:after="360"/>
    </w:pPr>
    <w:rPr>
      <w:rFonts w:ascii="Times New Roman" w:hAnsi="Times New Roman" w:cs="Times New Roman"/>
      <w:b w:val="0"/>
      <w:i/>
      <w:sz w:val="26"/>
      <w:szCs w:val="26"/>
      <w:lang w:val="sv-SE"/>
    </w:rPr>
  </w:style>
  <w:style w:type="character" w:customStyle="1" w:styleId="UnresolvedMention2">
    <w:name w:val="Unresolved Mention2"/>
    <w:uiPriority w:val="99"/>
    <w:unhideWhenUsed/>
    <w:rPr>
      <w:color w:val="605E5C"/>
      <w:shd w:val="clear" w:color="auto" w:fill="E1DFDD"/>
    </w:rPr>
  </w:style>
  <w:style w:type="paragraph" w:customStyle="1" w:styleId="gia2">
    <w:name w:val="gi÷a 2"/>
    <w:basedOn w:val="Normal"/>
    <w:pPr>
      <w:spacing w:before="120" w:after="60" w:line="264" w:lineRule="auto"/>
      <w:jc w:val="center"/>
    </w:pPr>
    <w:rPr>
      <w:rFonts w:ascii=".VnAvantH" w:eastAsia="MS Mincho" w:hAnsi=".VnAvantH" w:cs=".VnCentury Schoolbook"/>
      <w:b/>
      <w:sz w:val="30"/>
      <w:szCs w:val="20"/>
    </w:rPr>
  </w:style>
  <w:style w:type="paragraph" w:customStyle="1" w:styleId="tieumuc">
    <w:name w:val="tieumuc"/>
    <w:basedOn w:val="Normal"/>
    <w:pPr>
      <w:spacing w:before="120" w:line="360" w:lineRule="exact"/>
      <w:ind w:left="2535" w:hanging="360"/>
      <w:jc w:val="both"/>
    </w:pPr>
    <w:rPr>
      <w:rFonts w:ascii=".VnArial" w:hAnsi=".VnArial"/>
      <w:sz w:val="26"/>
      <w:szCs w:val="20"/>
    </w:rPr>
  </w:style>
  <w:style w:type="paragraph" w:customStyle="1" w:styleId="Cap3">
    <w:name w:val="Cap3"/>
    <w:basedOn w:val="Normal"/>
    <w:pPr>
      <w:spacing w:line="312" w:lineRule="auto"/>
      <w:ind w:left="1950" w:hanging="576"/>
      <w:jc w:val="both"/>
    </w:pPr>
    <w:rPr>
      <w:rFonts w:ascii=".VnArial" w:hAnsi=".VnArial"/>
      <w:sz w:val="26"/>
    </w:rPr>
  </w:style>
  <w:style w:type="paragraph" w:customStyle="1" w:styleId="1Heading1">
    <w:name w:val="1.Heading 1"/>
    <w:basedOn w:val="Heading1"/>
    <w:pPr>
      <w:tabs>
        <w:tab w:val="left" w:pos="360"/>
      </w:tabs>
      <w:spacing w:before="0" w:after="0"/>
    </w:pPr>
    <w:rPr>
      <w:rFonts w:ascii=".VnArialH" w:hAnsi=".VnArialH"/>
      <w:bCs w:val="0"/>
      <w:kern w:val="28"/>
      <w:sz w:val="28"/>
      <w:szCs w:val="20"/>
    </w:rPr>
  </w:style>
  <w:style w:type="paragraph" w:customStyle="1" w:styleId="11Heading2">
    <w:name w:val="1.1.Heading 2"/>
    <w:basedOn w:val="Heading2"/>
    <w:pPr>
      <w:tabs>
        <w:tab w:val="left" w:pos="284"/>
        <w:tab w:val="left" w:pos="644"/>
      </w:tabs>
      <w:spacing w:before="0" w:after="0"/>
      <w:ind w:left="284"/>
    </w:pPr>
    <w:rPr>
      <w:rFonts w:ascii=".VnArial" w:hAnsi=".VnArial"/>
      <w:bCs w:val="0"/>
      <w:iCs w:val="0"/>
      <w:sz w:val="20"/>
      <w:szCs w:val="20"/>
    </w:rPr>
  </w:style>
  <w:style w:type="paragraph" w:customStyle="1" w:styleId="111Heading3">
    <w:name w:val="1.1.1.Heading 3"/>
    <w:basedOn w:val="Heading3"/>
    <w:pPr>
      <w:tabs>
        <w:tab w:val="left" w:pos="567"/>
        <w:tab w:val="left" w:pos="1287"/>
      </w:tabs>
      <w:spacing w:before="0" w:after="0"/>
      <w:ind w:left="851" w:hanging="284"/>
    </w:pPr>
    <w:rPr>
      <w:rFonts w:ascii=".VnArial" w:hAnsi=".VnArial"/>
      <w:bCs w:val="0"/>
      <w:sz w:val="20"/>
      <w:szCs w:val="20"/>
    </w:rPr>
  </w:style>
  <w:style w:type="paragraph" w:customStyle="1" w:styleId="Phieu">
    <w:name w:val="Phieu"/>
    <w:basedOn w:val="Normal"/>
    <w:pPr>
      <w:widowControl w:val="0"/>
      <w:spacing w:line="312" w:lineRule="auto"/>
      <w:jc w:val="center"/>
    </w:pPr>
    <w:rPr>
      <w:rFonts w:ascii="Arial" w:eastAsia="MS Mincho" w:hAnsi="Arial" w:cs="Arial"/>
      <w:b/>
      <w:szCs w:val="20"/>
    </w:rPr>
  </w:style>
  <w:style w:type="numbering" w:customStyle="1" w:styleId="NoList1">
    <w:name w:val="No List1"/>
    <w:next w:val="NoList"/>
    <w:uiPriority w:val="99"/>
    <w:semiHidden/>
    <w:unhideWhenUsed/>
    <w:rsid w:val="00A53FCD"/>
  </w:style>
  <w:style w:type="character" w:styleId="PlaceholderText">
    <w:name w:val="Placeholder Text"/>
    <w:uiPriority w:val="99"/>
    <w:semiHidden/>
    <w:rsid w:val="00A53FCD"/>
    <w:rPr>
      <w:color w:val="808080"/>
    </w:rPr>
  </w:style>
  <w:style w:type="paragraph" w:customStyle="1" w:styleId="Revision1">
    <w:name w:val="Revision1"/>
    <w:hidden/>
    <w:uiPriority w:val="99"/>
    <w:semiHidden/>
    <w:rsid w:val="00A53FCD"/>
    <w:rPr>
      <w:rFonts w:ascii="Calibri" w:eastAsia="Calibri" w:hAnsi="Calibri"/>
      <w:sz w:val="22"/>
      <w:szCs w:val="22"/>
    </w:rPr>
  </w:style>
  <w:style w:type="character" w:customStyle="1" w:styleId="MTConvertedEquation">
    <w:name w:val="MTConvertedEquation"/>
    <w:basedOn w:val="DefaultParagraphFont"/>
    <w:rsid w:val="005775A8"/>
    <w:rPr>
      <w:rFonts w:ascii="Cambria Math" w:eastAsia="Calibri" w:hAnsi="Cambria Math"/>
      <w:i/>
      <w:sz w:val="26"/>
      <w:szCs w:val="26"/>
      <w:lang w:val="es-ES"/>
    </w:rPr>
  </w:style>
  <w:style w:type="paragraph" w:customStyle="1" w:styleId="MTDisplayEquation">
    <w:name w:val="MTDisplayEquation"/>
    <w:basedOn w:val="Normal"/>
    <w:next w:val="Normal"/>
    <w:link w:val="MTDisplayEquationChar"/>
    <w:rsid w:val="005775A8"/>
    <w:pPr>
      <w:tabs>
        <w:tab w:val="center" w:pos="4540"/>
        <w:tab w:val="right" w:pos="9080"/>
      </w:tabs>
      <w:spacing w:before="120" w:after="120" w:line="288" w:lineRule="auto"/>
      <w:ind w:firstLine="567"/>
      <w:jc w:val="both"/>
    </w:pPr>
  </w:style>
  <w:style w:type="character" w:customStyle="1" w:styleId="MTDisplayEquationChar">
    <w:name w:val="MTDisplayEquation Char"/>
    <w:basedOn w:val="DefaultParagraphFont"/>
    <w:link w:val="MTDisplayEquation"/>
    <w:rsid w:val="005775A8"/>
    <w:rPr>
      <w:sz w:val="24"/>
      <w:szCs w:val="24"/>
    </w:rPr>
  </w:style>
  <w:style w:type="paragraph" w:customStyle="1" w:styleId="1congthuc">
    <w:name w:val="1 cong thuc"/>
    <w:basedOn w:val="Normal"/>
    <w:qFormat/>
    <w:rsid w:val="003E6C98"/>
    <w:pPr>
      <w:spacing w:before="60" w:after="60" w:line="320" w:lineRule="exact"/>
      <w:jc w:val="center"/>
    </w:pPr>
    <w:rPr>
      <w:color w:val="000000"/>
      <w:sz w:val="26"/>
      <w:szCs w:val="26"/>
    </w:rPr>
  </w:style>
  <w:style w:type="paragraph" w:customStyle="1" w:styleId="font9">
    <w:name w:val="font9"/>
    <w:basedOn w:val="Normal"/>
    <w:rsid w:val="00554E1C"/>
    <w:pPr>
      <w:spacing w:before="100" w:beforeAutospacing="1" w:after="100" w:afterAutospacing="1"/>
    </w:pPr>
    <w:rPr>
      <w:rFonts w:ascii="Tahoma" w:hAnsi="Tahoma" w:cs="Tahoma"/>
      <w:sz w:val="18"/>
      <w:szCs w:val="18"/>
    </w:rPr>
  </w:style>
  <w:style w:type="paragraph" w:customStyle="1" w:styleId="xl387">
    <w:name w:val="xl387"/>
    <w:basedOn w:val="Normal"/>
    <w:rsid w:val="00554E1C"/>
    <w:pPr>
      <w:spacing w:before="100" w:beforeAutospacing="1" w:after="100" w:afterAutospacing="1"/>
      <w:textAlignment w:val="center"/>
    </w:pPr>
  </w:style>
  <w:style w:type="paragraph" w:customStyle="1" w:styleId="xl388">
    <w:name w:val="xl388"/>
    <w:basedOn w:val="Normal"/>
    <w:rsid w:val="00554E1C"/>
    <w:pPr>
      <w:pBdr>
        <w:top w:val="single" w:sz="4" w:space="0" w:color="auto"/>
      </w:pBdr>
      <w:spacing w:before="100" w:beforeAutospacing="1" w:after="100" w:afterAutospacing="1"/>
      <w:jc w:val="center"/>
      <w:textAlignment w:val="center"/>
    </w:pPr>
    <w:rPr>
      <w:b/>
      <w:bCs/>
    </w:rPr>
  </w:style>
  <w:style w:type="paragraph" w:customStyle="1" w:styleId="xl389">
    <w:name w:val="xl389"/>
    <w:basedOn w:val="Normal"/>
    <w:rsid w:val="00554E1C"/>
    <w:pPr>
      <w:spacing w:before="100" w:beforeAutospacing="1" w:after="100" w:afterAutospacing="1"/>
      <w:textAlignment w:val="center"/>
    </w:pPr>
  </w:style>
  <w:style w:type="paragraph" w:customStyle="1" w:styleId="xl390">
    <w:name w:val="xl390"/>
    <w:basedOn w:val="Normal"/>
    <w:rsid w:val="00554E1C"/>
    <w:pPr>
      <w:spacing w:before="100" w:beforeAutospacing="1" w:after="100" w:afterAutospacing="1"/>
      <w:jc w:val="center"/>
      <w:textAlignment w:val="center"/>
    </w:pPr>
  </w:style>
  <w:style w:type="paragraph" w:customStyle="1" w:styleId="xl391">
    <w:name w:val="xl391"/>
    <w:basedOn w:val="Normal"/>
    <w:rsid w:val="00554E1C"/>
    <w:pPr>
      <w:spacing w:before="100" w:beforeAutospacing="1" w:after="100" w:afterAutospacing="1"/>
      <w:jc w:val="center"/>
      <w:textAlignment w:val="center"/>
    </w:pPr>
    <w:rPr>
      <w:b/>
      <w:bCs/>
      <w:sz w:val="20"/>
      <w:szCs w:val="20"/>
    </w:rPr>
  </w:style>
  <w:style w:type="paragraph" w:customStyle="1" w:styleId="xl392">
    <w:name w:val="xl392"/>
    <w:basedOn w:val="Normal"/>
    <w:rsid w:val="00554E1C"/>
    <w:pPr>
      <w:spacing w:before="100" w:beforeAutospacing="1" w:after="100" w:afterAutospacing="1"/>
      <w:textAlignment w:val="center"/>
    </w:pPr>
  </w:style>
  <w:style w:type="paragraph" w:customStyle="1" w:styleId="xl393">
    <w:name w:val="xl393"/>
    <w:basedOn w:val="Normal"/>
    <w:rsid w:val="00554E1C"/>
    <w:pPr>
      <w:pBdr>
        <w:top w:val="single" w:sz="4" w:space="0" w:color="auto"/>
        <w:right w:val="single" w:sz="8" w:space="0" w:color="auto"/>
      </w:pBdr>
      <w:spacing w:before="100" w:beforeAutospacing="1" w:after="100" w:afterAutospacing="1"/>
      <w:jc w:val="center"/>
      <w:textAlignment w:val="center"/>
    </w:pPr>
    <w:rPr>
      <w:b/>
      <w:bCs/>
    </w:rPr>
  </w:style>
  <w:style w:type="paragraph" w:customStyle="1" w:styleId="xl394">
    <w:name w:val="xl394"/>
    <w:basedOn w:val="Normal"/>
    <w:rsid w:val="00554E1C"/>
    <w:pPr>
      <w:spacing w:before="100" w:beforeAutospacing="1" w:after="100" w:afterAutospacing="1"/>
    </w:pPr>
    <w:rPr>
      <w:i/>
      <w:iCs/>
      <w:sz w:val="20"/>
      <w:szCs w:val="20"/>
    </w:rPr>
  </w:style>
  <w:style w:type="paragraph" w:customStyle="1" w:styleId="xl395">
    <w:name w:val="xl395"/>
    <w:basedOn w:val="Normal"/>
    <w:rsid w:val="00554E1C"/>
    <w:pPr>
      <w:spacing w:before="100" w:beforeAutospacing="1" w:after="100" w:afterAutospacing="1"/>
    </w:pPr>
  </w:style>
  <w:style w:type="paragraph" w:customStyle="1" w:styleId="xl396">
    <w:name w:val="xl396"/>
    <w:basedOn w:val="Normal"/>
    <w:rsid w:val="00554E1C"/>
    <w:pPr>
      <w:spacing w:before="100" w:beforeAutospacing="1" w:after="100" w:afterAutospacing="1"/>
      <w:textAlignment w:val="center"/>
    </w:pPr>
    <w:rPr>
      <w:i/>
      <w:iCs/>
      <w:sz w:val="20"/>
      <w:szCs w:val="20"/>
    </w:rPr>
  </w:style>
  <w:style w:type="paragraph" w:customStyle="1" w:styleId="xl397">
    <w:name w:val="xl39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398">
    <w:name w:val="xl398"/>
    <w:basedOn w:val="Normal"/>
    <w:rsid w:val="00554E1C"/>
    <w:pPr>
      <w:spacing w:before="100" w:beforeAutospacing="1" w:after="100" w:afterAutospacing="1"/>
      <w:textAlignment w:val="center"/>
    </w:pPr>
    <w:rPr>
      <w:b/>
      <w:bCs/>
      <w:sz w:val="20"/>
      <w:szCs w:val="20"/>
    </w:rPr>
  </w:style>
  <w:style w:type="paragraph" w:customStyle="1" w:styleId="xl399">
    <w:name w:val="xl399"/>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00">
    <w:name w:val="xl400"/>
    <w:basedOn w:val="Normal"/>
    <w:rsid w:val="00554E1C"/>
    <w:pPr>
      <w:spacing w:before="100" w:beforeAutospacing="1" w:after="100" w:afterAutospacing="1"/>
      <w:textAlignment w:val="center"/>
    </w:pPr>
    <w:rPr>
      <w:sz w:val="20"/>
      <w:szCs w:val="20"/>
    </w:rPr>
  </w:style>
  <w:style w:type="paragraph" w:customStyle="1" w:styleId="xl401">
    <w:name w:val="xl401"/>
    <w:basedOn w:val="Normal"/>
    <w:rsid w:val="00554E1C"/>
    <w:pPr>
      <w:spacing w:before="100" w:beforeAutospacing="1" w:after="100" w:afterAutospacing="1"/>
      <w:textAlignment w:val="center"/>
    </w:pPr>
    <w:rPr>
      <w:b/>
      <w:bCs/>
      <w:sz w:val="20"/>
      <w:szCs w:val="20"/>
    </w:rPr>
  </w:style>
  <w:style w:type="paragraph" w:customStyle="1" w:styleId="xl402">
    <w:name w:val="xl402"/>
    <w:basedOn w:val="Normal"/>
    <w:rsid w:val="00554E1C"/>
    <w:pPr>
      <w:spacing w:before="100" w:beforeAutospacing="1" w:after="100" w:afterAutospacing="1"/>
      <w:textAlignment w:val="center"/>
    </w:pPr>
    <w:rPr>
      <w:i/>
      <w:iCs/>
      <w:sz w:val="20"/>
      <w:szCs w:val="20"/>
    </w:rPr>
  </w:style>
  <w:style w:type="paragraph" w:customStyle="1" w:styleId="xl403">
    <w:name w:val="xl403"/>
    <w:basedOn w:val="Normal"/>
    <w:rsid w:val="00554E1C"/>
    <w:pPr>
      <w:spacing w:before="100" w:beforeAutospacing="1" w:after="100" w:afterAutospacing="1"/>
      <w:textAlignment w:val="center"/>
    </w:pPr>
    <w:rPr>
      <w:sz w:val="20"/>
      <w:szCs w:val="20"/>
    </w:rPr>
  </w:style>
  <w:style w:type="paragraph" w:customStyle="1" w:styleId="xl404">
    <w:name w:val="xl404"/>
    <w:basedOn w:val="Normal"/>
    <w:rsid w:val="00554E1C"/>
    <w:pPr>
      <w:spacing w:before="100" w:beforeAutospacing="1" w:after="100" w:afterAutospacing="1"/>
      <w:textAlignment w:val="center"/>
    </w:pPr>
  </w:style>
  <w:style w:type="paragraph" w:customStyle="1" w:styleId="xl405">
    <w:name w:val="xl405"/>
    <w:basedOn w:val="Normal"/>
    <w:rsid w:val="00554E1C"/>
    <w:pPr>
      <w:spacing w:before="100" w:beforeAutospacing="1" w:after="100" w:afterAutospacing="1"/>
    </w:pPr>
    <w:rPr>
      <w:sz w:val="20"/>
      <w:szCs w:val="20"/>
    </w:rPr>
  </w:style>
  <w:style w:type="paragraph" w:customStyle="1" w:styleId="xl406">
    <w:name w:val="xl406"/>
    <w:basedOn w:val="Normal"/>
    <w:rsid w:val="00554E1C"/>
    <w:pPr>
      <w:spacing w:before="100" w:beforeAutospacing="1" w:after="100" w:afterAutospacing="1"/>
      <w:jc w:val="center"/>
      <w:textAlignment w:val="center"/>
    </w:pPr>
    <w:rPr>
      <w:sz w:val="20"/>
      <w:szCs w:val="20"/>
    </w:rPr>
  </w:style>
  <w:style w:type="paragraph" w:customStyle="1" w:styleId="xl407">
    <w:name w:val="xl407"/>
    <w:basedOn w:val="Normal"/>
    <w:rsid w:val="00554E1C"/>
    <w:pPr>
      <w:spacing w:before="100" w:beforeAutospacing="1" w:after="100" w:afterAutospacing="1"/>
      <w:jc w:val="center"/>
      <w:textAlignment w:val="center"/>
    </w:pPr>
    <w:rPr>
      <w:b/>
      <w:bCs/>
      <w:sz w:val="20"/>
      <w:szCs w:val="20"/>
    </w:rPr>
  </w:style>
  <w:style w:type="paragraph" w:customStyle="1" w:styleId="xl408">
    <w:name w:val="xl408"/>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9">
    <w:name w:val="xl409"/>
    <w:basedOn w:val="Normal"/>
    <w:rsid w:val="00554E1C"/>
    <w:pPr>
      <w:spacing w:before="100" w:beforeAutospacing="1" w:after="100" w:afterAutospacing="1"/>
      <w:textAlignment w:val="center"/>
    </w:pPr>
    <w:rPr>
      <w:i/>
      <w:iCs/>
      <w:sz w:val="20"/>
      <w:szCs w:val="20"/>
    </w:rPr>
  </w:style>
  <w:style w:type="paragraph" w:customStyle="1" w:styleId="xl410">
    <w:name w:val="xl410"/>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11">
    <w:name w:val="xl41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12">
    <w:name w:val="xl412"/>
    <w:basedOn w:val="Normal"/>
    <w:rsid w:val="00554E1C"/>
    <w:pPr>
      <w:spacing w:before="100" w:beforeAutospacing="1" w:after="100" w:afterAutospacing="1"/>
      <w:jc w:val="center"/>
      <w:textAlignment w:val="center"/>
    </w:pPr>
    <w:rPr>
      <w:i/>
      <w:iCs/>
      <w:sz w:val="20"/>
      <w:szCs w:val="20"/>
    </w:rPr>
  </w:style>
  <w:style w:type="paragraph" w:customStyle="1" w:styleId="xl413">
    <w:name w:val="xl41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14">
    <w:name w:val="xl414"/>
    <w:basedOn w:val="Normal"/>
    <w:rsid w:val="00554E1C"/>
    <w:pPr>
      <w:spacing w:before="100" w:beforeAutospacing="1" w:after="100" w:afterAutospacing="1"/>
      <w:jc w:val="center"/>
      <w:textAlignment w:val="center"/>
    </w:pPr>
    <w:rPr>
      <w:sz w:val="20"/>
      <w:szCs w:val="20"/>
    </w:rPr>
  </w:style>
  <w:style w:type="paragraph" w:customStyle="1" w:styleId="xl415">
    <w:name w:val="xl415"/>
    <w:basedOn w:val="Normal"/>
    <w:rsid w:val="00554E1C"/>
    <w:pPr>
      <w:spacing w:before="100" w:beforeAutospacing="1" w:after="100" w:afterAutospacing="1"/>
      <w:textAlignment w:val="center"/>
    </w:pPr>
    <w:rPr>
      <w:i/>
      <w:iCs/>
      <w:sz w:val="20"/>
      <w:szCs w:val="20"/>
    </w:rPr>
  </w:style>
  <w:style w:type="paragraph" w:customStyle="1" w:styleId="xl416">
    <w:name w:val="xl416"/>
    <w:basedOn w:val="Normal"/>
    <w:rsid w:val="00554E1C"/>
    <w:pPr>
      <w:spacing w:before="100" w:beforeAutospacing="1" w:after="100" w:afterAutospacing="1"/>
      <w:jc w:val="right"/>
      <w:textAlignment w:val="center"/>
    </w:pPr>
    <w:rPr>
      <w:i/>
      <w:iCs/>
      <w:sz w:val="20"/>
      <w:szCs w:val="20"/>
    </w:rPr>
  </w:style>
  <w:style w:type="paragraph" w:customStyle="1" w:styleId="xl417">
    <w:name w:val="xl41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18">
    <w:name w:val="xl418"/>
    <w:basedOn w:val="Normal"/>
    <w:rsid w:val="00554E1C"/>
    <w:pPr>
      <w:spacing w:before="100" w:beforeAutospacing="1" w:after="100" w:afterAutospacing="1"/>
      <w:textAlignment w:val="center"/>
    </w:pPr>
    <w:rPr>
      <w:sz w:val="20"/>
      <w:szCs w:val="20"/>
    </w:rPr>
  </w:style>
  <w:style w:type="paragraph" w:customStyle="1" w:styleId="xl419">
    <w:name w:val="xl419"/>
    <w:basedOn w:val="Normal"/>
    <w:rsid w:val="00554E1C"/>
    <w:pPr>
      <w:spacing w:before="100" w:beforeAutospacing="1" w:after="100" w:afterAutospacing="1"/>
    </w:pPr>
    <w:rPr>
      <w:sz w:val="20"/>
      <w:szCs w:val="20"/>
    </w:rPr>
  </w:style>
  <w:style w:type="paragraph" w:customStyle="1" w:styleId="xl420">
    <w:name w:val="xl420"/>
    <w:basedOn w:val="Normal"/>
    <w:rsid w:val="00554E1C"/>
    <w:pPr>
      <w:spacing w:before="100" w:beforeAutospacing="1" w:after="100" w:afterAutospacing="1"/>
    </w:pPr>
    <w:rPr>
      <w:b/>
      <w:bCs/>
      <w:sz w:val="20"/>
      <w:szCs w:val="20"/>
    </w:rPr>
  </w:style>
  <w:style w:type="paragraph" w:customStyle="1" w:styleId="xl421">
    <w:name w:val="xl421"/>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22">
    <w:name w:val="xl422"/>
    <w:basedOn w:val="Normal"/>
    <w:rsid w:val="00554E1C"/>
    <w:pPr>
      <w:pBdr>
        <w:right w:val="single" w:sz="8" w:space="0" w:color="auto"/>
      </w:pBdr>
      <w:spacing w:before="100" w:beforeAutospacing="1" w:after="100" w:afterAutospacing="1"/>
    </w:pPr>
  </w:style>
  <w:style w:type="paragraph" w:customStyle="1" w:styleId="xl423">
    <w:name w:val="xl42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24">
    <w:name w:val="xl424"/>
    <w:basedOn w:val="Normal"/>
    <w:rsid w:val="00554E1C"/>
    <w:pPr>
      <w:pBdr>
        <w:top w:val="single" w:sz="4" w:space="0" w:color="auto"/>
      </w:pBdr>
      <w:spacing w:before="100" w:beforeAutospacing="1" w:after="100" w:afterAutospacing="1"/>
      <w:jc w:val="center"/>
      <w:textAlignment w:val="center"/>
    </w:pPr>
    <w:rPr>
      <w:sz w:val="20"/>
      <w:szCs w:val="20"/>
    </w:rPr>
  </w:style>
  <w:style w:type="paragraph" w:customStyle="1" w:styleId="xl425">
    <w:name w:val="xl425"/>
    <w:basedOn w:val="Normal"/>
    <w:rsid w:val="00554E1C"/>
    <w:pPr>
      <w:pBdr>
        <w:top w:val="single" w:sz="4" w:space="0" w:color="auto"/>
      </w:pBdr>
      <w:spacing w:before="100" w:beforeAutospacing="1" w:after="100" w:afterAutospacing="1"/>
      <w:textAlignment w:val="center"/>
    </w:pPr>
    <w:rPr>
      <w:i/>
      <w:iCs/>
      <w:sz w:val="20"/>
      <w:szCs w:val="20"/>
    </w:rPr>
  </w:style>
  <w:style w:type="paragraph" w:customStyle="1" w:styleId="xl426">
    <w:name w:val="xl426"/>
    <w:basedOn w:val="Normal"/>
    <w:rsid w:val="00554E1C"/>
    <w:pPr>
      <w:pBdr>
        <w:left w:val="single" w:sz="8" w:space="0" w:color="auto"/>
      </w:pBdr>
      <w:spacing w:before="100" w:beforeAutospacing="1" w:after="100" w:afterAutospacing="1"/>
      <w:textAlignment w:val="center"/>
    </w:pPr>
    <w:rPr>
      <w:b/>
      <w:bCs/>
    </w:rPr>
  </w:style>
  <w:style w:type="paragraph" w:customStyle="1" w:styleId="xl427">
    <w:name w:val="xl427"/>
    <w:basedOn w:val="Normal"/>
    <w:rsid w:val="00554E1C"/>
    <w:pPr>
      <w:spacing w:before="100" w:beforeAutospacing="1" w:after="100" w:afterAutospacing="1"/>
      <w:textAlignment w:val="center"/>
    </w:pPr>
    <w:rPr>
      <w:b/>
      <w:bCs/>
    </w:rPr>
  </w:style>
  <w:style w:type="paragraph" w:customStyle="1" w:styleId="xl428">
    <w:name w:val="xl428"/>
    <w:basedOn w:val="Normal"/>
    <w:rsid w:val="00554E1C"/>
    <w:pPr>
      <w:pBdr>
        <w:left w:val="single" w:sz="8" w:space="0" w:color="auto"/>
      </w:pBdr>
      <w:spacing w:before="100" w:beforeAutospacing="1" w:after="100" w:afterAutospacing="1"/>
      <w:textAlignment w:val="center"/>
    </w:pPr>
    <w:rPr>
      <w:i/>
      <w:iCs/>
      <w:sz w:val="20"/>
      <w:szCs w:val="20"/>
    </w:rPr>
  </w:style>
  <w:style w:type="paragraph" w:customStyle="1" w:styleId="xl429">
    <w:name w:val="xl429"/>
    <w:basedOn w:val="Normal"/>
    <w:rsid w:val="00554E1C"/>
    <w:pPr>
      <w:spacing w:before="100" w:beforeAutospacing="1" w:after="100" w:afterAutospacing="1"/>
      <w:textAlignment w:val="center"/>
    </w:pPr>
    <w:rPr>
      <w:sz w:val="20"/>
      <w:szCs w:val="20"/>
    </w:rPr>
  </w:style>
  <w:style w:type="paragraph" w:customStyle="1" w:styleId="xl430">
    <w:name w:val="xl430"/>
    <w:basedOn w:val="Normal"/>
    <w:rsid w:val="00554E1C"/>
    <w:pPr>
      <w:pBdr>
        <w:left w:val="single" w:sz="8" w:space="0" w:color="auto"/>
      </w:pBdr>
      <w:spacing w:before="100" w:beforeAutospacing="1" w:after="100" w:afterAutospacing="1"/>
    </w:pPr>
    <w:rPr>
      <w:b/>
      <w:bCs/>
      <w:sz w:val="20"/>
      <w:szCs w:val="20"/>
    </w:rPr>
  </w:style>
  <w:style w:type="paragraph" w:customStyle="1" w:styleId="xl431">
    <w:name w:val="xl431"/>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32">
    <w:name w:val="xl432"/>
    <w:basedOn w:val="Normal"/>
    <w:rsid w:val="00554E1C"/>
    <w:pPr>
      <w:pBdr>
        <w:left w:val="single" w:sz="8" w:space="0" w:color="auto"/>
      </w:pBdr>
      <w:spacing w:before="100" w:beforeAutospacing="1" w:after="100" w:afterAutospacing="1"/>
      <w:textAlignment w:val="center"/>
    </w:pPr>
    <w:rPr>
      <w:b/>
      <w:bCs/>
      <w:i/>
      <w:iCs/>
      <w:sz w:val="20"/>
      <w:szCs w:val="20"/>
    </w:rPr>
  </w:style>
  <w:style w:type="paragraph" w:customStyle="1" w:styleId="xl433">
    <w:name w:val="xl433"/>
    <w:basedOn w:val="Normal"/>
    <w:rsid w:val="00554E1C"/>
    <w:pPr>
      <w:spacing w:before="100" w:beforeAutospacing="1" w:after="100" w:afterAutospacing="1"/>
    </w:pPr>
    <w:rPr>
      <w:sz w:val="20"/>
      <w:szCs w:val="20"/>
    </w:rPr>
  </w:style>
  <w:style w:type="paragraph" w:customStyle="1" w:styleId="xl434">
    <w:name w:val="xl434"/>
    <w:basedOn w:val="Normal"/>
    <w:rsid w:val="00554E1C"/>
    <w:pPr>
      <w:spacing w:before="100" w:beforeAutospacing="1" w:after="100" w:afterAutospacing="1"/>
      <w:jc w:val="center"/>
      <w:textAlignment w:val="center"/>
    </w:pPr>
    <w:rPr>
      <w:sz w:val="20"/>
      <w:szCs w:val="20"/>
    </w:rPr>
  </w:style>
  <w:style w:type="paragraph" w:customStyle="1" w:styleId="xl435">
    <w:name w:val="xl435"/>
    <w:basedOn w:val="Normal"/>
    <w:rsid w:val="00554E1C"/>
    <w:pPr>
      <w:pBdr>
        <w:bottom w:val="single" w:sz="8" w:space="0" w:color="auto"/>
      </w:pBdr>
      <w:spacing w:before="100" w:beforeAutospacing="1" w:after="100" w:afterAutospacing="1"/>
    </w:pPr>
    <w:rPr>
      <w:sz w:val="20"/>
      <w:szCs w:val="20"/>
    </w:rPr>
  </w:style>
  <w:style w:type="paragraph" w:customStyle="1" w:styleId="xl436">
    <w:name w:val="xl436"/>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7">
    <w:name w:val="xl437"/>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8">
    <w:name w:val="xl438"/>
    <w:basedOn w:val="Normal"/>
    <w:rsid w:val="00554E1C"/>
    <w:pPr>
      <w:pBdr>
        <w:bottom w:val="single" w:sz="8" w:space="0" w:color="auto"/>
      </w:pBdr>
      <w:spacing w:before="100" w:beforeAutospacing="1" w:after="100" w:afterAutospacing="1"/>
      <w:textAlignment w:val="center"/>
    </w:pPr>
    <w:rPr>
      <w:b/>
      <w:bCs/>
      <w:sz w:val="20"/>
      <w:szCs w:val="20"/>
    </w:rPr>
  </w:style>
  <w:style w:type="paragraph" w:customStyle="1" w:styleId="xl439">
    <w:name w:val="xl439"/>
    <w:basedOn w:val="Normal"/>
    <w:rsid w:val="00554E1C"/>
    <w:pPr>
      <w:pBdr>
        <w:bottom w:val="single" w:sz="4" w:space="0" w:color="auto"/>
      </w:pBdr>
      <w:spacing w:before="100" w:beforeAutospacing="1" w:after="100" w:afterAutospacing="1"/>
      <w:jc w:val="center"/>
      <w:textAlignment w:val="center"/>
    </w:pPr>
  </w:style>
  <w:style w:type="paragraph" w:customStyle="1" w:styleId="xl440">
    <w:name w:val="xl440"/>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41">
    <w:name w:val="xl441"/>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42">
    <w:name w:val="xl442"/>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443">
    <w:name w:val="xl443"/>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44">
    <w:name w:val="xl44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45">
    <w:name w:val="xl445"/>
    <w:basedOn w:val="Normal"/>
    <w:rsid w:val="00554E1C"/>
    <w:pPr>
      <w:pBdr>
        <w:bottom w:val="single" w:sz="8" w:space="0" w:color="auto"/>
      </w:pBdr>
      <w:spacing w:before="100" w:beforeAutospacing="1" w:after="100" w:afterAutospacing="1"/>
      <w:jc w:val="right"/>
      <w:textAlignment w:val="center"/>
    </w:pPr>
    <w:rPr>
      <w:i/>
      <w:iCs/>
      <w:sz w:val="20"/>
      <w:szCs w:val="20"/>
    </w:rPr>
  </w:style>
  <w:style w:type="paragraph" w:customStyle="1" w:styleId="xl446">
    <w:name w:val="xl446"/>
    <w:basedOn w:val="Normal"/>
    <w:rsid w:val="00554E1C"/>
    <w:pPr>
      <w:pBdr>
        <w:right w:val="single" w:sz="8" w:space="0" w:color="auto"/>
      </w:pBdr>
      <w:spacing w:before="100" w:beforeAutospacing="1" w:after="100" w:afterAutospacing="1"/>
      <w:textAlignment w:val="center"/>
    </w:pPr>
  </w:style>
  <w:style w:type="paragraph" w:customStyle="1" w:styleId="xl447">
    <w:name w:val="xl447"/>
    <w:basedOn w:val="Normal"/>
    <w:rsid w:val="00554E1C"/>
    <w:pPr>
      <w:pBdr>
        <w:bottom w:val="single" w:sz="4" w:space="0" w:color="auto"/>
        <w:right w:val="single" w:sz="8" w:space="0" w:color="auto"/>
      </w:pBdr>
      <w:spacing w:before="100" w:beforeAutospacing="1" w:after="100" w:afterAutospacing="1"/>
      <w:jc w:val="center"/>
      <w:textAlignment w:val="center"/>
    </w:pPr>
  </w:style>
  <w:style w:type="paragraph" w:customStyle="1" w:styleId="xl448">
    <w:name w:val="xl448"/>
    <w:basedOn w:val="Normal"/>
    <w:rsid w:val="00554E1C"/>
    <w:pPr>
      <w:pBdr>
        <w:right w:val="single" w:sz="8" w:space="0" w:color="auto"/>
      </w:pBdr>
      <w:spacing w:before="100" w:beforeAutospacing="1" w:after="100" w:afterAutospacing="1"/>
      <w:jc w:val="center"/>
      <w:textAlignment w:val="center"/>
    </w:pPr>
    <w:rPr>
      <w:b/>
      <w:bCs/>
    </w:rPr>
  </w:style>
  <w:style w:type="paragraph" w:customStyle="1" w:styleId="xl449">
    <w:name w:val="xl449"/>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50">
    <w:name w:val="xl450"/>
    <w:basedOn w:val="Normal"/>
    <w:rsid w:val="00554E1C"/>
    <w:pPr>
      <w:pBdr>
        <w:left w:val="single" w:sz="4" w:space="0" w:color="auto"/>
        <w:right w:val="single" w:sz="8" w:space="0" w:color="auto"/>
      </w:pBdr>
      <w:spacing w:before="100" w:beforeAutospacing="1" w:after="100" w:afterAutospacing="1"/>
      <w:textAlignment w:val="center"/>
    </w:pPr>
    <w:rPr>
      <w:sz w:val="20"/>
      <w:szCs w:val="20"/>
    </w:rPr>
  </w:style>
  <w:style w:type="paragraph" w:customStyle="1" w:styleId="xl451">
    <w:name w:val="xl45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52">
    <w:name w:val="xl452"/>
    <w:basedOn w:val="Normal"/>
    <w:rsid w:val="00554E1C"/>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453">
    <w:name w:val="xl45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54">
    <w:name w:val="xl454"/>
    <w:basedOn w:val="Normal"/>
    <w:rsid w:val="00554E1C"/>
    <w:pPr>
      <w:spacing w:before="100" w:beforeAutospacing="1" w:after="100" w:afterAutospacing="1"/>
      <w:textAlignment w:val="center"/>
    </w:pPr>
    <w:rPr>
      <w:i/>
      <w:iCs/>
      <w:sz w:val="20"/>
      <w:szCs w:val="20"/>
    </w:rPr>
  </w:style>
  <w:style w:type="paragraph" w:customStyle="1" w:styleId="xl455">
    <w:name w:val="xl455"/>
    <w:basedOn w:val="Normal"/>
    <w:rsid w:val="00554E1C"/>
    <w:pPr>
      <w:spacing w:before="100" w:beforeAutospacing="1" w:after="100" w:afterAutospacing="1"/>
      <w:textAlignment w:val="center"/>
    </w:pPr>
    <w:rPr>
      <w:sz w:val="20"/>
      <w:szCs w:val="20"/>
    </w:rPr>
  </w:style>
  <w:style w:type="paragraph" w:customStyle="1" w:styleId="xl456">
    <w:name w:val="xl456"/>
    <w:basedOn w:val="Normal"/>
    <w:rsid w:val="00554E1C"/>
    <w:pPr>
      <w:spacing w:before="100" w:beforeAutospacing="1" w:after="100" w:afterAutospacing="1"/>
      <w:textAlignment w:val="center"/>
    </w:pPr>
    <w:rPr>
      <w:b/>
      <w:bCs/>
      <w:sz w:val="20"/>
      <w:szCs w:val="20"/>
    </w:rPr>
  </w:style>
  <w:style w:type="paragraph" w:customStyle="1" w:styleId="xl457">
    <w:name w:val="xl457"/>
    <w:basedOn w:val="Normal"/>
    <w:rsid w:val="00554E1C"/>
    <w:pPr>
      <w:spacing w:before="100" w:beforeAutospacing="1" w:after="100" w:afterAutospacing="1"/>
      <w:textAlignment w:val="center"/>
    </w:pPr>
    <w:rPr>
      <w:i/>
      <w:iCs/>
      <w:sz w:val="20"/>
      <w:szCs w:val="20"/>
    </w:rPr>
  </w:style>
  <w:style w:type="paragraph" w:customStyle="1" w:styleId="xl458">
    <w:name w:val="xl458"/>
    <w:basedOn w:val="Normal"/>
    <w:rsid w:val="00554E1C"/>
    <w:pPr>
      <w:spacing w:before="100" w:beforeAutospacing="1" w:after="100" w:afterAutospacing="1"/>
      <w:textAlignment w:val="center"/>
    </w:pPr>
    <w:rPr>
      <w:sz w:val="18"/>
      <w:szCs w:val="18"/>
    </w:rPr>
  </w:style>
  <w:style w:type="paragraph" w:customStyle="1" w:styleId="xl459">
    <w:name w:val="xl459"/>
    <w:basedOn w:val="Normal"/>
    <w:rsid w:val="00554E1C"/>
    <w:pPr>
      <w:spacing w:before="100" w:beforeAutospacing="1" w:after="100" w:afterAutospacing="1"/>
      <w:jc w:val="right"/>
      <w:textAlignment w:val="center"/>
    </w:pPr>
    <w:rPr>
      <w:sz w:val="16"/>
      <w:szCs w:val="16"/>
    </w:rPr>
  </w:style>
  <w:style w:type="paragraph" w:customStyle="1" w:styleId="xl460">
    <w:name w:val="xl460"/>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i/>
      <w:iCs/>
      <w:sz w:val="20"/>
      <w:szCs w:val="20"/>
    </w:rPr>
  </w:style>
  <w:style w:type="paragraph" w:customStyle="1" w:styleId="xl461">
    <w:name w:val="xl461"/>
    <w:basedOn w:val="Normal"/>
    <w:rsid w:val="00554E1C"/>
    <w:pPr>
      <w:pBdr>
        <w:top w:val="single" w:sz="4" w:space="0" w:color="auto"/>
        <w:bottom w:val="single" w:sz="4" w:space="0" w:color="auto"/>
      </w:pBdr>
      <w:spacing w:before="100" w:beforeAutospacing="1" w:after="100" w:afterAutospacing="1"/>
      <w:textAlignment w:val="center"/>
    </w:pPr>
  </w:style>
  <w:style w:type="paragraph" w:customStyle="1" w:styleId="xl462">
    <w:name w:val="xl462"/>
    <w:basedOn w:val="Normal"/>
    <w:rsid w:val="00554E1C"/>
    <w:pPr>
      <w:pBdr>
        <w:top w:val="single" w:sz="4" w:space="0" w:color="auto"/>
      </w:pBdr>
      <w:spacing w:before="100" w:beforeAutospacing="1" w:after="100" w:afterAutospacing="1"/>
      <w:textAlignment w:val="center"/>
    </w:pPr>
  </w:style>
  <w:style w:type="paragraph" w:customStyle="1" w:styleId="xl463">
    <w:name w:val="xl46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64">
    <w:name w:val="xl46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65">
    <w:name w:val="xl465"/>
    <w:basedOn w:val="Normal"/>
    <w:rsid w:val="00554E1C"/>
    <w:pPr>
      <w:pBdr>
        <w:left w:val="single" w:sz="8" w:space="0" w:color="auto"/>
        <w:bottom w:val="single" w:sz="8" w:space="0" w:color="auto"/>
      </w:pBdr>
      <w:spacing w:before="100" w:beforeAutospacing="1" w:after="100" w:afterAutospacing="1"/>
      <w:textAlignment w:val="center"/>
    </w:pPr>
    <w:rPr>
      <w:sz w:val="20"/>
      <w:szCs w:val="20"/>
    </w:rPr>
  </w:style>
  <w:style w:type="paragraph" w:customStyle="1" w:styleId="xl466">
    <w:name w:val="xl466"/>
    <w:basedOn w:val="Normal"/>
    <w:rsid w:val="00554E1C"/>
    <w:pPr>
      <w:spacing w:before="100" w:beforeAutospacing="1" w:after="100" w:afterAutospacing="1"/>
    </w:pPr>
    <w:rPr>
      <w:b/>
      <w:bCs/>
      <w:i/>
      <w:iCs/>
      <w:sz w:val="20"/>
      <w:szCs w:val="20"/>
    </w:rPr>
  </w:style>
  <w:style w:type="paragraph" w:customStyle="1" w:styleId="xl467">
    <w:name w:val="xl467"/>
    <w:basedOn w:val="Normal"/>
    <w:rsid w:val="00554E1C"/>
    <w:pPr>
      <w:spacing w:before="100" w:beforeAutospacing="1" w:after="100" w:afterAutospacing="1"/>
    </w:pPr>
    <w:rPr>
      <w:sz w:val="18"/>
      <w:szCs w:val="18"/>
    </w:rPr>
  </w:style>
  <w:style w:type="paragraph" w:customStyle="1" w:styleId="xl468">
    <w:name w:val="xl468"/>
    <w:basedOn w:val="Normal"/>
    <w:rsid w:val="00554E1C"/>
    <w:pPr>
      <w:pBdr>
        <w:left w:val="single" w:sz="8" w:space="0" w:color="auto"/>
        <w:bottom w:val="single" w:sz="8" w:space="0" w:color="auto"/>
      </w:pBdr>
      <w:spacing w:before="100" w:beforeAutospacing="1" w:after="100" w:afterAutospacing="1"/>
      <w:textAlignment w:val="center"/>
    </w:pPr>
    <w:rPr>
      <w:b/>
      <w:bCs/>
      <w:sz w:val="20"/>
      <w:szCs w:val="20"/>
    </w:rPr>
  </w:style>
  <w:style w:type="paragraph" w:customStyle="1" w:styleId="xl469">
    <w:name w:val="xl469"/>
    <w:basedOn w:val="Normal"/>
    <w:rsid w:val="00554E1C"/>
    <w:pPr>
      <w:pBdr>
        <w:top w:val="single" w:sz="8" w:space="0" w:color="auto"/>
        <w:left w:val="single" w:sz="8" w:space="0" w:color="auto"/>
      </w:pBdr>
      <w:spacing w:before="100" w:beforeAutospacing="1" w:after="100" w:afterAutospacing="1"/>
      <w:textAlignment w:val="center"/>
    </w:pPr>
    <w:rPr>
      <w:sz w:val="20"/>
      <w:szCs w:val="20"/>
    </w:rPr>
  </w:style>
  <w:style w:type="paragraph" w:customStyle="1" w:styleId="xl470">
    <w:name w:val="xl470"/>
    <w:basedOn w:val="Normal"/>
    <w:rsid w:val="00554E1C"/>
    <w:pPr>
      <w:pBdr>
        <w:top w:val="single" w:sz="8" w:space="0" w:color="auto"/>
      </w:pBdr>
      <w:spacing w:before="100" w:beforeAutospacing="1" w:after="100" w:afterAutospacing="1"/>
    </w:pPr>
    <w:rPr>
      <w:sz w:val="20"/>
      <w:szCs w:val="20"/>
    </w:rPr>
  </w:style>
  <w:style w:type="paragraph" w:customStyle="1" w:styleId="xl471">
    <w:name w:val="xl471"/>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2">
    <w:name w:val="xl472"/>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3">
    <w:name w:val="xl473"/>
    <w:basedOn w:val="Normal"/>
    <w:rsid w:val="00554E1C"/>
    <w:pPr>
      <w:pBdr>
        <w:top w:val="single" w:sz="8" w:space="0" w:color="auto"/>
      </w:pBdr>
      <w:spacing w:before="100" w:beforeAutospacing="1" w:after="100" w:afterAutospacing="1"/>
      <w:textAlignment w:val="center"/>
    </w:pPr>
    <w:rPr>
      <w:b/>
      <w:bCs/>
      <w:sz w:val="20"/>
      <w:szCs w:val="20"/>
    </w:rPr>
  </w:style>
  <w:style w:type="paragraph" w:customStyle="1" w:styleId="xl474">
    <w:name w:val="xl474"/>
    <w:basedOn w:val="Normal"/>
    <w:rsid w:val="00554E1C"/>
    <w:pPr>
      <w:spacing w:before="100" w:beforeAutospacing="1" w:after="100" w:afterAutospacing="1"/>
      <w:jc w:val="center"/>
      <w:textAlignment w:val="center"/>
    </w:pPr>
    <w:rPr>
      <w:sz w:val="18"/>
      <w:szCs w:val="18"/>
    </w:rPr>
  </w:style>
  <w:style w:type="paragraph" w:customStyle="1" w:styleId="xl475">
    <w:name w:val="xl475"/>
    <w:basedOn w:val="Normal"/>
    <w:rsid w:val="00554E1C"/>
    <w:pPr>
      <w:spacing w:before="100" w:beforeAutospacing="1" w:after="100" w:afterAutospacing="1"/>
      <w:textAlignment w:val="center"/>
    </w:pPr>
    <w:rPr>
      <w:sz w:val="16"/>
      <w:szCs w:val="16"/>
    </w:rPr>
  </w:style>
  <w:style w:type="paragraph" w:customStyle="1" w:styleId="xl476">
    <w:name w:val="xl476"/>
    <w:basedOn w:val="Normal"/>
    <w:rsid w:val="00554E1C"/>
    <w:pPr>
      <w:spacing w:before="100" w:beforeAutospacing="1" w:after="100" w:afterAutospacing="1"/>
      <w:jc w:val="center"/>
      <w:textAlignment w:val="center"/>
    </w:pPr>
    <w:rPr>
      <w:sz w:val="16"/>
      <w:szCs w:val="16"/>
    </w:rPr>
  </w:style>
  <w:style w:type="paragraph" w:customStyle="1" w:styleId="xl477">
    <w:name w:val="xl477"/>
    <w:basedOn w:val="Normal"/>
    <w:rsid w:val="00554E1C"/>
    <w:pPr>
      <w:pBdr>
        <w:top w:val="single" w:sz="8" w:space="0" w:color="auto"/>
      </w:pBdr>
      <w:spacing w:before="100" w:beforeAutospacing="1" w:after="100" w:afterAutospacing="1"/>
      <w:textAlignment w:val="center"/>
    </w:pPr>
  </w:style>
  <w:style w:type="paragraph" w:customStyle="1" w:styleId="xl478">
    <w:name w:val="xl478"/>
    <w:basedOn w:val="Normal"/>
    <w:rsid w:val="00554E1C"/>
    <w:pPr>
      <w:spacing w:before="100" w:beforeAutospacing="1" w:after="100" w:afterAutospacing="1"/>
      <w:jc w:val="center"/>
      <w:textAlignment w:val="center"/>
    </w:pPr>
    <w:rPr>
      <w:b/>
      <w:bCs/>
    </w:rPr>
  </w:style>
  <w:style w:type="paragraph" w:customStyle="1" w:styleId="xl479">
    <w:name w:val="xl479"/>
    <w:basedOn w:val="Normal"/>
    <w:rsid w:val="00554E1C"/>
    <w:pPr>
      <w:spacing w:before="100" w:beforeAutospacing="1" w:after="100" w:afterAutospacing="1"/>
      <w:textAlignment w:val="center"/>
    </w:pPr>
    <w:rPr>
      <w:sz w:val="18"/>
      <w:szCs w:val="18"/>
    </w:rPr>
  </w:style>
  <w:style w:type="paragraph" w:customStyle="1" w:styleId="xl480">
    <w:name w:val="xl480"/>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81">
    <w:name w:val="xl481"/>
    <w:basedOn w:val="Normal"/>
    <w:rsid w:val="00554E1C"/>
    <w:pPr>
      <w:pBdr>
        <w:top w:val="single" w:sz="8" w:space="0" w:color="auto"/>
      </w:pBdr>
      <w:spacing w:before="100" w:beforeAutospacing="1" w:after="100" w:afterAutospacing="1"/>
      <w:textAlignment w:val="center"/>
    </w:pPr>
    <w:rPr>
      <w:i/>
      <w:iCs/>
      <w:sz w:val="20"/>
      <w:szCs w:val="20"/>
    </w:rPr>
  </w:style>
  <w:style w:type="paragraph" w:customStyle="1" w:styleId="xl482">
    <w:name w:val="xl482"/>
    <w:basedOn w:val="Normal"/>
    <w:rsid w:val="00554E1C"/>
    <w:pPr>
      <w:pBdr>
        <w:top w:val="single" w:sz="8" w:space="0" w:color="auto"/>
      </w:pBdr>
      <w:spacing w:before="100" w:beforeAutospacing="1" w:after="100" w:afterAutospacing="1"/>
      <w:jc w:val="right"/>
      <w:textAlignment w:val="center"/>
    </w:pPr>
    <w:rPr>
      <w:i/>
      <w:iCs/>
      <w:sz w:val="20"/>
      <w:szCs w:val="20"/>
    </w:rPr>
  </w:style>
  <w:style w:type="paragraph" w:customStyle="1" w:styleId="xl483">
    <w:name w:val="xl483"/>
    <w:basedOn w:val="Normal"/>
    <w:rsid w:val="00554E1C"/>
    <w:pPr>
      <w:pBdr>
        <w:top w:val="single" w:sz="8" w:space="0" w:color="auto"/>
        <w:right w:val="single" w:sz="8" w:space="0" w:color="auto"/>
      </w:pBdr>
      <w:spacing w:before="100" w:beforeAutospacing="1" w:after="100" w:afterAutospacing="1"/>
      <w:textAlignment w:val="center"/>
    </w:pPr>
    <w:rPr>
      <w:sz w:val="20"/>
      <w:szCs w:val="20"/>
    </w:rPr>
  </w:style>
  <w:style w:type="paragraph" w:customStyle="1" w:styleId="xl484">
    <w:name w:val="xl484"/>
    <w:basedOn w:val="Normal"/>
    <w:rsid w:val="00554E1C"/>
    <w:pPr>
      <w:spacing w:before="100" w:beforeAutospacing="1" w:after="100" w:afterAutospacing="1"/>
      <w:jc w:val="center"/>
    </w:pPr>
    <w:rPr>
      <w:sz w:val="18"/>
      <w:szCs w:val="18"/>
    </w:rPr>
  </w:style>
  <w:style w:type="paragraph" w:customStyle="1" w:styleId="xl485">
    <w:name w:val="xl485"/>
    <w:basedOn w:val="Normal"/>
    <w:rsid w:val="00554E1C"/>
    <w:pPr>
      <w:spacing w:before="100" w:beforeAutospacing="1" w:after="100" w:afterAutospacing="1"/>
    </w:pPr>
    <w:rPr>
      <w:b/>
      <w:bCs/>
      <w:sz w:val="20"/>
      <w:szCs w:val="20"/>
    </w:rPr>
  </w:style>
  <w:style w:type="paragraph" w:customStyle="1" w:styleId="xl486">
    <w:name w:val="xl486"/>
    <w:basedOn w:val="Normal"/>
    <w:rsid w:val="00554E1C"/>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87">
    <w:name w:val="xl487"/>
    <w:basedOn w:val="Normal"/>
    <w:rsid w:val="00554E1C"/>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488">
    <w:name w:val="xl488"/>
    <w:basedOn w:val="Normal"/>
    <w:rsid w:val="00554E1C"/>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89">
    <w:name w:val="xl489"/>
    <w:basedOn w:val="Normal"/>
    <w:rsid w:val="00554E1C"/>
    <w:pPr>
      <w:pBdr>
        <w:right w:val="single" w:sz="4" w:space="0" w:color="auto"/>
      </w:pBdr>
      <w:spacing w:before="100" w:beforeAutospacing="1" w:after="100" w:afterAutospacing="1"/>
      <w:jc w:val="center"/>
      <w:textAlignment w:val="center"/>
    </w:pPr>
    <w:rPr>
      <w:sz w:val="20"/>
      <w:szCs w:val="20"/>
    </w:rPr>
  </w:style>
  <w:style w:type="paragraph" w:customStyle="1" w:styleId="xl490">
    <w:name w:val="xl490"/>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91">
    <w:name w:val="xl491"/>
    <w:basedOn w:val="Normal"/>
    <w:rsid w:val="00554E1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492">
    <w:name w:val="xl492"/>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93">
    <w:name w:val="xl493"/>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4">
    <w:name w:val="xl494"/>
    <w:basedOn w:val="Normal"/>
    <w:rsid w:val="00554E1C"/>
    <w:pPr>
      <w:pBdr>
        <w:top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5">
    <w:name w:val="xl495"/>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8"/>
      <w:szCs w:val="28"/>
    </w:rPr>
  </w:style>
  <w:style w:type="paragraph" w:customStyle="1" w:styleId="xl496">
    <w:name w:val="xl496"/>
    <w:basedOn w:val="Normal"/>
    <w:rsid w:val="00554E1C"/>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497">
    <w:name w:val="xl497"/>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498">
    <w:name w:val="xl498"/>
    <w:basedOn w:val="Normal"/>
    <w:rsid w:val="00554E1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99">
    <w:name w:val="xl499"/>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500">
    <w:name w:val="xl500"/>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01">
    <w:name w:val="xl501"/>
    <w:basedOn w:val="Normal"/>
    <w:rsid w:val="00554E1C"/>
    <w:pPr>
      <w:pBdr>
        <w:top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502">
    <w:name w:val="xl502"/>
    <w:basedOn w:val="Normal"/>
    <w:rsid w:val="00554E1C"/>
    <w:pPr>
      <w:spacing w:before="100" w:beforeAutospacing="1" w:after="100" w:afterAutospacing="1"/>
      <w:textAlignment w:val="center"/>
    </w:pPr>
    <w:rPr>
      <w:b/>
      <w:bCs/>
    </w:rPr>
  </w:style>
  <w:style w:type="paragraph" w:customStyle="1" w:styleId="xl503">
    <w:name w:val="xl503"/>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04">
    <w:name w:val="xl504"/>
    <w:basedOn w:val="Normal"/>
    <w:rsid w:val="00554E1C"/>
    <w:pPr>
      <w:spacing w:before="100" w:beforeAutospacing="1" w:after="100" w:afterAutospacing="1"/>
      <w:jc w:val="center"/>
      <w:textAlignment w:val="center"/>
    </w:pPr>
    <w:rPr>
      <w:i/>
      <w:iCs/>
      <w:sz w:val="20"/>
      <w:szCs w:val="20"/>
    </w:rPr>
  </w:style>
  <w:style w:type="paragraph" w:customStyle="1" w:styleId="xl505">
    <w:name w:val="xl505"/>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06">
    <w:name w:val="xl506"/>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7">
    <w:name w:val="xl507"/>
    <w:basedOn w:val="Normal"/>
    <w:rsid w:val="00554E1C"/>
    <w:pPr>
      <w:spacing w:before="100" w:beforeAutospacing="1" w:after="100" w:afterAutospacing="1"/>
      <w:jc w:val="center"/>
    </w:pPr>
    <w:rPr>
      <w:sz w:val="20"/>
      <w:szCs w:val="20"/>
    </w:rPr>
  </w:style>
  <w:style w:type="paragraph" w:customStyle="1" w:styleId="xl508">
    <w:name w:val="xl508"/>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9">
    <w:name w:val="xl509"/>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10">
    <w:name w:val="xl510"/>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11">
    <w:name w:val="xl511"/>
    <w:basedOn w:val="Normal"/>
    <w:rsid w:val="00554E1C"/>
    <w:pPr>
      <w:spacing w:before="100" w:beforeAutospacing="1" w:after="100" w:afterAutospacing="1"/>
      <w:textAlignment w:val="center"/>
    </w:pPr>
    <w:rPr>
      <w:i/>
      <w:iCs/>
      <w:sz w:val="20"/>
      <w:szCs w:val="20"/>
    </w:rPr>
  </w:style>
  <w:style w:type="paragraph" w:customStyle="1" w:styleId="xl512">
    <w:name w:val="xl512"/>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513">
    <w:name w:val="xl513"/>
    <w:basedOn w:val="Normal"/>
    <w:rsid w:val="00554E1C"/>
    <w:pPr>
      <w:spacing w:before="100" w:beforeAutospacing="1" w:after="100" w:afterAutospacing="1"/>
      <w:textAlignment w:val="center"/>
    </w:pPr>
    <w:rPr>
      <w:b/>
      <w:bCs/>
      <w:sz w:val="20"/>
      <w:szCs w:val="20"/>
    </w:rPr>
  </w:style>
  <w:style w:type="paragraph" w:customStyle="1" w:styleId="xl514">
    <w:name w:val="xl514"/>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15">
    <w:name w:val="xl515"/>
    <w:basedOn w:val="Normal"/>
    <w:rsid w:val="00554E1C"/>
    <w:pPr>
      <w:spacing w:before="100" w:beforeAutospacing="1" w:after="100" w:afterAutospacing="1"/>
      <w:textAlignment w:val="center"/>
    </w:pPr>
    <w:rPr>
      <w:sz w:val="20"/>
      <w:szCs w:val="20"/>
    </w:rPr>
  </w:style>
  <w:style w:type="paragraph" w:customStyle="1" w:styleId="xl516">
    <w:name w:val="xl516"/>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17">
    <w:name w:val="xl517"/>
    <w:basedOn w:val="Normal"/>
    <w:rsid w:val="00554E1C"/>
    <w:pPr>
      <w:pBdr>
        <w:bottom w:val="single" w:sz="8" w:space="0" w:color="auto"/>
      </w:pBdr>
      <w:spacing w:before="100" w:beforeAutospacing="1" w:after="100" w:afterAutospacing="1"/>
      <w:jc w:val="center"/>
      <w:textAlignment w:val="center"/>
    </w:pPr>
    <w:rPr>
      <w:b/>
      <w:bCs/>
      <w:sz w:val="20"/>
      <w:szCs w:val="20"/>
    </w:rPr>
  </w:style>
  <w:style w:type="paragraph" w:customStyle="1" w:styleId="xl518">
    <w:name w:val="xl518"/>
    <w:basedOn w:val="Normal"/>
    <w:rsid w:val="00554E1C"/>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519">
    <w:name w:val="xl519"/>
    <w:basedOn w:val="Normal"/>
    <w:rsid w:val="00554E1C"/>
    <w:pPr>
      <w:pBdr>
        <w:top w:val="single" w:sz="4" w:space="0" w:color="auto"/>
        <w:left w:val="single" w:sz="8" w:space="0" w:color="auto"/>
      </w:pBdr>
      <w:spacing w:before="100" w:beforeAutospacing="1" w:after="100" w:afterAutospacing="1"/>
      <w:jc w:val="center"/>
      <w:textAlignment w:val="center"/>
    </w:pPr>
    <w:rPr>
      <w:b/>
      <w:bCs/>
    </w:rPr>
  </w:style>
  <w:style w:type="paragraph" w:customStyle="1" w:styleId="xl520">
    <w:name w:val="xl520"/>
    <w:basedOn w:val="Normal"/>
    <w:rsid w:val="00554E1C"/>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Normal"/>
    <w:rsid w:val="00554E1C"/>
    <w:pPr>
      <w:pBdr>
        <w:left w:val="single" w:sz="8" w:space="0" w:color="auto"/>
      </w:pBdr>
      <w:spacing w:before="100" w:beforeAutospacing="1" w:after="100" w:afterAutospacing="1"/>
      <w:jc w:val="center"/>
      <w:textAlignment w:val="center"/>
    </w:pPr>
    <w:rPr>
      <w:b/>
      <w:bCs/>
    </w:rPr>
  </w:style>
  <w:style w:type="paragraph" w:customStyle="1" w:styleId="xl522">
    <w:name w:val="xl522"/>
    <w:basedOn w:val="Normal"/>
    <w:rsid w:val="00554E1C"/>
    <w:pPr>
      <w:spacing w:before="100" w:beforeAutospacing="1" w:after="100" w:afterAutospacing="1"/>
      <w:jc w:val="center"/>
      <w:textAlignment w:val="center"/>
    </w:pPr>
    <w:rPr>
      <w:b/>
      <w:bCs/>
    </w:rPr>
  </w:style>
  <w:style w:type="paragraph" w:customStyle="1" w:styleId="xl523">
    <w:name w:val="xl523"/>
    <w:basedOn w:val="Normal"/>
    <w:rsid w:val="00554E1C"/>
    <w:pPr>
      <w:pBdr>
        <w:right w:val="single" w:sz="4" w:space="0" w:color="auto"/>
      </w:pBdr>
      <w:spacing w:before="100" w:beforeAutospacing="1" w:after="100" w:afterAutospacing="1"/>
      <w:jc w:val="center"/>
      <w:textAlignment w:val="center"/>
    </w:pPr>
    <w:rPr>
      <w:b/>
      <w:bCs/>
    </w:rPr>
  </w:style>
  <w:style w:type="paragraph" w:customStyle="1" w:styleId="xl524">
    <w:name w:val="xl524"/>
    <w:basedOn w:val="Normal"/>
    <w:rsid w:val="00554E1C"/>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525">
    <w:name w:val="xl525"/>
    <w:basedOn w:val="Normal"/>
    <w:rsid w:val="00554E1C"/>
    <w:pPr>
      <w:pBdr>
        <w:bottom w:val="single" w:sz="4" w:space="0" w:color="auto"/>
      </w:pBdr>
      <w:spacing w:before="100" w:beforeAutospacing="1" w:after="100" w:afterAutospacing="1"/>
      <w:jc w:val="center"/>
      <w:textAlignment w:val="center"/>
    </w:pPr>
    <w:rPr>
      <w:b/>
      <w:bCs/>
    </w:rPr>
  </w:style>
  <w:style w:type="paragraph" w:customStyle="1" w:styleId="xl526">
    <w:name w:val="xl526"/>
    <w:basedOn w:val="Normal"/>
    <w:rsid w:val="00554E1C"/>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1cautraloi">
    <w:name w:val="1 cau tra loi"/>
    <w:basedOn w:val="Normal"/>
    <w:qFormat/>
    <w:rsid w:val="00F37A2D"/>
    <w:pPr>
      <w:tabs>
        <w:tab w:val="left" w:pos="567"/>
        <w:tab w:val="left" w:pos="2268"/>
        <w:tab w:val="right" w:leader="dot" w:pos="9015"/>
      </w:tabs>
      <w:spacing w:before="120" w:after="120" w:line="264" w:lineRule="auto"/>
      <w:ind w:left="57" w:right="57"/>
      <w:jc w:val="both"/>
    </w:pPr>
    <w:rPr>
      <w:rFonts w:eastAsia="Calibri"/>
      <w:bCs/>
      <w:sz w:val="23"/>
    </w:rPr>
  </w:style>
  <w:style w:type="numbering" w:customStyle="1" w:styleId="NoList2">
    <w:name w:val="No List2"/>
    <w:next w:val="NoList"/>
    <w:uiPriority w:val="99"/>
    <w:semiHidden/>
    <w:unhideWhenUsed/>
    <w:rsid w:val="006301A0"/>
  </w:style>
  <w:style w:type="character" w:customStyle="1" w:styleId="Heading2Char1">
    <w:name w:val="Heading 2 Char1"/>
    <w:uiPriority w:val="9"/>
    <w:rsid w:val="006301A0"/>
    <w:rPr>
      <w:rFonts w:ascii="Times New Roman" w:eastAsia="Times New Roman" w:hAnsi="Times New Roman" w:cs="Times New Roman"/>
      <w:b/>
      <w:bCs/>
      <w:sz w:val="32"/>
      <w:szCs w:val="32"/>
    </w:rPr>
  </w:style>
  <w:style w:type="character" w:customStyle="1" w:styleId="BodyTextChar2">
    <w:name w:val="Body Text Char2"/>
    <w:uiPriority w:val="99"/>
    <w:rsid w:val="006301A0"/>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301A0"/>
    <w:pPr>
      <w:widowControl w:val="0"/>
      <w:autoSpaceDE w:val="0"/>
      <w:autoSpaceDN w:val="0"/>
    </w:pPr>
    <w:rPr>
      <w:sz w:val="22"/>
      <w:szCs w:val="22"/>
    </w:rPr>
  </w:style>
  <w:style w:type="paragraph" w:customStyle="1" w:styleId="1nho">
    <w:name w:val="1 nho"/>
    <w:basedOn w:val="Normal"/>
    <w:rsid w:val="006301A0"/>
    <w:pPr>
      <w:autoSpaceDE w:val="0"/>
      <w:autoSpaceDN w:val="0"/>
      <w:adjustRightInd w:val="0"/>
      <w:spacing w:before="120" w:after="80" w:line="300" w:lineRule="exact"/>
      <w:ind w:firstLine="425"/>
    </w:pPr>
    <w:rPr>
      <w:rFonts w:ascii=".VnCentury Schoolbook" w:hAnsi=".VnCentury Schoolbook"/>
      <w:b/>
      <w:bCs/>
      <w:color w:val="000000"/>
      <w:sz w:val="22"/>
    </w:rPr>
  </w:style>
  <w:style w:type="table" w:customStyle="1" w:styleId="TableGrid2">
    <w:name w:val="Table Grid2"/>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phi">
    <w:name w:val="Chi phi"/>
    <w:basedOn w:val="Normal"/>
    <w:uiPriority w:val="99"/>
    <w:rsid w:val="006301A0"/>
    <w:pPr>
      <w:spacing w:before="120" w:after="160" w:line="259" w:lineRule="auto"/>
      <w:ind w:firstLine="720"/>
      <w:jc w:val="both"/>
    </w:pPr>
    <w:rPr>
      <w:rFonts w:ascii=".VnVogue" w:hAnsi=".VnVogue"/>
      <w:i/>
      <w:sz w:val="28"/>
    </w:rPr>
  </w:style>
  <w:style w:type="paragraph" w:customStyle="1" w:styleId="Bodytext211">
    <w:name w:val="Body text (2)1"/>
    <w:basedOn w:val="Normal"/>
    <w:uiPriority w:val="99"/>
    <w:rsid w:val="006301A0"/>
    <w:pPr>
      <w:widowControl w:val="0"/>
      <w:shd w:val="clear" w:color="auto" w:fill="FFFFFF"/>
      <w:spacing w:after="160" w:line="317" w:lineRule="exact"/>
      <w:jc w:val="both"/>
    </w:pPr>
    <w:rPr>
      <w:rFonts w:eastAsia="Calibri"/>
      <w:sz w:val="26"/>
      <w:szCs w:val="26"/>
    </w:rPr>
  </w:style>
  <w:style w:type="paragraph" w:customStyle="1" w:styleId="Style1">
    <w:name w:val="Style1"/>
    <w:basedOn w:val="Normal"/>
    <w:rsid w:val="006301A0"/>
    <w:pPr>
      <w:tabs>
        <w:tab w:val="num" w:pos="720"/>
      </w:tabs>
      <w:spacing w:after="160" w:line="259" w:lineRule="auto"/>
      <w:ind w:left="720" w:hanging="720"/>
    </w:pPr>
  </w:style>
  <w:style w:type="paragraph" w:customStyle="1" w:styleId="Noidung2">
    <w:name w:val="Noi dung 2"/>
    <w:basedOn w:val="noidung"/>
    <w:rsid w:val="006301A0"/>
    <w:pPr>
      <w:tabs>
        <w:tab w:val="clear" w:pos="4111"/>
      </w:tabs>
      <w:spacing w:before="60" w:after="60" w:line="296" w:lineRule="exact"/>
    </w:pPr>
    <w:rPr>
      <w:sz w:val="23"/>
      <w:szCs w:val="20"/>
    </w:rPr>
  </w:style>
  <w:style w:type="paragraph" w:customStyle="1" w:styleId="msolistparagraph0">
    <w:name w:val="msolistparagraph"/>
    <w:basedOn w:val="Normal"/>
    <w:rsid w:val="006301A0"/>
    <w:pPr>
      <w:widowControl w:val="0"/>
      <w:autoSpaceDE w:val="0"/>
      <w:autoSpaceDN w:val="0"/>
      <w:spacing w:before="120"/>
      <w:ind w:left="178" w:firstLine="720"/>
      <w:jc w:val="both"/>
    </w:pPr>
    <w:rPr>
      <w:sz w:val="22"/>
      <w:szCs w:val="22"/>
    </w:rPr>
  </w:style>
  <w:style w:type="table" w:customStyle="1" w:styleId="TableGrid12">
    <w:name w:val="Table Grid12"/>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61">
    <w:name w:val="font61"/>
    <w:qFormat/>
    <w:rsid w:val="006301A0"/>
    <w:rPr>
      <w:rFonts w:ascii="Times New Roman" w:hAnsi="Times New Roman" w:cs="Times New Roman" w:hint="default"/>
      <w:b/>
      <w:bCs/>
      <w:color w:val="000000"/>
      <w:sz w:val="26"/>
      <w:szCs w:val="26"/>
      <w:u w:val="none"/>
    </w:rPr>
  </w:style>
  <w:style w:type="character" w:customStyle="1" w:styleId="font31">
    <w:name w:val="font31"/>
    <w:qFormat/>
    <w:rsid w:val="006301A0"/>
    <w:rPr>
      <w:rFonts w:ascii="Times New Roman" w:hAnsi="Times New Roman" w:cs="Times New Roman" w:hint="default"/>
      <w:color w:val="000000"/>
      <w:sz w:val="26"/>
      <w:szCs w:val="26"/>
      <w:u w:val="none"/>
    </w:rPr>
  </w:style>
  <w:style w:type="character" w:customStyle="1" w:styleId="font81">
    <w:name w:val="font81"/>
    <w:qFormat/>
    <w:rsid w:val="006301A0"/>
    <w:rPr>
      <w:rFonts w:ascii="Times New Roman" w:hAnsi="Times New Roman" w:cs="Times New Roman" w:hint="default"/>
      <w:b/>
      <w:bCs/>
      <w:color w:val="000000"/>
      <w:sz w:val="26"/>
      <w:szCs w:val="26"/>
      <w:u w:val="none"/>
    </w:rPr>
  </w:style>
  <w:style w:type="character" w:customStyle="1" w:styleId="font51">
    <w:name w:val="font51"/>
    <w:qFormat/>
    <w:rsid w:val="006301A0"/>
    <w:rPr>
      <w:rFonts w:ascii="Times New Roman" w:hAnsi="Times New Roman" w:cs="Times New Roman" w:hint="default"/>
      <w:color w:val="000000"/>
      <w:sz w:val="26"/>
      <w:szCs w:val="26"/>
      <w:u w:val="none"/>
    </w:rPr>
  </w:style>
  <w:style w:type="character" w:customStyle="1" w:styleId="font91">
    <w:name w:val="font91"/>
    <w:qFormat/>
    <w:rsid w:val="006301A0"/>
    <w:rPr>
      <w:rFonts w:ascii="Times New Roman" w:hAnsi="Times New Roman" w:cs="Times New Roman" w:hint="default"/>
      <w:b/>
      <w:bCs/>
      <w:color w:val="000000"/>
      <w:sz w:val="26"/>
      <w:szCs w:val="26"/>
      <w:u w:val="none"/>
    </w:rPr>
  </w:style>
  <w:style w:type="paragraph" w:customStyle="1" w:styleId="Phannho">
    <w:name w:val="Phan nho"/>
    <w:basedOn w:val="Normal"/>
    <w:qFormat/>
    <w:rsid w:val="006301A0"/>
    <w:pPr>
      <w:spacing w:before="120" w:after="120"/>
      <w:ind w:left="-794"/>
      <w:jc w:val="both"/>
    </w:pPr>
    <w:rPr>
      <w:rFonts w:ascii="Arial" w:hAnsi="Arial" w:cs="Arial"/>
      <w:b/>
      <w:sz w:val="36"/>
    </w:rPr>
  </w:style>
  <w:style w:type="numbering" w:customStyle="1" w:styleId="NoList3">
    <w:name w:val="No List3"/>
    <w:next w:val="NoList"/>
    <w:uiPriority w:val="99"/>
    <w:semiHidden/>
    <w:unhideWhenUsed/>
    <w:rsid w:val="006301A0"/>
  </w:style>
  <w:style w:type="table" w:customStyle="1" w:styleId="TableGrid3">
    <w:name w:val="Table Grid3"/>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Normal"/>
    <w:rsid w:val="006817BA"/>
    <w:pPr>
      <w:spacing w:before="100" w:beforeAutospacing="1" w:after="100" w:afterAutospacing="1"/>
    </w:pPr>
    <w:rPr>
      <w:b/>
      <w:bCs/>
      <w:sz w:val="28"/>
      <w:szCs w:val="28"/>
    </w:rPr>
  </w:style>
  <w:style w:type="paragraph" w:customStyle="1" w:styleId="font11">
    <w:name w:val="font11"/>
    <w:basedOn w:val="Normal"/>
    <w:rsid w:val="006817BA"/>
    <w:pPr>
      <w:spacing w:before="100" w:beforeAutospacing="1" w:after="100" w:afterAutospacing="1"/>
    </w:pPr>
    <w:rPr>
      <w:b/>
      <w:bCs/>
      <w:sz w:val="20"/>
      <w:szCs w:val="20"/>
    </w:rPr>
  </w:style>
  <w:style w:type="paragraph" w:customStyle="1" w:styleId="font12">
    <w:name w:val="font12"/>
    <w:basedOn w:val="Normal"/>
    <w:rsid w:val="006817BA"/>
    <w:pPr>
      <w:spacing w:before="100" w:beforeAutospacing="1" w:after="100" w:afterAutospacing="1"/>
    </w:pPr>
    <w:rPr>
      <w:i/>
      <w:iCs/>
      <w:sz w:val="28"/>
      <w:szCs w:val="28"/>
    </w:rPr>
  </w:style>
  <w:style w:type="paragraph" w:customStyle="1" w:styleId="font13">
    <w:name w:val="font13"/>
    <w:basedOn w:val="Normal"/>
    <w:rsid w:val="006817BA"/>
    <w:pPr>
      <w:spacing w:before="100" w:beforeAutospacing="1" w:after="100" w:afterAutospacing="1"/>
    </w:pPr>
    <w:rPr>
      <w:sz w:val="20"/>
      <w:szCs w:val="20"/>
    </w:rPr>
  </w:style>
  <w:style w:type="paragraph" w:customStyle="1" w:styleId="xl527">
    <w:name w:val="xl527"/>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28">
    <w:name w:val="xl528"/>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29">
    <w:name w:val="xl52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530">
    <w:name w:val="xl530"/>
    <w:basedOn w:val="Normal"/>
    <w:rsid w:val="006817BA"/>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531">
    <w:name w:val="xl53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32">
    <w:name w:val="xl532"/>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3">
    <w:name w:val="xl533"/>
    <w:basedOn w:val="Normal"/>
    <w:rsid w:val="006817BA"/>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34">
    <w:name w:val="xl534"/>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35">
    <w:name w:val="xl535"/>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6">
    <w:name w:val="xl536"/>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7">
    <w:name w:val="xl53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8">
    <w:name w:val="xl538"/>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39">
    <w:name w:val="xl53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0">
    <w:name w:val="xl54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1">
    <w:name w:val="xl54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2">
    <w:name w:val="xl54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3">
    <w:name w:val="xl54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4">
    <w:name w:val="xl544"/>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45">
    <w:name w:val="xl54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46">
    <w:name w:val="xl546"/>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47">
    <w:name w:val="xl54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48">
    <w:name w:val="xl548"/>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49">
    <w:name w:val="xl549"/>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50">
    <w:name w:val="xl550"/>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51">
    <w:name w:val="xl551"/>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2">
    <w:name w:val="xl552"/>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3">
    <w:name w:val="xl553"/>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54">
    <w:name w:val="xl55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55">
    <w:name w:val="xl55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6">
    <w:name w:val="xl55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7">
    <w:name w:val="xl557"/>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8">
    <w:name w:val="xl558"/>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9">
    <w:name w:val="xl559"/>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60">
    <w:name w:val="xl560"/>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61">
    <w:name w:val="xl56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2">
    <w:name w:val="xl562"/>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3">
    <w:name w:val="xl563"/>
    <w:basedOn w:val="Normal"/>
    <w:rsid w:val="006817BA"/>
    <w:pPr>
      <w:pBdr>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64">
    <w:name w:val="xl564"/>
    <w:basedOn w:val="Normal"/>
    <w:rsid w:val="006817BA"/>
    <w:pPr>
      <w:pBdr>
        <w:bottom w:val="single" w:sz="4" w:space="0" w:color="auto"/>
      </w:pBdr>
      <w:spacing w:before="100" w:beforeAutospacing="1" w:after="100" w:afterAutospacing="1"/>
      <w:textAlignment w:val="center"/>
    </w:pPr>
    <w:rPr>
      <w:b/>
      <w:bCs/>
      <w:sz w:val="20"/>
      <w:szCs w:val="20"/>
    </w:rPr>
  </w:style>
  <w:style w:type="paragraph" w:customStyle="1" w:styleId="xl565">
    <w:name w:val="xl565"/>
    <w:basedOn w:val="Normal"/>
    <w:rsid w:val="006817BA"/>
    <w:pPr>
      <w:pBdr>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66">
    <w:name w:val="xl566"/>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67">
    <w:name w:val="xl567"/>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68">
    <w:name w:val="xl568"/>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69">
    <w:name w:val="xl56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0">
    <w:name w:val="xl57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1">
    <w:name w:val="xl57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72">
    <w:name w:val="xl57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3">
    <w:name w:val="xl573"/>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74">
    <w:name w:val="xl574"/>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75">
    <w:name w:val="xl57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6">
    <w:name w:val="xl57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7">
    <w:name w:val="xl57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78">
    <w:name w:val="xl578"/>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79">
    <w:name w:val="xl57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80">
    <w:name w:val="xl580"/>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81">
    <w:name w:val="xl58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82">
    <w:name w:val="xl582"/>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3">
    <w:name w:val="xl583"/>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4">
    <w:name w:val="xl584"/>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85">
    <w:name w:val="xl58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86">
    <w:name w:val="xl586"/>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87">
    <w:name w:val="xl58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88">
    <w:name w:val="xl588"/>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9">
    <w:name w:val="xl589"/>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0">
    <w:name w:val="xl590"/>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91">
    <w:name w:val="xl591"/>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2">
    <w:name w:val="xl59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93">
    <w:name w:val="xl59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94">
    <w:name w:val="xl59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95">
    <w:name w:val="xl59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6">
    <w:name w:val="xl59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7">
    <w:name w:val="xl597"/>
    <w:basedOn w:val="Normal"/>
    <w:rsid w:val="006817BA"/>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8">
    <w:name w:val="xl598"/>
    <w:basedOn w:val="Normal"/>
    <w:rsid w:val="006817BA"/>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9">
    <w:name w:val="xl599"/>
    <w:basedOn w:val="Normal"/>
    <w:rsid w:val="006817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0">
    <w:name w:val="xl600"/>
    <w:basedOn w:val="Normal"/>
    <w:rsid w:val="006817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1">
    <w:name w:val="xl601"/>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2">
    <w:name w:val="xl602"/>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3">
    <w:name w:val="xl603"/>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4">
    <w:name w:val="xl604"/>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05">
    <w:name w:val="xl605"/>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06">
    <w:name w:val="xl606"/>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7">
    <w:name w:val="xl607"/>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8">
    <w:name w:val="xl608"/>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9">
    <w:name w:val="xl609"/>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0">
    <w:name w:val="xl610"/>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1">
    <w:name w:val="xl611"/>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12">
    <w:name w:val="xl612"/>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3">
    <w:name w:val="xl613"/>
    <w:basedOn w:val="Normal"/>
    <w:rsid w:val="006817BA"/>
    <w:pPr>
      <w:pBdr>
        <w:top w:val="single" w:sz="4" w:space="0" w:color="auto"/>
        <w:left w:val="single" w:sz="4" w:space="0" w:color="auto"/>
      </w:pBdr>
      <w:spacing w:before="100" w:beforeAutospacing="1" w:after="100" w:afterAutospacing="1"/>
      <w:jc w:val="center"/>
      <w:textAlignment w:val="center"/>
    </w:pPr>
    <w:rPr>
      <w:b/>
      <w:bCs/>
      <w:sz w:val="20"/>
      <w:szCs w:val="20"/>
    </w:rPr>
  </w:style>
  <w:style w:type="paragraph" w:customStyle="1" w:styleId="xl614">
    <w:name w:val="xl614"/>
    <w:basedOn w:val="Normal"/>
    <w:rsid w:val="006817BA"/>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5">
    <w:name w:val="xl61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6">
    <w:name w:val="xl616"/>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17">
    <w:name w:val="xl617"/>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18">
    <w:name w:val="xl618"/>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9">
    <w:name w:val="xl619"/>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20">
    <w:name w:val="xl620"/>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21">
    <w:name w:val="xl621"/>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NoList4">
    <w:name w:val="No List4"/>
    <w:next w:val="NoList"/>
    <w:uiPriority w:val="99"/>
    <w:semiHidden/>
    <w:unhideWhenUsed/>
    <w:rsid w:val="00480CB7"/>
  </w:style>
  <w:style w:type="table" w:customStyle="1" w:styleId="TableGrid4">
    <w:name w:val="Table Grid4"/>
    <w:basedOn w:val="TableNormal"/>
    <w:next w:val="TableGrid"/>
    <w:uiPriority w:val="39"/>
    <w:rsid w:val="00480CB7"/>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480CB7"/>
    <w:rPr>
      <w:rFonts w:eastAsia="Calibri"/>
      <w:color w:val="000000"/>
      <w:sz w:val="24"/>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nt14">
    <w:name w:val="font14"/>
    <w:basedOn w:val="Normal"/>
    <w:rsid w:val="00AE0CBC"/>
    <w:pPr>
      <w:spacing w:before="100" w:beforeAutospacing="1" w:after="100" w:afterAutospacing="1"/>
    </w:pPr>
    <w:rPr>
      <w:i/>
      <w:iCs/>
      <w:color w:val="000000"/>
      <w:sz w:val="18"/>
      <w:szCs w:val="18"/>
    </w:rPr>
  </w:style>
  <w:style w:type="paragraph" w:customStyle="1" w:styleId="font15">
    <w:name w:val="font15"/>
    <w:basedOn w:val="Normal"/>
    <w:rsid w:val="00AE0CBC"/>
    <w:pPr>
      <w:spacing w:before="100" w:beforeAutospacing="1" w:after="100" w:afterAutospacing="1"/>
    </w:pPr>
    <w:rPr>
      <w:b/>
      <w:bCs/>
      <w:color w:val="FF0000"/>
      <w:sz w:val="20"/>
      <w:szCs w:val="20"/>
    </w:rPr>
  </w:style>
  <w:style w:type="paragraph" w:customStyle="1" w:styleId="font16">
    <w:name w:val="font16"/>
    <w:basedOn w:val="Normal"/>
    <w:rsid w:val="00AE0CBC"/>
    <w:pPr>
      <w:spacing w:before="100" w:beforeAutospacing="1" w:after="100" w:afterAutospacing="1"/>
    </w:pPr>
    <w:rPr>
      <w:color w:val="FF0000"/>
      <w:sz w:val="16"/>
      <w:szCs w:val="16"/>
    </w:rPr>
  </w:style>
  <w:style w:type="paragraph" w:customStyle="1" w:styleId="font17">
    <w:name w:val="font17"/>
    <w:basedOn w:val="Normal"/>
    <w:rsid w:val="00AE0CBC"/>
    <w:pPr>
      <w:spacing w:before="100" w:beforeAutospacing="1" w:after="100" w:afterAutospacing="1"/>
    </w:pPr>
    <w:rPr>
      <w:color w:val="FF0000"/>
      <w:sz w:val="20"/>
      <w:szCs w:val="20"/>
    </w:rPr>
  </w:style>
  <w:style w:type="paragraph" w:customStyle="1" w:styleId="font18">
    <w:name w:val="font18"/>
    <w:basedOn w:val="Normal"/>
    <w:rsid w:val="00AE0CBC"/>
    <w:pPr>
      <w:spacing w:before="100" w:beforeAutospacing="1" w:after="100" w:afterAutospacing="1"/>
    </w:pPr>
    <w:rPr>
      <w:color w:val="7030A0"/>
      <w:sz w:val="16"/>
      <w:szCs w:val="16"/>
    </w:rPr>
  </w:style>
  <w:style w:type="paragraph" w:customStyle="1" w:styleId="font19">
    <w:name w:val="font19"/>
    <w:basedOn w:val="Normal"/>
    <w:rsid w:val="00AE0CBC"/>
    <w:pPr>
      <w:spacing w:before="100" w:beforeAutospacing="1" w:after="100" w:afterAutospacing="1"/>
    </w:pPr>
    <w:rPr>
      <w:b/>
      <w:bCs/>
      <w:i/>
      <w:iCs/>
      <w:color w:val="7030A0"/>
      <w:sz w:val="20"/>
      <w:szCs w:val="20"/>
    </w:rPr>
  </w:style>
  <w:style w:type="paragraph" w:customStyle="1" w:styleId="font20">
    <w:name w:val="font20"/>
    <w:basedOn w:val="Normal"/>
    <w:rsid w:val="00AE0CBC"/>
    <w:pPr>
      <w:spacing w:before="100" w:beforeAutospacing="1" w:after="100" w:afterAutospacing="1"/>
    </w:pPr>
    <w:rPr>
      <w:rFonts w:ascii="Tahoma" w:hAnsi="Tahoma" w:cs="Tahoma"/>
      <w:color w:val="000000"/>
      <w:sz w:val="18"/>
      <w:szCs w:val="18"/>
    </w:rPr>
  </w:style>
  <w:style w:type="paragraph" w:customStyle="1" w:styleId="font21">
    <w:name w:val="font21"/>
    <w:basedOn w:val="Normal"/>
    <w:rsid w:val="00AE0CBC"/>
    <w:pPr>
      <w:spacing w:before="100" w:beforeAutospacing="1" w:after="100" w:afterAutospacing="1"/>
    </w:pPr>
    <w:rPr>
      <w:rFonts w:ascii="Tahoma" w:hAnsi="Tahoma" w:cs="Tahoma"/>
      <w:b/>
      <w:bCs/>
      <w:color w:val="000000"/>
      <w:sz w:val="18"/>
      <w:szCs w:val="18"/>
    </w:rPr>
  </w:style>
  <w:style w:type="paragraph" w:customStyle="1" w:styleId="xl311">
    <w:name w:val="xl311"/>
    <w:basedOn w:val="Normal"/>
    <w:rsid w:val="00AE0CBC"/>
    <w:pPr>
      <w:spacing w:before="100" w:beforeAutospacing="1" w:after="100" w:afterAutospacing="1"/>
      <w:textAlignment w:val="center"/>
    </w:pPr>
  </w:style>
  <w:style w:type="paragraph" w:customStyle="1" w:styleId="xl312">
    <w:name w:val="xl312"/>
    <w:basedOn w:val="Normal"/>
    <w:rsid w:val="00AE0CBC"/>
    <w:pPr>
      <w:spacing w:before="100" w:beforeAutospacing="1" w:after="100" w:afterAutospacing="1"/>
      <w:textAlignment w:val="center"/>
    </w:pPr>
    <w:rPr>
      <w:sz w:val="20"/>
      <w:szCs w:val="20"/>
    </w:rPr>
  </w:style>
  <w:style w:type="paragraph" w:customStyle="1" w:styleId="xl313">
    <w:name w:val="xl313"/>
    <w:basedOn w:val="Normal"/>
    <w:rsid w:val="00AE0CBC"/>
    <w:pPr>
      <w:spacing w:before="100" w:beforeAutospacing="1" w:after="100" w:afterAutospacing="1"/>
      <w:textAlignment w:val="center"/>
    </w:pPr>
    <w:rPr>
      <w:sz w:val="20"/>
      <w:szCs w:val="20"/>
    </w:rPr>
  </w:style>
  <w:style w:type="paragraph" w:customStyle="1" w:styleId="xl314">
    <w:name w:val="xl314"/>
    <w:basedOn w:val="Normal"/>
    <w:rsid w:val="00AE0CBC"/>
    <w:pPr>
      <w:spacing w:before="100" w:beforeAutospacing="1" w:after="100" w:afterAutospacing="1"/>
      <w:textAlignment w:val="center"/>
    </w:pPr>
    <w:rPr>
      <w:i/>
      <w:iCs/>
      <w:sz w:val="20"/>
      <w:szCs w:val="20"/>
    </w:rPr>
  </w:style>
  <w:style w:type="paragraph" w:customStyle="1" w:styleId="xl315">
    <w:name w:val="xl315"/>
    <w:basedOn w:val="Normal"/>
    <w:rsid w:val="00AE0CBC"/>
    <w:pPr>
      <w:spacing w:before="100" w:beforeAutospacing="1" w:after="100" w:afterAutospacing="1"/>
      <w:textAlignment w:val="center"/>
    </w:pPr>
    <w:rPr>
      <w:sz w:val="20"/>
      <w:szCs w:val="20"/>
    </w:rPr>
  </w:style>
  <w:style w:type="paragraph" w:customStyle="1" w:styleId="xl316">
    <w:name w:val="xl316"/>
    <w:basedOn w:val="Normal"/>
    <w:rsid w:val="00AE0CBC"/>
    <w:pPr>
      <w:spacing w:before="100" w:beforeAutospacing="1" w:after="100" w:afterAutospacing="1"/>
      <w:textAlignment w:val="center"/>
    </w:pPr>
    <w:rPr>
      <w:sz w:val="20"/>
      <w:szCs w:val="20"/>
    </w:rPr>
  </w:style>
  <w:style w:type="paragraph" w:customStyle="1" w:styleId="xl317">
    <w:name w:val="xl317"/>
    <w:basedOn w:val="Normal"/>
    <w:rsid w:val="00AE0CBC"/>
    <w:pPr>
      <w:spacing w:before="100" w:beforeAutospacing="1" w:after="100" w:afterAutospacing="1"/>
      <w:textAlignment w:val="center"/>
    </w:pPr>
    <w:rPr>
      <w:b/>
      <w:bCs/>
      <w:sz w:val="20"/>
      <w:szCs w:val="20"/>
    </w:rPr>
  </w:style>
  <w:style w:type="paragraph" w:customStyle="1" w:styleId="xl318">
    <w:name w:val="xl318"/>
    <w:basedOn w:val="Normal"/>
    <w:rsid w:val="00AE0CBC"/>
    <w:pPr>
      <w:spacing w:before="100" w:beforeAutospacing="1" w:after="100" w:afterAutospacing="1"/>
      <w:jc w:val="center"/>
      <w:textAlignment w:val="center"/>
    </w:pPr>
    <w:rPr>
      <w:b/>
      <w:bCs/>
      <w:sz w:val="20"/>
      <w:szCs w:val="20"/>
    </w:rPr>
  </w:style>
  <w:style w:type="paragraph" w:customStyle="1" w:styleId="xl319">
    <w:name w:val="xl319"/>
    <w:basedOn w:val="Normal"/>
    <w:rsid w:val="00AE0CBC"/>
    <w:pPr>
      <w:shd w:val="clear" w:color="000000" w:fill="FFFFFF"/>
      <w:spacing w:before="100" w:beforeAutospacing="1" w:after="100" w:afterAutospacing="1"/>
      <w:textAlignment w:val="center"/>
    </w:pPr>
    <w:rPr>
      <w:sz w:val="20"/>
      <w:szCs w:val="20"/>
    </w:rPr>
  </w:style>
  <w:style w:type="paragraph" w:customStyle="1" w:styleId="xl320">
    <w:name w:val="xl320"/>
    <w:basedOn w:val="Normal"/>
    <w:rsid w:val="00AE0CBC"/>
    <w:pPr>
      <w:spacing w:before="100" w:beforeAutospacing="1" w:after="100" w:afterAutospacing="1"/>
      <w:textAlignment w:val="center"/>
    </w:pPr>
    <w:rPr>
      <w:sz w:val="20"/>
      <w:szCs w:val="20"/>
    </w:rPr>
  </w:style>
  <w:style w:type="paragraph" w:customStyle="1" w:styleId="xl321">
    <w:name w:val="xl321"/>
    <w:basedOn w:val="Normal"/>
    <w:rsid w:val="00AE0CBC"/>
    <w:pPr>
      <w:spacing w:before="100" w:beforeAutospacing="1" w:after="100" w:afterAutospacing="1"/>
      <w:jc w:val="center"/>
      <w:textAlignment w:val="center"/>
    </w:pPr>
    <w:rPr>
      <w:b/>
      <w:bCs/>
      <w:sz w:val="20"/>
      <w:szCs w:val="20"/>
    </w:rPr>
  </w:style>
  <w:style w:type="paragraph" w:customStyle="1" w:styleId="xl322">
    <w:name w:val="xl322"/>
    <w:basedOn w:val="Normal"/>
    <w:rsid w:val="00AE0CBC"/>
    <w:pPr>
      <w:spacing w:before="100" w:beforeAutospacing="1" w:after="100" w:afterAutospacing="1"/>
      <w:jc w:val="center"/>
      <w:textAlignment w:val="center"/>
    </w:pPr>
    <w:rPr>
      <w:sz w:val="20"/>
      <w:szCs w:val="20"/>
    </w:rPr>
  </w:style>
  <w:style w:type="paragraph" w:customStyle="1" w:styleId="xl323">
    <w:name w:val="xl323"/>
    <w:basedOn w:val="Normal"/>
    <w:rsid w:val="00AE0CBC"/>
    <w:pPr>
      <w:spacing w:before="100" w:beforeAutospacing="1" w:after="100" w:afterAutospacing="1"/>
      <w:textAlignment w:val="center"/>
    </w:pPr>
    <w:rPr>
      <w:i/>
      <w:iCs/>
      <w:sz w:val="20"/>
      <w:szCs w:val="20"/>
    </w:rPr>
  </w:style>
  <w:style w:type="paragraph" w:customStyle="1" w:styleId="xl324">
    <w:name w:val="xl324"/>
    <w:basedOn w:val="Normal"/>
    <w:rsid w:val="00AE0CBC"/>
    <w:pPr>
      <w:spacing w:before="100" w:beforeAutospacing="1" w:after="100" w:afterAutospacing="1"/>
      <w:jc w:val="center"/>
      <w:textAlignment w:val="center"/>
    </w:pPr>
    <w:rPr>
      <w:i/>
      <w:iCs/>
      <w:sz w:val="20"/>
      <w:szCs w:val="20"/>
    </w:rPr>
  </w:style>
  <w:style w:type="paragraph" w:customStyle="1" w:styleId="xl325">
    <w:name w:val="xl325"/>
    <w:basedOn w:val="Normal"/>
    <w:rsid w:val="00AE0CBC"/>
    <w:pPr>
      <w:spacing w:before="100" w:beforeAutospacing="1" w:after="100" w:afterAutospacing="1"/>
      <w:textAlignment w:val="center"/>
    </w:pPr>
    <w:rPr>
      <w:i/>
      <w:iCs/>
      <w:sz w:val="20"/>
      <w:szCs w:val="20"/>
    </w:rPr>
  </w:style>
  <w:style w:type="paragraph" w:customStyle="1" w:styleId="xl326">
    <w:name w:val="xl326"/>
    <w:basedOn w:val="Normal"/>
    <w:rsid w:val="00AE0CBC"/>
    <w:pPr>
      <w:spacing w:before="100" w:beforeAutospacing="1" w:after="100" w:afterAutospacing="1"/>
      <w:jc w:val="center"/>
      <w:textAlignment w:val="center"/>
    </w:pPr>
    <w:rPr>
      <w:i/>
      <w:iCs/>
      <w:sz w:val="20"/>
      <w:szCs w:val="20"/>
    </w:rPr>
  </w:style>
  <w:style w:type="paragraph" w:customStyle="1" w:styleId="xl327">
    <w:name w:val="xl327"/>
    <w:basedOn w:val="Normal"/>
    <w:rsid w:val="00AE0CBC"/>
    <w:pPr>
      <w:spacing w:before="100" w:beforeAutospacing="1" w:after="100" w:afterAutospacing="1"/>
      <w:jc w:val="center"/>
      <w:textAlignment w:val="center"/>
    </w:pPr>
    <w:rPr>
      <w:b/>
      <w:bCs/>
      <w:i/>
      <w:iCs/>
      <w:sz w:val="20"/>
      <w:szCs w:val="20"/>
    </w:rPr>
  </w:style>
  <w:style w:type="paragraph" w:customStyle="1" w:styleId="xl328">
    <w:name w:val="xl328"/>
    <w:basedOn w:val="Normal"/>
    <w:rsid w:val="00AE0CBC"/>
    <w:pPr>
      <w:shd w:val="clear" w:color="000000" w:fill="FFFF00"/>
      <w:spacing w:before="100" w:beforeAutospacing="1" w:after="100" w:afterAutospacing="1"/>
      <w:textAlignment w:val="center"/>
    </w:pPr>
    <w:rPr>
      <w:b/>
      <w:bCs/>
      <w:sz w:val="20"/>
      <w:szCs w:val="20"/>
    </w:rPr>
  </w:style>
  <w:style w:type="paragraph" w:customStyle="1" w:styleId="xl329">
    <w:name w:val="xl329"/>
    <w:basedOn w:val="Normal"/>
    <w:rsid w:val="00AE0CBC"/>
    <w:pPr>
      <w:spacing w:before="100" w:beforeAutospacing="1" w:after="100" w:afterAutospacing="1"/>
      <w:textAlignment w:val="center"/>
    </w:pPr>
    <w:rPr>
      <w:sz w:val="20"/>
      <w:szCs w:val="20"/>
    </w:rPr>
  </w:style>
  <w:style w:type="paragraph" w:customStyle="1" w:styleId="xl330">
    <w:name w:val="xl330"/>
    <w:basedOn w:val="Normal"/>
    <w:rsid w:val="00AE0CBC"/>
    <w:pPr>
      <w:spacing w:before="100" w:beforeAutospacing="1" w:after="100" w:afterAutospacing="1"/>
      <w:textAlignment w:val="center"/>
    </w:pPr>
    <w:rPr>
      <w:sz w:val="16"/>
      <w:szCs w:val="16"/>
    </w:rPr>
  </w:style>
  <w:style w:type="paragraph" w:customStyle="1" w:styleId="xl331">
    <w:name w:val="xl331"/>
    <w:basedOn w:val="Normal"/>
    <w:rsid w:val="00AE0CBC"/>
    <w:pPr>
      <w:spacing w:before="100" w:beforeAutospacing="1" w:after="100" w:afterAutospacing="1"/>
      <w:textAlignment w:val="center"/>
    </w:pPr>
    <w:rPr>
      <w:b/>
      <w:bCs/>
      <w:i/>
      <w:iCs/>
      <w:sz w:val="20"/>
      <w:szCs w:val="20"/>
    </w:rPr>
  </w:style>
  <w:style w:type="paragraph" w:customStyle="1" w:styleId="xl332">
    <w:name w:val="xl332"/>
    <w:basedOn w:val="Normal"/>
    <w:rsid w:val="00AE0CBC"/>
    <w:pPr>
      <w:spacing w:before="100" w:beforeAutospacing="1" w:after="100" w:afterAutospacing="1"/>
      <w:textAlignment w:val="center"/>
    </w:pPr>
    <w:rPr>
      <w:i/>
      <w:iCs/>
      <w:sz w:val="20"/>
      <w:szCs w:val="20"/>
    </w:rPr>
  </w:style>
  <w:style w:type="paragraph" w:customStyle="1" w:styleId="xl333">
    <w:name w:val="xl333"/>
    <w:basedOn w:val="Normal"/>
    <w:rsid w:val="00AE0CBC"/>
    <w:pPr>
      <w:spacing w:before="100" w:beforeAutospacing="1" w:after="100" w:afterAutospacing="1"/>
      <w:textAlignment w:val="center"/>
    </w:pPr>
    <w:rPr>
      <w:b/>
      <w:bCs/>
      <w:sz w:val="20"/>
      <w:szCs w:val="20"/>
    </w:rPr>
  </w:style>
  <w:style w:type="paragraph" w:customStyle="1" w:styleId="xl334">
    <w:name w:val="xl334"/>
    <w:basedOn w:val="Normal"/>
    <w:rsid w:val="00AE0CBC"/>
    <w:pPr>
      <w:shd w:val="clear" w:color="000000" w:fill="FFFF00"/>
      <w:spacing w:before="100" w:beforeAutospacing="1" w:after="100" w:afterAutospacing="1"/>
      <w:textAlignment w:val="center"/>
    </w:pPr>
    <w:rPr>
      <w:sz w:val="20"/>
      <w:szCs w:val="20"/>
    </w:rPr>
  </w:style>
  <w:style w:type="paragraph" w:customStyle="1" w:styleId="xl335">
    <w:name w:val="xl335"/>
    <w:basedOn w:val="Normal"/>
    <w:rsid w:val="00AE0CBC"/>
    <w:pPr>
      <w:spacing w:before="100" w:beforeAutospacing="1" w:after="100" w:afterAutospacing="1"/>
      <w:textAlignment w:val="center"/>
    </w:pPr>
    <w:rPr>
      <w:i/>
      <w:iCs/>
      <w:sz w:val="20"/>
      <w:szCs w:val="20"/>
    </w:rPr>
  </w:style>
  <w:style w:type="paragraph" w:customStyle="1" w:styleId="xl336">
    <w:name w:val="xl336"/>
    <w:basedOn w:val="Normal"/>
    <w:rsid w:val="00AE0CBC"/>
    <w:pPr>
      <w:spacing w:before="100" w:beforeAutospacing="1" w:after="100" w:afterAutospacing="1"/>
      <w:jc w:val="center"/>
      <w:textAlignment w:val="center"/>
    </w:pPr>
    <w:rPr>
      <w:sz w:val="20"/>
      <w:szCs w:val="20"/>
    </w:rPr>
  </w:style>
  <w:style w:type="paragraph" w:customStyle="1" w:styleId="xl337">
    <w:name w:val="xl337"/>
    <w:basedOn w:val="Normal"/>
    <w:rsid w:val="00AE0CBC"/>
    <w:pPr>
      <w:spacing w:before="100" w:beforeAutospacing="1" w:after="100" w:afterAutospacing="1"/>
      <w:textAlignment w:val="center"/>
    </w:pPr>
    <w:rPr>
      <w:sz w:val="20"/>
      <w:szCs w:val="20"/>
    </w:rPr>
  </w:style>
  <w:style w:type="paragraph" w:customStyle="1" w:styleId="xl338">
    <w:name w:val="xl338"/>
    <w:basedOn w:val="Normal"/>
    <w:rsid w:val="00AE0CBC"/>
    <w:pPr>
      <w:spacing w:before="100" w:beforeAutospacing="1" w:after="100" w:afterAutospacing="1"/>
      <w:textAlignment w:val="center"/>
    </w:pPr>
    <w:rPr>
      <w:b/>
      <w:bCs/>
      <w:sz w:val="20"/>
      <w:szCs w:val="20"/>
    </w:rPr>
  </w:style>
  <w:style w:type="paragraph" w:customStyle="1" w:styleId="xl339">
    <w:name w:val="xl339"/>
    <w:basedOn w:val="Normal"/>
    <w:rsid w:val="00AE0CBC"/>
    <w:pPr>
      <w:spacing w:before="100" w:beforeAutospacing="1" w:after="100" w:afterAutospacing="1"/>
      <w:jc w:val="center"/>
      <w:textAlignment w:val="center"/>
    </w:pPr>
    <w:rPr>
      <w:i/>
      <w:iCs/>
      <w:sz w:val="20"/>
      <w:szCs w:val="20"/>
    </w:rPr>
  </w:style>
  <w:style w:type="paragraph" w:customStyle="1" w:styleId="xl340">
    <w:name w:val="xl340"/>
    <w:basedOn w:val="Normal"/>
    <w:rsid w:val="00AE0CBC"/>
    <w:pPr>
      <w:spacing w:before="100" w:beforeAutospacing="1" w:after="100" w:afterAutospacing="1"/>
      <w:textAlignment w:val="center"/>
    </w:pPr>
    <w:rPr>
      <w:sz w:val="20"/>
      <w:szCs w:val="20"/>
    </w:rPr>
  </w:style>
  <w:style w:type="paragraph" w:customStyle="1" w:styleId="xl341">
    <w:name w:val="xl341"/>
    <w:basedOn w:val="Normal"/>
    <w:rsid w:val="00AE0CBC"/>
    <w:pPr>
      <w:spacing w:before="100" w:beforeAutospacing="1" w:after="100" w:afterAutospacing="1"/>
      <w:textAlignment w:val="center"/>
    </w:pPr>
    <w:rPr>
      <w:sz w:val="20"/>
      <w:szCs w:val="20"/>
    </w:rPr>
  </w:style>
  <w:style w:type="paragraph" w:customStyle="1" w:styleId="xl342">
    <w:name w:val="xl342"/>
    <w:basedOn w:val="Normal"/>
    <w:rsid w:val="00AE0CBC"/>
    <w:pPr>
      <w:spacing w:before="100" w:beforeAutospacing="1" w:after="100" w:afterAutospacing="1"/>
      <w:textAlignment w:val="center"/>
    </w:pPr>
    <w:rPr>
      <w:sz w:val="20"/>
      <w:szCs w:val="20"/>
    </w:rPr>
  </w:style>
  <w:style w:type="paragraph" w:customStyle="1" w:styleId="xl343">
    <w:name w:val="xl343"/>
    <w:basedOn w:val="Normal"/>
    <w:rsid w:val="00AE0CBC"/>
    <w:pPr>
      <w:spacing w:before="100" w:beforeAutospacing="1" w:after="100" w:afterAutospacing="1"/>
      <w:textAlignment w:val="center"/>
    </w:pPr>
    <w:rPr>
      <w:b/>
      <w:bCs/>
      <w:sz w:val="20"/>
      <w:szCs w:val="20"/>
    </w:rPr>
  </w:style>
  <w:style w:type="paragraph" w:customStyle="1" w:styleId="xl344">
    <w:name w:val="xl344"/>
    <w:basedOn w:val="Normal"/>
    <w:rsid w:val="00AE0CBC"/>
    <w:pPr>
      <w:spacing w:before="100" w:beforeAutospacing="1" w:after="100" w:afterAutospacing="1"/>
      <w:jc w:val="center"/>
      <w:textAlignment w:val="center"/>
    </w:pPr>
    <w:rPr>
      <w:rFonts w:ascii=".VnTime" w:hAnsi=".VnTime"/>
      <w:sz w:val="20"/>
      <w:szCs w:val="20"/>
    </w:rPr>
  </w:style>
  <w:style w:type="paragraph" w:customStyle="1" w:styleId="xl345">
    <w:name w:val="xl345"/>
    <w:basedOn w:val="Normal"/>
    <w:rsid w:val="00AE0CBC"/>
    <w:pPr>
      <w:spacing w:before="100" w:beforeAutospacing="1" w:after="100" w:afterAutospacing="1"/>
      <w:textAlignment w:val="center"/>
    </w:pPr>
    <w:rPr>
      <w:rFonts w:ascii=".VnTime" w:hAnsi=".VnTime"/>
      <w:sz w:val="20"/>
      <w:szCs w:val="20"/>
    </w:rPr>
  </w:style>
  <w:style w:type="paragraph" w:customStyle="1" w:styleId="xl346">
    <w:name w:val="xl346"/>
    <w:basedOn w:val="Normal"/>
    <w:rsid w:val="00AE0CBC"/>
    <w:pPr>
      <w:spacing w:before="100" w:beforeAutospacing="1" w:after="100" w:afterAutospacing="1"/>
      <w:jc w:val="center"/>
      <w:textAlignment w:val="center"/>
    </w:pPr>
    <w:rPr>
      <w:b/>
      <w:bCs/>
      <w:sz w:val="20"/>
      <w:szCs w:val="20"/>
    </w:rPr>
  </w:style>
  <w:style w:type="paragraph" w:customStyle="1" w:styleId="xl347">
    <w:name w:val="xl347"/>
    <w:basedOn w:val="Normal"/>
    <w:rsid w:val="00AE0CBC"/>
    <w:pPr>
      <w:spacing w:before="100" w:beforeAutospacing="1" w:after="100" w:afterAutospacing="1"/>
      <w:jc w:val="right"/>
      <w:textAlignment w:val="center"/>
    </w:pPr>
    <w:rPr>
      <w:sz w:val="20"/>
      <w:szCs w:val="20"/>
    </w:rPr>
  </w:style>
  <w:style w:type="paragraph" w:customStyle="1" w:styleId="xl348">
    <w:name w:val="xl348"/>
    <w:basedOn w:val="Normal"/>
    <w:rsid w:val="00AE0CBC"/>
    <w:pPr>
      <w:spacing w:before="100" w:beforeAutospacing="1" w:after="100" w:afterAutospacing="1"/>
      <w:jc w:val="center"/>
      <w:textAlignment w:val="center"/>
    </w:pPr>
    <w:rPr>
      <w:sz w:val="20"/>
      <w:szCs w:val="20"/>
    </w:rPr>
  </w:style>
  <w:style w:type="paragraph" w:customStyle="1" w:styleId="xl349">
    <w:name w:val="xl349"/>
    <w:basedOn w:val="Normal"/>
    <w:rsid w:val="00AE0CBC"/>
    <w:pPr>
      <w:shd w:val="clear" w:color="000000" w:fill="F8CBAD"/>
      <w:spacing w:before="100" w:beforeAutospacing="1" w:after="100" w:afterAutospacing="1"/>
      <w:textAlignment w:val="center"/>
    </w:pPr>
    <w:rPr>
      <w:sz w:val="20"/>
      <w:szCs w:val="20"/>
    </w:rPr>
  </w:style>
  <w:style w:type="paragraph" w:customStyle="1" w:styleId="xl350">
    <w:name w:val="xl350"/>
    <w:basedOn w:val="Normal"/>
    <w:rsid w:val="00AE0CBC"/>
    <w:pPr>
      <w:spacing w:before="100" w:beforeAutospacing="1" w:after="100" w:afterAutospacing="1"/>
    </w:pPr>
    <w:rPr>
      <w:sz w:val="20"/>
      <w:szCs w:val="20"/>
    </w:rPr>
  </w:style>
  <w:style w:type="paragraph" w:customStyle="1" w:styleId="xl351">
    <w:name w:val="xl351"/>
    <w:basedOn w:val="Normal"/>
    <w:rsid w:val="00AE0CBC"/>
    <w:pPr>
      <w:spacing w:before="100" w:beforeAutospacing="1" w:after="100" w:afterAutospacing="1"/>
      <w:textAlignment w:val="center"/>
    </w:pPr>
  </w:style>
  <w:style w:type="paragraph" w:customStyle="1" w:styleId="xl352">
    <w:name w:val="xl352"/>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353">
    <w:name w:val="xl353"/>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354">
    <w:name w:val="xl354"/>
    <w:basedOn w:val="Normal"/>
    <w:rsid w:val="00AE0CBC"/>
    <w:pPr>
      <w:spacing w:before="100" w:beforeAutospacing="1" w:after="100" w:afterAutospacing="1"/>
      <w:textAlignment w:val="center"/>
    </w:pPr>
    <w:rPr>
      <w:sz w:val="20"/>
      <w:szCs w:val="20"/>
    </w:rPr>
  </w:style>
  <w:style w:type="paragraph" w:customStyle="1" w:styleId="xl355">
    <w:name w:val="xl355"/>
    <w:basedOn w:val="Normal"/>
    <w:rsid w:val="00AE0CBC"/>
    <w:pPr>
      <w:spacing w:before="100" w:beforeAutospacing="1" w:after="100" w:afterAutospacing="1"/>
      <w:jc w:val="center"/>
      <w:textAlignment w:val="center"/>
    </w:pPr>
    <w:rPr>
      <w:sz w:val="20"/>
      <w:szCs w:val="20"/>
    </w:rPr>
  </w:style>
  <w:style w:type="paragraph" w:customStyle="1" w:styleId="xl356">
    <w:name w:val="xl356"/>
    <w:basedOn w:val="Normal"/>
    <w:rsid w:val="00AE0CBC"/>
    <w:pPr>
      <w:spacing w:before="100" w:beforeAutospacing="1" w:after="100" w:afterAutospacing="1"/>
      <w:textAlignment w:val="center"/>
    </w:pPr>
  </w:style>
  <w:style w:type="paragraph" w:customStyle="1" w:styleId="xl357">
    <w:name w:val="xl357"/>
    <w:basedOn w:val="Normal"/>
    <w:rsid w:val="00AE0CBC"/>
    <w:pPr>
      <w:spacing w:before="100" w:beforeAutospacing="1" w:after="100" w:afterAutospacing="1"/>
      <w:jc w:val="center"/>
      <w:textAlignment w:val="center"/>
    </w:pPr>
  </w:style>
  <w:style w:type="paragraph" w:customStyle="1" w:styleId="xl358">
    <w:name w:val="xl358"/>
    <w:basedOn w:val="Normal"/>
    <w:rsid w:val="00AE0CBC"/>
    <w:pPr>
      <w:spacing w:before="100" w:beforeAutospacing="1" w:after="100" w:afterAutospacing="1"/>
      <w:textAlignment w:val="center"/>
    </w:pPr>
    <w:rPr>
      <w:i/>
      <w:iCs/>
      <w:sz w:val="20"/>
      <w:szCs w:val="20"/>
    </w:rPr>
  </w:style>
  <w:style w:type="paragraph" w:customStyle="1" w:styleId="xl359">
    <w:name w:val="xl359"/>
    <w:basedOn w:val="Normal"/>
    <w:rsid w:val="00AE0CBC"/>
    <w:pPr>
      <w:spacing w:before="100" w:beforeAutospacing="1" w:after="100" w:afterAutospacing="1"/>
    </w:pPr>
  </w:style>
  <w:style w:type="paragraph" w:customStyle="1" w:styleId="xl360">
    <w:name w:val="xl360"/>
    <w:basedOn w:val="Normal"/>
    <w:rsid w:val="00AE0CBC"/>
    <w:pPr>
      <w:spacing w:before="100" w:beforeAutospacing="1" w:after="100" w:afterAutospacing="1"/>
      <w:jc w:val="right"/>
      <w:textAlignment w:val="center"/>
    </w:pPr>
    <w:rPr>
      <w:i/>
      <w:iCs/>
      <w:sz w:val="16"/>
      <w:szCs w:val="16"/>
    </w:rPr>
  </w:style>
  <w:style w:type="paragraph" w:customStyle="1" w:styleId="xl361">
    <w:name w:val="xl361"/>
    <w:basedOn w:val="Normal"/>
    <w:rsid w:val="00AE0CBC"/>
    <w:pPr>
      <w:spacing w:before="100" w:beforeAutospacing="1" w:after="100" w:afterAutospacing="1"/>
      <w:textAlignment w:val="center"/>
    </w:pPr>
    <w:rPr>
      <w:sz w:val="20"/>
      <w:szCs w:val="20"/>
    </w:rPr>
  </w:style>
  <w:style w:type="paragraph" w:customStyle="1" w:styleId="xl362">
    <w:name w:val="xl362"/>
    <w:basedOn w:val="Normal"/>
    <w:rsid w:val="00AE0CBC"/>
    <w:pPr>
      <w:spacing w:before="100" w:beforeAutospacing="1" w:after="100" w:afterAutospacing="1"/>
      <w:textAlignment w:val="center"/>
    </w:pPr>
    <w:rPr>
      <w:b/>
      <w:bCs/>
      <w:sz w:val="20"/>
      <w:szCs w:val="20"/>
    </w:rPr>
  </w:style>
  <w:style w:type="paragraph" w:customStyle="1" w:styleId="xl363">
    <w:name w:val="xl363"/>
    <w:basedOn w:val="Normal"/>
    <w:rsid w:val="00AE0CBC"/>
    <w:pPr>
      <w:spacing w:before="100" w:beforeAutospacing="1" w:after="100" w:afterAutospacing="1"/>
      <w:textAlignment w:val="center"/>
    </w:pPr>
    <w:rPr>
      <w:sz w:val="20"/>
      <w:szCs w:val="20"/>
    </w:rPr>
  </w:style>
  <w:style w:type="paragraph" w:customStyle="1" w:styleId="xl364">
    <w:name w:val="xl364"/>
    <w:basedOn w:val="Normal"/>
    <w:rsid w:val="00AE0CBC"/>
    <w:pPr>
      <w:spacing w:before="100" w:beforeAutospacing="1" w:after="100" w:afterAutospacing="1"/>
      <w:jc w:val="center"/>
      <w:textAlignment w:val="center"/>
    </w:pPr>
    <w:rPr>
      <w:sz w:val="20"/>
      <w:szCs w:val="20"/>
    </w:rPr>
  </w:style>
  <w:style w:type="paragraph" w:customStyle="1" w:styleId="xl365">
    <w:name w:val="xl365"/>
    <w:basedOn w:val="Normal"/>
    <w:rsid w:val="00AE0CBC"/>
    <w:pPr>
      <w:spacing w:before="100" w:beforeAutospacing="1" w:after="100" w:afterAutospacing="1"/>
      <w:textAlignment w:val="center"/>
    </w:pPr>
  </w:style>
  <w:style w:type="paragraph" w:customStyle="1" w:styleId="xl366">
    <w:name w:val="xl366"/>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67">
    <w:name w:val="xl367"/>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368">
    <w:name w:val="xl368"/>
    <w:basedOn w:val="Normal"/>
    <w:rsid w:val="00AE0CBC"/>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369">
    <w:name w:val="xl369"/>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370">
    <w:name w:val="xl370"/>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371">
    <w:name w:val="xl371"/>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372">
    <w:name w:val="xl372"/>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3">
    <w:name w:val="xl373"/>
    <w:basedOn w:val="Normal"/>
    <w:rsid w:val="00AE0CBC"/>
    <w:pPr>
      <w:pBdr>
        <w:top w:val="single" w:sz="4" w:space="0" w:color="auto"/>
        <w:bottom w:val="single" w:sz="4" w:space="0" w:color="auto"/>
      </w:pBdr>
      <w:spacing w:before="100" w:beforeAutospacing="1" w:after="100" w:afterAutospacing="1"/>
      <w:textAlignment w:val="center"/>
    </w:pPr>
    <w:rPr>
      <w:i/>
      <w:iCs/>
      <w:sz w:val="20"/>
      <w:szCs w:val="20"/>
    </w:rPr>
  </w:style>
  <w:style w:type="paragraph" w:customStyle="1" w:styleId="xl374">
    <w:name w:val="xl374"/>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375">
    <w:name w:val="xl375"/>
    <w:basedOn w:val="Normal"/>
    <w:rsid w:val="00AE0C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376">
    <w:name w:val="xl376"/>
    <w:basedOn w:val="Normal"/>
    <w:rsid w:val="00AE0CBC"/>
    <w:pPr>
      <w:pBdr>
        <w:top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377">
    <w:name w:val="xl377"/>
    <w:basedOn w:val="Normal"/>
    <w:rsid w:val="00AE0CB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378">
    <w:name w:val="xl378"/>
    <w:basedOn w:val="Normal"/>
    <w:rsid w:val="00AE0CBC"/>
    <w:pPr>
      <w:shd w:val="clear" w:color="000000" w:fill="FFFFFF"/>
      <w:spacing w:before="100" w:beforeAutospacing="1" w:after="100" w:afterAutospacing="1"/>
      <w:jc w:val="center"/>
      <w:textAlignment w:val="center"/>
    </w:pPr>
    <w:rPr>
      <w:i/>
      <w:iCs/>
      <w:sz w:val="20"/>
      <w:szCs w:val="20"/>
    </w:rPr>
  </w:style>
  <w:style w:type="paragraph" w:customStyle="1" w:styleId="xl379">
    <w:name w:val="xl379"/>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380">
    <w:name w:val="xl380"/>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381">
    <w:name w:val="xl381"/>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82">
    <w:name w:val="xl382"/>
    <w:basedOn w:val="Normal"/>
    <w:rsid w:val="00AE0CBC"/>
    <w:pPr>
      <w:spacing w:before="100" w:beforeAutospacing="1" w:after="100" w:afterAutospacing="1"/>
      <w:textAlignment w:val="center"/>
    </w:pPr>
    <w:rPr>
      <w:i/>
      <w:iCs/>
      <w:sz w:val="20"/>
      <w:szCs w:val="20"/>
    </w:rPr>
  </w:style>
  <w:style w:type="paragraph" w:customStyle="1" w:styleId="xl383">
    <w:name w:val="xl383"/>
    <w:basedOn w:val="Normal"/>
    <w:rsid w:val="00AE0CBC"/>
    <w:pPr>
      <w:spacing w:before="100" w:beforeAutospacing="1" w:after="100" w:afterAutospacing="1"/>
    </w:pPr>
    <w:rPr>
      <w:i/>
      <w:iCs/>
    </w:rPr>
  </w:style>
  <w:style w:type="paragraph" w:customStyle="1" w:styleId="xl384">
    <w:name w:val="xl384"/>
    <w:basedOn w:val="Normal"/>
    <w:rsid w:val="00AE0CBC"/>
    <w:pPr>
      <w:spacing w:before="100" w:beforeAutospacing="1" w:after="100" w:afterAutospacing="1"/>
      <w:jc w:val="center"/>
      <w:textAlignment w:val="center"/>
    </w:pPr>
    <w:rPr>
      <w:i/>
      <w:iCs/>
      <w:sz w:val="20"/>
      <w:szCs w:val="20"/>
    </w:rPr>
  </w:style>
  <w:style w:type="paragraph" w:customStyle="1" w:styleId="xl385">
    <w:name w:val="xl385"/>
    <w:basedOn w:val="Normal"/>
    <w:rsid w:val="00AE0CBC"/>
    <w:pPr>
      <w:spacing w:before="100" w:beforeAutospacing="1" w:after="100" w:afterAutospacing="1"/>
      <w:textAlignment w:val="center"/>
    </w:pPr>
    <w:rPr>
      <w:i/>
      <w:iCs/>
    </w:rPr>
  </w:style>
  <w:style w:type="paragraph" w:customStyle="1" w:styleId="xl386">
    <w:name w:val="xl386"/>
    <w:basedOn w:val="Normal"/>
    <w:rsid w:val="00AE0CBC"/>
    <w:pPr>
      <w:shd w:val="clear" w:color="000000" w:fill="FCE4D6"/>
      <w:spacing w:before="100" w:beforeAutospacing="1" w:after="100" w:afterAutospacing="1"/>
      <w:textAlignment w:val="center"/>
    </w:pPr>
    <w:rPr>
      <w:sz w:val="20"/>
      <w:szCs w:val="20"/>
    </w:rPr>
  </w:style>
  <w:style w:type="paragraph" w:customStyle="1" w:styleId="xl622">
    <w:name w:val="xl622"/>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23">
    <w:name w:val="xl623"/>
    <w:basedOn w:val="Normal"/>
    <w:rsid w:val="00AE0CB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24">
    <w:name w:val="xl624"/>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25">
    <w:name w:val="xl625"/>
    <w:basedOn w:val="Normal"/>
    <w:rsid w:val="00AE0CBC"/>
    <w:pPr>
      <w:pBdr>
        <w:top w:val="single" w:sz="4" w:space="0" w:color="auto"/>
        <w:bottom w:val="single" w:sz="4" w:space="0" w:color="auto"/>
      </w:pBdr>
      <w:spacing w:before="100" w:beforeAutospacing="1" w:after="100" w:afterAutospacing="1"/>
      <w:textAlignment w:val="center"/>
    </w:pPr>
    <w:rPr>
      <w:b/>
      <w:bCs/>
      <w:i/>
      <w:iCs/>
      <w:sz w:val="20"/>
      <w:szCs w:val="20"/>
    </w:rPr>
  </w:style>
  <w:style w:type="paragraph" w:customStyle="1" w:styleId="xl626">
    <w:name w:val="xl626"/>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627">
    <w:name w:val="xl627"/>
    <w:basedOn w:val="Normal"/>
    <w:rsid w:val="00AE0CBC"/>
    <w:pPr>
      <w:pBdr>
        <w:bottom w:val="single" w:sz="4" w:space="0" w:color="auto"/>
      </w:pBdr>
      <w:spacing w:before="100" w:beforeAutospacing="1" w:after="100" w:afterAutospacing="1"/>
      <w:jc w:val="right"/>
      <w:textAlignment w:val="center"/>
    </w:pPr>
    <w:rPr>
      <w:i/>
      <w:iCs/>
      <w:sz w:val="18"/>
      <w:szCs w:val="18"/>
    </w:rPr>
  </w:style>
  <w:style w:type="paragraph" w:customStyle="1" w:styleId="xl628">
    <w:name w:val="xl628"/>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29">
    <w:name w:val="xl629"/>
    <w:basedOn w:val="Normal"/>
    <w:rsid w:val="00AE0CB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30">
    <w:name w:val="xl630"/>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1">
    <w:name w:val="xl631"/>
    <w:basedOn w:val="Normal"/>
    <w:rsid w:val="00AE0CB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2">
    <w:name w:val="xl632"/>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3">
    <w:name w:val="xl633"/>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4">
    <w:name w:val="xl634"/>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35">
    <w:name w:val="xl635"/>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6">
    <w:name w:val="xl636"/>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0"/>
      <w:szCs w:val="20"/>
    </w:rPr>
  </w:style>
  <w:style w:type="paragraph" w:customStyle="1" w:styleId="xl637">
    <w:name w:val="xl637"/>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8">
    <w:name w:val="xl638"/>
    <w:basedOn w:val="Normal"/>
    <w:rsid w:val="00AE0CB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39">
    <w:name w:val="xl639"/>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0">
    <w:name w:val="xl640"/>
    <w:basedOn w:val="Normal"/>
    <w:rsid w:val="00AE0CBC"/>
    <w:pPr>
      <w:pBdr>
        <w:bottom w:val="single" w:sz="4" w:space="0" w:color="auto"/>
      </w:pBdr>
      <w:spacing w:before="100" w:beforeAutospacing="1" w:after="100" w:afterAutospacing="1"/>
      <w:jc w:val="center"/>
      <w:textAlignment w:val="center"/>
    </w:pPr>
    <w:rPr>
      <w:i/>
      <w:iCs/>
      <w:sz w:val="20"/>
      <w:szCs w:val="20"/>
    </w:rPr>
  </w:style>
  <w:style w:type="paragraph" w:customStyle="1" w:styleId="xl641">
    <w:name w:val="xl641"/>
    <w:basedOn w:val="Normal"/>
    <w:rsid w:val="00AE0CB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42">
    <w:name w:val="xl642"/>
    <w:basedOn w:val="Normal"/>
    <w:rsid w:val="00AE0CBC"/>
    <w:pPr>
      <w:pBdr>
        <w:top w:val="single" w:sz="4" w:space="0" w:color="auto"/>
        <w:bottom w:val="single" w:sz="4" w:space="0" w:color="auto"/>
      </w:pBdr>
      <w:spacing w:before="100" w:beforeAutospacing="1" w:after="100" w:afterAutospacing="1"/>
      <w:jc w:val="center"/>
      <w:textAlignment w:val="center"/>
    </w:pPr>
    <w:rPr>
      <w:i/>
      <w:iCs/>
      <w:sz w:val="20"/>
      <w:szCs w:val="20"/>
    </w:rPr>
  </w:style>
  <w:style w:type="paragraph" w:customStyle="1" w:styleId="xl643">
    <w:name w:val="xl643"/>
    <w:basedOn w:val="Normal"/>
    <w:rsid w:val="00AE0CBC"/>
    <w:pPr>
      <w:spacing w:before="100" w:beforeAutospacing="1" w:after="100" w:afterAutospacing="1"/>
      <w:jc w:val="center"/>
      <w:textAlignment w:val="center"/>
    </w:pPr>
    <w:rPr>
      <w:i/>
      <w:iCs/>
      <w:sz w:val="16"/>
      <w:szCs w:val="16"/>
    </w:rPr>
  </w:style>
  <w:style w:type="paragraph" w:customStyle="1" w:styleId="xl644">
    <w:name w:val="xl644"/>
    <w:basedOn w:val="Normal"/>
    <w:rsid w:val="00AE0CBC"/>
    <w:pPr>
      <w:spacing w:before="100" w:beforeAutospacing="1" w:after="100" w:afterAutospacing="1"/>
      <w:jc w:val="center"/>
      <w:textAlignment w:val="center"/>
    </w:pPr>
    <w:rPr>
      <w:sz w:val="16"/>
      <w:szCs w:val="16"/>
    </w:rPr>
  </w:style>
  <w:style w:type="paragraph" w:customStyle="1" w:styleId="xl645">
    <w:name w:val="xl645"/>
    <w:basedOn w:val="Normal"/>
    <w:rsid w:val="00AE0CBC"/>
    <w:pPr>
      <w:pBdr>
        <w:right w:val="single" w:sz="4" w:space="0" w:color="auto"/>
      </w:pBdr>
      <w:spacing w:before="100" w:beforeAutospacing="1" w:after="100" w:afterAutospacing="1"/>
      <w:jc w:val="center"/>
      <w:textAlignment w:val="center"/>
    </w:pPr>
    <w:rPr>
      <w:sz w:val="20"/>
      <w:szCs w:val="20"/>
    </w:rPr>
  </w:style>
  <w:style w:type="paragraph" w:customStyle="1" w:styleId="xl646">
    <w:name w:val="xl646"/>
    <w:basedOn w:val="Normal"/>
    <w:rsid w:val="00AE0CBC"/>
    <w:pPr>
      <w:spacing w:before="100" w:beforeAutospacing="1" w:after="100" w:afterAutospacing="1"/>
      <w:jc w:val="center"/>
      <w:textAlignment w:val="center"/>
    </w:pPr>
    <w:rPr>
      <w:b/>
      <w:bCs/>
      <w:sz w:val="18"/>
      <w:szCs w:val="18"/>
    </w:rPr>
  </w:style>
  <w:style w:type="paragraph" w:customStyle="1" w:styleId="xl647">
    <w:name w:val="xl647"/>
    <w:basedOn w:val="Normal"/>
    <w:rsid w:val="00AE0CBC"/>
    <w:pPr>
      <w:spacing w:before="100" w:beforeAutospacing="1" w:after="100" w:afterAutospacing="1"/>
      <w:textAlignment w:val="top"/>
    </w:pPr>
    <w:rPr>
      <w:sz w:val="20"/>
      <w:szCs w:val="20"/>
    </w:rPr>
  </w:style>
  <w:style w:type="paragraph" w:customStyle="1" w:styleId="xl648">
    <w:name w:val="xl648"/>
    <w:basedOn w:val="Normal"/>
    <w:rsid w:val="00AE0CBC"/>
    <w:pPr>
      <w:spacing w:before="100" w:beforeAutospacing="1" w:after="100" w:afterAutospacing="1"/>
      <w:textAlignment w:val="center"/>
    </w:pPr>
    <w:rPr>
      <w:i/>
      <w:iCs/>
      <w:sz w:val="18"/>
      <w:szCs w:val="18"/>
    </w:rPr>
  </w:style>
  <w:style w:type="paragraph" w:customStyle="1" w:styleId="xl649">
    <w:name w:val="xl649"/>
    <w:basedOn w:val="Normal"/>
    <w:rsid w:val="00AE0CBC"/>
    <w:pPr>
      <w:pBdr>
        <w:left w:val="single" w:sz="4" w:space="0" w:color="auto"/>
      </w:pBdr>
      <w:spacing w:before="100" w:beforeAutospacing="1" w:after="100" w:afterAutospacing="1"/>
      <w:jc w:val="center"/>
      <w:textAlignment w:val="center"/>
    </w:pPr>
    <w:rPr>
      <w:sz w:val="20"/>
      <w:szCs w:val="20"/>
    </w:rPr>
  </w:style>
  <w:style w:type="paragraph" w:customStyle="1" w:styleId="xl650">
    <w:name w:val="xl650"/>
    <w:basedOn w:val="Normal"/>
    <w:rsid w:val="00AE0CBC"/>
    <w:pPr>
      <w:pBdr>
        <w:right w:val="single" w:sz="4" w:space="0" w:color="auto"/>
      </w:pBdr>
      <w:spacing w:before="100" w:beforeAutospacing="1" w:after="100" w:afterAutospacing="1"/>
      <w:jc w:val="center"/>
      <w:textAlignment w:val="center"/>
    </w:pPr>
    <w:rPr>
      <w:sz w:val="20"/>
      <w:szCs w:val="20"/>
    </w:rPr>
  </w:style>
  <w:style w:type="paragraph" w:customStyle="1" w:styleId="xl651">
    <w:name w:val="xl651"/>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52">
    <w:name w:val="xl652"/>
    <w:basedOn w:val="Normal"/>
    <w:rsid w:val="00AE0CBC"/>
    <w:pPr>
      <w:spacing w:before="100" w:beforeAutospacing="1" w:after="100" w:afterAutospacing="1"/>
      <w:ind w:firstLineChars="100" w:firstLine="100"/>
      <w:textAlignment w:val="center"/>
    </w:pPr>
    <w:rPr>
      <w:sz w:val="18"/>
      <w:szCs w:val="18"/>
    </w:rPr>
  </w:style>
  <w:style w:type="paragraph" w:customStyle="1" w:styleId="xl653">
    <w:name w:val="xl653"/>
    <w:basedOn w:val="Normal"/>
    <w:rsid w:val="00AE0CBC"/>
    <w:pPr>
      <w:spacing w:before="100" w:beforeAutospacing="1" w:after="100" w:afterAutospacing="1"/>
      <w:jc w:val="center"/>
      <w:textAlignment w:val="center"/>
    </w:pPr>
    <w:rPr>
      <w:b/>
      <w:bCs/>
      <w:sz w:val="16"/>
      <w:szCs w:val="16"/>
    </w:rPr>
  </w:style>
  <w:style w:type="paragraph" w:customStyle="1" w:styleId="xl654">
    <w:name w:val="xl654"/>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sz w:val="18"/>
      <w:szCs w:val="18"/>
    </w:rPr>
  </w:style>
  <w:style w:type="paragraph" w:customStyle="1" w:styleId="xl655">
    <w:name w:val="xl655"/>
    <w:basedOn w:val="Normal"/>
    <w:rsid w:val="00AE0C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656">
    <w:name w:val="xl656"/>
    <w:basedOn w:val="Normal"/>
    <w:rsid w:val="00AE0CBC"/>
    <w:pPr>
      <w:pBdr>
        <w:top w:val="single" w:sz="4" w:space="0" w:color="auto"/>
        <w:left w:val="single" w:sz="4" w:space="0" w:color="auto"/>
        <w:bottom w:val="single" w:sz="4" w:space="0" w:color="000000"/>
        <w:right w:val="single" w:sz="4" w:space="0" w:color="auto"/>
      </w:pBdr>
      <w:spacing w:before="100" w:beforeAutospacing="1" w:after="100" w:afterAutospacing="1"/>
      <w:textAlignment w:val="center"/>
    </w:pPr>
    <w:rPr>
      <w:i/>
      <w:iCs/>
      <w:sz w:val="18"/>
      <w:szCs w:val="18"/>
    </w:rPr>
  </w:style>
  <w:style w:type="paragraph" w:customStyle="1" w:styleId="xl657">
    <w:name w:val="xl657"/>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i/>
      <w:iCs/>
      <w:sz w:val="16"/>
      <w:szCs w:val="16"/>
    </w:rPr>
  </w:style>
  <w:style w:type="paragraph" w:customStyle="1" w:styleId="xl658">
    <w:name w:val="xl658"/>
    <w:basedOn w:val="Normal"/>
    <w:rsid w:val="00AE0CBC"/>
    <w:pPr>
      <w:pBdr>
        <w:top w:val="single" w:sz="4" w:space="0" w:color="auto"/>
        <w:bottom w:val="single" w:sz="4" w:space="0" w:color="auto"/>
      </w:pBdr>
      <w:spacing w:before="100" w:beforeAutospacing="1" w:after="100" w:afterAutospacing="1"/>
      <w:textAlignment w:val="center"/>
    </w:pPr>
    <w:rPr>
      <w:i/>
      <w:iCs/>
      <w:sz w:val="16"/>
      <w:szCs w:val="16"/>
    </w:rPr>
  </w:style>
  <w:style w:type="paragraph" w:customStyle="1" w:styleId="xl659">
    <w:name w:val="xl659"/>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660">
    <w:name w:val="xl660"/>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661">
    <w:name w:val="xl661"/>
    <w:basedOn w:val="Normal"/>
    <w:rsid w:val="00AE0CBC"/>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662">
    <w:name w:val="xl662"/>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663">
    <w:name w:val="xl663"/>
    <w:basedOn w:val="Normal"/>
    <w:rsid w:val="00AE0CBC"/>
    <w:pPr>
      <w:spacing w:before="100" w:beforeAutospacing="1" w:after="100" w:afterAutospacing="1"/>
      <w:jc w:val="center"/>
    </w:pPr>
    <w:rPr>
      <w:b/>
      <w:bCs/>
      <w:sz w:val="20"/>
      <w:szCs w:val="20"/>
    </w:rPr>
  </w:style>
  <w:style w:type="paragraph" w:customStyle="1" w:styleId="xl664">
    <w:name w:val="xl664"/>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665">
    <w:name w:val="xl665"/>
    <w:basedOn w:val="Normal"/>
    <w:rsid w:val="00AE0CBC"/>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666">
    <w:name w:val="xl666"/>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67">
    <w:name w:val="xl667"/>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668">
    <w:name w:val="xl668"/>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669">
    <w:name w:val="xl669"/>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0">
    <w:name w:val="xl670"/>
    <w:basedOn w:val="Normal"/>
    <w:rsid w:val="00AE0CBC"/>
    <w:pPr>
      <w:pBdr>
        <w:top w:val="single" w:sz="4" w:space="0" w:color="auto"/>
        <w:left w:val="single" w:sz="4" w:space="7" w:color="auto"/>
        <w:bottom w:val="single" w:sz="4" w:space="0" w:color="auto"/>
      </w:pBdr>
      <w:spacing w:before="100" w:beforeAutospacing="1" w:after="100" w:afterAutospacing="1"/>
      <w:ind w:firstLineChars="100" w:firstLine="100"/>
      <w:textAlignment w:val="center"/>
    </w:pPr>
    <w:rPr>
      <w:b/>
      <w:bCs/>
      <w:i/>
      <w:iCs/>
      <w:sz w:val="20"/>
      <w:szCs w:val="20"/>
    </w:rPr>
  </w:style>
  <w:style w:type="paragraph" w:customStyle="1" w:styleId="xl671">
    <w:name w:val="xl671"/>
    <w:basedOn w:val="Normal"/>
    <w:rsid w:val="00AE0CBC"/>
    <w:pPr>
      <w:pBdr>
        <w:top w:val="single" w:sz="4" w:space="0" w:color="auto"/>
        <w:bottom w:val="single" w:sz="4" w:space="0" w:color="auto"/>
      </w:pBdr>
      <w:spacing w:before="100" w:beforeAutospacing="1" w:after="100" w:afterAutospacing="1"/>
      <w:ind w:firstLineChars="100" w:firstLine="100"/>
      <w:textAlignment w:val="center"/>
    </w:pPr>
    <w:rPr>
      <w:b/>
      <w:bCs/>
      <w:i/>
      <w:iCs/>
      <w:sz w:val="20"/>
      <w:szCs w:val="20"/>
    </w:rPr>
  </w:style>
  <w:style w:type="paragraph" w:customStyle="1" w:styleId="xl672">
    <w:name w:val="xl672"/>
    <w:basedOn w:val="Normal"/>
    <w:rsid w:val="00AE0CBC"/>
    <w:pPr>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b/>
      <w:bCs/>
      <w:i/>
      <w:iCs/>
      <w:sz w:val="20"/>
      <w:szCs w:val="20"/>
    </w:rPr>
  </w:style>
  <w:style w:type="paragraph" w:customStyle="1" w:styleId="xl673">
    <w:name w:val="xl673"/>
    <w:basedOn w:val="Normal"/>
    <w:rsid w:val="00AE0CBC"/>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74">
    <w:name w:val="xl674"/>
    <w:basedOn w:val="Normal"/>
    <w:rsid w:val="00AE0CBC"/>
    <w:pPr>
      <w:pBdr>
        <w:bottom w:val="single" w:sz="4" w:space="0" w:color="auto"/>
      </w:pBdr>
      <w:spacing w:before="100" w:beforeAutospacing="1" w:after="100" w:afterAutospacing="1"/>
      <w:jc w:val="center"/>
      <w:textAlignment w:val="center"/>
    </w:pPr>
    <w:rPr>
      <w:b/>
      <w:bCs/>
      <w:sz w:val="20"/>
      <w:szCs w:val="20"/>
    </w:rPr>
  </w:style>
  <w:style w:type="paragraph" w:customStyle="1" w:styleId="xl675">
    <w:name w:val="xl675"/>
    <w:basedOn w:val="Normal"/>
    <w:rsid w:val="00AE0CBC"/>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6">
    <w:name w:val="xl676"/>
    <w:basedOn w:val="Normal"/>
    <w:rsid w:val="00AE0CB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677">
    <w:name w:val="xl677"/>
    <w:basedOn w:val="Normal"/>
    <w:rsid w:val="00AE0CB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678">
    <w:name w:val="xl678"/>
    <w:basedOn w:val="Normal"/>
    <w:rsid w:val="00AE0CB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9">
    <w:name w:val="xl679"/>
    <w:basedOn w:val="Normal"/>
    <w:rsid w:val="00AE0CBC"/>
    <w:pPr>
      <w:spacing w:before="100" w:beforeAutospacing="1" w:after="100" w:afterAutospacing="1"/>
    </w:pPr>
    <w:rPr>
      <w:b/>
      <w:bCs/>
      <w:sz w:val="20"/>
      <w:szCs w:val="20"/>
    </w:rPr>
  </w:style>
  <w:style w:type="paragraph" w:customStyle="1" w:styleId="xl680">
    <w:name w:val="xl680"/>
    <w:basedOn w:val="Normal"/>
    <w:rsid w:val="00AE0CBC"/>
    <w:pPr>
      <w:spacing w:before="100" w:beforeAutospacing="1" w:after="100" w:afterAutospacing="1"/>
    </w:pPr>
    <w:rPr>
      <w:sz w:val="20"/>
      <w:szCs w:val="20"/>
    </w:rPr>
  </w:style>
  <w:style w:type="paragraph" w:customStyle="1" w:styleId="xl681">
    <w:name w:val="xl681"/>
    <w:basedOn w:val="Normal"/>
    <w:rsid w:val="00AE0CB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82">
    <w:name w:val="xl682"/>
    <w:basedOn w:val="Normal"/>
    <w:rsid w:val="00AE0CB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3">
    <w:name w:val="xl683"/>
    <w:basedOn w:val="Normal"/>
    <w:rsid w:val="00AE0CBC"/>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84">
    <w:name w:val="xl684"/>
    <w:basedOn w:val="Normal"/>
    <w:rsid w:val="00AE0CBC"/>
    <w:pPr>
      <w:pBdr>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NoSpacingChar">
    <w:name w:val="No Spacing Char"/>
    <w:basedOn w:val="DefaultParagraphFont"/>
    <w:link w:val="NoSpacing"/>
    <w:uiPriority w:val="1"/>
    <w:rsid w:val="009C16AB"/>
    <w:rPr>
      <w:rFonts w:ascii="Courier New" w:eastAsia="Courier New" w:hAnsi="Courier New" w:cs="Courier New"/>
      <w:color w:val="000000"/>
      <w:sz w:val="24"/>
      <w:szCs w:val="24"/>
      <w:lang w:val="vi-VN" w:eastAsia="vi-VN" w:bidi="vi-VN"/>
    </w:rPr>
  </w:style>
  <w:style w:type="paragraph" w:customStyle="1" w:styleId="1Tit10">
    <w:name w:val="1 Tit 1"/>
    <w:basedOn w:val="1body"/>
    <w:qFormat/>
    <w:rsid w:val="009C16AB"/>
    <w:pPr>
      <w:widowControl/>
      <w:suppressAutoHyphens w:val="0"/>
      <w:spacing w:before="360"/>
    </w:pPr>
    <w:rPr>
      <w:rFonts w:eastAsia="Times New Roman"/>
      <w:b/>
      <w:color w:val="auto"/>
      <w:lang w:val="pt-PT"/>
    </w:rPr>
  </w:style>
  <w:style w:type="paragraph" w:customStyle="1" w:styleId="1Tit2">
    <w:name w:val="1 Tit 2"/>
    <w:basedOn w:val="1body"/>
    <w:qFormat/>
    <w:rsid w:val="009C16AB"/>
    <w:pPr>
      <w:widowControl/>
      <w:suppressAutoHyphens w:val="0"/>
    </w:pPr>
    <w:rPr>
      <w:rFonts w:eastAsia="Times New Roman"/>
      <w:b/>
      <w:i/>
      <w:color w:val="auto"/>
      <w:lang w:val="en-US"/>
    </w:rPr>
  </w:style>
  <w:style w:type="paragraph" w:customStyle="1" w:styleId="1Tit110">
    <w:name w:val="1 Tit 1.1"/>
    <w:basedOn w:val="1Tit10"/>
    <w:qFormat/>
    <w:rsid w:val="009C16AB"/>
    <w:pPr>
      <w:spacing w:before="240"/>
    </w:pPr>
  </w:style>
  <w:style w:type="paragraph" w:customStyle="1" w:styleId="TOCHeading1">
    <w:name w:val="TOC Heading1"/>
    <w:basedOn w:val="Heading1"/>
    <w:next w:val="Normal"/>
    <w:uiPriority w:val="39"/>
    <w:unhideWhenUsed/>
    <w:qFormat/>
    <w:rsid w:val="009C16AB"/>
    <w:pPr>
      <w:keepLines/>
      <w:spacing w:before="480" w:after="0" w:line="276" w:lineRule="auto"/>
      <w:outlineLvl w:val="9"/>
    </w:pPr>
    <w:rPr>
      <w:rFonts w:ascii="Cambria" w:eastAsia="SimSun" w:hAnsi="Cambria"/>
      <w:color w:val="365F91"/>
      <w:kern w:val="0"/>
      <w:sz w:val="28"/>
      <w:szCs w:val="28"/>
    </w:rPr>
  </w:style>
  <w:style w:type="numbering" w:customStyle="1" w:styleId="NoList5">
    <w:name w:val="No List5"/>
    <w:next w:val="NoList"/>
    <w:uiPriority w:val="99"/>
    <w:semiHidden/>
    <w:unhideWhenUsed/>
    <w:rsid w:val="00DC0B51"/>
  </w:style>
  <w:style w:type="character" w:customStyle="1" w:styleId="Heading30">
    <w:name w:val="Heading #3_"/>
    <w:basedOn w:val="DefaultParagraphFont"/>
    <w:link w:val="Heading31"/>
    <w:rsid w:val="00A47EC2"/>
    <w:rPr>
      <w:b/>
      <w:bCs/>
      <w:sz w:val="28"/>
      <w:szCs w:val="28"/>
    </w:rPr>
  </w:style>
  <w:style w:type="paragraph" w:customStyle="1" w:styleId="Heading31">
    <w:name w:val="Heading #3"/>
    <w:basedOn w:val="Normal"/>
    <w:link w:val="Heading30"/>
    <w:rsid w:val="00A47EC2"/>
    <w:pPr>
      <w:widowControl w:val="0"/>
      <w:spacing w:after="470"/>
      <w:jc w:val="center"/>
      <w:outlineLvl w:val="2"/>
    </w:pPr>
    <w:rPr>
      <w:b/>
      <w:bCs/>
      <w:sz w:val="28"/>
      <w:szCs w:val="28"/>
    </w:rPr>
  </w:style>
  <w:style w:type="character" w:customStyle="1" w:styleId="Other">
    <w:name w:val="Other_"/>
    <w:basedOn w:val="DefaultParagraphFont"/>
    <w:link w:val="Other0"/>
    <w:rsid w:val="00A47EC2"/>
  </w:style>
  <w:style w:type="paragraph" w:customStyle="1" w:styleId="Other0">
    <w:name w:val="Other"/>
    <w:basedOn w:val="Normal"/>
    <w:link w:val="Other"/>
    <w:rsid w:val="00A47EC2"/>
    <w:pPr>
      <w:widowControl w:val="0"/>
      <w:spacing w:after="80" w:line="314" w:lineRule="auto"/>
      <w:ind w:firstLine="400"/>
    </w:pPr>
    <w:rPr>
      <w:sz w:val="20"/>
      <w:szCs w:val="20"/>
    </w:rPr>
  </w:style>
  <w:style w:type="character" w:customStyle="1" w:styleId="Heading40">
    <w:name w:val="Heading #4_"/>
    <w:basedOn w:val="DefaultParagraphFont"/>
    <w:link w:val="Heading41"/>
    <w:rsid w:val="002D271A"/>
    <w:rPr>
      <w:b/>
      <w:bCs/>
    </w:rPr>
  </w:style>
  <w:style w:type="paragraph" w:customStyle="1" w:styleId="Heading41">
    <w:name w:val="Heading #4"/>
    <w:basedOn w:val="Normal"/>
    <w:link w:val="Heading40"/>
    <w:rsid w:val="002D271A"/>
    <w:pPr>
      <w:widowControl w:val="0"/>
      <w:spacing w:after="80" w:line="312" w:lineRule="auto"/>
      <w:ind w:firstLine="600"/>
      <w:outlineLvl w:val="3"/>
    </w:pPr>
    <w:rPr>
      <w:b/>
      <w:bCs/>
      <w:sz w:val="20"/>
      <w:szCs w:val="20"/>
    </w:rPr>
  </w:style>
  <w:style w:type="paragraph" w:customStyle="1" w:styleId="11">
    <w:name w:val="1.1"/>
    <w:basedOn w:val="Heading2"/>
    <w:qFormat/>
    <w:rsid w:val="002D271A"/>
    <w:pPr>
      <w:spacing w:after="0" w:line="288" w:lineRule="auto"/>
      <w:ind w:firstLine="720"/>
      <w:jc w:val="both"/>
    </w:pPr>
    <w:rPr>
      <w:bCs w:val="0"/>
      <w:i w:val="0"/>
      <w:iCs w:val="0"/>
      <w:sz w:val="26"/>
      <w:szCs w:val="26"/>
      <w:lang w:val="vi-VN"/>
    </w:rPr>
  </w:style>
  <w:style w:type="character" w:customStyle="1" w:styleId="Tablecaption">
    <w:name w:val="Table caption_"/>
    <w:basedOn w:val="DefaultParagraphFont"/>
    <w:link w:val="Tablecaption0"/>
    <w:rsid w:val="002D271A"/>
    <w:rPr>
      <w:b/>
      <w:bCs/>
    </w:rPr>
  </w:style>
  <w:style w:type="paragraph" w:customStyle="1" w:styleId="Tablecaption0">
    <w:name w:val="Table caption"/>
    <w:basedOn w:val="Normal"/>
    <w:link w:val="Tablecaption"/>
    <w:rsid w:val="002D271A"/>
    <w:pPr>
      <w:widowControl w:val="0"/>
    </w:pPr>
    <w:rPr>
      <w:b/>
      <w:bCs/>
      <w:sz w:val="20"/>
      <w:szCs w:val="20"/>
    </w:rPr>
  </w:style>
  <w:style w:type="paragraph" w:customStyle="1" w:styleId="StyleHeading314ptItalicBlack">
    <w:name w:val="Style Heading 3 + 14 pt Italic Black"/>
    <w:basedOn w:val="Heading3"/>
    <w:rsid w:val="00F90600"/>
    <w:rPr>
      <w:i/>
      <w:iCs/>
      <w:color w:val="000000"/>
    </w:rPr>
  </w:style>
  <w:style w:type="paragraph" w:customStyle="1" w:styleId="1Titlon0">
    <w:name w:val="1 Tit lon"/>
    <w:basedOn w:val="Heading1"/>
    <w:qFormat/>
    <w:rsid w:val="00DA1D3C"/>
    <w:pPr>
      <w:keepNext w:val="0"/>
      <w:widowControl w:val="0"/>
      <w:autoSpaceDE w:val="0"/>
      <w:autoSpaceDN w:val="0"/>
      <w:spacing w:after="480" w:line="288" w:lineRule="auto"/>
      <w:jc w:val="center"/>
    </w:pPr>
    <w:rPr>
      <w:rFonts w:ascii="UTM Helve" w:hAnsi="UTM Helve"/>
      <w:kern w:val="0"/>
      <w:szCs w:val="28"/>
    </w:rPr>
  </w:style>
  <w:style w:type="paragraph" w:customStyle="1" w:styleId="Normalwrd1">
    <w:name w:val="Normal_wrd_1"/>
    <w:basedOn w:val="Normal"/>
    <w:uiPriority w:val="99"/>
    <w:rsid w:val="00DA1D3C"/>
    <w:pPr>
      <w:autoSpaceDE w:val="0"/>
      <w:autoSpaceDN w:val="0"/>
      <w:adjustRightInd w:val="0"/>
      <w:spacing w:after="160" w:line="288" w:lineRule="auto"/>
      <w:textAlignment w:val="center"/>
    </w:pPr>
    <w:rPr>
      <w:color w:val="000000"/>
    </w:rPr>
  </w:style>
  <w:style w:type="character" w:customStyle="1" w:styleId="UnresolvedMention3">
    <w:name w:val="Unresolved Mention3"/>
    <w:basedOn w:val="DefaultParagraphFont"/>
    <w:uiPriority w:val="99"/>
    <w:semiHidden/>
    <w:unhideWhenUsed/>
    <w:rsid w:val="00812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3077">
      <w:bodyDiv w:val="1"/>
      <w:marLeft w:val="0"/>
      <w:marRight w:val="0"/>
      <w:marTop w:val="0"/>
      <w:marBottom w:val="0"/>
      <w:divBdr>
        <w:top w:val="none" w:sz="0" w:space="0" w:color="auto"/>
        <w:left w:val="none" w:sz="0" w:space="0" w:color="auto"/>
        <w:bottom w:val="none" w:sz="0" w:space="0" w:color="auto"/>
        <w:right w:val="none" w:sz="0" w:space="0" w:color="auto"/>
      </w:divBdr>
    </w:div>
    <w:div w:id="78985386">
      <w:bodyDiv w:val="1"/>
      <w:marLeft w:val="0"/>
      <w:marRight w:val="0"/>
      <w:marTop w:val="0"/>
      <w:marBottom w:val="0"/>
      <w:divBdr>
        <w:top w:val="none" w:sz="0" w:space="0" w:color="auto"/>
        <w:left w:val="none" w:sz="0" w:space="0" w:color="auto"/>
        <w:bottom w:val="none" w:sz="0" w:space="0" w:color="auto"/>
        <w:right w:val="none" w:sz="0" w:space="0" w:color="auto"/>
      </w:divBdr>
    </w:div>
    <w:div w:id="132598393">
      <w:bodyDiv w:val="1"/>
      <w:marLeft w:val="0"/>
      <w:marRight w:val="0"/>
      <w:marTop w:val="0"/>
      <w:marBottom w:val="0"/>
      <w:divBdr>
        <w:top w:val="none" w:sz="0" w:space="0" w:color="auto"/>
        <w:left w:val="none" w:sz="0" w:space="0" w:color="auto"/>
        <w:bottom w:val="none" w:sz="0" w:space="0" w:color="auto"/>
        <w:right w:val="none" w:sz="0" w:space="0" w:color="auto"/>
      </w:divBdr>
    </w:div>
    <w:div w:id="219950138">
      <w:bodyDiv w:val="1"/>
      <w:marLeft w:val="0"/>
      <w:marRight w:val="0"/>
      <w:marTop w:val="0"/>
      <w:marBottom w:val="0"/>
      <w:divBdr>
        <w:top w:val="none" w:sz="0" w:space="0" w:color="auto"/>
        <w:left w:val="none" w:sz="0" w:space="0" w:color="auto"/>
        <w:bottom w:val="none" w:sz="0" w:space="0" w:color="auto"/>
        <w:right w:val="none" w:sz="0" w:space="0" w:color="auto"/>
      </w:divBdr>
    </w:div>
    <w:div w:id="245843950">
      <w:bodyDiv w:val="1"/>
      <w:marLeft w:val="0"/>
      <w:marRight w:val="0"/>
      <w:marTop w:val="0"/>
      <w:marBottom w:val="0"/>
      <w:divBdr>
        <w:top w:val="none" w:sz="0" w:space="0" w:color="auto"/>
        <w:left w:val="none" w:sz="0" w:space="0" w:color="auto"/>
        <w:bottom w:val="none" w:sz="0" w:space="0" w:color="auto"/>
        <w:right w:val="none" w:sz="0" w:space="0" w:color="auto"/>
      </w:divBdr>
    </w:div>
    <w:div w:id="291400172">
      <w:bodyDiv w:val="1"/>
      <w:marLeft w:val="0"/>
      <w:marRight w:val="0"/>
      <w:marTop w:val="0"/>
      <w:marBottom w:val="0"/>
      <w:divBdr>
        <w:top w:val="none" w:sz="0" w:space="0" w:color="auto"/>
        <w:left w:val="none" w:sz="0" w:space="0" w:color="auto"/>
        <w:bottom w:val="none" w:sz="0" w:space="0" w:color="auto"/>
        <w:right w:val="none" w:sz="0" w:space="0" w:color="auto"/>
      </w:divBdr>
    </w:div>
    <w:div w:id="307901770">
      <w:bodyDiv w:val="1"/>
      <w:marLeft w:val="0"/>
      <w:marRight w:val="0"/>
      <w:marTop w:val="0"/>
      <w:marBottom w:val="0"/>
      <w:divBdr>
        <w:top w:val="none" w:sz="0" w:space="0" w:color="auto"/>
        <w:left w:val="none" w:sz="0" w:space="0" w:color="auto"/>
        <w:bottom w:val="none" w:sz="0" w:space="0" w:color="auto"/>
        <w:right w:val="none" w:sz="0" w:space="0" w:color="auto"/>
      </w:divBdr>
    </w:div>
    <w:div w:id="326710698">
      <w:bodyDiv w:val="1"/>
      <w:marLeft w:val="0"/>
      <w:marRight w:val="0"/>
      <w:marTop w:val="0"/>
      <w:marBottom w:val="0"/>
      <w:divBdr>
        <w:top w:val="none" w:sz="0" w:space="0" w:color="auto"/>
        <w:left w:val="none" w:sz="0" w:space="0" w:color="auto"/>
        <w:bottom w:val="none" w:sz="0" w:space="0" w:color="auto"/>
        <w:right w:val="none" w:sz="0" w:space="0" w:color="auto"/>
      </w:divBdr>
    </w:div>
    <w:div w:id="342630386">
      <w:bodyDiv w:val="1"/>
      <w:marLeft w:val="0"/>
      <w:marRight w:val="0"/>
      <w:marTop w:val="0"/>
      <w:marBottom w:val="0"/>
      <w:divBdr>
        <w:top w:val="none" w:sz="0" w:space="0" w:color="auto"/>
        <w:left w:val="none" w:sz="0" w:space="0" w:color="auto"/>
        <w:bottom w:val="none" w:sz="0" w:space="0" w:color="auto"/>
        <w:right w:val="none" w:sz="0" w:space="0" w:color="auto"/>
      </w:divBdr>
    </w:div>
    <w:div w:id="362944884">
      <w:bodyDiv w:val="1"/>
      <w:marLeft w:val="0"/>
      <w:marRight w:val="0"/>
      <w:marTop w:val="0"/>
      <w:marBottom w:val="0"/>
      <w:divBdr>
        <w:top w:val="none" w:sz="0" w:space="0" w:color="auto"/>
        <w:left w:val="none" w:sz="0" w:space="0" w:color="auto"/>
        <w:bottom w:val="none" w:sz="0" w:space="0" w:color="auto"/>
        <w:right w:val="none" w:sz="0" w:space="0" w:color="auto"/>
      </w:divBdr>
    </w:div>
    <w:div w:id="387149329">
      <w:bodyDiv w:val="1"/>
      <w:marLeft w:val="0"/>
      <w:marRight w:val="0"/>
      <w:marTop w:val="0"/>
      <w:marBottom w:val="0"/>
      <w:divBdr>
        <w:top w:val="none" w:sz="0" w:space="0" w:color="auto"/>
        <w:left w:val="none" w:sz="0" w:space="0" w:color="auto"/>
        <w:bottom w:val="none" w:sz="0" w:space="0" w:color="auto"/>
        <w:right w:val="none" w:sz="0" w:space="0" w:color="auto"/>
      </w:divBdr>
    </w:div>
    <w:div w:id="399602338">
      <w:bodyDiv w:val="1"/>
      <w:marLeft w:val="0"/>
      <w:marRight w:val="0"/>
      <w:marTop w:val="0"/>
      <w:marBottom w:val="0"/>
      <w:divBdr>
        <w:top w:val="none" w:sz="0" w:space="0" w:color="auto"/>
        <w:left w:val="none" w:sz="0" w:space="0" w:color="auto"/>
        <w:bottom w:val="none" w:sz="0" w:space="0" w:color="auto"/>
        <w:right w:val="none" w:sz="0" w:space="0" w:color="auto"/>
      </w:divBdr>
    </w:div>
    <w:div w:id="465468580">
      <w:bodyDiv w:val="1"/>
      <w:marLeft w:val="0"/>
      <w:marRight w:val="0"/>
      <w:marTop w:val="0"/>
      <w:marBottom w:val="0"/>
      <w:divBdr>
        <w:top w:val="none" w:sz="0" w:space="0" w:color="auto"/>
        <w:left w:val="none" w:sz="0" w:space="0" w:color="auto"/>
        <w:bottom w:val="none" w:sz="0" w:space="0" w:color="auto"/>
        <w:right w:val="none" w:sz="0" w:space="0" w:color="auto"/>
      </w:divBdr>
    </w:div>
    <w:div w:id="522741830">
      <w:bodyDiv w:val="1"/>
      <w:marLeft w:val="0"/>
      <w:marRight w:val="0"/>
      <w:marTop w:val="0"/>
      <w:marBottom w:val="0"/>
      <w:divBdr>
        <w:top w:val="none" w:sz="0" w:space="0" w:color="auto"/>
        <w:left w:val="none" w:sz="0" w:space="0" w:color="auto"/>
        <w:bottom w:val="none" w:sz="0" w:space="0" w:color="auto"/>
        <w:right w:val="none" w:sz="0" w:space="0" w:color="auto"/>
      </w:divBdr>
    </w:div>
    <w:div w:id="546525270">
      <w:bodyDiv w:val="1"/>
      <w:marLeft w:val="0"/>
      <w:marRight w:val="0"/>
      <w:marTop w:val="0"/>
      <w:marBottom w:val="0"/>
      <w:divBdr>
        <w:top w:val="none" w:sz="0" w:space="0" w:color="auto"/>
        <w:left w:val="none" w:sz="0" w:space="0" w:color="auto"/>
        <w:bottom w:val="none" w:sz="0" w:space="0" w:color="auto"/>
        <w:right w:val="none" w:sz="0" w:space="0" w:color="auto"/>
      </w:divBdr>
    </w:div>
    <w:div w:id="547109028">
      <w:bodyDiv w:val="1"/>
      <w:marLeft w:val="0"/>
      <w:marRight w:val="0"/>
      <w:marTop w:val="0"/>
      <w:marBottom w:val="0"/>
      <w:divBdr>
        <w:top w:val="none" w:sz="0" w:space="0" w:color="auto"/>
        <w:left w:val="none" w:sz="0" w:space="0" w:color="auto"/>
        <w:bottom w:val="none" w:sz="0" w:space="0" w:color="auto"/>
        <w:right w:val="none" w:sz="0" w:space="0" w:color="auto"/>
      </w:divBdr>
    </w:div>
    <w:div w:id="556891897">
      <w:bodyDiv w:val="1"/>
      <w:marLeft w:val="0"/>
      <w:marRight w:val="0"/>
      <w:marTop w:val="0"/>
      <w:marBottom w:val="0"/>
      <w:divBdr>
        <w:top w:val="none" w:sz="0" w:space="0" w:color="auto"/>
        <w:left w:val="none" w:sz="0" w:space="0" w:color="auto"/>
        <w:bottom w:val="none" w:sz="0" w:space="0" w:color="auto"/>
        <w:right w:val="none" w:sz="0" w:space="0" w:color="auto"/>
      </w:divBdr>
    </w:div>
    <w:div w:id="558322376">
      <w:bodyDiv w:val="1"/>
      <w:marLeft w:val="0"/>
      <w:marRight w:val="0"/>
      <w:marTop w:val="0"/>
      <w:marBottom w:val="0"/>
      <w:divBdr>
        <w:top w:val="none" w:sz="0" w:space="0" w:color="auto"/>
        <w:left w:val="none" w:sz="0" w:space="0" w:color="auto"/>
        <w:bottom w:val="none" w:sz="0" w:space="0" w:color="auto"/>
        <w:right w:val="none" w:sz="0" w:space="0" w:color="auto"/>
      </w:divBdr>
    </w:div>
    <w:div w:id="565185473">
      <w:bodyDiv w:val="1"/>
      <w:marLeft w:val="0"/>
      <w:marRight w:val="0"/>
      <w:marTop w:val="0"/>
      <w:marBottom w:val="0"/>
      <w:divBdr>
        <w:top w:val="none" w:sz="0" w:space="0" w:color="auto"/>
        <w:left w:val="none" w:sz="0" w:space="0" w:color="auto"/>
        <w:bottom w:val="none" w:sz="0" w:space="0" w:color="auto"/>
        <w:right w:val="none" w:sz="0" w:space="0" w:color="auto"/>
      </w:divBdr>
    </w:div>
    <w:div w:id="670376568">
      <w:bodyDiv w:val="1"/>
      <w:marLeft w:val="0"/>
      <w:marRight w:val="0"/>
      <w:marTop w:val="0"/>
      <w:marBottom w:val="0"/>
      <w:divBdr>
        <w:top w:val="none" w:sz="0" w:space="0" w:color="auto"/>
        <w:left w:val="none" w:sz="0" w:space="0" w:color="auto"/>
        <w:bottom w:val="none" w:sz="0" w:space="0" w:color="auto"/>
        <w:right w:val="none" w:sz="0" w:space="0" w:color="auto"/>
      </w:divBdr>
    </w:div>
    <w:div w:id="704019040">
      <w:bodyDiv w:val="1"/>
      <w:marLeft w:val="0"/>
      <w:marRight w:val="0"/>
      <w:marTop w:val="0"/>
      <w:marBottom w:val="0"/>
      <w:divBdr>
        <w:top w:val="none" w:sz="0" w:space="0" w:color="auto"/>
        <w:left w:val="none" w:sz="0" w:space="0" w:color="auto"/>
        <w:bottom w:val="none" w:sz="0" w:space="0" w:color="auto"/>
        <w:right w:val="none" w:sz="0" w:space="0" w:color="auto"/>
      </w:divBdr>
    </w:div>
    <w:div w:id="736130524">
      <w:bodyDiv w:val="1"/>
      <w:marLeft w:val="0"/>
      <w:marRight w:val="0"/>
      <w:marTop w:val="0"/>
      <w:marBottom w:val="0"/>
      <w:divBdr>
        <w:top w:val="none" w:sz="0" w:space="0" w:color="auto"/>
        <w:left w:val="none" w:sz="0" w:space="0" w:color="auto"/>
        <w:bottom w:val="none" w:sz="0" w:space="0" w:color="auto"/>
        <w:right w:val="none" w:sz="0" w:space="0" w:color="auto"/>
      </w:divBdr>
    </w:div>
    <w:div w:id="747338530">
      <w:bodyDiv w:val="1"/>
      <w:marLeft w:val="0"/>
      <w:marRight w:val="0"/>
      <w:marTop w:val="0"/>
      <w:marBottom w:val="0"/>
      <w:divBdr>
        <w:top w:val="none" w:sz="0" w:space="0" w:color="auto"/>
        <w:left w:val="none" w:sz="0" w:space="0" w:color="auto"/>
        <w:bottom w:val="none" w:sz="0" w:space="0" w:color="auto"/>
        <w:right w:val="none" w:sz="0" w:space="0" w:color="auto"/>
      </w:divBdr>
    </w:div>
    <w:div w:id="835924781">
      <w:bodyDiv w:val="1"/>
      <w:marLeft w:val="0"/>
      <w:marRight w:val="0"/>
      <w:marTop w:val="0"/>
      <w:marBottom w:val="0"/>
      <w:divBdr>
        <w:top w:val="none" w:sz="0" w:space="0" w:color="auto"/>
        <w:left w:val="none" w:sz="0" w:space="0" w:color="auto"/>
        <w:bottom w:val="none" w:sz="0" w:space="0" w:color="auto"/>
        <w:right w:val="none" w:sz="0" w:space="0" w:color="auto"/>
      </w:divBdr>
    </w:div>
    <w:div w:id="843206109">
      <w:bodyDiv w:val="1"/>
      <w:marLeft w:val="0"/>
      <w:marRight w:val="0"/>
      <w:marTop w:val="0"/>
      <w:marBottom w:val="0"/>
      <w:divBdr>
        <w:top w:val="none" w:sz="0" w:space="0" w:color="auto"/>
        <w:left w:val="none" w:sz="0" w:space="0" w:color="auto"/>
        <w:bottom w:val="none" w:sz="0" w:space="0" w:color="auto"/>
        <w:right w:val="none" w:sz="0" w:space="0" w:color="auto"/>
      </w:divBdr>
    </w:div>
    <w:div w:id="849566624">
      <w:bodyDiv w:val="1"/>
      <w:marLeft w:val="0"/>
      <w:marRight w:val="0"/>
      <w:marTop w:val="0"/>
      <w:marBottom w:val="0"/>
      <w:divBdr>
        <w:top w:val="none" w:sz="0" w:space="0" w:color="auto"/>
        <w:left w:val="none" w:sz="0" w:space="0" w:color="auto"/>
        <w:bottom w:val="none" w:sz="0" w:space="0" w:color="auto"/>
        <w:right w:val="none" w:sz="0" w:space="0" w:color="auto"/>
      </w:divBdr>
    </w:div>
    <w:div w:id="895704991">
      <w:bodyDiv w:val="1"/>
      <w:marLeft w:val="0"/>
      <w:marRight w:val="0"/>
      <w:marTop w:val="0"/>
      <w:marBottom w:val="0"/>
      <w:divBdr>
        <w:top w:val="none" w:sz="0" w:space="0" w:color="auto"/>
        <w:left w:val="none" w:sz="0" w:space="0" w:color="auto"/>
        <w:bottom w:val="none" w:sz="0" w:space="0" w:color="auto"/>
        <w:right w:val="none" w:sz="0" w:space="0" w:color="auto"/>
      </w:divBdr>
    </w:div>
    <w:div w:id="913323075">
      <w:bodyDiv w:val="1"/>
      <w:marLeft w:val="0"/>
      <w:marRight w:val="0"/>
      <w:marTop w:val="0"/>
      <w:marBottom w:val="0"/>
      <w:divBdr>
        <w:top w:val="none" w:sz="0" w:space="0" w:color="auto"/>
        <w:left w:val="none" w:sz="0" w:space="0" w:color="auto"/>
        <w:bottom w:val="none" w:sz="0" w:space="0" w:color="auto"/>
        <w:right w:val="none" w:sz="0" w:space="0" w:color="auto"/>
      </w:divBdr>
    </w:div>
    <w:div w:id="921790579">
      <w:bodyDiv w:val="1"/>
      <w:marLeft w:val="0"/>
      <w:marRight w:val="0"/>
      <w:marTop w:val="0"/>
      <w:marBottom w:val="0"/>
      <w:divBdr>
        <w:top w:val="none" w:sz="0" w:space="0" w:color="auto"/>
        <w:left w:val="none" w:sz="0" w:space="0" w:color="auto"/>
        <w:bottom w:val="none" w:sz="0" w:space="0" w:color="auto"/>
        <w:right w:val="none" w:sz="0" w:space="0" w:color="auto"/>
      </w:divBdr>
    </w:div>
    <w:div w:id="933588428">
      <w:bodyDiv w:val="1"/>
      <w:marLeft w:val="0"/>
      <w:marRight w:val="0"/>
      <w:marTop w:val="0"/>
      <w:marBottom w:val="0"/>
      <w:divBdr>
        <w:top w:val="none" w:sz="0" w:space="0" w:color="auto"/>
        <w:left w:val="none" w:sz="0" w:space="0" w:color="auto"/>
        <w:bottom w:val="none" w:sz="0" w:space="0" w:color="auto"/>
        <w:right w:val="none" w:sz="0" w:space="0" w:color="auto"/>
      </w:divBdr>
    </w:div>
    <w:div w:id="955597644">
      <w:bodyDiv w:val="1"/>
      <w:marLeft w:val="0"/>
      <w:marRight w:val="0"/>
      <w:marTop w:val="0"/>
      <w:marBottom w:val="0"/>
      <w:divBdr>
        <w:top w:val="none" w:sz="0" w:space="0" w:color="auto"/>
        <w:left w:val="none" w:sz="0" w:space="0" w:color="auto"/>
        <w:bottom w:val="none" w:sz="0" w:space="0" w:color="auto"/>
        <w:right w:val="none" w:sz="0" w:space="0" w:color="auto"/>
      </w:divBdr>
    </w:div>
    <w:div w:id="955984372">
      <w:bodyDiv w:val="1"/>
      <w:marLeft w:val="0"/>
      <w:marRight w:val="0"/>
      <w:marTop w:val="0"/>
      <w:marBottom w:val="0"/>
      <w:divBdr>
        <w:top w:val="none" w:sz="0" w:space="0" w:color="auto"/>
        <w:left w:val="none" w:sz="0" w:space="0" w:color="auto"/>
        <w:bottom w:val="none" w:sz="0" w:space="0" w:color="auto"/>
        <w:right w:val="none" w:sz="0" w:space="0" w:color="auto"/>
      </w:divBdr>
    </w:div>
    <w:div w:id="965701223">
      <w:bodyDiv w:val="1"/>
      <w:marLeft w:val="0"/>
      <w:marRight w:val="0"/>
      <w:marTop w:val="0"/>
      <w:marBottom w:val="0"/>
      <w:divBdr>
        <w:top w:val="none" w:sz="0" w:space="0" w:color="auto"/>
        <w:left w:val="none" w:sz="0" w:space="0" w:color="auto"/>
        <w:bottom w:val="none" w:sz="0" w:space="0" w:color="auto"/>
        <w:right w:val="none" w:sz="0" w:space="0" w:color="auto"/>
      </w:divBdr>
    </w:div>
    <w:div w:id="1000231123">
      <w:bodyDiv w:val="1"/>
      <w:marLeft w:val="0"/>
      <w:marRight w:val="0"/>
      <w:marTop w:val="0"/>
      <w:marBottom w:val="0"/>
      <w:divBdr>
        <w:top w:val="none" w:sz="0" w:space="0" w:color="auto"/>
        <w:left w:val="none" w:sz="0" w:space="0" w:color="auto"/>
        <w:bottom w:val="none" w:sz="0" w:space="0" w:color="auto"/>
        <w:right w:val="none" w:sz="0" w:space="0" w:color="auto"/>
      </w:divBdr>
    </w:div>
    <w:div w:id="1008408320">
      <w:bodyDiv w:val="1"/>
      <w:marLeft w:val="0"/>
      <w:marRight w:val="0"/>
      <w:marTop w:val="0"/>
      <w:marBottom w:val="0"/>
      <w:divBdr>
        <w:top w:val="none" w:sz="0" w:space="0" w:color="auto"/>
        <w:left w:val="none" w:sz="0" w:space="0" w:color="auto"/>
        <w:bottom w:val="none" w:sz="0" w:space="0" w:color="auto"/>
        <w:right w:val="none" w:sz="0" w:space="0" w:color="auto"/>
      </w:divBdr>
    </w:div>
    <w:div w:id="1012563495">
      <w:bodyDiv w:val="1"/>
      <w:marLeft w:val="0"/>
      <w:marRight w:val="0"/>
      <w:marTop w:val="0"/>
      <w:marBottom w:val="0"/>
      <w:divBdr>
        <w:top w:val="none" w:sz="0" w:space="0" w:color="auto"/>
        <w:left w:val="none" w:sz="0" w:space="0" w:color="auto"/>
        <w:bottom w:val="none" w:sz="0" w:space="0" w:color="auto"/>
        <w:right w:val="none" w:sz="0" w:space="0" w:color="auto"/>
      </w:divBdr>
    </w:div>
    <w:div w:id="1039286195">
      <w:bodyDiv w:val="1"/>
      <w:marLeft w:val="0"/>
      <w:marRight w:val="0"/>
      <w:marTop w:val="0"/>
      <w:marBottom w:val="0"/>
      <w:divBdr>
        <w:top w:val="none" w:sz="0" w:space="0" w:color="auto"/>
        <w:left w:val="none" w:sz="0" w:space="0" w:color="auto"/>
        <w:bottom w:val="none" w:sz="0" w:space="0" w:color="auto"/>
        <w:right w:val="none" w:sz="0" w:space="0" w:color="auto"/>
      </w:divBdr>
    </w:div>
    <w:div w:id="1064327985">
      <w:bodyDiv w:val="1"/>
      <w:marLeft w:val="0"/>
      <w:marRight w:val="0"/>
      <w:marTop w:val="0"/>
      <w:marBottom w:val="0"/>
      <w:divBdr>
        <w:top w:val="none" w:sz="0" w:space="0" w:color="auto"/>
        <w:left w:val="none" w:sz="0" w:space="0" w:color="auto"/>
        <w:bottom w:val="none" w:sz="0" w:space="0" w:color="auto"/>
        <w:right w:val="none" w:sz="0" w:space="0" w:color="auto"/>
      </w:divBdr>
    </w:div>
    <w:div w:id="1081682934">
      <w:bodyDiv w:val="1"/>
      <w:marLeft w:val="0"/>
      <w:marRight w:val="0"/>
      <w:marTop w:val="0"/>
      <w:marBottom w:val="0"/>
      <w:divBdr>
        <w:top w:val="none" w:sz="0" w:space="0" w:color="auto"/>
        <w:left w:val="none" w:sz="0" w:space="0" w:color="auto"/>
        <w:bottom w:val="none" w:sz="0" w:space="0" w:color="auto"/>
        <w:right w:val="none" w:sz="0" w:space="0" w:color="auto"/>
      </w:divBdr>
      <w:divsChild>
        <w:div w:id="1744912120">
          <w:marLeft w:val="0"/>
          <w:marRight w:val="0"/>
          <w:marTop w:val="0"/>
          <w:marBottom w:val="0"/>
          <w:divBdr>
            <w:top w:val="none" w:sz="0" w:space="0" w:color="auto"/>
            <w:left w:val="none" w:sz="0" w:space="0" w:color="auto"/>
            <w:bottom w:val="none" w:sz="0" w:space="0" w:color="auto"/>
            <w:right w:val="none" w:sz="0" w:space="0" w:color="auto"/>
          </w:divBdr>
          <w:divsChild>
            <w:div w:id="668947508">
              <w:marLeft w:val="750"/>
              <w:marRight w:val="0"/>
              <w:marTop w:val="0"/>
              <w:marBottom w:val="0"/>
              <w:divBdr>
                <w:top w:val="none" w:sz="0" w:space="0" w:color="auto"/>
                <w:left w:val="none" w:sz="0" w:space="0" w:color="auto"/>
                <w:bottom w:val="none" w:sz="0" w:space="0" w:color="auto"/>
                <w:right w:val="none" w:sz="0" w:space="0" w:color="auto"/>
              </w:divBdr>
              <w:divsChild>
                <w:div w:id="1604800252">
                  <w:marLeft w:val="0"/>
                  <w:marRight w:val="0"/>
                  <w:marTop w:val="0"/>
                  <w:marBottom w:val="0"/>
                  <w:divBdr>
                    <w:top w:val="none" w:sz="0" w:space="0" w:color="auto"/>
                    <w:left w:val="none" w:sz="0" w:space="0" w:color="auto"/>
                    <w:bottom w:val="none" w:sz="0" w:space="0" w:color="auto"/>
                    <w:right w:val="none" w:sz="0" w:space="0" w:color="auto"/>
                  </w:divBdr>
                  <w:divsChild>
                    <w:div w:id="1135298280">
                      <w:marLeft w:val="0"/>
                      <w:marRight w:val="0"/>
                      <w:marTop w:val="0"/>
                      <w:marBottom w:val="0"/>
                      <w:divBdr>
                        <w:top w:val="none" w:sz="0" w:space="0" w:color="auto"/>
                        <w:left w:val="none" w:sz="0" w:space="0" w:color="auto"/>
                        <w:bottom w:val="none" w:sz="0" w:space="0" w:color="auto"/>
                        <w:right w:val="none" w:sz="0" w:space="0" w:color="auto"/>
                      </w:divBdr>
                      <w:divsChild>
                        <w:div w:id="728259882">
                          <w:marLeft w:val="0"/>
                          <w:marRight w:val="0"/>
                          <w:marTop w:val="0"/>
                          <w:marBottom w:val="0"/>
                          <w:divBdr>
                            <w:top w:val="none" w:sz="0" w:space="0" w:color="auto"/>
                            <w:left w:val="none" w:sz="0" w:space="0" w:color="auto"/>
                            <w:bottom w:val="none" w:sz="0" w:space="0" w:color="auto"/>
                            <w:right w:val="none" w:sz="0" w:space="0" w:color="auto"/>
                          </w:divBdr>
                          <w:divsChild>
                            <w:div w:id="935362316">
                              <w:marLeft w:val="0"/>
                              <w:marRight w:val="0"/>
                              <w:marTop w:val="0"/>
                              <w:marBottom w:val="0"/>
                              <w:divBdr>
                                <w:top w:val="none" w:sz="0" w:space="0" w:color="auto"/>
                                <w:left w:val="none" w:sz="0" w:space="0" w:color="auto"/>
                                <w:bottom w:val="none" w:sz="0" w:space="0" w:color="auto"/>
                                <w:right w:val="none" w:sz="0" w:space="0" w:color="auto"/>
                              </w:divBdr>
                              <w:divsChild>
                                <w:div w:id="1825120827">
                                  <w:marLeft w:val="0"/>
                                  <w:marRight w:val="0"/>
                                  <w:marTop w:val="0"/>
                                  <w:marBottom w:val="0"/>
                                  <w:divBdr>
                                    <w:top w:val="none" w:sz="0" w:space="0" w:color="auto"/>
                                    <w:left w:val="none" w:sz="0" w:space="0" w:color="auto"/>
                                    <w:bottom w:val="none" w:sz="0" w:space="0" w:color="auto"/>
                                    <w:right w:val="none" w:sz="0" w:space="0" w:color="auto"/>
                                  </w:divBdr>
                                  <w:divsChild>
                                    <w:div w:id="284699293">
                                      <w:marLeft w:val="0"/>
                                      <w:marRight w:val="0"/>
                                      <w:marTop w:val="0"/>
                                      <w:marBottom w:val="0"/>
                                      <w:divBdr>
                                        <w:top w:val="none" w:sz="0" w:space="0" w:color="auto"/>
                                        <w:left w:val="none" w:sz="0" w:space="0" w:color="auto"/>
                                        <w:bottom w:val="none" w:sz="0" w:space="0" w:color="auto"/>
                                        <w:right w:val="none" w:sz="0" w:space="0" w:color="auto"/>
                                      </w:divBdr>
                                      <w:divsChild>
                                        <w:div w:id="1591547709">
                                          <w:marLeft w:val="0"/>
                                          <w:marRight w:val="0"/>
                                          <w:marTop w:val="0"/>
                                          <w:marBottom w:val="0"/>
                                          <w:divBdr>
                                            <w:top w:val="none" w:sz="0" w:space="0" w:color="auto"/>
                                            <w:left w:val="none" w:sz="0" w:space="0" w:color="auto"/>
                                            <w:bottom w:val="none" w:sz="0" w:space="0" w:color="auto"/>
                                            <w:right w:val="none" w:sz="0" w:space="0" w:color="auto"/>
                                          </w:divBdr>
                                          <w:divsChild>
                                            <w:div w:id="956762499">
                                              <w:marLeft w:val="0"/>
                                              <w:marRight w:val="0"/>
                                              <w:marTop w:val="0"/>
                                              <w:marBottom w:val="0"/>
                                              <w:divBdr>
                                                <w:top w:val="none" w:sz="0" w:space="0" w:color="auto"/>
                                                <w:left w:val="none" w:sz="0" w:space="0" w:color="auto"/>
                                                <w:bottom w:val="none" w:sz="0" w:space="0" w:color="auto"/>
                                                <w:right w:val="none" w:sz="0" w:space="0" w:color="auto"/>
                                              </w:divBdr>
                                              <w:divsChild>
                                                <w:div w:id="463503130">
                                                  <w:marLeft w:val="0"/>
                                                  <w:marRight w:val="0"/>
                                                  <w:marTop w:val="0"/>
                                                  <w:marBottom w:val="0"/>
                                                  <w:divBdr>
                                                    <w:top w:val="none" w:sz="0" w:space="0" w:color="auto"/>
                                                    <w:left w:val="none" w:sz="0" w:space="0" w:color="auto"/>
                                                    <w:bottom w:val="none" w:sz="0" w:space="0" w:color="auto"/>
                                                    <w:right w:val="none" w:sz="0" w:space="0" w:color="auto"/>
                                                  </w:divBdr>
                                                  <w:divsChild>
                                                    <w:div w:id="5151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935785">
          <w:marLeft w:val="0"/>
          <w:marRight w:val="0"/>
          <w:marTop w:val="0"/>
          <w:marBottom w:val="0"/>
          <w:divBdr>
            <w:top w:val="none" w:sz="0" w:space="0" w:color="auto"/>
            <w:left w:val="none" w:sz="0" w:space="0" w:color="auto"/>
            <w:bottom w:val="none" w:sz="0" w:space="0" w:color="auto"/>
            <w:right w:val="none" w:sz="0" w:space="0" w:color="auto"/>
          </w:divBdr>
          <w:divsChild>
            <w:div w:id="49958273">
              <w:marLeft w:val="750"/>
              <w:marRight w:val="0"/>
              <w:marTop w:val="0"/>
              <w:marBottom w:val="0"/>
              <w:divBdr>
                <w:top w:val="none" w:sz="0" w:space="0" w:color="auto"/>
                <w:left w:val="none" w:sz="0" w:space="0" w:color="auto"/>
                <w:bottom w:val="none" w:sz="0" w:space="0" w:color="auto"/>
                <w:right w:val="none" w:sz="0" w:space="0" w:color="auto"/>
              </w:divBdr>
              <w:divsChild>
                <w:div w:id="1836190591">
                  <w:marLeft w:val="0"/>
                  <w:marRight w:val="0"/>
                  <w:marTop w:val="0"/>
                  <w:marBottom w:val="0"/>
                  <w:divBdr>
                    <w:top w:val="none" w:sz="0" w:space="0" w:color="auto"/>
                    <w:left w:val="none" w:sz="0" w:space="0" w:color="auto"/>
                    <w:bottom w:val="none" w:sz="0" w:space="0" w:color="auto"/>
                    <w:right w:val="none" w:sz="0" w:space="0" w:color="auto"/>
                  </w:divBdr>
                  <w:divsChild>
                    <w:div w:id="1737777065">
                      <w:marLeft w:val="0"/>
                      <w:marRight w:val="0"/>
                      <w:marTop w:val="0"/>
                      <w:marBottom w:val="0"/>
                      <w:divBdr>
                        <w:top w:val="none" w:sz="0" w:space="0" w:color="auto"/>
                        <w:left w:val="none" w:sz="0" w:space="0" w:color="auto"/>
                        <w:bottom w:val="none" w:sz="0" w:space="0" w:color="auto"/>
                        <w:right w:val="none" w:sz="0" w:space="0" w:color="auto"/>
                      </w:divBdr>
                      <w:divsChild>
                        <w:div w:id="249848912">
                          <w:marLeft w:val="0"/>
                          <w:marRight w:val="0"/>
                          <w:marTop w:val="0"/>
                          <w:marBottom w:val="0"/>
                          <w:divBdr>
                            <w:top w:val="none" w:sz="0" w:space="0" w:color="auto"/>
                            <w:left w:val="none" w:sz="0" w:space="0" w:color="auto"/>
                            <w:bottom w:val="none" w:sz="0" w:space="0" w:color="auto"/>
                            <w:right w:val="none" w:sz="0" w:space="0" w:color="auto"/>
                          </w:divBdr>
                          <w:divsChild>
                            <w:div w:id="388387706">
                              <w:marLeft w:val="0"/>
                              <w:marRight w:val="0"/>
                              <w:marTop w:val="0"/>
                              <w:marBottom w:val="0"/>
                              <w:divBdr>
                                <w:top w:val="none" w:sz="0" w:space="0" w:color="auto"/>
                                <w:left w:val="none" w:sz="0" w:space="0" w:color="auto"/>
                                <w:bottom w:val="none" w:sz="0" w:space="0" w:color="auto"/>
                                <w:right w:val="none" w:sz="0" w:space="0" w:color="auto"/>
                              </w:divBdr>
                              <w:divsChild>
                                <w:div w:id="358548347">
                                  <w:marLeft w:val="0"/>
                                  <w:marRight w:val="0"/>
                                  <w:marTop w:val="0"/>
                                  <w:marBottom w:val="0"/>
                                  <w:divBdr>
                                    <w:top w:val="none" w:sz="0" w:space="0" w:color="auto"/>
                                    <w:left w:val="none" w:sz="0" w:space="0" w:color="auto"/>
                                    <w:bottom w:val="none" w:sz="0" w:space="0" w:color="auto"/>
                                    <w:right w:val="none" w:sz="0" w:space="0" w:color="auto"/>
                                  </w:divBdr>
                                  <w:divsChild>
                                    <w:div w:id="971669163">
                                      <w:marLeft w:val="0"/>
                                      <w:marRight w:val="0"/>
                                      <w:marTop w:val="0"/>
                                      <w:marBottom w:val="0"/>
                                      <w:divBdr>
                                        <w:top w:val="none" w:sz="0" w:space="0" w:color="auto"/>
                                        <w:left w:val="none" w:sz="0" w:space="0" w:color="auto"/>
                                        <w:bottom w:val="none" w:sz="0" w:space="0" w:color="auto"/>
                                        <w:right w:val="none" w:sz="0" w:space="0" w:color="auto"/>
                                      </w:divBdr>
                                      <w:divsChild>
                                        <w:div w:id="1986542000">
                                          <w:marLeft w:val="0"/>
                                          <w:marRight w:val="0"/>
                                          <w:marTop w:val="0"/>
                                          <w:marBottom w:val="0"/>
                                          <w:divBdr>
                                            <w:top w:val="none" w:sz="0" w:space="0" w:color="auto"/>
                                            <w:left w:val="none" w:sz="0" w:space="0" w:color="auto"/>
                                            <w:bottom w:val="none" w:sz="0" w:space="0" w:color="auto"/>
                                            <w:right w:val="none" w:sz="0" w:space="0" w:color="auto"/>
                                          </w:divBdr>
                                          <w:divsChild>
                                            <w:div w:id="1820995757">
                                              <w:marLeft w:val="0"/>
                                              <w:marRight w:val="0"/>
                                              <w:marTop w:val="0"/>
                                              <w:marBottom w:val="0"/>
                                              <w:divBdr>
                                                <w:top w:val="none" w:sz="0" w:space="0" w:color="auto"/>
                                                <w:left w:val="none" w:sz="0" w:space="0" w:color="auto"/>
                                                <w:bottom w:val="none" w:sz="0" w:space="0" w:color="auto"/>
                                                <w:right w:val="none" w:sz="0" w:space="0" w:color="auto"/>
                                              </w:divBdr>
                                              <w:divsChild>
                                                <w:div w:id="871501721">
                                                  <w:marLeft w:val="0"/>
                                                  <w:marRight w:val="0"/>
                                                  <w:marTop w:val="0"/>
                                                  <w:marBottom w:val="0"/>
                                                  <w:divBdr>
                                                    <w:top w:val="none" w:sz="0" w:space="0" w:color="auto"/>
                                                    <w:left w:val="none" w:sz="0" w:space="0" w:color="auto"/>
                                                    <w:bottom w:val="none" w:sz="0" w:space="0" w:color="auto"/>
                                                    <w:right w:val="none" w:sz="0" w:space="0" w:color="auto"/>
                                                  </w:divBdr>
                                                  <w:divsChild>
                                                    <w:div w:id="1170484115">
                                                      <w:marLeft w:val="0"/>
                                                      <w:marRight w:val="0"/>
                                                      <w:marTop w:val="0"/>
                                                      <w:marBottom w:val="0"/>
                                                      <w:divBdr>
                                                        <w:top w:val="none" w:sz="0" w:space="0" w:color="auto"/>
                                                        <w:left w:val="none" w:sz="0" w:space="0" w:color="auto"/>
                                                        <w:bottom w:val="none" w:sz="0" w:space="0" w:color="auto"/>
                                                        <w:right w:val="none" w:sz="0" w:space="0" w:color="auto"/>
                                                      </w:divBdr>
                                                      <w:divsChild>
                                                        <w:div w:id="116026434">
                                                          <w:marLeft w:val="0"/>
                                                          <w:marRight w:val="0"/>
                                                          <w:marTop w:val="0"/>
                                                          <w:marBottom w:val="0"/>
                                                          <w:divBdr>
                                                            <w:top w:val="none" w:sz="0" w:space="0" w:color="auto"/>
                                                            <w:left w:val="none" w:sz="0" w:space="0" w:color="auto"/>
                                                            <w:bottom w:val="none" w:sz="0" w:space="0" w:color="auto"/>
                                                            <w:right w:val="none" w:sz="0" w:space="0" w:color="auto"/>
                                                          </w:divBdr>
                                                          <w:divsChild>
                                                            <w:div w:id="2070762849">
                                                              <w:marLeft w:val="0"/>
                                                              <w:marRight w:val="0"/>
                                                              <w:marTop w:val="100"/>
                                                              <w:marBottom w:val="100"/>
                                                              <w:divBdr>
                                                                <w:top w:val="none" w:sz="0" w:space="0" w:color="auto"/>
                                                                <w:left w:val="none" w:sz="0" w:space="0" w:color="auto"/>
                                                                <w:bottom w:val="none" w:sz="0" w:space="0" w:color="auto"/>
                                                                <w:right w:val="none" w:sz="0" w:space="0" w:color="auto"/>
                                                              </w:divBdr>
                                                              <w:divsChild>
                                                                <w:div w:id="10496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191732">
                                              <w:marLeft w:val="0"/>
                                              <w:marRight w:val="0"/>
                                              <w:marTop w:val="0"/>
                                              <w:marBottom w:val="0"/>
                                              <w:divBdr>
                                                <w:top w:val="none" w:sz="0" w:space="0" w:color="auto"/>
                                                <w:left w:val="none" w:sz="0" w:space="0" w:color="auto"/>
                                                <w:bottom w:val="none" w:sz="0" w:space="0" w:color="auto"/>
                                                <w:right w:val="none" w:sz="0" w:space="0" w:color="auto"/>
                                              </w:divBdr>
                                              <w:divsChild>
                                                <w:div w:id="287586236">
                                                  <w:marLeft w:val="0"/>
                                                  <w:marRight w:val="60"/>
                                                  <w:marTop w:val="0"/>
                                                  <w:marBottom w:val="0"/>
                                                  <w:divBdr>
                                                    <w:top w:val="none" w:sz="0" w:space="0" w:color="auto"/>
                                                    <w:left w:val="none" w:sz="0" w:space="0" w:color="auto"/>
                                                    <w:bottom w:val="none" w:sz="0" w:space="0" w:color="auto"/>
                                                    <w:right w:val="none" w:sz="0" w:space="0" w:color="auto"/>
                                                  </w:divBdr>
                                                  <w:divsChild>
                                                    <w:div w:id="1007295423">
                                                      <w:marLeft w:val="0"/>
                                                      <w:marRight w:val="0"/>
                                                      <w:marTop w:val="100"/>
                                                      <w:marBottom w:val="100"/>
                                                      <w:divBdr>
                                                        <w:top w:val="none" w:sz="0" w:space="0" w:color="auto"/>
                                                        <w:left w:val="none" w:sz="0" w:space="0" w:color="auto"/>
                                                        <w:bottom w:val="none" w:sz="0" w:space="0" w:color="auto"/>
                                                        <w:right w:val="none" w:sz="0" w:space="0" w:color="auto"/>
                                                      </w:divBdr>
                                                      <w:divsChild>
                                                        <w:div w:id="2028870222">
                                                          <w:marLeft w:val="0"/>
                                                          <w:marRight w:val="0"/>
                                                          <w:marTop w:val="0"/>
                                                          <w:marBottom w:val="0"/>
                                                          <w:divBdr>
                                                            <w:top w:val="none" w:sz="0" w:space="0" w:color="auto"/>
                                                            <w:left w:val="none" w:sz="0" w:space="0" w:color="auto"/>
                                                            <w:bottom w:val="none" w:sz="0" w:space="0" w:color="auto"/>
                                                            <w:right w:val="none" w:sz="0" w:space="0" w:color="auto"/>
                                                          </w:divBdr>
                                                        </w:div>
                                                      </w:divsChild>
                                                    </w:div>
                                                    <w:div w:id="283119347">
                                                      <w:marLeft w:val="60"/>
                                                      <w:marRight w:val="0"/>
                                                      <w:marTop w:val="0"/>
                                                      <w:marBottom w:val="30"/>
                                                      <w:divBdr>
                                                        <w:top w:val="none" w:sz="0" w:space="0" w:color="auto"/>
                                                        <w:left w:val="none" w:sz="0" w:space="0" w:color="auto"/>
                                                        <w:bottom w:val="none" w:sz="0" w:space="0" w:color="auto"/>
                                                        <w:right w:val="none" w:sz="0" w:space="0" w:color="auto"/>
                                                      </w:divBdr>
                                                    </w:div>
                                                  </w:divsChild>
                                                </w:div>
                                                <w:div w:id="1510364433">
                                                  <w:marLeft w:val="0"/>
                                                  <w:marRight w:val="0"/>
                                                  <w:marTop w:val="0"/>
                                                  <w:marBottom w:val="0"/>
                                                  <w:divBdr>
                                                    <w:top w:val="none" w:sz="0" w:space="0" w:color="auto"/>
                                                    <w:left w:val="none" w:sz="0" w:space="0" w:color="auto"/>
                                                    <w:bottom w:val="none" w:sz="0" w:space="0" w:color="auto"/>
                                                    <w:right w:val="none" w:sz="0" w:space="0" w:color="auto"/>
                                                  </w:divBdr>
                                                  <w:divsChild>
                                                    <w:div w:id="814302759">
                                                      <w:marLeft w:val="0"/>
                                                      <w:marRight w:val="0"/>
                                                      <w:marTop w:val="0"/>
                                                      <w:marBottom w:val="0"/>
                                                      <w:divBdr>
                                                        <w:top w:val="none" w:sz="0" w:space="0" w:color="auto"/>
                                                        <w:left w:val="none" w:sz="0" w:space="0" w:color="auto"/>
                                                        <w:bottom w:val="none" w:sz="0" w:space="0" w:color="auto"/>
                                                        <w:right w:val="none" w:sz="0" w:space="0" w:color="auto"/>
                                                      </w:divBdr>
                                                      <w:divsChild>
                                                        <w:div w:id="528181473">
                                                          <w:marLeft w:val="0"/>
                                                          <w:marRight w:val="0"/>
                                                          <w:marTop w:val="0"/>
                                                          <w:marBottom w:val="0"/>
                                                          <w:divBdr>
                                                            <w:top w:val="none" w:sz="0" w:space="0" w:color="auto"/>
                                                            <w:left w:val="none" w:sz="0" w:space="0" w:color="auto"/>
                                                            <w:bottom w:val="none" w:sz="0" w:space="0" w:color="auto"/>
                                                            <w:right w:val="none" w:sz="0" w:space="0" w:color="auto"/>
                                                          </w:divBdr>
                                                          <w:divsChild>
                                                            <w:div w:id="811602714">
                                                              <w:marLeft w:val="105"/>
                                                              <w:marRight w:val="105"/>
                                                              <w:marTop w:val="90"/>
                                                              <w:marBottom w:val="150"/>
                                                              <w:divBdr>
                                                                <w:top w:val="none" w:sz="0" w:space="0" w:color="auto"/>
                                                                <w:left w:val="none" w:sz="0" w:space="0" w:color="auto"/>
                                                                <w:bottom w:val="none" w:sz="0" w:space="0" w:color="auto"/>
                                                                <w:right w:val="none" w:sz="0" w:space="0" w:color="auto"/>
                                                              </w:divBdr>
                                                            </w:div>
                                                            <w:div w:id="1732927009">
                                                              <w:marLeft w:val="105"/>
                                                              <w:marRight w:val="105"/>
                                                              <w:marTop w:val="90"/>
                                                              <w:marBottom w:val="150"/>
                                                              <w:divBdr>
                                                                <w:top w:val="none" w:sz="0" w:space="0" w:color="auto"/>
                                                                <w:left w:val="none" w:sz="0" w:space="0" w:color="auto"/>
                                                                <w:bottom w:val="none" w:sz="0" w:space="0" w:color="auto"/>
                                                                <w:right w:val="none" w:sz="0" w:space="0" w:color="auto"/>
                                                              </w:divBdr>
                                                            </w:div>
                                                            <w:div w:id="1279332637">
                                                              <w:marLeft w:val="105"/>
                                                              <w:marRight w:val="105"/>
                                                              <w:marTop w:val="90"/>
                                                              <w:marBottom w:val="150"/>
                                                              <w:divBdr>
                                                                <w:top w:val="none" w:sz="0" w:space="0" w:color="auto"/>
                                                                <w:left w:val="none" w:sz="0" w:space="0" w:color="auto"/>
                                                                <w:bottom w:val="none" w:sz="0" w:space="0" w:color="auto"/>
                                                                <w:right w:val="none" w:sz="0" w:space="0" w:color="auto"/>
                                                              </w:divBdr>
                                                            </w:div>
                                                            <w:div w:id="85420532">
                                                              <w:marLeft w:val="105"/>
                                                              <w:marRight w:val="105"/>
                                                              <w:marTop w:val="90"/>
                                                              <w:marBottom w:val="150"/>
                                                              <w:divBdr>
                                                                <w:top w:val="none" w:sz="0" w:space="0" w:color="auto"/>
                                                                <w:left w:val="none" w:sz="0" w:space="0" w:color="auto"/>
                                                                <w:bottom w:val="none" w:sz="0" w:space="0" w:color="auto"/>
                                                                <w:right w:val="none" w:sz="0" w:space="0" w:color="auto"/>
                                                              </w:divBdr>
                                                            </w:div>
                                                            <w:div w:id="1594631644">
                                                              <w:marLeft w:val="105"/>
                                                              <w:marRight w:val="105"/>
                                                              <w:marTop w:val="90"/>
                                                              <w:marBottom w:val="150"/>
                                                              <w:divBdr>
                                                                <w:top w:val="none" w:sz="0" w:space="0" w:color="auto"/>
                                                                <w:left w:val="none" w:sz="0" w:space="0" w:color="auto"/>
                                                                <w:bottom w:val="none" w:sz="0" w:space="0" w:color="auto"/>
                                                                <w:right w:val="none" w:sz="0" w:space="0" w:color="auto"/>
                                                              </w:divBdr>
                                                            </w:div>
                                                            <w:div w:id="199232677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3004661">
      <w:bodyDiv w:val="1"/>
      <w:marLeft w:val="0"/>
      <w:marRight w:val="0"/>
      <w:marTop w:val="0"/>
      <w:marBottom w:val="0"/>
      <w:divBdr>
        <w:top w:val="none" w:sz="0" w:space="0" w:color="auto"/>
        <w:left w:val="none" w:sz="0" w:space="0" w:color="auto"/>
        <w:bottom w:val="none" w:sz="0" w:space="0" w:color="auto"/>
        <w:right w:val="none" w:sz="0" w:space="0" w:color="auto"/>
      </w:divBdr>
    </w:div>
    <w:div w:id="1191651144">
      <w:bodyDiv w:val="1"/>
      <w:marLeft w:val="0"/>
      <w:marRight w:val="0"/>
      <w:marTop w:val="0"/>
      <w:marBottom w:val="0"/>
      <w:divBdr>
        <w:top w:val="none" w:sz="0" w:space="0" w:color="auto"/>
        <w:left w:val="none" w:sz="0" w:space="0" w:color="auto"/>
        <w:bottom w:val="none" w:sz="0" w:space="0" w:color="auto"/>
        <w:right w:val="none" w:sz="0" w:space="0" w:color="auto"/>
      </w:divBdr>
    </w:div>
    <w:div w:id="1199120270">
      <w:bodyDiv w:val="1"/>
      <w:marLeft w:val="0"/>
      <w:marRight w:val="0"/>
      <w:marTop w:val="0"/>
      <w:marBottom w:val="0"/>
      <w:divBdr>
        <w:top w:val="none" w:sz="0" w:space="0" w:color="auto"/>
        <w:left w:val="none" w:sz="0" w:space="0" w:color="auto"/>
        <w:bottom w:val="none" w:sz="0" w:space="0" w:color="auto"/>
        <w:right w:val="none" w:sz="0" w:space="0" w:color="auto"/>
      </w:divBdr>
    </w:div>
    <w:div w:id="1221865532">
      <w:bodyDiv w:val="1"/>
      <w:marLeft w:val="0"/>
      <w:marRight w:val="0"/>
      <w:marTop w:val="0"/>
      <w:marBottom w:val="0"/>
      <w:divBdr>
        <w:top w:val="none" w:sz="0" w:space="0" w:color="auto"/>
        <w:left w:val="none" w:sz="0" w:space="0" w:color="auto"/>
        <w:bottom w:val="none" w:sz="0" w:space="0" w:color="auto"/>
        <w:right w:val="none" w:sz="0" w:space="0" w:color="auto"/>
      </w:divBdr>
    </w:div>
    <w:div w:id="1280920151">
      <w:bodyDiv w:val="1"/>
      <w:marLeft w:val="0"/>
      <w:marRight w:val="0"/>
      <w:marTop w:val="0"/>
      <w:marBottom w:val="0"/>
      <w:divBdr>
        <w:top w:val="none" w:sz="0" w:space="0" w:color="auto"/>
        <w:left w:val="none" w:sz="0" w:space="0" w:color="auto"/>
        <w:bottom w:val="none" w:sz="0" w:space="0" w:color="auto"/>
        <w:right w:val="none" w:sz="0" w:space="0" w:color="auto"/>
      </w:divBdr>
    </w:div>
    <w:div w:id="1329746349">
      <w:bodyDiv w:val="1"/>
      <w:marLeft w:val="0"/>
      <w:marRight w:val="0"/>
      <w:marTop w:val="0"/>
      <w:marBottom w:val="0"/>
      <w:divBdr>
        <w:top w:val="none" w:sz="0" w:space="0" w:color="auto"/>
        <w:left w:val="none" w:sz="0" w:space="0" w:color="auto"/>
        <w:bottom w:val="none" w:sz="0" w:space="0" w:color="auto"/>
        <w:right w:val="none" w:sz="0" w:space="0" w:color="auto"/>
      </w:divBdr>
    </w:div>
    <w:div w:id="1363361449">
      <w:bodyDiv w:val="1"/>
      <w:marLeft w:val="0"/>
      <w:marRight w:val="0"/>
      <w:marTop w:val="0"/>
      <w:marBottom w:val="0"/>
      <w:divBdr>
        <w:top w:val="none" w:sz="0" w:space="0" w:color="auto"/>
        <w:left w:val="none" w:sz="0" w:space="0" w:color="auto"/>
        <w:bottom w:val="none" w:sz="0" w:space="0" w:color="auto"/>
        <w:right w:val="none" w:sz="0" w:space="0" w:color="auto"/>
      </w:divBdr>
    </w:div>
    <w:div w:id="1382048523">
      <w:bodyDiv w:val="1"/>
      <w:marLeft w:val="0"/>
      <w:marRight w:val="0"/>
      <w:marTop w:val="0"/>
      <w:marBottom w:val="0"/>
      <w:divBdr>
        <w:top w:val="none" w:sz="0" w:space="0" w:color="auto"/>
        <w:left w:val="none" w:sz="0" w:space="0" w:color="auto"/>
        <w:bottom w:val="none" w:sz="0" w:space="0" w:color="auto"/>
        <w:right w:val="none" w:sz="0" w:space="0" w:color="auto"/>
      </w:divBdr>
    </w:div>
    <w:div w:id="1384021220">
      <w:bodyDiv w:val="1"/>
      <w:marLeft w:val="0"/>
      <w:marRight w:val="0"/>
      <w:marTop w:val="0"/>
      <w:marBottom w:val="0"/>
      <w:divBdr>
        <w:top w:val="none" w:sz="0" w:space="0" w:color="auto"/>
        <w:left w:val="none" w:sz="0" w:space="0" w:color="auto"/>
        <w:bottom w:val="none" w:sz="0" w:space="0" w:color="auto"/>
        <w:right w:val="none" w:sz="0" w:space="0" w:color="auto"/>
      </w:divBdr>
    </w:div>
    <w:div w:id="1479568889">
      <w:bodyDiv w:val="1"/>
      <w:marLeft w:val="0"/>
      <w:marRight w:val="0"/>
      <w:marTop w:val="0"/>
      <w:marBottom w:val="0"/>
      <w:divBdr>
        <w:top w:val="none" w:sz="0" w:space="0" w:color="auto"/>
        <w:left w:val="none" w:sz="0" w:space="0" w:color="auto"/>
        <w:bottom w:val="none" w:sz="0" w:space="0" w:color="auto"/>
        <w:right w:val="none" w:sz="0" w:space="0" w:color="auto"/>
      </w:divBdr>
    </w:div>
    <w:div w:id="1502743421">
      <w:bodyDiv w:val="1"/>
      <w:marLeft w:val="0"/>
      <w:marRight w:val="0"/>
      <w:marTop w:val="0"/>
      <w:marBottom w:val="0"/>
      <w:divBdr>
        <w:top w:val="none" w:sz="0" w:space="0" w:color="auto"/>
        <w:left w:val="none" w:sz="0" w:space="0" w:color="auto"/>
        <w:bottom w:val="none" w:sz="0" w:space="0" w:color="auto"/>
        <w:right w:val="none" w:sz="0" w:space="0" w:color="auto"/>
      </w:divBdr>
    </w:div>
    <w:div w:id="1506093858">
      <w:bodyDiv w:val="1"/>
      <w:marLeft w:val="0"/>
      <w:marRight w:val="0"/>
      <w:marTop w:val="0"/>
      <w:marBottom w:val="0"/>
      <w:divBdr>
        <w:top w:val="none" w:sz="0" w:space="0" w:color="auto"/>
        <w:left w:val="none" w:sz="0" w:space="0" w:color="auto"/>
        <w:bottom w:val="none" w:sz="0" w:space="0" w:color="auto"/>
        <w:right w:val="none" w:sz="0" w:space="0" w:color="auto"/>
      </w:divBdr>
    </w:div>
    <w:div w:id="1525242511">
      <w:bodyDiv w:val="1"/>
      <w:marLeft w:val="0"/>
      <w:marRight w:val="0"/>
      <w:marTop w:val="0"/>
      <w:marBottom w:val="0"/>
      <w:divBdr>
        <w:top w:val="none" w:sz="0" w:space="0" w:color="auto"/>
        <w:left w:val="none" w:sz="0" w:space="0" w:color="auto"/>
        <w:bottom w:val="none" w:sz="0" w:space="0" w:color="auto"/>
        <w:right w:val="none" w:sz="0" w:space="0" w:color="auto"/>
      </w:divBdr>
    </w:div>
    <w:div w:id="1539270607">
      <w:bodyDiv w:val="1"/>
      <w:marLeft w:val="0"/>
      <w:marRight w:val="0"/>
      <w:marTop w:val="0"/>
      <w:marBottom w:val="0"/>
      <w:divBdr>
        <w:top w:val="none" w:sz="0" w:space="0" w:color="auto"/>
        <w:left w:val="none" w:sz="0" w:space="0" w:color="auto"/>
        <w:bottom w:val="none" w:sz="0" w:space="0" w:color="auto"/>
        <w:right w:val="none" w:sz="0" w:space="0" w:color="auto"/>
      </w:divBdr>
    </w:div>
    <w:div w:id="1586305563">
      <w:bodyDiv w:val="1"/>
      <w:marLeft w:val="0"/>
      <w:marRight w:val="0"/>
      <w:marTop w:val="0"/>
      <w:marBottom w:val="0"/>
      <w:divBdr>
        <w:top w:val="none" w:sz="0" w:space="0" w:color="auto"/>
        <w:left w:val="none" w:sz="0" w:space="0" w:color="auto"/>
        <w:bottom w:val="none" w:sz="0" w:space="0" w:color="auto"/>
        <w:right w:val="none" w:sz="0" w:space="0" w:color="auto"/>
      </w:divBdr>
    </w:div>
    <w:div w:id="1673608698">
      <w:bodyDiv w:val="1"/>
      <w:marLeft w:val="0"/>
      <w:marRight w:val="0"/>
      <w:marTop w:val="0"/>
      <w:marBottom w:val="0"/>
      <w:divBdr>
        <w:top w:val="none" w:sz="0" w:space="0" w:color="auto"/>
        <w:left w:val="none" w:sz="0" w:space="0" w:color="auto"/>
        <w:bottom w:val="none" w:sz="0" w:space="0" w:color="auto"/>
        <w:right w:val="none" w:sz="0" w:space="0" w:color="auto"/>
      </w:divBdr>
      <w:divsChild>
        <w:div w:id="1767729809">
          <w:marLeft w:val="0"/>
          <w:marRight w:val="0"/>
          <w:marTop w:val="0"/>
          <w:marBottom w:val="0"/>
          <w:divBdr>
            <w:top w:val="none" w:sz="0" w:space="0" w:color="auto"/>
            <w:left w:val="none" w:sz="0" w:space="0" w:color="auto"/>
            <w:bottom w:val="none" w:sz="0" w:space="0" w:color="auto"/>
            <w:right w:val="none" w:sz="0" w:space="0" w:color="auto"/>
          </w:divBdr>
          <w:divsChild>
            <w:div w:id="1316646505">
              <w:marLeft w:val="750"/>
              <w:marRight w:val="0"/>
              <w:marTop w:val="0"/>
              <w:marBottom w:val="0"/>
              <w:divBdr>
                <w:top w:val="none" w:sz="0" w:space="0" w:color="auto"/>
                <w:left w:val="none" w:sz="0" w:space="0" w:color="auto"/>
                <w:bottom w:val="none" w:sz="0" w:space="0" w:color="auto"/>
                <w:right w:val="none" w:sz="0" w:space="0" w:color="auto"/>
              </w:divBdr>
              <w:divsChild>
                <w:div w:id="1646545030">
                  <w:marLeft w:val="0"/>
                  <w:marRight w:val="0"/>
                  <w:marTop w:val="0"/>
                  <w:marBottom w:val="0"/>
                  <w:divBdr>
                    <w:top w:val="none" w:sz="0" w:space="0" w:color="auto"/>
                    <w:left w:val="none" w:sz="0" w:space="0" w:color="auto"/>
                    <w:bottom w:val="none" w:sz="0" w:space="0" w:color="auto"/>
                    <w:right w:val="none" w:sz="0" w:space="0" w:color="auto"/>
                  </w:divBdr>
                  <w:divsChild>
                    <w:div w:id="935134347">
                      <w:marLeft w:val="0"/>
                      <w:marRight w:val="0"/>
                      <w:marTop w:val="0"/>
                      <w:marBottom w:val="0"/>
                      <w:divBdr>
                        <w:top w:val="none" w:sz="0" w:space="0" w:color="auto"/>
                        <w:left w:val="none" w:sz="0" w:space="0" w:color="auto"/>
                        <w:bottom w:val="none" w:sz="0" w:space="0" w:color="auto"/>
                        <w:right w:val="none" w:sz="0" w:space="0" w:color="auto"/>
                      </w:divBdr>
                      <w:divsChild>
                        <w:div w:id="1734113223">
                          <w:marLeft w:val="0"/>
                          <w:marRight w:val="0"/>
                          <w:marTop w:val="0"/>
                          <w:marBottom w:val="0"/>
                          <w:divBdr>
                            <w:top w:val="none" w:sz="0" w:space="0" w:color="auto"/>
                            <w:left w:val="none" w:sz="0" w:space="0" w:color="auto"/>
                            <w:bottom w:val="none" w:sz="0" w:space="0" w:color="auto"/>
                            <w:right w:val="none" w:sz="0" w:space="0" w:color="auto"/>
                          </w:divBdr>
                          <w:divsChild>
                            <w:div w:id="968122537">
                              <w:marLeft w:val="0"/>
                              <w:marRight w:val="0"/>
                              <w:marTop w:val="0"/>
                              <w:marBottom w:val="0"/>
                              <w:divBdr>
                                <w:top w:val="none" w:sz="0" w:space="0" w:color="auto"/>
                                <w:left w:val="none" w:sz="0" w:space="0" w:color="auto"/>
                                <w:bottom w:val="none" w:sz="0" w:space="0" w:color="auto"/>
                                <w:right w:val="none" w:sz="0" w:space="0" w:color="auto"/>
                              </w:divBdr>
                              <w:divsChild>
                                <w:div w:id="1463422715">
                                  <w:marLeft w:val="0"/>
                                  <w:marRight w:val="0"/>
                                  <w:marTop w:val="0"/>
                                  <w:marBottom w:val="0"/>
                                  <w:divBdr>
                                    <w:top w:val="none" w:sz="0" w:space="0" w:color="auto"/>
                                    <w:left w:val="none" w:sz="0" w:space="0" w:color="auto"/>
                                    <w:bottom w:val="none" w:sz="0" w:space="0" w:color="auto"/>
                                    <w:right w:val="none" w:sz="0" w:space="0" w:color="auto"/>
                                  </w:divBdr>
                                  <w:divsChild>
                                    <w:div w:id="1554147935">
                                      <w:marLeft w:val="0"/>
                                      <w:marRight w:val="0"/>
                                      <w:marTop w:val="0"/>
                                      <w:marBottom w:val="0"/>
                                      <w:divBdr>
                                        <w:top w:val="none" w:sz="0" w:space="0" w:color="auto"/>
                                        <w:left w:val="none" w:sz="0" w:space="0" w:color="auto"/>
                                        <w:bottom w:val="none" w:sz="0" w:space="0" w:color="auto"/>
                                        <w:right w:val="none" w:sz="0" w:space="0" w:color="auto"/>
                                      </w:divBdr>
                                      <w:divsChild>
                                        <w:div w:id="198056414">
                                          <w:marLeft w:val="0"/>
                                          <w:marRight w:val="0"/>
                                          <w:marTop w:val="0"/>
                                          <w:marBottom w:val="0"/>
                                          <w:divBdr>
                                            <w:top w:val="none" w:sz="0" w:space="0" w:color="auto"/>
                                            <w:left w:val="none" w:sz="0" w:space="0" w:color="auto"/>
                                            <w:bottom w:val="none" w:sz="0" w:space="0" w:color="auto"/>
                                            <w:right w:val="none" w:sz="0" w:space="0" w:color="auto"/>
                                          </w:divBdr>
                                          <w:divsChild>
                                            <w:div w:id="1909995457">
                                              <w:marLeft w:val="0"/>
                                              <w:marRight w:val="0"/>
                                              <w:marTop w:val="0"/>
                                              <w:marBottom w:val="0"/>
                                              <w:divBdr>
                                                <w:top w:val="none" w:sz="0" w:space="0" w:color="auto"/>
                                                <w:left w:val="none" w:sz="0" w:space="0" w:color="auto"/>
                                                <w:bottom w:val="none" w:sz="0" w:space="0" w:color="auto"/>
                                                <w:right w:val="none" w:sz="0" w:space="0" w:color="auto"/>
                                              </w:divBdr>
                                              <w:divsChild>
                                                <w:div w:id="707070746">
                                                  <w:marLeft w:val="0"/>
                                                  <w:marRight w:val="0"/>
                                                  <w:marTop w:val="0"/>
                                                  <w:marBottom w:val="0"/>
                                                  <w:divBdr>
                                                    <w:top w:val="none" w:sz="0" w:space="0" w:color="auto"/>
                                                    <w:left w:val="none" w:sz="0" w:space="0" w:color="auto"/>
                                                    <w:bottom w:val="none" w:sz="0" w:space="0" w:color="auto"/>
                                                    <w:right w:val="none" w:sz="0" w:space="0" w:color="auto"/>
                                                  </w:divBdr>
                                                  <w:divsChild>
                                                    <w:div w:id="19299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766225">
          <w:marLeft w:val="0"/>
          <w:marRight w:val="0"/>
          <w:marTop w:val="0"/>
          <w:marBottom w:val="0"/>
          <w:divBdr>
            <w:top w:val="none" w:sz="0" w:space="0" w:color="auto"/>
            <w:left w:val="none" w:sz="0" w:space="0" w:color="auto"/>
            <w:bottom w:val="none" w:sz="0" w:space="0" w:color="auto"/>
            <w:right w:val="none" w:sz="0" w:space="0" w:color="auto"/>
          </w:divBdr>
          <w:divsChild>
            <w:div w:id="394357579">
              <w:marLeft w:val="750"/>
              <w:marRight w:val="0"/>
              <w:marTop w:val="0"/>
              <w:marBottom w:val="0"/>
              <w:divBdr>
                <w:top w:val="none" w:sz="0" w:space="0" w:color="auto"/>
                <w:left w:val="none" w:sz="0" w:space="0" w:color="auto"/>
                <w:bottom w:val="none" w:sz="0" w:space="0" w:color="auto"/>
                <w:right w:val="none" w:sz="0" w:space="0" w:color="auto"/>
              </w:divBdr>
              <w:divsChild>
                <w:div w:id="237835216">
                  <w:marLeft w:val="0"/>
                  <w:marRight w:val="0"/>
                  <w:marTop w:val="0"/>
                  <w:marBottom w:val="0"/>
                  <w:divBdr>
                    <w:top w:val="none" w:sz="0" w:space="0" w:color="auto"/>
                    <w:left w:val="none" w:sz="0" w:space="0" w:color="auto"/>
                    <w:bottom w:val="none" w:sz="0" w:space="0" w:color="auto"/>
                    <w:right w:val="none" w:sz="0" w:space="0" w:color="auto"/>
                  </w:divBdr>
                  <w:divsChild>
                    <w:div w:id="1071973106">
                      <w:marLeft w:val="0"/>
                      <w:marRight w:val="0"/>
                      <w:marTop w:val="0"/>
                      <w:marBottom w:val="0"/>
                      <w:divBdr>
                        <w:top w:val="none" w:sz="0" w:space="0" w:color="auto"/>
                        <w:left w:val="none" w:sz="0" w:space="0" w:color="auto"/>
                        <w:bottom w:val="none" w:sz="0" w:space="0" w:color="auto"/>
                        <w:right w:val="none" w:sz="0" w:space="0" w:color="auto"/>
                      </w:divBdr>
                      <w:divsChild>
                        <w:div w:id="1512378060">
                          <w:marLeft w:val="0"/>
                          <w:marRight w:val="0"/>
                          <w:marTop w:val="0"/>
                          <w:marBottom w:val="0"/>
                          <w:divBdr>
                            <w:top w:val="none" w:sz="0" w:space="0" w:color="auto"/>
                            <w:left w:val="none" w:sz="0" w:space="0" w:color="auto"/>
                            <w:bottom w:val="none" w:sz="0" w:space="0" w:color="auto"/>
                            <w:right w:val="none" w:sz="0" w:space="0" w:color="auto"/>
                          </w:divBdr>
                          <w:divsChild>
                            <w:div w:id="538587058">
                              <w:marLeft w:val="0"/>
                              <w:marRight w:val="0"/>
                              <w:marTop w:val="0"/>
                              <w:marBottom w:val="0"/>
                              <w:divBdr>
                                <w:top w:val="none" w:sz="0" w:space="0" w:color="auto"/>
                                <w:left w:val="none" w:sz="0" w:space="0" w:color="auto"/>
                                <w:bottom w:val="none" w:sz="0" w:space="0" w:color="auto"/>
                                <w:right w:val="none" w:sz="0" w:space="0" w:color="auto"/>
                              </w:divBdr>
                              <w:divsChild>
                                <w:div w:id="881018609">
                                  <w:marLeft w:val="0"/>
                                  <w:marRight w:val="0"/>
                                  <w:marTop w:val="0"/>
                                  <w:marBottom w:val="0"/>
                                  <w:divBdr>
                                    <w:top w:val="none" w:sz="0" w:space="0" w:color="auto"/>
                                    <w:left w:val="none" w:sz="0" w:space="0" w:color="auto"/>
                                    <w:bottom w:val="none" w:sz="0" w:space="0" w:color="auto"/>
                                    <w:right w:val="none" w:sz="0" w:space="0" w:color="auto"/>
                                  </w:divBdr>
                                  <w:divsChild>
                                    <w:div w:id="1197618301">
                                      <w:marLeft w:val="0"/>
                                      <w:marRight w:val="0"/>
                                      <w:marTop w:val="0"/>
                                      <w:marBottom w:val="0"/>
                                      <w:divBdr>
                                        <w:top w:val="none" w:sz="0" w:space="0" w:color="auto"/>
                                        <w:left w:val="none" w:sz="0" w:space="0" w:color="auto"/>
                                        <w:bottom w:val="none" w:sz="0" w:space="0" w:color="auto"/>
                                        <w:right w:val="none" w:sz="0" w:space="0" w:color="auto"/>
                                      </w:divBdr>
                                      <w:divsChild>
                                        <w:div w:id="1930036663">
                                          <w:marLeft w:val="0"/>
                                          <w:marRight w:val="0"/>
                                          <w:marTop w:val="0"/>
                                          <w:marBottom w:val="0"/>
                                          <w:divBdr>
                                            <w:top w:val="none" w:sz="0" w:space="0" w:color="auto"/>
                                            <w:left w:val="none" w:sz="0" w:space="0" w:color="auto"/>
                                            <w:bottom w:val="none" w:sz="0" w:space="0" w:color="auto"/>
                                            <w:right w:val="none" w:sz="0" w:space="0" w:color="auto"/>
                                          </w:divBdr>
                                          <w:divsChild>
                                            <w:div w:id="1092699827">
                                              <w:marLeft w:val="0"/>
                                              <w:marRight w:val="0"/>
                                              <w:marTop w:val="0"/>
                                              <w:marBottom w:val="0"/>
                                              <w:divBdr>
                                                <w:top w:val="none" w:sz="0" w:space="0" w:color="auto"/>
                                                <w:left w:val="none" w:sz="0" w:space="0" w:color="auto"/>
                                                <w:bottom w:val="none" w:sz="0" w:space="0" w:color="auto"/>
                                                <w:right w:val="none" w:sz="0" w:space="0" w:color="auto"/>
                                              </w:divBdr>
                                              <w:divsChild>
                                                <w:div w:id="207693558">
                                                  <w:marLeft w:val="0"/>
                                                  <w:marRight w:val="0"/>
                                                  <w:marTop w:val="0"/>
                                                  <w:marBottom w:val="0"/>
                                                  <w:divBdr>
                                                    <w:top w:val="none" w:sz="0" w:space="0" w:color="auto"/>
                                                    <w:left w:val="none" w:sz="0" w:space="0" w:color="auto"/>
                                                    <w:bottom w:val="none" w:sz="0" w:space="0" w:color="auto"/>
                                                    <w:right w:val="none" w:sz="0" w:space="0" w:color="auto"/>
                                                  </w:divBdr>
                                                  <w:divsChild>
                                                    <w:div w:id="1710179056">
                                                      <w:marLeft w:val="0"/>
                                                      <w:marRight w:val="0"/>
                                                      <w:marTop w:val="0"/>
                                                      <w:marBottom w:val="0"/>
                                                      <w:divBdr>
                                                        <w:top w:val="none" w:sz="0" w:space="0" w:color="auto"/>
                                                        <w:left w:val="none" w:sz="0" w:space="0" w:color="auto"/>
                                                        <w:bottom w:val="none" w:sz="0" w:space="0" w:color="auto"/>
                                                        <w:right w:val="none" w:sz="0" w:space="0" w:color="auto"/>
                                                      </w:divBdr>
                                                      <w:divsChild>
                                                        <w:div w:id="1250964990">
                                                          <w:marLeft w:val="0"/>
                                                          <w:marRight w:val="0"/>
                                                          <w:marTop w:val="0"/>
                                                          <w:marBottom w:val="0"/>
                                                          <w:divBdr>
                                                            <w:top w:val="none" w:sz="0" w:space="0" w:color="auto"/>
                                                            <w:left w:val="none" w:sz="0" w:space="0" w:color="auto"/>
                                                            <w:bottom w:val="none" w:sz="0" w:space="0" w:color="auto"/>
                                                            <w:right w:val="none" w:sz="0" w:space="0" w:color="auto"/>
                                                          </w:divBdr>
                                                          <w:divsChild>
                                                            <w:div w:id="976686933">
                                                              <w:marLeft w:val="0"/>
                                                              <w:marRight w:val="0"/>
                                                              <w:marTop w:val="100"/>
                                                              <w:marBottom w:val="100"/>
                                                              <w:divBdr>
                                                                <w:top w:val="none" w:sz="0" w:space="0" w:color="auto"/>
                                                                <w:left w:val="none" w:sz="0" w:space="0" w:color="auto"/>
                                                                <w:bottom w:val="none" w:sz="0" w:space="0" w:color="auto"/>
                                                                <w:right w:val="none" w:sz="0" w:space="0" w:color="auto"/>
                                                              </w:divBdr>
                                                              <w:divsChild>
                                                                <w:div w:id="15961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968009">
                                              <w:marLeft w:val="0"/>
                                              <w:marRight w:val="0"/>
                                              <w:marTop w:val="0"/>
                                              <w:marBottom w:val="0"/>
                                              <w:divBdr>
                                                <w:top w:val="none" w:sz="0" w:space="0" w:color="auto"/>
                                                <w:left w:val="none" w:sz="0" w:space="0" w:color="auto"/>
                                                <w:bottom w:val="none" w:sz="0" w:space="0" w:color="auto"/>
                                                <w:right w:val="none" w:sz="0" w:space="0" w:color="auto"/>
                                              </w:divBdr>
                                              <w:divsChild>
                                                <w:div w:id="1136416648">
                                                  <w:marLeft w:val="0"/>
                                                  <w:marRight w:val="60"/>
                                                  <w:marTop w:val="0"/>
                                                  <w:marBottom w:val="0"/>
                                                  <w:divBdr>
                                                    <w:top w:val="none" w:sz="0" w:space="0" w:color="auto"/>
                                                    <w:left w:val="none" w:sz="0" w:space="0" w:color="auto"/>
                                                    <w:bottom w:val="none" w:sz="0" w:space="0" w:color="auto"/>
                                                    <w:right w:val="none" w:sz="0" w:space="0" w:color="auto"/>
                                                  </w:divBdr>
                                                  <w:divsChild>
                                                    <w:div w:id="2126120746">
                                                      <w:marLeft w:val="0"/>
                                                      <w:marRight w:val="0"/>
                                                      <w:marTop w:val="100"/>
                                                      <w:marBottom w:val="100"/>
                                                      <w:divBdr>
                                                        <w:top w:val="none" w:sz="0" w:space="0" w:color="auto"/>
                                                        <w:left w:val="none" w:sz="0" w:space="0" w:color="auto"/>
                                                        <w:bottom w:val="none" w:sz="0" w:space="0" w:color="auto"/>
                                                        <w:right w:val="none" w:sz="0" w:space="0" w:color="auto"/>
                                                      </w:divBdr>
                                                      <w:divsChild>
                                                        <w:div w:id="1670912115">
                                                          <w:marLeft w:val="0"/>
                                                          <w:marRight w:val="0"/>
                                                          <w:marTop w:val="0"/>
                                                          <w:marBottom w:val="0"/>
                                                          <w:divBdr>
                                                            <w:top w:val="none" w:sz="0" w:space="0" w:color="auto"/>
                                                            <w:left w:val="none" w:sz="0" w:space="0" w:color="auto"/>
                                                            <w:bottom w:val="none" w:sz="0" w:space="0" w:color="auto"/>
                                                            <w:right w:val="none" w:sz="0" w:space="0" w:color="auto"/>
                                                          </w:divBdr>
                                                        </w:div>
                                                      </w:divsChild>
                                                    </w:div>
                                                    <w:div w:id="1493451105">
                                                      <w:marLeft w:val="60"/>
                                                      <w:marRight w:val="0"/>
                                                      <w:marTop w:val="0"/>
                                                      <w:marBottom w:val="30"/>
                                                      <w:divBdr>
                                                        <w:top w:val="none" w:sz="0" w:space="0" w:color="auto"/>
                                                        <w:left w:val="none" w:sz="0" w:space="0" w:color="auto"/>
                                                        <w:bottom w:val="none" w:sz="0" w:space="0" w:color="auto"/>
                                                        <w:right w:val="none" w:sz="0" w:space="0" w:color="auto"/>
                                                      </w:divBdr>
                                                    </w:div>
                                                  </w:divsChild>
                                                </w:div>
                                                <w:div w:id="587232835">
                                                  <w:marLeft w:val="0"/>
                                                  <w:marRight w:val="0"/>
                                                  <w:marTop w:val="0"/>
                                                  <w:marBottom w:val="0"/>
                                                  <w:divBdr>
                                                    <w:top w:val="none" w:sz="0" w:space="0" w:color="auto"/>
                                                    <w:left w:val="none" w:sz="0" w:space="0" w:color="auto"/>
                                                    <w:bottom w:val="none" w:sz="0" w:space="0" w:color="auto"/>
                                                    <w:right w:val="none" w:sz="0" w:space="0" w:color="auto"/>
                                                  </w:divBdr>
                                                  <w:divsChild>
                                                    <w:div w:id="1956863023">
                                                      <w:marLeft w:val="0"/>
                                                      <w:marRight w:val="0"/>
                                                      <w:marTop w:val="0"/>
                                                      <w:marBottom w:val="0"/>
                                                      <w:divBdr>
                                                        <w:top w:val="none" w:sz="0" w:space="0" w:color="auto"/>
                                                        <w:left w:val="none" w:sz="0" w:space="0" w:color="auto"/>
                                                        <w:bottom w:val="none" w:sz="0" w:space="0" w:color="auto"/>
                                                        <w:right w:val="none" w:sz="0" w:space="0" w:color="auto"/>
                                                      </w:divBdr>
                                                      <w:divsChild>
                                                        <w:div w:id="1133406722">
                                                          <w:marLeft w:val="0"/>
                                                          <w:marRight w:val="0"/>
                                                          <w:marTop w:val="0"/>
                                                          <w:marBottom w:val="0"/>
                                                          <w:divBdr>
                                                            <w:top w:val="none" w:sz="0" w:space="0" w:color="auto"/>
                                                            <w:left w:val="none" w:sz="0" w:space="0" w:color="auto"/>
                                                            <w:bottom w:val="none" w:sz="0" w:space="0" w:color="auto"/>
                                                            <w:right w:val="none" w:sz="0" w:space="0" w:color="auto"/>
                                                          </w:divBdr>
                                                          <w:divsChild>
                                                            <w:div w:id="597562953">
                                                              <w:marLeft w:val="105"/>
                                                              <w:marRight w:val="105"/>
                                                              <w:marTop w:val="90"/>
                                                              <w:marBottom w:val="150"/>
                                                              <w:divBdr>
                                                                <w:top w:val="none" w:sz="0" w:space="0" w:color="auto"/>
                                                                <w:left w:val="none" w:sz="0" w:space="0" w:color="auto"/>
                                                                <w:bottom w:val="none" w:sz="0" w:space="0" w:color="auto"/>
                                                                <w:right w:val="none" w:sz="0" w:space="0" w:color="auto"/>
                                                              </w:divBdr>
                                                            </w:div>
                                                            <w:div w:id="200480271">
                                                              <w:marLeft w:val="105"/>
                                                              <w:marRight w:val="105"/>
                                                              <w:marTop w:val="90"/>
                                                              <w:marBottom w:val="150"/>
                                                              <w:divBdr>
                                                                <w:top w:val="none" w:sz="0" w:space="0" w:color="auto"/>
                                                                <w:left w:val="none" w:sz="0" w:space="0" w:color="auto"/>
                                                                <w:bottom w:val="none" w:sz="0" w:space="0" w:color="auto"/>
                                                                <w:right w:val="none" w:sz="0" w:space="0" w:color="auto"/>
                                                              </w:divBdr>
                                                            </w:div>
                                                            <w:div w:id="1442263552">
                                                              <w:marLeft w:val="105"/>
                                                              <w:marRight w:val="105"/>
                                                              <w:marTop w:val="90"/>
                                                              <w:marBottom w:val="150"/>
                                                              <w:divBdr>
                                                                <w:top w:val="none" w:sz="0" w:space="0" w:color="auto"/>
                                                                <w:left w:val="none" w:sz="0" w:space="0" w:color="auto"/>
                                                                <w:bottom w:val="none" w:sz="0" w:space="0" w:color="auto"/>
                                                                <w:right w:val="none" w:sz="0" w:space="0" w:color="auto"/>
                                                              </w:divBdr>
                                                            </w:div>
                                                            <w:div w:id="852452268">
                                                              <w:marLeft w:val="105"/>
                                                              <w:marRight w:val="105"/>
                                                              <w:marTop w:val="90"/>
                                                              <w:marBottom w:val="150"/>
                                                              <w:divBdr>
                                                                <w:top w:val="none" w:sz="0" w:space="0" w:color="auto"/>
                                                                <w:left w:val="none" w:sz="0" w:space="0" w:color="auto"/>
                                                                <w:bottom w:val="none" w:sz="0" w:space="0" w:color="auto"/>
                                                                <w:right w:val="none" w:sz="0" w:space="0" w:color="auto"/>
                                                              </w:divBdr>
                                                            </w:div>
                                                            <w:div w:id="1882548284">
                                                              <w:marLeft w:val="105"/>
                                                              <w:marRight w:val="105"/>
                                                              <w:marTop w:val="90"/>
                                                              <w:marBottom w:val="150"/>
                                                              <w:divBdr>
                                                                <w:top w:val="none" w:sz="0" w:space="0" w:color="auto"/>
                                                                <w:left w:val="none" w:sz="0" w:space="0" w:color="auto"/>
                                                                <w:bottom w:val="none" w:sz="0" w:space="0" w:color="auto"/>
                                                                <w:right w:val="none" w:sz="0" w:space="0" w:color="auto"/>
                                                              </w:divBdr>
                                                            </w:div>
                                                            <w:div w:id="201398815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0255870">
      <w:bodyDiv w:val="1"/>
      <w:marLeft w:val="0"/>
      <w:marRight w:val="0"/>
      <w:marTop w:val="0"/>
      <w:marBottom w:val="0"/>
      <w:divBdr>
        <w:top w:val="none" w:sz="0" w:space="0" w:color="auto"/>
        <w:left w:val="none" w:sz="0" w:space="0" w:color="auto"/>
        <w:bottom w:val="none" w:sz="0" w:space="0" w:color="auto"/>
        <w:right w:val="none" w:sz="0" w:space="0" w:color="auto"/>
      </w:divBdr>
    </w:div>
    <w:div w:id="1702778735">
      <w:bodyDiv w:val="1"/>
      <w:marLeft w:val="0"/>
      <w:marRight w:val="0"/>
      <w:marTop w:val="0"/>
      <w:marBottom w:val="0"/>
      <w:divBdr>
        <w:top w:val="none" w:sz="0" w:space="0" w:color="auto"/>
        <w:left w:val="none" w:sz="0" w:space="0" w:color="auto"/>
        <w:bottom w:val="none" w:sz="0" w:space="0" w:color="auto"/>
        <w:right w:val="none" w:sz="0" w:space="0" w:color="auto"/>
      </w:divBdr>
    </w:div>
    <w:div w:id="1710757511">
      <w:bodyDiv w:val="1"/>
      <w:marLeft w:val="0"/>
      <w:marRight w:val="0"/>
      <w:marTop w:val="0"/>
      <w:marBottom w:val="0"/>
      <w:divBdr>
        <w:top w:val="none" w:sz="0" w:space="0" w:color="auto"/>
        <w:left w:val="none" w:sz="0" w:space="0" w:color="auto"/>
        <w:bottom w:val="none" w:sz="0" w:space="0" w:color="auto"/>
        <w:right w:val="none" w:sz="0" w:space="0" w:color="auto"/>
      </w:divBdr>
    </w:div>
    <w:div w:id="1742602593">
      <w:bodyDiv w:val="1"/>
      <w:marLeft w:val="0"/>
      <w:marRight w:val="0"/>
      <w:marTop w:val="0"/>
      <w:marBottom w:val="0"/>
      <w:divBdr>
        <w:top w:val="none" w:sz="0" w:space="0" w:color="auto"/>
        <w:left w:val="none" w:sz="0" w:space="0" w:color="auto"/>
        <w:bottom w:val="none" w:sz="0" w:space="0" w:color="auto"/>
        <w:right w:val="none" w:sz="0" w:space="0" w:color="auto"/>
      </w:divBdr>
    </w:div>
    <w:div w:id="1760981876">
      <w:bodyDiv w:val="1"/>
      <w:marLeft w:val="0"/>
      <w:marRight w:val="0"/>
      <w:marTop w:val="0"/>
      <w:marBottom w:val="0"/>
      <w:divBdr>
        <w:top w:val="none" w:sz="0" w:space="0" w:color="auto"/>
        <w:left w:val="none" w:sz="0" w:space="0" w:color="auto"/>
        <w:bottom w:val="none" w:sz="0" w:space="0" w:color="auto"/>
        <w:right w:val="none" w:sz="0" w:space="0" w:color="auto"/>
      </w:divBdr>
    </w:div>
    <w:div w:id="1786536903">
      <w:bodyDiv w:val="1"/>
      <w:marLeft w:val="0"/>
      <w:marRight w:val="0"/>
      <w:marTop w:val="0"/>
      <w:marBottom w:val="0"/>
      <w:divBdr>
        <w:top w:val="none" w:sz="0" w:space="0" w:color="auto"/>
        <w:left w:val="none" w:sz="0" w:space="0" w:color="auto"/>
        <w:bottom w:val="none" w:sz="0" w:space="0" w:color="auto"/>
        <w:right w:val="none" w:sz="0" w:space="0" w:color="auto"/>
      </w:divBdr>
    </w:div>
    <w:div w:id="1822261140">
      <w:bodyDiv w:val="1"/>
      <w:marLeft w:val="0"/>
      <w:marRight w:val="0"/>
      <w:marTop w:val="0"/>
      <w:marBottom w:val="0"/>
      <w:divBdr>
        <w:top w:val="none" w:sz="0" w:space="0" w:color="auto"/>
        <w:left w:val="none" w:sz="0" w:space="0" w:color="auto"/>
        <w:bottom w:val="none" w:sz="0" w:space="0" w:color="auto"/>
        <w:right w:val="none" w:sz="0" w:space="0" w:color="auto"/>
      </w:divBdr>
      <w:divsChild>
        <w:div w:id="1497384147">
          <w:marLeft w:val="0"/>
          <w:marRight w:val="0"/>
          <w:marTop w:val="0"/>
          <w:marBottom w:val="0"/>
          <w:divBdr>
            <w:top w:val="none" w:sz="0" w:space="0" w:color="auto"/>
            <w:left w:val="none" w:sz="0" w:space="0" w:color="auto"/>
            <w:bottom w:val="none" w:sz="0" w:space="0" w:color="auto"/>
            <w:right w:val="none" w:sz="0" w:space="0" w:color="auto"/>
          </w:divBdr>
          <w:divsChild>
            <w:div w:id="121703177">
              <w:marLeft w:val="750"/>
              <w:marRight w:val="0"/>
              <w:marTop w:val="0"/>
              <w:marBottom w:val="0"/>
              <w:divBdr>
                <w:top w:val="none" w:sz="0" w:space="0" w:color="auto"/>
                <w:left w:val="none" w:sz="0" w:space="0" w:color="auto"/>
                <w:bottom w:val="none" w:sz="0" w:space="0" w:color="auto"/>
                <w:right w:val="none" w:sz="0" w:space="0" w:color="auto"/>
              </w:divBdr>
              <w:divsChild>
                <w:div w:id="74791550">
                  <w:marLeft w:val="0"/>
                  <w:marRight w:val="0"/>
                  <w:marTop w:val="0"/>
                  <w:marBottom w:val="0"/>
                  <w:divBdr>
                    <w:top w:val="none" w:sz="0" w:space="0" w:color="auto"/>
                    <w:left w:val="none" w:sz="0" w:space="0" w:color="auto"/>
                    <w:bottom w:val="none" w:sz="0" w:space="0" w:color="auto"/>
                    <w:right w:val="none" w:sz="0" w:space="0" w:color="auto"/>
                  </w:divBdr>
                  <w:divsChild>
                    <w:div w:id="1312515149">
                      <w:marLeft w:val="0"/>
                      <w:marRight w:val="0"/>
                      <w:marTop w:val="0"/>
                      <w:marBottom w:val="0"/>
                      <w:divBdr>
                        <w:top w:val="none" w:sz="0" w:space="0" w:color="auto"/>
                        <w:left w:val="none" w:sz="0" w:space="0" w:color="auto"/>
                        <w:bottom w:val="none" w:sz="0" w:space="0" w:color="auto"/>
                        <w:right w:val="none" w:sz="0" w:space="0" w:color="auto"/>
                      </w:divBdr>
                      <w:divsChild>
                        <w:div w:id="996491994">
                          <w:marLeft w:val="0"/>
                          <w:marRight w:val="0"/>
                          <w:marTop w:val="0"/>
                          <w:marBottom w:val="0"/>
                          <w:divBdr>
                            <w:top w:val="none" w:sz="0" w:space="0" w:color="auto"/>
                            <w:left w:val="none" w:sz="0" w:space="0" w:color="auto"/>
                            <w:bottom w:val="none" w:sz="0" w:space="0" w:color="auto"/>
                            <w:right w:val="none" w:sz="0" w:space="0" w:color="auto"/>
                          </w:divBdr>
                          <w:divsChild>
                            <w:div w:id="2095126971">
                              <w:marLeft w:val="0"/>
                              <w:marRight w:val="0"/>
                              <w:marTop w:val="0"/>
                              <w:marBottom w:val="0"/>
                              <w:divBdr>
                                <w:top w:val="none" w:sz="0" w:space="0" w:color="auto"/>
                                <w:left w:val="none" w:sz="0" w:space="0" w:color="auto"/>
                                <w:bottom w:val="none" w:sz="0" w:space="0" w:color="auto"/>
                                <w:right w:val="none" w:sz="0" w:space="0" w:color="auto"/>
                              </w:divBdr>
                              <w:divsChild>
                                <w:div w:id="83115786">
                                  <w:marLeft w:val="0"/>
                                  <w:marRight w:val="0"/>
                                  <w:marTop w:val="0"/>
                                  <w:marBottom w:val="0"/>
                                  <w:divBdr>
                                    <w:top w:val="none" w:sz="0" w:space="0" w:color="auto"/>
                                    <w:left w:val="none" w:sz="0" w:space="0" w:color="auto"/>
                                    <w:bottom w:val="none" w:sz="0" w:space="0" w:color="auto"/>
                                    <w:right w:val="none" w:sz="0" w:space="0" w:color="auto"/>
                                  </w:divBdr>
                                  <w:divsChild>
                                    <w:div w:id="1162507142">
                                      <w:marLeft w:val="0"/>
                                      <w:marRight w:val="0"/>
                                      <w:marTop w:val="0"/>
                                      <w:marBottom w:val="0"/>
                                      <w:divBdr>
                                        <w:top w:val="none" w:sz="0" w:space="0" w:color="auto"/>
                                        <w:left w:val="none" w:sz="0" w:space="0" w:color="auto"/>
                                        <w:bottom w:val="none" w:sz="0" w:space="0" w:color="auto"/>
                                        <w:right w:val="none" w:sz="0" w:space="0" w:color="auto"/>
                                      </w:divBdr>
                                      <w:divsChild>
                                        <w:div w:id="812016695">
                                          <w:marLeft w:val="0"/>
                                          <w:marRight w:val="0"/>
                                          <w:marTop w:val="0"/>
                                          <w:marBottom w:val="0"/>
                                          <w:divBdr>
                                            <w:top w:val="none" w:sz="0" w:space="0" w:color="auto"/>
                                            <w:left w:val="none" w:sz="0" w:space="0" w:color="auto"/>
                                            <w:bottom w:val="none" w:sz="0" w:space="0" w:color="auto"/>
                                            <w:right w:val="none" w:sz="0" w:space="0" w:color="auto"/>
                                          </w:divBdr>
                                          <w:divsChild>
                                            <w:div w:id="1090588878">
                                              <w:marLeft w:val="0"/>
                                              <w:marRight w:val="0"/>
                                              <w:marTop w:val="0"/>
                                              <w:marBottom w:val="0"/>
                                              <w:divBdr>
                                                <w:top w:val="none" w:sz="0" w:space="0" w:color="auto"/>
                                                <w:left w:val="none" w:sz="0" w:space="0" w:color="auto"/>
                                                <w:bottom w:val="none" w:sz="0" w:space="0" w:color="auto"/>
                                                <w:right w:val="none" w:sz="0" w:space="0" w:color="auto"/>
                                              </w:divBdr>
                                              <w:divsChild>
                                                <w:div w:id="885338858">
                                                  <w:marLeft w:val="0"/>
                                                  <w:marRight w:val="0"/>
                                                  <w:marTop w:val="0"/>
                                                  <w:marBottom w:val="0"/>
                                                  <w:divBdr>
                                                    <w:top w:val="none" w:sz="0" w:space="0" w:color="auto"/>
                                                    <w:left w:val="none" w:sz="0" w:space="0" w:color="auto"/>
                                                    <w:bottom w:val="none" w:sz="0" w:space="0" w:color="auto"/>
                                                    <w:right w:val="none" w:sz="0" w:space="0" w:color="auto"/>
                                                  </w:divBdr>
                                                  <w:divsChild>
                                                    <w:div w:id="690764205">
                                                      <w:marLeft w:val="0"/>
                                                      <w:marRight w:val="0"/>
                                                      <w:marTop w:val="0"/>
                                                      <w:marBottom w:val="0"/>
                                                      <w:divBdr>
                                                        <w:top w:val="none" w:sz="0" w:space="0" w:color="auto"/>
                                                        <w:left w:val="none" w:sz="0" w:space="0" w:color="auto"/>
                                                        <w:bottom w:val="none" w:sz="0" w:space="0" w:color="auto"/>
                                                        <w:right w:val="none" w:sz="0" w:space="0" w:color="auto"/>
                                                      </w:divBdr>
                                                      <w:divsChild>
                                                        <w:div w:id="586695895">
                                                          <w:marLeft w:val="105"/>
                                                          <w:marRight w:val="105"/>
                                                          <w:marTop w:val="90"/>
                                                          <w:marBottom w:val="150"/>
                                                          <w:divBdr>
                                                            <w:top w:val="none" w:sz="0" w:space="0" w:color="auto"/>
                                                            <w:left w:val="none" w:sz="0" w:space="0" w:color="auto"/>
                                                            <w:bottom w:val="none" w:sz="0" w:space="0" w:color="auto"/>
                                                            <w:right w:val="none" w:sz="0" w:space="0" w:color="auto"/>
                                                          </w:divBdr>
                                                        </w:div>
                                                        <w:div w:id="1286229493">
                                                          <w:marLeft w:val="105"/>
                                                          <w:marRight w:val="105"/>
                                                          <w:marTop w:val="90"/>
                                                          <w:marBottom w:val="150"/>
                                                          <w:divBdr>
                                                            <w:top w:val="none" w:sz="0" w:space="0" w:color="auto"/>
                                                            <w:left w:val="none" w:sz="0" w:space="0" w:color="auto"/>
                                                            <w:bottom w:val="none" w:sz="0" w:space="0" w:color="auto"/>
                                                            <w:right w:val="none" w:sz="0" w:space="0" w:color="auto"/>
                                                          </w:divBdr>
                                                        </w:div>
                                                        <w:div w:id="1568612896">
                                                          <w:marLeft w:val="105"/>
                                                          <w:marRight w:val="105"/>
                                                          <w:marTop w:val="90"/>
                                                          <w:marBottom w:val="150"/>
                                                          <w:divBdr>
                                                            <w:top w:val="none" w:sz="0" w:space="0" w:color="auto"/>
                                                            <w:left w:val="none" w:sz="0" w:space="0" w:color="auto"/>
                                                            <w:bottom w:val="none" w:sz="0" w:space="0" w:color="auto"/>
                                                            <w:right w:val="none" w:sz="0" w:space="0" w:color="auto"/>
                                                          </w:divBdr>
                                                        </w:div>
                                                        <w:div w:id="1574271652">
                                                          <w:marLeft w:val="105"/>
                                                          <w:marRight w:val="105"/>
                                                          <w:marTop w:val="90"/>
                                                          <w:marBottom w:val="150"/>
                                                          <w:divBdr>
                                                            <w:top w:val="none" w:sz="0" w:space="0" w:color="auto"/>
                                                            <w:left w:val="none" w:sz="0" w:space="0" w:color="auto"/>
                                                            <w:bottom w:val="none" w:sz="0" w:space="0" w:color="auto"/>
                                                            <w:right w:val="none" w:sz="0" w:space="0" w:color="auto"/>
                                                          </w:divBdr>
                                                        </w:div>
                                                        <w:div w:id="1843622688">
                                                          <w:marLeft w:val="105"/>
                                                          <w:marRight w:val="105"/>
                                                          <w:marTop w:val="90"/>
                                                          <w:marBottom w:val="150"/>
                                                          <w:divBdr>
                                                            <w:top w:val="none" w:sz="0" w:space="0" w:color="auto"/>
                                                            <w:left w:val="none" w:sz="0" w:space="0" w:color="auto"/>
                                                            <w:bottom w:val="none" w:sz="0" w:space="0" w:color="auto"/>
                                                            <w:right w:val="none" w:sz="0" w:space="0" w:color="auto"/>
                                                          </w:divBdr>
                                                        </w:div>
                                                        <w:div w:id="206949872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698445">
                                          <w:marLeft w:val="0"/>
                                          <w:marRight w:val="0"/>
                                          <w:marTop w:val="0"/>
                                          <w:marBottom w:val="0"/>
                                          <w:divBdr>
                                            <w:top w:val="none" w:sz="0" w:space="0" w:color="auto"/>
                                            <w:left w:val="none" w:sz="0" w:space="0" w:color="auto"/>
                                            <w:bottom w:val="none" w:sz="0" w:space="0" w:color="auto"/>
                                            <w:right w:val="none" w:sz="0" w:space="0" w:color="auto"/>
                                          </w:divBdr>
                                          <w:divsChild>
                                            <w:div w:id="1221476521">
                                              <w:marLeft w:val="0"/>
                                              <w:marRight w:val="0"/>
                                              <w:marTop w:val="0"/>
                                              <w:marBottom w:val="0"/>
                                              <w:divBdr>
                                                <w:top w:val="none" w:sz="0" w:space="0" w:color="auto"/>
                                                <w:left w:val="none" w:sz="0" w:space="0" w:color="auto"/>
                                                <w:bottom w:val="none" w:sz="0" w:space="0" w:color="auto"/>
                                                <w:right w:val="none" w:sz="0" w:space="0" w:color="auto"/>
                                              </w:divBdr>
                                              <w:divsChild>
                                                <w:div w:id="1138496021">
                                                  <w:marLeft w:val="0"/>
                                                  <w:marRight w:val="0"/>
                                                  <w:marTop w:val="0"/>
                                                  <w:marBottom w:val="0"/>
                                                  <w:divBdr>
                                                    <w:top w:val="none" w:sz="0" w:space="0" w:color="auto"/>
                                                    <w:left w:val="none" w:sz="0" w:space="0" w:color="auto"/>
                                                    <w:bottom w:val="none" w:sz="0" w:space="0" w:color="auto"/>
                                                    <w:right w:val="none" w:sz="0" w:space="0" w:color="auto"/>
                                                  </w:divBdr>
                                                  <w:divsChild>
                                                    <w:div w:id="20306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588772">
      <w:bodyDiv w:val="1"/>
      <w:marLeft w:val="0"/>
      <w:marRight w:val="0"/>
      <w:marTop w:val="0"/>
      <w:marBottom w:val="0"/>
      <w:divBdr>
        <w:top w:val="none" w:sz="0" w:space="0" w:color="auto"/>
        <w:left w:val="none" w:sz="0" w:space="0" w:color="auto"/>
        <w:bottom w:val="none" w:sz="0" w:space="0" w:color="auto"/>
        <w:right w:val="none" w:sz="0" w:space="0" w:color="auto"/>
      </w:divBdr>
    </w:div>
    <w:div w:id="1967420835">
      <w:bodyDiv w:val="1"/>
      <w:marLeft w:val="0"/>
      <w:marRight w:val="0"/>
      <w:marTop w:val="0"/>
      <w:marBottom w:val="0"/>
      <w:divBdr>
        <w:top w:val="none" w:sz="0" w:space="0" w:color="auto"/>
        <w:left w:val="none" w:sz="0" w:space="0" w:color="auto"/>
        <w:bottom w:val="none" w:sz="0" w:space="0" w:color="auto"/>
        <w:right w:val="none" w:sz="0" w:space="0" w:color="auto"/>
      </w:divBdr>
    </w:div>
    <w:div w:id="1969160255">
      <w:bodyDiv w:val="1"/>
      <w:marLeft w:val="0"/>
      <w:marRight w:val="0"/>
      <w:marTop w:val="0"/>
      <w:marBottom w:val="0"/>
      <w:divBdr>
        <w:top w:val="none" w:sz="0" w:space="0" w:color="auto"/>
        <w:left w:val="none" w:sz="0" w:space="0" w:color="auto"/>
        <w:bottom w:val="none" w:sz="0" w:space="0" w:color="auto"/>
        <w:right w:val="none" w:sz="0" w:space="0" w:color="auto"/>
      </w:divBdr>
    </w:div>
    <w:div w:id="2004429511">
      <w:bodyDiv w:val="1"/>
      <w:marLeft w:val="0"/>
      <w:marRight w:val="0"/>
      <w:marTop w:val="0"/>
      <w:marBottom w:val="0"/>
      <w:divBdr>
        <w:top w:val="none" w:sz="0" w:space="0" w:color="auto"/>
        <w:left w:val="none" w:sz="0" w:space="0" w:color="auto"/>
        <w:bottom w:val="none" w:sz="0" w:space="0" w:color="auto"/>
        <w:right w:val="none" w:sz="0" w:space="0" w:color="auto"/>
      </w:divBdr>
    </w:div>
    <w:div w:id="2058383958">
      <w:bodyDiv w:val="1"/>
      <w:marLeft w:val="0"/>
      <w:marRight w:val="0"/>
      <w:marTop w:val="0"/>
      <w:marBottom w:val="0"/>
      <w:divBdr>
        <w:top w:val="none" w:sz="0" w:space="0" w:color="auto"/>
        <w:left w:val="none" w:sz="0" w:space="0" w:color="auto"/>
        <w:bottom w:val="none" w:sz="0" w:space="0" w:color="auto"/>
        <w:right w:val="none" w:sz="0" w:space="0" w:color="auto"/>
      </w:divBdr>
    </w:div>
    <w:div w:id="2076471559">
      <w:bodyDiv w:val="1"/>
      <w:marLeft w:val="0"/>
      <w:marRight w:val="0"/>
      <w:marTop w:val="0"/>
      <w:marBottom w:val="0"/>
      <w:divBdr>
        <w:top w:val="none" w:sz="0" w:space="0" w:color="auto"/>
        <w:left w:val="none" w:sz="0" w:space="0" w:color="auto"/>
        <w:bottom w:val="none" w:sz="0" w:space="0" w:color="auto"/>
        <w:right w:val="none" w:sz="0" w:space="0" w:color="auto"/>
      </w:divBdr>
      <w:divsChild>
        <w:div w:id="35980305">
          <w:marLeft w:val="0"/>
          <w:marRight w:val="0"/>
          <w:marTop w:val="0"/>
          <w:marBottom w:val="0"/>
          <w:divBdr>
            <w:top w:val="none" w:sz="0" w:space="0" w:color="auto"/>
            <w:left w:val="none" w:sz="0" w:space="0" w:color="auto"/>
            <w:bottom w:val="none" w:sz="0" w:space="0" w:color="auto"/>
            <w:right w:val="none" w:sz="0" w:space="0" w:color="auto"/>
          </w:divBdr>
          <w:divsChild>
            <w:div w:id="231889406">
              <w:marLeft w:val="750"/>
              <w:marRight w:val="0"/>
              <w:marTop w:val="0"/>
              <w:marBottom w:val="0"/>
              <w:divBdr>
                <w:top w:val="none" w:sz="0" w:space="0" w:color="auto"/>
                <w:left w:val="none" w:sz="0" w:space="0" w:color="auto"/>
                <w:bottom w:val="none" w:sz="0" w:space="0" w:color="auto"/>
                <w:right w:val="none" w:sz="0" w:space="0" w:color="auto"/>
              </w:divBdr>
              <w:divsChild>
                <w:div w:id="1443919747">
                  <w:marLeft w:val="0"/>
                  <w:marRight w:val="0"/>
                  <w:marTop w:val="0"/>
                  <w:marBottom w:val="0"/>
                  <w:divBdr>
                    <w:top w:val="none" w:sz="0" w:space="0" w:color="auto"/>
                    <w:left w:val="none" w:sz="0" w:space="0" w:color="auto"/>
                    <w:bottom w:val="none" w:sz="0" w:space="0" w:color="auto"/>
                    <w:right w:val="none" w:sz="0" w:space="0" w:color="auto"/>
                  </w:divBdr>
                  <w:divsChild>
                    <w:div w:id="1983924768">
                      <w:marLeft w:val="0"/>
                      <w:marRight w:val="0"/>
                      <w:marTop w:val="0"/>
                      <w:marBottom w:val="0"/>
                      <w:divBdr>
                        <w:top w:val="none" w:sz="0" w:space="0" w:color="auto"/>
                        <w:left w:val="none" w:sz="0" w:space="0" w:color="auto"/>
                        <w:bottom w:val="none" w:sz="0" w:space="0" w:color="auto"/>
                        <w:right w:val="none" w:sz="0" w:space="0" w:color="auto"/>
                      </w:divBdr>
                      <w:divsChild>
                        <w:div w:id="1018119870">
                          <w:marLeft w:val="0"/>
                          <w:marRight w:val="0"/>
                          <w:marTop w:val="0"/>
                          <w:marBottom w:val="0"/>
                          <w:divBdr>
                            <w:top w:val="none" w:sz="0" w:space="0" w:color="auto"/>
                            <w:left w:val="none" w:sz="0" w:space="0" w:color="auto"/>
                            <w:bottom w:val="none" w:sz="0" w:space="0" w:color="auto"/>
                            <w:right w:val="none" w:sz="0" w:space="0" w:color="auto"/>
                          </w:divBdr>
                          <w:divsChild>
                            <w:div w:id="1039161011">
                              <w:marLeft w:val="0"/>
                              <w:marRight w:val="0"/>
                              <w:marTop w:val="0"/>
                              <w:marBottom w:val="0"/>
                              <w:divBdr>
                                <w:top w:val="none" w:sz="0" w:space="0" w:color="auto"/>
                                <w:left w:val="none" w:sz="0" w:space="0" w:color="auto"/>
                                <w:bottom w:val="none" w:sz="0" w:space="0" w:color="auto"/>
                                <w:right w:val="none" w:sz="0" w:space="0" w:color="auto"/>
                              </w:divBdr>
                              <w:divsChild>
                                <w:div w:id="2043897918">
                                  <w:marLeft w:val="0"/>
                                  <w:marRight w:val="0"/>
                                  <w:marTop w:val="0"/>
                                  <w:marBottom w:val="0"/>
                                  <w:divBdr>
                                    <w:top w:val="none" w:sz="0" w:space="0" w:color="auto"/>
                                    <w:left w:val="none" w:sz="0" w:space="0" w:color="auto"/>
                                    <w:bottom w:val="none" w:sz="0" w:space="0" w:color="auto"/>
                                    <w:right w:val="none" w:sz="0" w:space="0" w:color="auto"/>
                                  </w:divBdr>
                                  <w:divsChild>
                                    <w:div w:id="1495954140">
                                      <w:marLeft w:val="0"/>
                                      <w:marRight w:val="0"/>
                                      <w:marTop w:val="0"/>
                                      <w:marBottom w:val="0"/>
                                      <w:divBdr>
                                        <w:top w:val="none" w:sz="0" w:space="0" w:color="auto"/>
                                        <w:left w:val="none" w:sz="0" w:space="0" w:color="auto"/>
                                        <w:bottom w:val="none" w:sz="0" w:space="0" w:color="auto"/>
                                        <w:right w:val="none" w:sz="0" w:space="0" w:color="auto"/>
                                      </w:divBdr>
                                      <w:divsChild>
                                        <w:div w:id="354887838">
                                          <w:marLeft w:val="0"/>
                                          <w:marRight w:val="0"/>
                                          <w:marTop w:val="0"/>
                                          <w:marBottom w:val="0"/>
                                          <w:divBdr>
                                            <w:top w:val="none" w:sz="0" w:space="0" w:color="auto"/>
                                            <w:left w:val="none" w:sz="0" w:space="0" w:color="auto"/>
                                            <w:bottom w:val="none" w:sz="0" w:space="0" w:color="auto"/>
                                            <w:right w:val="none" w:sz="0" w:space="0" w:color="auto"/>
                                          </w:divBdr>
                                          <w:divsChild>
                                            <w:div w:id="1455830737">
                                              <w:marLeft w:val="0"/>
                                              <w:marRight w:val="0"/>
                                              <w:marTop w:val="0"/>
                                              <w:marBottom w:val="0"/>
                                              <w:divBdr>
                                                <w:top w:val="none" w:sz="0" w:space="0" w:color="auto"/>
                                                <w:left w:val="none" w:sz="0" w:space="0" w:color="auto"/>
                                                <w:bottom w:val="none" w:sz="0" w:space="0" w:color="auto"/>
                                                <w:right w:val="none" w:sz="0" w:space="0" w:color="auto"/>
                                              </w:divBdr>
                                              <w:divsChild>
                                                <w:div w:id="996953663">
                                                  <w:marLeft w:val="0"/>
                                                  <w:marRight w:val="0"/>
                                                  <w:marTop w:val="0"/>
                                                  <w:marBottom w:val="0"/>
                                                  <w:divBdr>
                                                    <w:top w:val="none" w:sz="0" w:space="0" w:color="auto"/>
                                                    <w:left w:val="none" w:sz="0" w:space="0" w:color="auto"/>
                                                    <w:bottom w:val="none" w:sz="0" w:space="0" w:color="auto"/>
                                                    <w:right w:val="none" w:sz="0" w:space="0" w:color="auto"/>
                                                  </w:divBdr>
                                                  <w:divsChild>
                                                    <w:div w:id="14229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214444">
          <w:marLeft w:val="0"/>
          <w:marRight w:val="0"/>
          <w:marTop w:val="0"/>
          <w:marBottom w:val="0"/>
          <w:divBdr>
            <w:top w:val="none" w:sz="0" w:space="0" w:color="auto"/>
            <w:left w:val="none" w:sz="0" w:space="0" w:color="auto"/>
            <w:bottom w:val="none" w:sz="0" w:space="0" w:color="auto"/>
            <w:right w:val="none" w:sz="0" w:space="0" w:color="auto"/>
          </w:divBdr>
          <w:divsChild>
            <w:div w:id="903610677">
              <w:marLeft w:val="750"/>
              <w:marRight w:val="0"/>
              <w:marTop w:val="0"/>
              <w:marBottom w:val="0"/>
              <w:divBdr>
                <w:top w:val="none" w:sz="0" w:space="0" w:color="auto"/>
                <w:left w:val="none" w:sz="0" w:space="0" w:color="auto"/>
                <w:bottom w:val="none" w:sz="0" w:space="0" w:color="auto"/>
                <w:right w:val="none" w:sz="0" w:space="0" w:color="auto"/>
              </w:divBdr>
              <w:divsChild>
                <w:div w:id="225652580">
                  <w:marLeft w:val="0"/>
                  <w:marRight w:val="0"/>
                  <w:marTop w:val="0"/>
                  <w:marBottom w:val="0"/>
                  <w:divBdr>
                    <w:top w:val="none" w:sz="0" w:space="0" w:color="auto"/>
                    <w:left w:val="none" w:sz="0" w:space="0" w:color="auto"/>
                    <w:bottom w:val="none" w:sz="0" w:space="0" w:color="auto"/>
                    <w:right w:val="none" w:sz="0" w:space="0" w:color="auto"/>
                  </w:divBdr>
                  <w:divsChild>
                    <w:div w:id="1733574888">
                      <w:marLeft w:val="0"/>
                      <w:marRight w:val="0"/>
                      <w:marTop w:val="0"/>
                      <w:marBottom w:val="0"/>
                      <w:divBdr>
                        <w:top w:val="none" w:sz="0" w:space="0" w:color="auto"/>
                        <w:left w:val="none" w:sz="0" w:space="0" w:color="auto"/>
                        <w:bottom w:val="none" w:sz="0" w:space="0" w:color="auto"/>
                        <w:right w:val="none" w:sz="0" w:space="0" w:color="auto"/>
                      </w:divBdr>
                      <w:divsChild>
                        <w:div w:id="1167327662">
                          <w:marLeft w:val="0"/>
                          <w:marRight w:val="0"/>
                          <w:marTop w:val="0"/>
                          <w:marBottom w:val="0"/>
                          <w:divBdr>
                            <w:top w:val="none" w:sz="0" w:space="0" w:color="auto"/>
                            <w:left w:val="none" w:sz="0" w:space="0" w:color="auto"/>
                            <w:bottom w:val="none" w:sz="0" w:space="0" w:color="auto"/>
                            <w:right w:val="none" w:sz="0" w:space="0" w:color="auto"/>
                          </w:divBdr>
                          <w:divsChild>
                            <w:div w:id="1907719008">
                              <w:marLeft w:val="0"/>
                              <w:marRight w:val="0"/>
                              <w:marTop w:val="0"/>
                              <w:marBottom w:val="0"/>
                              <w:divBdr>
                                <w:top w:val="none" w:sz="0" w:space="0" w:color="auto"/>
                                <w:left w:val="none" w:sz="0" w:space="0" w:color="auto"/>
                                <w:bottom w:val="none" w:sz="0" w:space="0" w:color="auto"/>
                                <w:right w:val="none" w:sz="0" w:space="0" w:color="auto"/>
                              </w:divBdr>
                              <w:divsChild>
                                <w:div w:id="2067146871">
                                  <w:marLeft w:val="0"/>
                                  <w:marRight w:val="0"/>
                                  <w:marTop w:val="0"/>
                                  <w:marBottom w:val="0"/>
                                  <w:divBdr>
                                    <w:top w:val="none" w:sz="0" w:space="0" w:color="auto"/>
                                    <w:left w:val="none" w:sz="0" w:space="0" w:color="auto"/>
                                    <w:bottom w:val="none" w:sz="0" w:space="0" w:color="auto"/>
                                    <w:right w:val="none" w:sz="0" w:space="0" w:color="auto"/>
                                  </w:divBdr>
                                  <w:divsChild>
                                    <w:div w:id="559219822">
                                      <w:marLeft w:val="0"/>
                                      <w:marRight w:val="0"/>
                                      <w:marTop w:val="0"/>
                                      <w:marBottom w:val="0"/>
                                      <w:divBdr>
                                        <w:top w:val="none" w:sz="0" w:space="0" w:color="auto"/>
                                        <w:left w:val="none" w:sz="0" w:space="0" w:color="auto"/>
                                        <w:bottom w:val="none" w:sz="0" w:space="0" w:color="auto"/>
                                        <w:right w:val="none" w:sz="0" w:space="0" w:color="auto"/>
                                      </w:divBdr>
                                      <w:divsChild>
                                        <w:div w:id="735712855">
                                          <w:marLeft w:val="0"/>
                                          <w:marRight w:val="0"/>
                                          <w:marTop w:val="0"/>
                                          <w:marBottom w:val="0"/>
                                          <w:divBdr>
                                            <w:top w:val="none" w:sz="0" w:space="0" w:color="auto"/>
                                            <w:left w:val="none" w:sz="0" w:space="0" w:color="auto"/>
                                            <w:bottom w:val="none" w:sz="0" w:space="0" w:color="auto"/>
                                            <w:right w:val="none" w:sz="0" w:space="0" w:color="auto"/>
                                          </w:divBdr>
                                          <w:divsChild>
                                            <w:div w:id="144048706">
                                              <w:marLeft w:val="0"/>
                                              <w:marRight w:val="0"/>
                                              <w:marTop w:val="0"/>
                                              <w:marBottom w:val="0"/>
                                              <w:divBdr>
                                                <w:top w:val="none" w:sz="0" w:space="0" w:color="auto"/>
                                                <w:left w:val="none" w:sz="0" w:space="0" w:color="auto"/>
                                                <w:bottom w:val="none" w:sz="0" w:space="0" w:color="auto"/>
                                                <w:right w:val="none" w:sz="0" w:space="0" w:color="auto"/>
                                              </w:divBdr>
                                              <w:divsChild>
                                                <w:div w:id="288971432">
                                                  <w:marLeft w:val="0"/>
                                                  <w:marRight w:val="0"/>
                                                  <w:marTop w:val="0"/>
                                                  <w:marBottom w:val="0"/>
                                                  <w:divBdr>
                                                    <w:top w:val="none" w:sz="0" w:space="0" w:color="auto"/>
                                                    <w:left w:val="none" w:sz="0" w:space="0" w:color="auto"/>
                                                    <w:bottom w:val="none" w:sz="0" w:space="0" w:color="auto"/>
                                                    <w:right w:val="none" w:sz="0" w:space="0" w:color="auto"/>
                                                  </w:divBdr>
                                                  <w:divsChild>
                                                    <w:div w:id="1844852413">
                                                      <w:marLeft w:val="0"/>
                                                      <w:marRight w:val="0"/>
                                                      <w:marTop w:val="0"/>
                                                      <w:marBottom w:val="0"/>
                                                      <w:divBdr>
                                                        <w:top w:val="none" w:sz="0" w:space="0" w:color="auto"/>
                                                        <w:left w:val="none" w:sz="0" w:space="0" w:color="auto"/>
                                                        <w:bottom w:val="none" w:sz="0" w:space="0" w:color="auto"/>
                                                        <w:right w:val="none" w:sz="0" w:space="0" w:color="auto"/>
                                                      </w:divBdr>
                                                      <w:divsChild>
                                                        <w:div w:id="1808432703">
                                                          <w:marLeft w:val="0"/>
                                                          <w:marRight w:val="0"/>
                                                          <w:marTop w:val="0"/>
                                                          <w:marBottom w:val="0"/>
                                                          <w:divBdr>
                                                            <w:top w:val="none" w:sz="0" w:space="0" w:color="auto"/>
                                                            <w:left w:val="none" w:sz="0" w:space="0" w:color="auto"/>
                                                            <w:bottom w:val="none" w:sz="0" w:space="0" w:color="auto"/>
                                                            <w:right w:val="none" w:sz="0" w:space="0" w:color="auto"/>
                                                          </w:divBdr>
                                                          <w:divsChild>
                                                            <w:div w:id="1825855173">
                                                              <w:marLeft w:val="0"/>
                                                              <w:marRight w:val="0"/>
                                                              <w:marTop w:val="100"/>
                                                              <w:marBottom w:val="100"/>
                                                              <w:divBdr>
                                                                <w:top w:val="none" w:sz="0" w:space="0" w:color="auto"/>
                                                                <w:left w:val="none" w:sz="0" w:space="0" w:color="auto"/>
                                                                <w:bottom w:val="none" w:sz="0" w:space="0" w:color="auto"/>
                                                                <w:right w:val="none" w:sz="0" w:space="0" w:color="auto"/>
                                                              </w:divBdr>
                                                              <w:divsChild>
                                                                <w:div w:id="200804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09096">
                                              <w:marLeft w:val="0"/>
                                              <w:marRight w:val="0"/>
                                              <w:marTop w:val="0"/>
                                              <w:marBottom w:val="0"/>
                                              <w:divBdr>
                                                <w:top w:val="none" w:sz="0" w:space="0" w:color="auto"/>
                                                <w:left w:val="none" w:sz="0" w:space="0" w:color="auto"/>
                                                <w:bottom w:val="none" w:sz="0" w:space="0" w:color="auto"/>
                                                <w:right w:val="none" w:sz="0" w:space="0" w:color="auto"/>
                                              </w:divBdr>
                                              <w:divsChild>
                                                <w:div w:id="1387991865">
                                                  <w:marLeft w:val="0"/>
                                                  <w:marRight w:val="60"/>
                                                  <w:marTop w:val="0"/>
                                                  <w:marBottom w:val="0"/>
                                                  <w:divBdr>
                                                    <w:top w:val="none" w:sz="0" w:space="0" w:color="auto"/>
                                                    <w:left w:val="none" w:sz="0" w:space="0" w:color="auto"/>
                                                    <w:bottom w:val="none" w:sz="0" w:space="0" w:color="auto"/>
                                                    <w:right w:val="none" w:sz="0" w:space="0" w:color="auto"/>
                                                  </w:divBdr>
                                                  <w:divsChild>
                                                    <w:div w:id="2051147932">
                                                      <w:marLeft w:val="0"/>
                                                      <w:marRight w:val="0"/>
                                                      <w:marTop w:val="100"/>
                                                      <w:marBottom w:val="100"/>
                                                      <w:divBdr>
                                                        <w:top w:val="none" w:sz="0" w:space="0" w:color="auto"/>
                                                        <w:left w:val="none" w:sz="0" w:space="0" w:color="auto"/>
                                                        <w:bottom w:val="none" w:sz="0" w:space="0" w:color="auto"/>
                                                        <w:right w:val="none" w:sz="0" w:space="0" w:color="auto"/>
                                                      </w:divBdr>
                                                      <w:divsChild>
                                                        <w:div w:id="332612265">
                                                          <w:marLeft w:val="0"/>
                                                          <w:marRight w:val="0"/>
                                                          <w:marTop w:val="0"/>
                                                          <w:marBottom w:val="0"/>
                                                          <w:divBdr>
                                                            <w:top w:val="none" w:sz="0" w:space="0" w:color="auto"/>
                                                            <w:left w:val="none" w:sz="0" w:space="0" w:color="auto"/>
                                                            <w:bottom w:val="none" w:sz="0" w:space="0" w:color="auto"/>
                                                            <w:right w:val="none" w:sz="0" w:space="0" w:color="auto"/>
                                                          </w:divBdr>
                                                        </w:div>
                                                      </w:divsChild>
                                                    </w:div>
                                                    <w:div w:id="1639915100">
                                                      <w:marLeft w:val="60"/>
                                                      <w:marRight w:val="0"/>
                                                      <w:marTop w:val="0"/>
                                                      <w:marBottom w:val="30"/>
                                                      <w:divBdr>
                                                        <w:top w:val="none" w:sz="0" w:space="0" w:color="auto"/>
                                                        <w:left w:val="none" w:sz="0" w:space="0" w:color="auto"/>
                                                        <w:bottom w:val="none" w:sz="0" w:space="0" w:color="auto"/>
                                                        <w:right w:val="none" w:sz="0" w:space="0" w:color="auto"/>
                                                      </w:divBdr>
                                                    </w:div>
                                                  </w:divsChild>
                                                </w:div>
                                                <w:div w:id="1811556425">
                                                  <w:marLeft w:val="0"/>
                                                  <w:marRight w:val="0"/>
                                                  <w:marTop w:val="0"/>
                                                  <w:marBottom w:val="0"/>
                                                  <w:divBdr>
                                                    <w:top w:val="none" w:sz="0" w:space="0" w:color="auto"/>
                                                    <w:left w:val="none" w:sz="0" w:space="0" w:color="auto"/>
                                                    <w:bottom w:val="none" w:sz="0" w:space="0" w:color="auto"/>
                                                    <w:right w:val="none" w:sz="0" w:space="0" w:color="auto"/>
                                                  </w:divBdr>
                                                  <w:divsChild>
                                                    <w:div w:id="1662271171">
                                                      <w:marLeft w:val="0"/>
                                                      <w:marRight w:val="0"/>
                                                      <w:marTop w:val="0"/>
                                                      <w:marBottom w:val="0"/>
                                                      <w:divBdr>
                                                        <w:top w:val="none" w:sz="0" w:space="0" w:color="auto"/>
                                                        <w:left w:val="none" w:sz="0" w:space="0" w:color="auto"/>
                                                        <w:bottom w:val="none" w:sz="0" w:space="0" w:color="auto"/>
                                                        <w:right w:val="none" w:sz="0" w:space="0" w:color="auto"/>
                                                      </w:divBdr>
                                                      <w:divsChild>
                                                        <w:div w:id="817840729">
                                                          <w:marLeft w:val="0"/>
                                                          <w:marRight w:val="0"/>
                                                          <w:marTop w:val="0"/>
                                                          <w:marBottom w:val="0"/>
                                                          <w:divBdr>
                                                            <w:top w:val="none" w:sz="0" w:space="0" w:color="auto"/>
                                                            <w:left w:val="none" w:sz="0" w:space="0" w:color="auto"/>
                                                            <w:bottom w:val="none" w:sz="0" w:space="0" w:color="auto"/>
                                                            <w:right w:val="none" w:sz="0" w:space="0" w:color="auto"/>
                                                          </w:divBdr>
                                                          <w:divsChild>
                                                            <w:div w:id="84308773">
                                                              <w:marLeft w:val="105"/>
                                                              <w:marRight w:val="105"/>
                                                              <w:marTop w:val="90"/>
                                                              <w:marBottom w:val="150"/>
                                                              <w:divBdr>
                                                                <w:top w:val="none" w:sz="0" w:space="0" w:color="auto"/>
                                                                <w:left w:val="none" w:sz="0" w:space="0" w:color="auto"/>
                                                                <w:bottom w:val="none" w:sz="0" w:space="0" w:color="auto"/>
                                                                <w:right w:val="none" w:sz="0" w:space="0" w:color="auto"/>
                                                              </w:divBdr>
                                                            </w:div>
                                                            <w:div w:id="1903056590">
                                                              <w:marLeft w:val="105"/>
                                                              <w:marRight w:val="105"/>
                                                              <w:marTop w:val="90"/>
                                                              <w:marBottom w:val="150"/>
                                                              <w:divBdr>
                                                                <w:top w:val="none" w:sz="0" w:space="0" w:color="auto"/>
                                                                <w:left w:val="none" w:sz="0" w:space="0" w:color="auto"/>
                                                                <w:bottom w:val="none" w:sz="0" w:space="0" w:color="auto"/>
                                                                <w:right w:val="none" w:sz="0" w:space="0" w:color="auto"/>
                                                              </w:divBdr>
                                                            </w:div>
                                                            <w:div w:id="792596719">
                                                              <w:marLeft w:val="105"/>
                                                              <w:marRight w:val="105"/>
                                                              <w:marTop w:val="90"/>
                                                              <w:marBottom w:val="150"/>
                                                              <w:divBdr>
                                                                <w:top w:val="none" w:sz="0" w:space="0" w:color="auto"/>
                                                                <w:left w:val="none" w:sz="0" w:space="0" w:color="auto"/>
                                                                <w:bottom w:val="none" w:sz="0" w:space="0" w:color="auto"/>
                                                                <w:right w:val="none" w:sz="0" w:space="0" w:color="auto"/>
                                                              </w:divBdr>
                                                            </w:div>
                                                            <w:div w:id="614874722">
                                                              <w:marLeft w:val="105"/>
                                                              <w:marRight w:val="105"/>
                                                              <w:marTop w:val="90"/>
                                                              <w:marBottom w:val="150"/>
                                                              <w:divBdr>
                                                                <w:top w:val="none" w:sz="0" w:space="0" w:color="auto"/>
                                                                <w:left w:val="none" w:sz="0" w:space="0" w:color="auto"/>
                                                                <w:bottom w:val="none" w:sz="0" w:space="0" w:color="auto"/>
                                                                <w:right w:val="none" w:sz="0" w:space="0" w:color="auto"/>
                                                              </w:divBdr>
                                                            </w:div>
                                                            <w:div w:id="1523744703">
                                                              <w:marLeft w:val="105"/>
                                                              <w:marRight w:val="105"/>
                                                              <w:marTop w:val="90"/>
                                                              <w:marBottom w:val="150"/>
                                                              <w:divBdr>
                                                                <w:top w:val="none" w:sz="0" w:space="0" w:color="auto"/>
                                                                <w:left w:val="none" w:sz="0" w:space="0" w:color="auto"/>
                                                                <w:bottom w:val="none" w:sz="0" w:space="0" w:color="auto"/>
                                                                <w:right w:val="none" w:sz="0" w:space="0" w:color="auto"/>
                                                              </w:divBdr>
                                                            </w:div>
                                                            <w:div w:id="4391203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4908851">
      <w:bodyDiv w:val="1"/>
      <w:marLeft w:val="0"/>
      <w:marRight w:val="0"/>
      <w:marTop w:val="0"/>
      <w:marBottom w:val="0"/>
      <w:divBdr>
        <w:top w:val="none" w:sz="0" w:space="0" w:color="auto"/>
        <w:left w:val="none" w:sz="0" w:space="0" w:color="auto"/>
        <w:bottom w:val="none" w:sz="0" w:space="0" w:color="auto"/>
        <w:right w:val="none" w:sz="0" w:space="0" w:color="auto"/>
      </w:divBdr>
      <w:divsChild>
        <w:div w:id="598413402">
          <w:marLeft w:val="0"/>
          <w:marRight w:val="0"/>
          <w:marTop w:val="0"/>
          <w:marBottom w:val="0"/>
          <w:divBdr>
            <w:top w:val="none" w:sz="0" w:space="0" w:color="auto"/>
            <w:left w:val="none" w:sz="0" w:space="0" w:color="auto"/>
            <w:bottom w:val="none" w:sz="0" w:space="0" w:color="auto"/>
            <w:right w:val="none" w:sz="0" w:space="0" w:color="auto"/>
          </w:divBdr>
          <w:divsChild>
            <w:div w:id="847014353">
              <w:marLeft w:val="750"/>
              <w:marRight w:val="0"/>
              <w:marTop w:val="0"/>
              <w:marBottom w:val="0"/>
              <w:divBdr>
                <w:top w:val="none" w:sz="0" w:space="0" w:color="auto"/>
                <w:left w:val="none" w:sz="0" w:space="0" w:color="auto"/>
                <w:bottom w:val="none" w:sz="0" w:space="0" w:color="auto"/>
                <w:right w:val="none" w:sz="0" w:space="0" w:color="auto"/>
              </w:divBdr>
              <w:divsChild>
                <w:div w:id="706295800">
                  <w:marLeft w:val="0"/>
                  <w:marRight w:val="0"/>
                  <w:marTop w:val="0"/>
                  <w:marBottom w:val="0"/>
                  <w:divBdr>
                    <w:top w:val="none" w:sz="0" w:space="0" w:color="auto"/>
                    <w:left w:val="none" w:sz="0" w:space="0" w:color="auto"/>
                    <w:bottom w:val="none" w:sz="0" w:space="0" w:color="auto"/>
                    <w:right w:val="none" w:sz="0" w:space="0" w:color="auto"/>
                  </w:divBdr>
                  <w:divsChild>
                    <w:div w:id="1566528742">
                      <w:marLeft w:val="0"/>
                      <w:marRight w:val="0"/>
                      <w:marTop w:val="0"/>
                      <w:marBottom w:val="0"/>
                      <w:divBdr>
                        <w:top w:val="none" w:sz="0" w:space="0" w:color="auto"/>
                        <w:left w:val="none" w:sz="0" w:space="0" w:color="auto"/>
                        <w:bottom w:val="none" w:sz="0" w:space="0" w:color="auto"/>
                        <w:right w:val="none" w:sz="0" w:space="0" w:color="auto"/>
                      </w:divBdr>
                      <w:divsChild>
                        <w:div w:id="283776501">
                          <w:marLeft w:val="0"/>
                          <w:marRight w:val="0"/>
                          <w:marTop w:val="0"/>
                          <w:marBottom w:val="0"/>
                          <w:divBdr>
                            <w:top w:val="none" w:sz="0" w:space="0" w:color="auto"/>
                            <w:left w:val="none" w:sz="0" w:space="0" w:color="auto"/>
                            <w:bottom w:val="none" w:sz="0" w:space="0" w:color="auto"/>
                            <w:right w:val="none" w:sz="0" w:space="0" w:color="auto"/>
                          </w:divBdr>
                          <w:divsChild>
                            <w:div w:id="1876120228">
                              <w:marLeft w:val="0"/>
                              <w:marRight w:val="0"/>
                              <w:marTop w:val="0"/>
                              <w:marBottom w:val="0"/>
                              <w:divBdr>
                                <w:top w:val="none" w:sz="0" w:space="0" w:color="auto"/>
                                <w:left w:val="none" w:sz="0" w:space="0" w:color="auto"/>
                                <w:bottom w:val="none" w:sz="0" w:space="0" w:color="auto"/>
                                <w:right w:val="none" w:sz="0" w:space="0" w:color="auto"/>
                              </w:divBdr>
                              <w:divsChild>
                                <w:div w:id="2023631050">
                                  <w:marLeft w:val="0"/>
                                  <w:marRight w:val="0"/>
                                  <w:marTop w:val="0"/>
                                  <w:marBottom w:val="0"/>
                                  <w:divBdr>
                                    <w:top w:val="none" w:sz="0" w:space="0" w:color="auto"/>
                                    <w:left w:val="none" w:sz="0" w:space="0" w:color="auto"/>
                                    <w:bottom w:val="none" w:sz="0" w:space="0" w:color="auto"/>
                                    <w:right w:val="none" w:sz="0" w:space="0" w:color="auto"/>
                                  </w:divBdr>
                                  <w:divsChild>
                                    <w:div w:id="921598474">
                                      <w:marLeft w:val="0"/>
                                      <w:marRight w:val="0"/>
                                      <w:marTop w:val="0"/>
                                      <w:marBottom w:val="0"/>
                                      <w:divBdr>
                                        <w:top w:val="none" w:sz="0" w:space="0" w:color="auto"/>
                                        <w:left w:val="none" w:sz="0" w:space="0" w:color="auto"/>
                                        <w:bottom w:val="none" w:sz="0" w:space="0" w:color="auto"/>
                                        <w:right w:val="none" w:sz="0" w:space="0" w:color="auto"/>
                                      </w:divBdr>
                                      <w:divsChild>
                                        <w:div w:id="221914700">
                                          <w:marLeft w:val="0"/>
                                          <w:marRight w:val="0"/>
                                          <w:marTop w:val="0"/>
                                          <w:marBottom w:val="0"/>
                                          <w:divBdr>
                                            <w:top w:val="none" w:sz="0" w:space="0" w:color="auto"/>
                                            <w:left w:val="none" w:sz="0" w:space="0" w:color="auto"/>
                                            <w:bottom w:val="none" w:sz="0" w:space="0" w:color="auto"/>
                                            <w:right w:val="none" w:sz="0" w:space="0" w:color="auto"/>
                                          </w:divBdr>
                                          <w:divsChild>
                                            <w:div w:id="352608183">
                                              <w:marLeft w:val="0"/>
                                              <w:marRight w:val="0"/>
                                              <w:marTop w:val="0"/>
                                              <w:marBottom w:val="0"/>
                                              <w:divBdr>
                                                <w:top w:val="none" w:sz="0" w:space="0" w:color="auto"/>
                                                <w:left w:val="none" w:sz="0" w:space="0" w:color="auto"/>
                                                <w:bottom w:val="none" w:sz="0" w:space="0" w:color="auto"/>
                                                <w:right w:val="none" w:sz="0" w:space="0" w:color="auto"/>
                                              </w:divBdr>
                                              <w:divsChild>
                                                <w:div w:id="554774291">
                                                  <w:marLeft w:val="0"/>
                                                  <w:marRight w:val="0"/>
                                                  <w:marTop w:val="0"/>
                                                  <w:marBottom w:val="0"/>
                                                  <w:divBdr>
                                                    <w:top w:val="none" w:sz="0" w:space="0" w:color="auto"/>
                                                    <w:left w:val="none" w:sz="0" w:space="0" w:color="auto"/>
                                                    <w:bottom w:val="none" w:sz="0" w:space="0" w:color="auto"/>
                                                    <w:right w:val="none" w:sz="0" w:space="0" w:color="auto"/>
                                                  </w:divBdr>
                                                  <w:divsChild>
                                                    <w:div w:id="5511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794227">
          <w:marLeft w:val="0"/>
          <w:marRight w:val="0"/>
          <w:marTop w:val="0"/>
          <w:marBottom w:val="0"/>
          <w:divBdr>
            <w:top w:val="none" w:sz="0" w:space="0" w:color="auto"/>
            <w:left w:val="none" w:sz="0" w:space="0" w:color="auto"/>
            <w:bottom w:val="none" w:sz="0" w:space="0" w:color="auto"/>
            <w:right w:val="none" w:sz="0" w:space="0" w:color="auto"/>
          </w:divBdr>
          <w:divsChild>
            <w:div w:id="306128660">
              <w:marLeft w:val="750"/>
              <w:marRight w:val="0"/>
              <w:marTop w:val="0"/>
              <w:marBottom w:val="0"/>
              <w:divBdr>
                <w:top w:val="none" w:sz="0" w:space="0" w:color="auto"/>
                <w:left w:val="none" w:sz="0" w:space="0" w:color="auto"/>
                <w:bottom w:val="none" w:sz="0" w:space="0" w:color="auto"/>
                <w:right w:val="none" w:sz="0" w:space="0" w:color="auto"/>
              </w:divBdr>
              <w:divsChild>
                <w:div w:id="31542104">
                  <w:marLeft w:val="0"/>
                  <w:marRight w:val="0"/>
                  <w:marTop w:val="0"/>
                  <w:marBottom w:val="0"/>
                  <w:divBdr>
                    <w:top w:val="none" w:sz="0" w:space="0" w:color="auto"/>
                    <w:left w:val="none" w:sz="0" w:space="0" w:color="auto"/>
                    <w:bottom w:val="none" w:sz="0" w:space="0" w:color="auto"/>
                    <w:right w:val="none" w:sz="0" w:space="0" w:color="auto"/>
                  </w:divBdr>
                  <w:divsChild>
                    <w:div w:id="854927006">
                      <w:marLeft w:val="0"/>
                      <w:marRight w:val="0"/>
                      <w:marTop w:val="0"/>
                      <w:marBottom w:val="0"/>
                      <w:divBdr>
                        <w:top w:val="none" w:sz="0" w:space="0" w:color="auto"/>
                        <w:left w:val="none" w:sz="0" w:space="0" w:color="auto"/>
                        <w:bottom w:val="none" w:sz="0" w:space="0" w:color="auto"/>
                        <w:right w:val="none" w:sz="0" w:space="0" w:color="auto"/>
                      </w:divBdr>
                      <w:divsChild>
                        <w:div w:id="878586404">
                          <w:marLeft w:val="0"/>
                          <w:marRight w:val="0"/>
                          <w:marTop w:val="0"/>
                          <w:marBottom w:val="0"/>
                          <w:divBdr>
                            <w:top w:val="none" w:sz="0" w:space="0" w:color="auto"/>
                            <w:left w:val="none" w:sz="0" w:space="0" w:color="auto"/>
                            <w:bottom w:val="none" w:sz="0" w:space="0" w:color="auto"/>
                            <w:right w:val="none" w:sz="0" w:space="0" w:color="auto"/>
                          </w:divBdr>
                          <w:divsChild>
                            <w:div w:id="1979844156">
                              <w:marLeft w:val="0"/>
                              <w:marRight w:val="0"/>
                              <w:marTop w:val="0"/>
                              <w:marBottom w:val="0"/>
                              <w:divBdr>
                                <w:top w:val="none" w:sz="0" w:space="0" w:color="auto"/>
                                <w:left w:val="none" w:sz="0" w:space="0" w:color="auto"/>
                                <w:bottom w:val="none" w:sz="0" w:space="0" w:color="auto"/>
                                <w:right w:val="none" w:sz="0" w:space="0" w:color="auto"/>
                              </w:divBdr>
                              <w:divsChild>
                                <w:div w:id="269896649">
                                  <w:marLeft w:val="0"/>
                                  <w:marRight w:val="0"/>
                                  <w:marTop w:val="0"/>
                                  <w:marBottom w:val="0"/>
                                  <w:divBdr>
                                    <w:top w:val="none" w:sz="0" w:space="0" w:color="auto"/>
                                    <w:left w:val="none" w:sz="0" w:space="0" w:color="auto"/>
                                    <w:bottom w:val="none" w:sz="0" w:space="0" w:color="auto"/>
                                    <w:right w:val="none" w:sz="0" w:space="0" w:color="auto"/>
                                  </w:divBdr>
                                  <w:divsChild>
                                    <w:div w:id="101384900">
                                      <w:marLeft w:val="0"/>
                                      <w:marRight w:val="0"/>
                                      <w:marTop w:val="0"/>
                                      <w:marBottom w:val="0"/>
                                      <w:divBdr>
                                        <w:top w:val="none" w:sz="0" w:space="0" w:color="auto"/>
                                        <w:left w:val="none" w:sz="0" w:space="0" w:color="auto"/>
                                        <w:bottom w:val="none" w:sz="0" w:space="0" w:color="auto"/>
                                        <w:right w:val="none" w:sz="0" w:space="0" w:color="auto"/>
                                      </w:divBdr>
                                      <w:divsChild>
                                        <w:div w:id="820924288">
                                          <w:marLeft w:val="0"/>
                                          <w:marRight w:val="0"/>
                                          <w:marTop w:val="0"/>
                                          <w:marBottom w:val="0"/>
                                          <w:divBdr>
                                            <w:top w:val="none" w:sz="0" w:space="0" w:color="auto"/>
                                            <w:left w:val="none" w:sz="0" w:space="0" w:color="auto"/>
                                            <w:bottom w:val="none" w:sz="0" w:space="0" w:color="auto"/>
                                            <w:right w:val="none" w:sz="0" w:space="0" w:color="auto"/>
                                          </w:divBdr>
                                          <w:divsChild>
                                            <w:div w:id="677998872">
                                              <w:marLeft w:val="0"/>
                                              <w:marRight w:val="0"/>
                                              <w:marTop w:val="0"/>
                                              <w:marBottom w:val="0"/>
                                              <w:divBdr>
                                                <w:top w:val="none" w:sz="0" w:space="0" w:color="auto"/>
                                                <w:left w:val="none" w:sz="0" w:space="0" w:color="auto"/>
                                                <w:bottom w:val="none" w:sz="0" w:space="0" w:color="auto"/>
                                                <w:right w:val="none" w:sz="0" w:space="0" w:color="auto"/>
                                              </w:divBdr>
                                              <w:divsChild>
                                                <w:div w:id="1591230566">
                                                  <w:marLeft w:val="0"/>
                                                  <w:marRight w:val="0"/>
                                                  <w:marTop w:val="0"/>
                                                  <w:marBottom w:val="0"/>
                                                  <w:divBdr>
                                                    <w:top w:val="none" w:sz="0" w:space="0" w:color="auto"/>
                                                    <w:left w:val="none" w:sz="0" w:space="0" w:color="auto"/>
                                                    <w:bottom w:val="none" w:sz="0" w:space="0" w:color="auto"/>
                                                    <w:right w:val="none" w:sz="0" w:space="0" w:color="auto"/>
                                                  </w:divBdr>
                                                  <w:divsChild>
                                                    <w:div w:id="1702129814">
                                                      <w:marLeft w:val="0"/>
                                                      <w:marRight w:val="0"/>
                                                      <w:marTop w:val="0"/>
                                                      <w:marBottom w:val="0"/>
                                                      <w:divBdr>
                                                        <w:top w:val="none" w:sz="0" w:space="0" w:color="auto"/>
                                                        <w:left w:val="none" w:sz="0" w:space="0" w:color="auto"/>
                                                        <w:bottom w:val="none" w:sz="0" w:space="0" w:color="auto"/>
                                                        <w:right w:val="none" w:sz="0" w:space="0" w:color="auto"/>
                                                      </w:divBdr>
                                                      <w:divsChild>
                                                        <w:div w:id="556478456">
                                                          <w:marLeft w:val="0"/>
                                                          <w:marRight w:val="0"/>
                                                          <w:marTop w:val="0"/>
                                                          <w:marBottom w:val="0"/>
                                                          <w:divBdr>
                                                            <w:top w:val="none" w:sz="0" w:space="0" w:color="auto"/>
                                                            <w:left w:val="none" w:sz="0" w:space="0" w:color="auto"/>
                                                            <w:bottom w:val="none" w:sz="0" w:space="0" w:color="auto"/>
                                                            <w:right w:val="none" w:sz="0" w:space="0" w:color="auto"/>
                                                          </w:divBdr>
                                                          <w:divsChild>
                                                            <w:div w:id="542985886">
                                                              <w:marLeft w:val="0"/>
                                                              <w:marRight w:val="0"/>
                                                              <w:marTop w:val="100"/>
                                                              <w:marBottom w:val="100"/>
                                                              <w:divBdr>
                                                                <w:top w:val="none" w:sz="0" w:space="0" w:color="auto"/>
                                                                <w:left w:val="none" w:sz="0" w:space="0" w:color="auto"/>
                                                                <w:bottom w:val="none" w:sz="0" w:space="0" w:color="auto"/>
                                                                <w:right w:val="none" w:sz="0" w:space="0" w:color="auto"/>
                                                              </w:divBdr>
                                                              <w:divsChild>
                                                                <w:div w:id="15617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032721">
                                              <w:marLeft w:val="0"/>
                                              <w:marRight w:val="0"/>
                                              <w:marTop w:val="0"/>
                                              <w:marBottom w:val="0"/>
                                              <w:divBdr>
                                                <w:top w:val="none" w:sz="0" w:space="0" w:color="auto"/>
                                                <w:left w:val="none" w:sz="0" w:space="0" w:color="auto"/>
                                                <w:bottom w:val="none" w:sz="0" w:space="0" w:color="auto"/>
                                                <w:right w:val="none" w:sz="0" w:space="0" w:color="auto"/>
                                              </w:divBdr>
                                              <w:divsChild>
                                                <w:div w:id="1637294101">
                                                  <w:marLeft w:val="0"/>
                                                  <w:marRight w:val="60"/>
                                                  <w:marTop w:val="0"/>
                                                  <w:marBottom w:val="0"/>
                                                  <w:divBdr>
                                                    <w:top w:val="none" w:sz="0" w:space="0" w:color="auto"/>
                                                    <w:left w:val="none" w:sz="0" w:space="0" w:color="auto"/>
                                                    <w:bottom w:val="none" w:sz="0" w:space="0" w:color="auto"/>
                                                    <w:right w:val="none" w:sz="0" w:space="0" w:color="auto"/>
                                                  </w:divBdr>
                                                  <w:divsChild>
                                                    <w:div w:id="41055335">
                                                      <w:marLeft w:val="0"/>
                                                      <w:marRight w:val="0"/>
                                                      <w:marTop w:val="100"/>
                                                      <w:marBottom w:val="100"/>
                                                      <w:divBdr>
                                                        <w:top w:val="none" w:sz="0" w:space="0" w:color="auto"/>
                                                        <w:left w:val="none" w:sz="0" w:space="0" w:color="auto"/>
                                                        <w:bottom w:val="none" w:sz="0" w:space="0" w:color="auto"/>
                                                        <w:right w:val="none" w:sz="0" w:space="0" w:color="auto"/>
                                                      </w:divBdr>
                                                      <w:divsChild>
                                                        <w:div w:id="1173958909">
                                                          <w:marLeft w:val="0"/>
                                                          <w:marRight w:val="0"/>
                                                          <w:marTop w:val="0"/>
                                                          <w:marBottom w:val="0"/>
                                                          <w:divBdr>
                                                            <w:top w:val="none" w:sz="0" w:space="0" w:color="auto"/>
                                                            <w:left w:val="none" w:sz="0" w:space="0" w:color="auto"/>
                                                            <w:bottom w:val="none" w:sz="0" w:space="0" w:color="auto"/>
                                                            <w:right w:val="none" w:sz="0" w:space="0" w:color="auto"/>
                                                          </w:divBdr>
                                                        </w:div>
                                                      </w:divsChild>
                                                    </w:div>
                                                    <w:div w:id="1201017456">
                                                      <w:marLeft w:val="60"/>
                                                      <w:marRight w:val="0"/>
                                                      <w:marTop w:val="0"/>
                                                      <w:marBottom w:val="30"/>
                                                      <w:divBdr>
                                                        <w:top w:val="none" w:sz="0" w:space="0" w:color="auto"/>
                                                        <w:left w:val="none" w:sz="0" w:space="0" w:color="auto"/>
                                                        <w:bottom w:val="none" w:sz="0" w:space="0" w:color="auto"/>
                                                        <w:right w:val="none" w:sz="0" w:space="0" w:color="auto"/>
                                                      </w:divBdr>
                                                    </w:div>
                                                  </w:divsChild>
                                                </w:div>
                                                <w:div w:id="1887637589">
                                                  <w:marLeft w:val="0"/>
                                                  <w:marRight w:val="0"/>
                                                  <w:marTop w:val="0"/>
                                                  <w:marBottom w:val="0"/>
                                                  <w:divBdr>
                                                    <w:top w:val="none" w:sz="0" w:space="0" w:color="auto"/>
                                                    <w:left w:val="none" w:sz="0" w:space="0" w:color="auto"/>
                                                    <w:bottom w:val="none" w:sz="0" w:space="0" w:color="auto"/>
                                                    <w:right w:val="none" w:sz="0" w:space="0" w:color="auto"/>
                                                  </w:divBdr>
                                                  <w:divsChild>
                                                    <w:div w:id="1552232187">
                                                      <w:marLeft w:val="0"/>
                                                      <w:marRight w:val="0"/>
                                                      <w:marTop w:val="0"/>
                                                      <w:marBottom w:val="0"/>
                                                      <w:divBdr>
                                                        <w:top w:val="none" w:sz="0" w:space="0" w:color="auto"/>
                                                        <w:left w:val="none" w:sz="0" w:space="0" w:color="auto"/>
                                                        <w:bottom w:val="none" w:sz="0" w:space="0" w:color="auto"/>
                                                        <w:right w:val="none" w:sz="0" w:space="0" w:color="auto"/>
                                                      </w:divBdr>
                                                      <w:divsChild>
                                                        <w:div w:id="2027362591">
                                                          <w:marLeft w:val="0"/>
                                                          <w:marRight w:val="0"/>
                                                          <w:marTop w:val="0"/>
                                                          <w:marBottom w:val="0"/>
                                                          <w:divBdr>
                                                            <w:top w:val="none" w:sz="0" w:space="0" w:color="auto"/>
                                                            <w:left w:val="none" w:sz="0" w:space="0" w:color="auto"/>
                                                            <w:bottom w:val="none" w:sz="0" w:space="0" w:color="auto"/>
                                                            <w:right w:val="none" w:sz="0" w:space="0" w:color="auto"/>
                                                          </w:divBdr>
                                                          <w:divsChild>
                                                            <w:div w:id="1184831343">
                                                              <w:marLeft w:val="105"/>
                                                              <w:marRight w:val="105"/>
                                                              <w:marTop w:val="90"/>
                                                              <w:marBottom w:val="150"/>
                                                              <w:divBdr>
                                                                <w:top w:val="none" w:sz="0" w:space="0" w:color="auto"/>
                                                                <w:left w:val="none" w:sz="0" w:space="0" w:color="auto"/>
                                                                <w:bottom w:val="none" w:sz="0" w:space="0" w:color="auto"/>
                                                                <w:right w:val="none" w:sz="0" w:space="0" w:color="auto"/>
                                                              </w:divBdr>
                                                            </w:div>
                                                            <w:div w:id="64770370">
                                                              <w:marLeft w:val="105"/>
                                                              <w:marRight w:val="105"/>
                                                              <w:marTop w:val="90"/>
                                                              <w:marBottom w:val="150"/>
                                                              <w:divBdr>
                                                                <w:top w:val="none" w:sz="0" w:space="0" w:color="auto"/>
                                                                <w:left w:val="none" w:sz="0" w:space="0" w:color="auto"/>
                                                                <w:bottom w:val="none" w:sz="0" w:space="0" w:color="auto"/>
                                                                <w:right w:val="none" w:sz="0" w:space="0" w:color="auto"/>
                                                              </w:divBdr>
                                                            </w:div>
                                                            <w:div w:id="1746536930">
                                                              <w:marLeft w:val="105"/>
                                                              <w:marRight w:val="105"/>
                                                              <w:marTop w:val="90"/>
                                                              <w:marBottom w:val="150"/>
                                                              <w:divBdr>
                                                                <w:top w:val="none" w:sz="0" w:space="0" w:color="auto"/>
                                                                <w:left w:val="none" w:sz="0" w:space="0" w:color="auto"/>
                                                                <w:bottom w:val="none" w:sz="0" w:space="0" w:color="auto"/>
                                                                <w:right w:val="none" w:sz="0" w:space="0" w:color="auto"/>
                                                              </w:divBdr>
                                                            </w:div>
                                                            <w:div w:id="509488767">
                                                              <w:marLeft w:val="105"/>
                                                              <w:marRight w:val="105"/>
                                                              <w:marTop w:val="90"/>
                                                              <w:marBottom w:val="150"/>
                                                              <w:divBdr>
                                                                <w:top w:val="none" w:sz="0" w:space="0" w:color="auto"/>
                                                                <w:left w:val="none" w:sz="0" w:space="0" w:color="auto"/>
                                                                <w:bottom w:val="none" w:sz="0" w:space="0" w:color="auto"/>
                                                                <w:right w:val="none" w:sz="0" w:space="0" w:color="auto"/>
                                                              </w:divBdr>
                                                            </w:div>
                                                            <w:div w:id="1247615648">
                                                              <w:marLeft w:val="105"/>
                                                              <w:marRight w:val="105"/>
                                                              <w:marTop w:val="90"/>
                                                              <w:marBottom w:val="150"/>
                                                              <w:divBdr>
                                                                <w:top w:val="none" w:sz="0" w:space="0" w:color="auto"/>
                                                                <w:left w:val="none" w:sz="0" w:space="0" w:color="auto"/>
                                                                <w:bottom w:val="none" w:sz="0" w:space="0" w:color="auto"/>
                                                                <w:right w:val="none" w:sz="0" w:space="0" w:color="auto"/>
                                                              </w:divBdr>
                                                            </w:div>
                                                            <w:div w:id="17184575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9519888">
      <w:bodyDiv w:val="1"/>
      <w:marLeft w:val="0"/>
      <w:marRight w:val="0"/>
      <w:marTop w:val="0"/>
      <w:marBottom w:val="0"/>
      <w:divBdr>
        <w:top w:val="none" w:sz="0" w:space="0" w:color="auto"/>
        <w:left w:val="none" w:sz="0" w:space="0" w:color="auto"/>
        <w:bottom w:val="none" w:sz="0" w:space="0" w:color="auto"/>
        <w:right w:val="none" w:sz="0" w:space="0" w:color="auto"/>
      </w:divBdr>
    </w:div>
    <w:div w:id="214643520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4.xml"/><Relationship Id="rId55" Type="http://schemas.openxmlformats.org/officeDocument/2006/relationships/header" Target="header3.xml"/><Relationship Id="rId63" Type="http://schemas.openxmlformats.org/officeDocument/2006/relationships/footer" Target="footer9.xml"/><Relationship Id="rId68"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apps.apple.com/vn/app/r%C3%A0-so%C3%A1t-b%E1%BA%A3ng-k%C3%AA-h%E1%BB%99-t%C4%91t-ntnn/id6740012628?l=vi" TargetMode="Externa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6.emf"/><Relationship Id="rId62"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6.xml"/><Relationship Id="rId58" Type="http://schemas.openxmlformats.org/officeDocument/2006/relationships/image" Target="media/image38.emf"/><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37.emf"/><Relationship Id="rId61" Type="http://schemas.openxmlformats.org/officeDocument/2006/relationships/image" Target="media/image40.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5.xml"/><Relationship Id="rId60" Type="http://schemas.openxmlformats.org/officeDocument/2006/relationships/image" Target="media/image39.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7.xm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B5E94-0B26-4E72-A002-13CF810F1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15892</Words>
  <Characters>90586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106266</CharactersWithSpaces>
  <SharedDoc>false</SharedDoc>
  <HLinks>
    <vt:vector size="6" baseType="variant">
      <vt:variant>
        <vt:i4>5767256</vt:i4>
      </vt:variant>
      <vt:variant>
        <vt:i4>0</vt:i4>
      </vt:variant>
      <vt:variant>
        <vt:i4>0</vt:i4>
      </vt:variant>
      <vt:variant>
        <vt:i4>5</vt:i4>
      </vt:variant>
      <vt:variant>
        <vt:lpwstr>http://ketoanducminh.edu.vn/tin-tuc/77/2686/Cac-chinh-sach-ve-lao-dong-va-tien-luong-co-hieu-luc-tu-dau-nam-2016.html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pdvu</dc:creator>
  <cp:lastModifiedBy>Mai Thị Ngọc</cp:lastModifiedBy>
  <cp:revision>18</cp:revision>
  <cp:lastPrinted>2025-02-28T08:11:00Z</cp:lastPrinted>
  <dcterms:created xsi:type="dcterms:W3CDTF">2025-02-26T04:24:00Z</dcterms:created>
  <dcterms:modified xsi:type="dcterms:W3CDTF">2025-03-18T06:46:00Z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79A0703DB44144ACBAEA5C99429141BF</vt:lpwstr>
  </property>
  <property fmtid="{D5CDD505-2E9C-101B-9397-08002B2CF9AE}" pid="4" name="MTWinEqns">
    <vt:bool>true</vt:bool>
  </property>
</Properties>
</file>