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Layout w:type="fixed"/>
        <w:tblLook w:val="01E0" w:firstRow="1" w:lastRow="1" w:firstColumn="1" w:lastColumn="1" w:noHBand="0" w:noVBand="0"/>
      </w:tblPr>
      <w:tblGrid>
        <w:gridCol w:w="3528"/>
        <w:gridCol w:w="6120"/>
      </w:tblGrid>
      <w:tr w:rsidR="00BF186E" w:rsidRPr="00BF186E" w14:paraId="2B1F4650" w14:textId="77777777" w:rsidTr="002B5DA9">
        <w:tc>
          <w:tcPr>
            <w:tcW w:w="3528" w:type="dxa"/>
          </w:tcPr>
          <w:p w14:paraId="1417D005" w14:textId="77777777" w:rsidR="00DA2C75" w:rsidRPr="00E216CE" w:rsidRDefault="00DA2C75" w:rsidP="002B5DA9">
            <w:pPr>
              <w:spacing w:before="60" w:after="60"/>
              <w:jc w:val="center"/>
              <w:rPr>
                <w:b/>
                <w:color w:val="000000" w:themeColor="text1"/>
                <w:sz w:val="26"/>
                <w:szCs w:val="26"/>
                <w:lang w:val="fr-FR"/>
              </w:rPr>
            </w:pPr>
            <w:r w:rsidRPr="00E216CE">
              <w:rPr>
                <w:color w:val="000000" w:themeColor="text1"/>
                <w:sz w:val="26"/>
                <w:szCs w:val="26"/>
                <w:lang w:val="fr-FR"/>
              </w:rPr>
              <w:t>BỘ KẾ HOẠCH VÀ ĐẦU TƯ</w:t>
            </w:r>
          </w:p>
          <w:p w14:paraId="709401F1" w14:textId="77777777" w:rsidR="00DA2C75" w:rsidRPr="00E216CE" w:rsidRDefault="00DA2C75" w:rsidP="002B5DA9">
            <w:pPr>
              <w:spacing w:before="60" w:after="60"/>
              <w:jc w:val="center"/>
              <w:rPr>
                <w:b/>
                <w:color w:val="000000" w:themeColor="text1"/>
                <w:sz w:val="26"/>
                <w:szCs w:val="26"/>
                <w:lang w:val="fr-FR"/>
              </w:rPr>
            </w:pPr>
            <w:r w:rsidRPr="00E216CE">
              <w:rPr>
                <w:b/>
                <w:color w:val="000000" w:themeColor="text1"/>
                <w:sz w:val="26"/>
                <w:szCs w:val="26"/>
                <w:lang w:val="fr-FR"/>
              </w:rPr>
              <w:t>TỔNG CỤC THỐNG KÊ</w:t>
            </w:r>
          </w:p>
          <w:p w14:paraId="791B683E" w14:textId="77777777" w:rsidR="00DA2C75" w:rsidRPr="00E216CE" w:rsidRDefault="00F46D82" w:rsidP="002B5DA9">
            <w:pPr>
              <w:spacing w:before="60" w:after="60" w:line="144" w:lineRule="auto"/>
              <w:jc w:val="center"/>
              <w:rPr>
                <w:color w:val="000000" w:themeColor="text1"/>
                <w:sz w:val="10"/>
                <w:szCs w:val="10"/>
                <w:lang w:val="fr-FR"/>
              </w:rPr>
            </w:pPr>
            <w:r w:rsidRPr="00E216CE">
              <w:rPr>
                <w:noProof/>
                <w:color w:val="000000" w:themeColor="text1"/>
                <w:sz w:val="26"/>
                <w:szCs w:val="26"/>
              </w:rPr>
              <mc:AlternateContent>
                <mc:Choice Requires="wps">
                  <w:drawing>
                    <wp:anchor distT="4294967295" distB="4294967295" distL="114300" distR="114300" simplePos="0" relativeHeight="251696128" behindDoc="0" locked="0" layoutInCell="1" allowOverlap="1" wp14:anchorId="2EE36DCF" wp14:editId="65F86DEC">
                      <wp:simplePos x="0" y="0"/>
                      <wp:positionH relativeFrom="column">
                        <wp:posOffset>424180</wp:posOffset>
                      </wp:positionH>
                      <wp:positionV relativeFrom="paragraph">
                        <wp:posOffset>16509</wp:posOffset>
                      </wp:positionV>
                      <wp:extent cx="1238885" cy="0"/>
                      <wp:effectExtent l="0" t="0" r="18415"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8A9B9" id="Straight Connector 4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1.3pt" to="13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lmHgIAADg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"/>
                  </w:pict>
                </mc:Fallback>
              </mc:AlternateContent>
            </w:r>
          </w:p>
          <w:p w14:paraId="2B7B0FBB" w14:textId="77777777" w:rsidR="00DA2C75" w:rsidRPr="00E216CE" w:rsidRDefault="00DA2C75" w:rsidP="002B5DA9">
            <w:pPr>
              <w:spacing w:before="60" w:after="60"/>
              <w:jc w:val="center"/>
              <w:rPr>
                <w:i/>
                <w:color w:val="000000" w:themeColor="text1"/>
                <w:sz w:val="26"/>
                <w:szCs w:val="26"/>
                <w:lang w:val="fr-FR"/>
              </w:rPr>
            </w:pPr>
          </w:p>
        </w:tc>
        <w:tc>
          <w:tcPr>
            <w:tcW w:w="6120" w:type="dxa"/>
          </w:tcPr>
          <w:p w14:paraId="2B17407E" w14:textId="77777777" w:rsidR="00DA2C75" w:rsidRPr="00E216CE" w:rsidRDefault="00DA2C75" w:rsidP="002B5DA9">
            <w:pPr>
              <w:spacing w:before="60" w:after="0"/>
              <w:jc w:val="center"/>
              <w:rPr>
                <w:b/>
                <w:color w:val="000000" w:themeColor="text1"/>
                <w:sz w:val="26"/>
                <w:szCs w:val="26"/>
                <w:lang w:val="fr-FR"/>
              </w:rPr>
            </w:pPr>
            <w:r w:rsidRPr="00E216CE">
              <w:rPr>
                <w:b/>
                <w:color w:val="000000" w:themeColor="text1"/>
                <w:sz w:val="26"/>
                <w:szCs w:val="26"/>
                <w:lang w:val="fr-FR"/>
              </w:rPr>
              <w:t>CỘNG HÒA XÃ HỘI CHỦ NGHĨA VIỆT NAM</w:t>
            </w:r>
          </w:p>
          <w:p w14:paraId="3611E728" w14:textId="77777777" w:rsidR="00DA2C75" w:rsidRPr="00E216CE" w:rsidRDefault="00DA2C75" w:rsidP="002B5DA9">
            <w:pPr>
              <w:spacing w:before="60" w:after="60"/>
              <w:jc w:val="center"/>
              <w:rPr>
                <w:b/>
                <w:color w:val="000000" w:themeColor="text1"/>
                <w:sz w:val="28"/>
                <w:szCs w:val="28"/>
                <w:lang w:val="fr-FR"/>
              </w:rPr>
            </w:pPr>
            <w:r w:rsidRPr="00E216CE">
              <w:rPr>
                <w:b/>
                <w:color w:val="000000" w:themeColor="text1"/>
                <w:sz w:val="28"/>
                <w:szCs w:val="28"/>
                <w:lang w:val="fr-FR"/>
              </w:rPr>
              <w:t>Độc lập - Tự do - Hạnh phúc</w:t>
            </w:r>
          </w:p>
          <w:p w14:paraId="67DDCB03" w14:textId="77777777" w:rsidR="00DA2C75" w:rsidRPr="00E216CE" w:rsidRDefault="00F46D82" w:rsidP="002B5DA9">
            <w:pPr>
              <w:spacing w:before="60" w:after="0"/>
              <w:ind w:firstLine="567"/>
              <w:jc w:val="center"/>
              <w:rPr>
                <w:i/>
                <w:color w:val="000000" w:themeColor="text1"/>
                <w:sz w:val="26"/>
                <w:szCs w:val="26"/>
                <w:lang w:val="fr-FR"/>
              </w:rPr>
            </w:pPr>
            <w:r w:rsidRPr="00E216CE">
              <w:rPr>
                <w:b/>
                <w:noProof/>
                <w:color w:val="000000" w:themeColor="text1"/>
                <w:sz w:val="26"/>
                <w:szCs w:val="26"/>
              </w:rPr>
              <mc:AlternateContent>
                <mc:Choice Requires="wps">
                  <w:drawing>
                    <wp:anchor distT="4294967295" distB="4294967295" distL="114300" distR="114300" simplePos="0" relativeHeight="251695104" behindDoc="0" locked="0" layoutInCell="1" allowOverlap="1" wp14:anchorId="069DDAC4" wp14:editId="70DE577C">
                      <wp:simplePos x="0" y="0"/>
                      <wp:positionH relativeFrom="column">
                        <wp:posOffset>898525</wp:posOffset>
                      </wp:positionH>
                      <wp:positionV relativeFrom="paragraph">
                        <wp:posOffset>1904</wp:posOffset>
                      </wp:positionV>
                      <wp:extent cx="1943735" cy="0"/>
                      <wp:effectExtent l="0" t="0" r="18415"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FAF2A" id="Straight Connector 41"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5pt,.15pt" to="22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"/>
                  </w:pict>
                </mc:Fallback>
              </mc:AlternateContent>
            </w:r>
          </w:p>
          <w:p w14:paraId="42C217FE" w14:textId="77777777" w:rsidR="00DA2C75" w:rsidRPr="00E216CE" w:rsidRDefault="00DA2C75" w:rsidP="002B5DA9">
            <w:pPr>
              <w:spacing w:before="60" w:after="0"/>
              <w:jc w:val="center"/>
              <w:rPr>
                <w:i/>
                <w:color w:val="000000" w:themeColor="text1"/>
                <w:sz w:val="28"/>
                <w:szCs w:val="28"/>
                <w:lang w:val="fr-FR"/>
              </w:rPr>
            </w:pPr>
          </w:p>
        </w:tc>
      </w:tr>
    </w:tbl>
    <w:p w14:paraId="69D93923" w14:textId="77777777" w:rsidR="00DA2C75" w:rsidRPr="00E216CE" w:rsidRDefault="00DA2C75" w:rsidP="00DA2C75">
      <w:pPr>
        <w:spacing w:after="60"/>
        <w:jc w:val="center"/>
        <w:rPr>
          <w:b/>
          <w:color w:val="000000" w:themeColor="text1"/>
          <w:sz w:val="28"/>
          <w:szCs w:val="28"/>
          <w:lang w:val="fr-FR"/>
        </w:rPr>
      </w:pPr>
      <w:r w:rsidRPr="00E216CE">
        <w:rPr>
          <w:b/>
          <w:color w:val="000000" w:themeColor="text1"/>
          <w:sz w:val="28"/>
          <w:szCs w:val="28"/>
          <w:lang w:val="fr-FR"/>
        </w:rPr>
        <w:t>PHƯƠNG ÁN</w:t>
      </w:r>
    </w:p>
    <w:p w14:paraId="4D71D7E5" w14:textId="28156003" w:rsidR="00DA2C75" w:rsidRPr="00E216CE" w:rsidRDefault="00725D74" w:rsidP="00DA2C75">
      <w:pPr>
        <w:spacing w:after="60"/>
        <w:jc w:val="center"/>
        <w:rPr>
          <w:b/>
          <w:color w:val="000000" w:themeColor="text1"/>
          <w:sz w:val="28"/>
          <w:szCs w:val="28"/>
          <w:lang w:val="fr-FR"/>
        </w:rPr>
      </w:pPr>
      <w:r w:rsidRPr="00E216CE">
        <w:rPr>
          <w:b/>
          <w:color w:val="000000" w:themeColor="text1"/>
          <w:sz w:val="28"/>
          <w:szCs w:val="28"/>
          <w:lang w:val="fr-FR"/>
        </w:rPr>
        <w:t>ĐIỀU TRA GI</w:t>
      </w:r>
      <w:r w:rsidR="009C51AA" w:rsidRPr="00E216CE">
        <w:rPr>
          <w:b/>
          <w:color w:val="000000" w:themeColor="text1"/>
          <w:sz w:val="28"/>
          <w:szCs w:val="28"/>
          <w:lang w:val="fr-FR"/>
        </w:rPr>
        <w:t>Á</w:t>
      </w:r>
      <w:r w:rsidRPr="00E216CE">
        <w:rPr>
          <w:b/>
          <w:color w:val="000000" w:themeColor="text1"/>
          <w:sz w:val="28"/>
          <w:szCs w:val="28"/>
          <w:lang w:val="fr-FR"/>
        </w:rPr>
        <w:t xml:space="preserve"> SẢN XUẤT </w:t>
      </w:r>
      <w:r w:rsidR="00ED4982" w:rsidRPr="00E216CE">
        <w:rPr>
          <w:b/>
          <w:color w:val="000000" w:themeColor="text1"/>
          <w:sz w:val="28"/>
          <w:szCs w:val="28"/>
          <w:lang w:val="fr-FR"/>
        </w:rPr>
        <w:t>CÔ</w:t>
      </w:r>
      <w:r w:rsidRPr="00E216CE">
        <w:rPr>
          <w:b/>
          <w:color w:val="000000" w:themeColor="text1"/>
          <w:sz w:val="28"/>
          <w:szCs w:val="28"/>
          <w:lang w:val="fr-FR"/>
        </w:rPr>
        <w:t>NG NGHIỆP</w:t>
      </w:r>
    </w:p>
    <w:p w14:paraId="2374406A" w14:textId="77777777" w:rsidR="00DA2C75" w:rsidRPr="00E216CE" w:rsidRDefault="00DA2C75" w:rsidP="00DA2C75">
      <w:pPr>
        <w:spacing w:before="60" w:after="60"/>
        <w:jc w:val="center"/>
        <w:rPr>
          <w:i/>
          <w:color w:val="000000" w:themeColor="text1"/>
          <w:sz w:val="28"/>
          <w:szCs w:val="28"/>
          <w:lang w:val="fr-FR"/>
        </w:rPr>
      </w:pPr>
      <w:r w:rsidRPr="00E216CE">
        <w:rPr>
          <w:b/>
          <w:color w:val="000000" w:themeColor="text1"/>
          <w:sz w:val="28"/>
          <w:szCs w:val="28"/>
          <w:lang w:val="fr-FR"/>
        </w:rPr>
        <w:t xml:space="preserve"> </w:t>
      </w:r>
      <w:r w:rsidRPr="00E216CE">
        <w:rPr>
          <w:i/>
          <w:color w:val="000000" w:themeColor="text1"/>
          <w:sz w:val="28"/>
          <w:szCs w:val="28"/>
          <w:lang w:val="fr-FR"/>
        </w:rPr>
        <w:t>(Ban hành theo Quyết định số       /QĐ-TCTK ngày    tháng   năm 2021</w:t>
      </w:r>
    </w:p>
    <w:p w14:paraId="3DD7DC47" w14:textId="77777777" w:rsidR="00DA2C75" w:rsidRPr="00E216CE" w:rsidRDefault="00DA2C75" w:rsidP="00DA2C75">
      <w:pPr>
        <w:spacing w:after="240"/>
        <w:jc w:val="center"/>
        <w:rPr>
          <w:i/>
          <w:color w:val="000000" w:themeColor="text1"/>
          <w:sz w:val="28"/>
          <w:szCs w:val="28"/>
          <w:lang w:val="fr-FR"/>
        </w:rPr>
      </w:pPr>
      <w:r w:rsidRPr="00E216CE">
        <w:rPr>
          <w:i/>
          <w:color w:val="000000" w:themeColor="text1"/>
          <w:sz w:val="28"/>
          <w:szCs w:val="28"/>
          <w:lang w:val="fr-FR"/>
        </w:rPr>
        <w:t>của Tổng cục trưởng Tổng cục Thống kê)</w:t>
      </w:r>
    </w:p>
    <w:p w14:paraId="1D2A6B5C" w14:textId="77777777" w:rsidR="00DA2C75" w:rsidRPr="00E216CE" w:rsidRDefault="00DA2C75" w:rsidP="005C1C3F">
      <w:pPr>
        <w:pStyle w:val="BodyText2"/>
        <w:spacing w:before="120" w:line="264" w:lineRule="auto"/>
        <w:ind w:right="58" w:firstLine="720"/>
        <w:rPr>
          <w:rFonts w:ascii="Times New Roman" w:hAnsi="Times New Roman"/>
          <w:b/>
          <w:color w:val="000000" w:themeColor="text1"/>
          <w:szCs w:val="28"/>
          <w:lang w:val="fr-FR"/>
        </w:rPr>
      </w:pPr>
      <w:r w:rsidRPr="00E216CE">
        <w:rPr>
          <w:rFonts w:ascii="Times New Roman" w:hAnsi="Times New Roman"/>
          <w:b/>
          <w:color w:val="000000" w:themeColor="text1"/>
          <w:szCs w:val="28"/>
          <w:lang w:val="fr-FR"/>
        </w:rPr>
        <w:t>I. MỤC ĐÍCH, YÊU CẦU ĐIỀU TRA</w:t>
      </w:r>
    </w:p>
    <w:p w14:paraId="7F655A8C" w14:textId="21EAEE60" w:rsidR="00DA2C75" w:rsidRPr="00E216CE" w:rsidRDefault="00DA2C75" w:rsidP="005C1C3F">
      <w:pPr>
        <w:pStyle w:val="BodyText2"/>
        <w:spacing w:before="120" w:after="60" w:line="264" w:lineRule="auto"/>
        <w:ind w:right="58" w:firstLine="720"/>
        <w:rPr>
          <w:rFonts w:ascii="Times New Roman" w:hAnsi="Times New Roman"/>
          <w:b/>
          <w:color w:val="000000" w:themeColor="text1"/>
          <w:szCs w:val="28"/>
          <w:lang w:val="fr-FR"/>
        </w:rPr>
      </w:pPr>
      <w:r w:rsidRPr="00E216CE">
        <w:rPr>
          <w:rFonts w:ascii="Times New Roman" w:hAnsi="Times New Roman"/>
          <w:b/>
          <w:color w:val="000000" w:themeColor="text1"/>
          <w:szCs w:val="28"/>
          <w:lang w:val="fr-FR"/>
        </w:rPr>
        <w:t>1. Mục đích</w:t>
      </w:r>
      <w:r w:rsidR="005C1C3F" w:rsidRPr="00E216CE">
        <w:rPr>
          <w:rFonts w:ascii="Times New Roman" w:hAnsi="Times New Roman"/>
          <w:b/>
          <w:color w:val="000000" w:themeColor="text1"/>
          <w:szCs w:val="28"/>
          <w:lang w:val="fr-FR"/>
        </w:rPr>
        <w:t xml:space="preserve"> điều tra</w:t>
      </w:r>
    </w:p>
    <w:p w14:paraId="1E948108" w14:textId="3B99F401" w:rsidR="00331014" w:rsidRDefault="00331014" w:rsidP="005C1C3F">
      <w:pPr>
        <w:pStyle w:val="BodyText2"/>
        <w:tabs>
          <w:tab w:val="left" w:pos="567"/>
        </w:tabs>
        <w:spacing w:before="120" w:after="0" w:line="264" w:lineRule="auto"/>
        <w:ind w:right="58" w:firstLine="720"/>
        <w:rPr>
          <w:rFonts w:ascii="Times New Roman" w:hAnsi="Times New Roman"/>
          <w:color w:val="000000" w:themeColor="text1"/>
          <w:szCs w:val="28"/>
          <w:lang w:val="fr-FR"/>
        </w:rPr>
      </w:pPr>
      <w:r w:rsidRPr="00E216CE">
        <w:rPr>
          <w:rFonts w:ascii="Times New Roman" w:hAnsi="Times New Roman"/>
          <w:color w:val="000000" w:themeColor="text1"/>
          <w:lang w:val="fr-FR"/>
        </w:rPr>
        <w:t xml:space="preserve">Điều tra </w:t>
      </w:r>
      <w:r w:rsidRPr="00E216CE">
        <w:rPr>
          <w:rFonts w:ascii="Times New Roman" w:hAnsi="Times New Roman"/>
          <w:color w:val="000000" w:themeColor="text1"/>
          <w:szCs w:val="28"/>
          <w:lang w:val="fr-FR"/>
        </w:rPr>
        <w:t>giá sản xuất công nghiệp là cuộc điều tra chọn m</w:t>
      </w:r>
      <w:bookmarkStart w:id="0" w:name="_GoBack"/>
      <w:bookmarkEnd w:id="0"/>
      <w:r w:rsidRPr="00E216CE">
        <w:rPr>
          <w:rFonts w:ascii="Times New Roman" w:hAnsi="Times New Roman"/>
          <w:color w:val="000000" w:themeColor="text1"/>
          <w:szCs w:val="28"/>
          <w:lang w:val="fr-FR"/>
        </w:rPr>
        <w:t>ẫu thuộc Chương trình điều tra thống kê quốc gia được thực hiện nhằm phục vụ</w:t>
      </w:r>
      <w:r w:rsidR="00F465EA">
        <w:rPr>
          <w:rFonts w:ascii="Times New Roman" w:hAnsi="Times New Roman"/>
          <w:color w:val="000000" w:themeColor="text1"/>
          <w:szCs w:val="28"/>
          <w:lang w:val="fr-FR"/>
        </w:rPr>
        <w:t xml:space="preserve"> một số</w:t>
      </w:r>
      <w:r w:rsidRPr="00E216CE">
        <w:rPr>
          <w:rFonts w:ascii="Times New Roman" w:hAnsi="Times New Roman"/>
          <w:color w:val="000000" w:themeColor="text1"/>
          <w:szCs w:val="28"/>
          <w:lang w:val="fr-FR"/>
        </w:rPr>
        <w:t xml:space="preserve"> mục đích</w:t>
      </w:r>
      <w:r w:rsidR="00F465EA">
        <w:rPr>
          <w:rFonts w:ascii="Times New Roman" w:hAnsi="Times New Roman"/>
          <w:color w:val="000000" w:themeColor="text1"/>
          <w:szCs w:val="28"/>
          <w:lang w:val="fr-FR"/>
        </w:rPr>
        <w:t xml:space="preserve"> chủ yếu sau</w:t>
      </w:r>
      <w:r w:rsidRPr="00E216CE">
        <w:rPr>
          <w:rFonts w:ascii="Times New Roman" w:hAnsi="Times New Roman"/>
          <w:color w:val="000000" w:themeColor="text1"/>
          <w:szCs w:val="28"/>
          <w:lang w:val="fr-FR"/>
        </w:rPr>
        <w:t>:</w:t>
      </w:r>
    </w:p>
    <w:p w14:paraId="14F8A042" w14:textId="18520638" w:rsidR="00F465EA" w:rsidRPr="00F465EA" w:rsidRDefault="00F465EA" w:rsidP="00F465EA">
      <w:pPr>
        <w:pStyle w:val="BodyText2"/>
        <w:tabs>
          <w:tab w:val="left" w:pos="567"/>
        </w:tabs>
        <w:spacing w:before="120" w:after="0" w:line="288" w:lineRule="auto"/>
        <w:ind w:right="58" w:firstLine="720"/>
        <w:rPr>
          <w:rFonts w:ascii="Times New Roman" w:hAnsi="Times New Roman"/>
          <w:color w:val="000000" w:themeColor="text1"/>
          <w:spacing w:val="-4"/>
          <w:szCs w:val="28"/>
          <w:lang w:val="fr-FR"/>
        </w:rPr>
      </w:pPr>
      <w:r w:rsidRPr="001E4692">
        <w:rPr>
          <w:rFonts w:ascii="Times New Roman" w:hAnsi="Times New Roman"/>
          <w:color w:val="000000" w:themeColor="text1"/>
          <w:spacing w:val="-4"/>
          <w:szCs w:val="28"/>
          <w:lang w:val="fr-FR"/>
        </w:rPr>
        <w:t xml:space="preserve">- Biên soạn chỉ tiêu chỉ số giá sản xuất </w:t>
      </w:r>
      <w:r w:rsidR="003849FE">
        <w:rPr>
          <w:rFonts w:ascii="Times New Roman" w:hAnsi="Times New Roman"/>
          <w:color w:val="000000" w:themeColor="text1"/>
          <w:spacing w:val="-4"/>
          <w:szCs w:val="28"/>
          <w:lang w:val="fr-FR"/>
        </w:rPr>
        <w:t>công nghiệp</w:t>
      </w:r>
      <w:r w:rsidRPr="001E4692">
        <w:rPr>
          <w:rFonts w:ascii="Times New Roman" w:hAnsi="Times New Roman"/>
          <w:color w:val="000000" w:themeColor="text1"/>
          <w:spacing w:val="-4"/>
          <w:szCs w:val="28"/>
          <w:lang w:val="fr-FR"/>
        </w:rPr>
        <w:t xml:space="preserve"> thuộc Hệ thống chỉ tiêu thống kê quốc gia.</w:t>
      </w:r>
    </w:p>
    <w:p w14:paraId="7EE9106D" w14:textId="23766904" w:rsidR="00DA2C75" w:rsidRPr="00E216CE" w:rsidRDefault="00DA2C75" w:rsidP="005C1C3F">
      <w:pPr>
        <w:pStyle w:val="BodyText2"/>
        <w:tabs>
          <w:tab w:val="left" w:pos="0"/>
        </w:tabs>
        <w:spacing w:before="120" w:after="60" w:line="264" w:lineRule="auto"/>
        <w:ind w:right="58" w:firstLine="720"/>
        <w:rPr>
          <w:rFonts w:ascii="Times New Roman" w:hAnsi="Times New Roman"/>
          <w:bCs/>
          <w:color w:val="000000" w:themeColor="text1"/>
          <w:szCs w:val="28"/>
          <w:lang w:val="fr-FR"/>
        </w:rPr>
      </w:pPr>
      <w:r w:rsidRPr="00E216CE">
        <w:rPr>
          <w:rFonts w:ascii="Times New Roman" w:hAnsi="Times New Roman"/>
          <w:color w:val="000000" w:themeColor="text1"/>
          <w:szCs w:val="28"/>
          <w:lang w:val="fr-FR"/>
        </w:rPr>
        <w:t xml:space="preserve">- </w:t>
      </w:r>
      <w:r w:rsidR="00331014" w:rsidRPr="00E216CE">
        <w:rPr>
          <w:rFonts w:ascii="Times New Roman" w:hAnsi="Times New Roman"/>
          <w:color w:val="000000" w:themeColor="text1"/>
          <w:szCs w:val="28"/>
          <w:lang w:val="fr-FR"/>
        </w:rPr>
        <w:t>Biên soạn và đ</w:t>
      </w:r>
      <w:r w:rsidRPr="00E216CE">
        <w:rPr>
          <w:rFonts w:ascii="Times New Roman" w:hAnsi="Times New Roman"/>
          <w:color w:val="000000" w:themeColor="text1"/>
          <w:szCs w:val="28"/>
          <w:lang w:val="fr-FR"/>
        </w:rPr>
        <w:t>ảm bảo thông tin về giá và chỉ số giá sản xuất công nghiệp cung cấp cho Đảng, Quốc hội, Chính phủ, các Bộ ngành và địa phương trong công tác quản lý điều hành, phân tích kinh tế, xây dựng và chỉ đạo thực hiện các chương trình mục tiêu quốc gia</w:t>
      </w:r>
      <w:r w:rsidR="004A7028" w:rsidRPr="00E216CE">
        <w:rPr>
          <w:rFonts w:ascii="Times New Roman" w:hAnsi="Times New Roman"/>
          <w:color w:val="000000" w:themeColor="text1"/>
          <w:szCs w:val="28"/>
          <w:lang w:val="fr-FR"/>
        </w:rPr>
        <w:t>.</w:t>
      </w:r>
    </w:p>
    <w:p w14:paraId="72819AC6" w14:textId="18EB7550" w:rsidR="00DA2C75" w:rsidRPr="00E216CE" w:rsidRDefault="00DA2C75" w:rsidP="005C1C3F">
      <w:pPr>
        <w:pStyle w:val="BodyText2"/>
        <w:tabs>
          <w:tab w:val="left" w:pos="0"/>
          <w:tab w:val="left" w:pos="567"/>
        </w:tabs>
        <w:spacing w:before="120" w:after="60" w:line="264" w:lineRule="auto"/>
        <w:ind w:right="58" w:firstLine="720"/>
        <w:rPr>
          <w:rFonts w:ascii="Times New Roman" w:hAnsi="Times New Roman"/>
          <w:color w:val="000000" w:themeColor="text1"/>
          <w:szCs w:val="28"/>
          <w:lang w:val="fr-FR"/>
        </w:rPr>
      </w:pPr>
      <w:r w:rsidRPr="00E216CE">
        <w:rPr>
          <w:rFonts w:ascii="Times New Roman" w:hAnsi="Times New Roman"/>
          <w:color w:val="000000" w:themeColor="text1"/>
          <w:szCs w:val="28"/>
          <w:lang w:val="fr-FR"/>
        </w:rPr>
        <w:t xml:space="preserve">- Cung cấp chỉ số giá sản xuất công nghiệp hàng quý; 6 tháng; 9 tháng và năm so với năm gốc 2020; so với cùng kỳ năm trước; so với kỳ trước và được phân tổ theo tỉnh, thành phố </w:t>
      </w:r>
      <w:r w:rsidRPr="00E216CE">
        <w:rPr>
          <w:rFonts w:ascii="Times New Roman" w:hAnsi="Times New Roman"/>
          <w:color w:val="000000" w:themeColor="text1"/>
          <w:szCs w:val="28"/>
          <w:lang w:val="pt-BR"/>
        </w:rPr>
        <w:t>trực thuộc Trung ương</w:t>
      </w:r>
      <w:r w:rsidR="00567038" w:rsidRPr="00E216CE">
        <w:rPr>
          <w:rFonts w:ascii="Times New Roman" w:hAnsi="Times New Roman"/>
          <w:color w:val="000000" w:themeColor="text1"/>
          <w:szCs w:val="28"/>
          <w:lang w:val="pt-BR"/>
        </w:rPr>
        <w:t xml:space="preserve"> (</w:t>
      </w:r>
      <w:r w:rsidR="00210D89" w:rsidRPr="00E216CE">
        <w:rPr>
          <w:rFonts w:ascii="Times New Roman" w:hAnsi="Times New Roman"/>
          <w:color w:val="000000" w:themeColor="text1"/>
          <w:szCs w:val="28"/>
          <w:lang w:val="vi-VN"/>
        </w:rPr>
        <w:t xml:space="preserve">viết gọn là </w:t>
      </w:r>
      <w:r w:rsidR="00567038" w:rsidRPr="00E216CE">
        <w:rPr>
          <w:rFonts w:ascii="Times New Roman" w:hAnsi="Times New Roman"/>
          <w:color w:val="000000" w:themeColor="text1"/>
          <w:szCs w:val="28"/>
          <w:lang w:val="pt-BR"/>
        </w:rPr>
        <w:t>tỉnh, thành phố)</w:t>
      </w:r>
      <w:r w:rsidRPr="00E216CE">
        <w:rPr>
          <w:rFonts w:ascii="Times New Roman" w:hAnsi="Times New Roman"/>
          <w:color w:val="000000" w:themeColor="text1"/>
          <w:szCs w:val="28"/>
          <w:lang w:val="fr-FR"/>
        </w:rPr>
        <w:t xml:space="preserve">; vùng kinh tế và cả nước theo biểu mẫu quy định, để Tổng cục Thống kê, Cục Thống kê tỉnh, thành phố (viết gọn là Cục Thống kê) sử dụng </w:t>
      </w:r>
      <w:r w:rsidR="00B57B2B" w:rsidRPr="00E216CE">
        <w:rPr>
          <w:rFonts w:ascii="Times New Roman" w:hAnsi="Times New Roman"/>
          <w:color w:val="000000" w:themeColor="text1"/>
          <w:szCs w:val="28"/>
          <w:lang w:val="fr-FR"/>
        </w:rPr>
        <w:t>biên soạn</w:t>
      </w:r>
      <w:r w:rsidRPr="00E216CE">
        <w:rPr>
          <w:rFonts w:ascii="Times New Roman" w:hAnsi="Times New Roman"/>
          <w:color w:val="000000" w:themeColor="text1"/>
          <w:szCs w:val="28"/>
          <w:lang w:val="fr-FR"/>
        </w:rPr>
        <w:t xml:space="preserve"> một số chỉ tiêu thống kê tổng hợp theo giá so sánh.</w:t>
      </w:r>
    </w:p>
    <w:p w14:paraId="0D7C5055" w14:textId="11CDE58D" w:rsidR="00F465EA" w:rsidRPr="001E4692" w:rsidRDefault="00F465EA" w:rsidP="00F465EA">
      <w:pPr>
        <w:pStyle w:val="BodyText2"/>
        <w:tabs>
          <w:tab w:val="left" w:pos="0"/>
        </w:tabs>
        <w:spacing w:before="120" w:after="0" w:line="288" w:lineRule="auto"/>
        <w:ind w:right="58" w:firstLine="720"/>
        <w:rPr>
          <w:rFonts w:ascii="Times New Roman" w:hAnsi="Times New Roman"/>
          <w:color w:val="000000" w:themeColor="text1"/>
          <w:szCs w:val="28"/>
          <w:lang w:val="fr-FR"/>
        </w:rPr>
      </w:pPr>
      <w:r w:rsidRPr="001E4692">
        <w:rPr>
          <w:rFonts w:ascii="Times New Roman" w:hAnsi="Times New Roman"/>
          <w:bCs/>
          <w:color w:val="000000" w:themeColor="text1"/>
          <w:szCs w:val="28"/>
          <w:lang w:val="fr-FR"/>
        </w:rPr>
        <w:t xml:space="preserve">- Đáp ứng nhu cầu thông tin về biến động giá sản xuất </w:t>
      </w:r>
      <w:r w:rsidR="00734275">
        <w:rPr>
          <w:rFonts w:ascii="Times New Roman" w:hAnsi="Times New Roman"/>
          <w:bCs/>
          <w:color w:val="000000" w:themeColor="text1"/>
          <w:szCs w:val="28"/>
          <w:lang w:val="fr-FR"/>
        </w:rPr>
        <w:t>công nghiệp</w:t>
      </w:r>
      <w:r w:rsidRPr="001E4692">
        <w:rPr>
          <w:rFonts w:ascii="Times New Roman" w:hAnsi="Times New Roman"/>
          <w:bCs/>
          <w:color w:val="000000" w:themeColor="text1"/>
          <w:szCs w:val="28"/>
          <w:lang w:val="fr-FR"/>
        </w:rPr>
        <w:t xml:space="preserve"> giúp các nhà </w:t>
      </w:r>
      <w:r w:rsidR="00734275">
        <w:rPr>
          <w:rFonts w:ascii="Times New Roman" w:hAnsi="Times New Roman"/>
          <w:bCs/>
          <w:color w:val="000000" w:themeColor="text1"/>
          <w:szCs w:val="28"/>
          <w:lang w:val="fr-FR"/>
        </w:rPr>
        <w:t>sản xuất kinh doanh</w:t>
      </w:r>
      <w:r w:rsidRPr="001E4692">
        <w:rPr>
          <w:rFonts w:ascii="Times New Roman" w:hAnsi="Times New Roman"/>
          <w:bCs/>
          <w:color w:val="000000" w:themeColor="text1"/>
          <w:szCs w:val="28"/>
          <w:lang w:val="fr-FR"/>
        </w:rPr>
        <w:t xml:space="preserve"> p</w:t>
      </w:r>
      <w:r w:rsidRPr="001E4692">
        <w:rPr>
          <w:rFonts w:ascii="Times New Roman" w:hAnsi="Times New Roman"/>
          <w:color w:val="000000" w:themeColor="text1"/>
          <w:szCs w:val="28"/>
          <w:lang w:val="fr-FR"/>
        </w:rPr>
        <w:t>hân tích kết quả hoạt động sản xuất kinh doanh</w:t>
      </w:r>
      <w:r w:rsidRPr="001E4692">
        <w:rPr>
          <w:rFonts w:ascii="Times New Roman" w:hAnsi="Times New Roman"/>
          <w:bCs/>
          <w:color w:val="000000" w:themeColor="text1"/>
          <w:szCs w:val="28"/>
          <w:lang w:val="fr-FR"/>
        </w:rPr>
        <w:t>, tính toán hiệu quả kinh tế, ký kết hợp đồng.</w:t>
      </w:r>
    </w:p>
    <w:p w14:paraId="711B8661" w14:textId="574DC634" w:rsidR="00DA2C75" w:rsidRPr="00E216CE" w:rsidRDefault="00DA2C75" w:rsidP="00E216CE">
      <w:pPr>
        <w:pStyle w:val="BodyText2"/>
        <w:tabs>
          <w:tab w:val="left" w:pos="0"/>
        </w:tabs>
        <w:spacing w:before="120" w:after="60" w:line="264" w:lineRule="auto"/>
        <w:ind w:right="58" w:firstLine="720"/>
        <w:rPr>
          <w:rFonts w:ascii="Times New Roman" w:hAnsi="Times New Roman"/>
          <w:b/>
          <w:color w:val="000000" w:themeColor="text1"/>
          <w:szCs w:val="28"/>
          <w:lang w:val="fr-FR"/>
        </w:rPr>
      </w:pPr>
      <w:r w:rsidRPr="00E216CE">
        <w:rPr>
          <w:rFonts w:ascii="Times New Roman" w:hAnsi="Times New Roman"/>
          <w:b/>
          <w:color w:val="000000" w:themeColor="text1"/>
          <w:szCs w:val="28"/>
          <w:lang w:val="fr-FR"/>
        </w:rPr>
        <w:t>2. Yêu cầu</w:t>
      </w:r>
      <w:r w:rsidR="00B57B2B" w:rsidRPr="00E216CE">
        <w:rPr>
          <w:rFonts w:ascii="Times New Roman" w:hAnsi="Times New Roman"/>
          <w:b/>
          <w:color w:val="000000" w:themeColor="text1"/>
          <w:szCs w:val="28"/>
          <w:lang w:val="fr-FR"/>
        </w:rPr>
        <w:t xml:space="preserve"> điều tra</w:t>
      </w:r>
    </w:p>
    <w:p w14:paraId="47FF192B" w14:textId="1E2EE7C2" w:rsidR="00DA2C75" w:rsidRPr="00E216CE" w:rsidRDefault="00DA2C75" w:rsidP="005C1C3F">
      <w:pPr>
        <w:pStyle w:val="BodyText2"/>
        <w:spacing w:before="120" w:after="60" w:line="264" w:lineRule="auto"/>
        <w:ind w:right="57" w:firstLine="720"/>
        <w:rPr>
          <w:rFonts w:ascii="Times New Roman" w:hAnsi="Times New Roman"/>
          <w:color w:val="000000" w:themeColor="text1"/>
          <w:szCs w:val="28"/>
          <w:lang w:val="fr-FR"/>
        </w:rPr>
      </w:pPr>
      <w:r w:rsidRPr="00E216CE">
        <w:rPr>
          <w:rFonts w:ascii="Times New Roman" w:hAnsi="Times New Roman"/>
          <w:color w:val="000000" w:themeColor="text1"/>
          <w:szCs w:val="28"/>
          <w:lang w:val="fr-FR"/>
        </w:rPr>
        <w:t>Điều tra giá sản xuất công nghiệp phải bảo</w:t>
      </w:r>
      <w:r w:rsidR="00B57B2B" w:rsidRPr="00E216CE">
        <w:rPr>
          <w:rFonts w:ascii="Times New Roman" w:hAnsi="Times New Roman"/>
          <w:color w:val="000000" w:themeColor="text1"/>
          <w:szCs w:val="28"/>
          <w:lang w:val="fr-FR"/>
        </w:rPr>
        <w:t xml:space="preserve"> đảm</w:t>
      </w:r>
      <w:r w:rsidRPr="00E216CE">
        <w:rPr>
          <w:rFonts w:ascii="Times New Roman" w:hAnsi="Times New Roman"/>
          <w:color w:val="000000" w:themeColor="text1"/>
          <w:szCs w:val="28"/>
          <w:lang w:val="fr-FR"/>
        </w:rPr>
        <w:t xml:space="preserve"> các yêu cầu sau</w:t>
      </w:r>
      <w:r w:rsidR="00D278F0" w:rsidRPr="00E216CE">
        <w:rPr>
          <w:rFonts w:ascii="Times New Roman" w:hAnsi="Times New Roman"/>
          <w:color w:val="000000" w:themeColor="text1"/>
          <w:szCs w:val="28"/>
          <w:lang w:val="fr-FR"/>
        </w:rPr>
        <w:t>:</w:t>
      </w:r>
    </w:p>
    <w:p w14:paraId="2075700C" w14:textId="3A14347C" w:rsidR="00DA2C75" w:rsidRPr="00E216CE" w:rsidRDefault="00DA2C75" w:rsidP="005C1C3F">
      <w:pPr>
        <w:pStyle w:val="BodyText2"/>
        <w:spacing w:before="120" w:after="60" w:line="264" w:lineRule="auto"/>
        <w:ind w:right="57" w:firstLine="720"/>
        <w:rPr>
          <w:rFonts w:ascii="Times New Roman" w:hAnsi="Times New Roman"/>
          <w:color w:val="000000" w:themeColor="text1"/>
          <w:szCs w:val="28"/>
          <w:lang w:val="fr-FR"/>
        </w:rPr>
      </w:pPr>
      <w:r w:rsidRPr="00E216CE">
        <w:rPr>
          <w:rFonts w:ascii="Times New Roman" w:hAnsi="Times New Roman"/>
          <w:color w:val="000000" w:themeColor="text1"/>
          <w:szCs w:val="28"/>
          <w:lang w:val="fr-FR"/>
        </w:rPr>
        <w:t xml:space="preserve"> - Công tác tổ chức, thu thập thông tin, xử lý số liệu, tổng hợp, công bố và lưu giữ thông tin điều tra phải thực hiện nghiêm túc, theo đúng quy định của Phương án điều tra</w:t>
      </w:r>
      <w:r w:rsidR="00F465EA">
        <w:rPr>
          <w:rFonts w:ascii="Times New Roman" w:hAnsi="Times New Roman"/>
          <w:color w:val="000000" w:themeColor="text1"/>
          <w:szCs w:val="28"/>
          <w:lang w:val="fr-FR"/>
        </w:rPr>
        <w:t xml:space="preserve"> giá sản xuất công nghiệp</w:t>
      </w:r>
      <w:r w:rsidR="005D12D3" w:rsidRPr="00E216CE">
        <w:rPr>
          <w:rFonts w:ascii="Times New Roman" w:hAnsi="Times New Roman"/>
          <w:color w:val="000000" w:themeColor="text1"/>
          <w:szCs w:val="28"/>
          <w:lang w:val="fr-FR"/>
        </w:rPr>
        <w:t>.</w:t>
      </w:r>
    </w:p>
    <w:p w14:paraId="545845A3" w14:textId="31AC5458" w:rsidR="00DA2C75" w:rsidRPr="00E216CE" w:rsidRDefault="00DA2C75" w:rsidP="005C1C3F">
      <w:pPr>
        <w:pStyle w:val="BodyText2"/>
        <w:spacing w:before="120" w:after="60" w:line="264" w:lineRule="auto"/>
        <w:ind w:right="57" w:firstLine="720"/>
        <w:rPr>
          <w:rFonts w:ascii="Times New Roman" w:hAnsi="Times New Roman"/>
          <w:color w:val="000000" w:themeColor="text1"/>
          <w:szCs w:val="28"/>
          <w:lang w:val="fr-FR"/>
        </w:rPr>
      </w:pPr>
      <w:r w:rsidRPr="00E216CE">
        <w:rPr>
          <w:rFonts w:ascii="Times New Roman" w:hAnsi="Times New Roman"/>
          <w:color w:val="000000" w:themeColor="text1"/>
          <w:szCs w:val="28"/>
          <w:lang w:val="fr-FR"/>
        </w:rPr>
        <w:t>- Bảo đảm thu thập đầy đủ, chính xác, kịp thời, đúng đơn vị điều tra, các thông tin quy định trong Phương án điều tra</w:t>
      </w:r>
      <w:r w:rsidR="005D12D3" w:rsidRPr="00E216CE">
        <w:rPr>
          <w:rFonts w:ascii="Times New Roman" w:hAnsi="Times New Roman"/>
          <w:color w:val="000000" w:themeColor="text1"/>
          <w:szCs w:val="28"/>
          <w:lang w:val="fr-FR"/>
        </w:rPr>
        <w:t>.</w:t>
      </w:r>
    </w:p>
    <w:p w14:paraId="597470C7" w14:textId="3B2C7049" w:rsidR="00DA2C75" w:rsidRPr="00E216CE" w:rsidRDefault="00DA2C75" w:rsidP="00F465EA">
      <w:pPr>
        <w:pStyle w:val="BodyText2"/>
        <w:spacing w:before="120" w:after="60"/>
        <w:ind w:right="57" w:firstLine="720"/>
        <w:rPr>
          <w:rFonts w:ascii="Times New Roman" w:hAnsi="Times New Roman"/>
          <w:color w:val="000000" w:themeColor="text1"/>
          <w:szCs w:val="28"/>
          <w:lang w:val="fr-FR"/>
        </w:rPr>
      </w:pPr>
      <w:r w:rsidRPr="00E216CE">
        <w:rPr>
          <w:rFonts w:ascii="Times New Roman" w:hAnsi="Times New Roman"/>
          <w:color w:val="000000" w:themeColor="text1"/>
          <w:szCs w:val="28"/>
          <w:lang w:val="fr-FR"/>
        </w:rPr>
        <w:lastRenderedPageBreak/>
        <w:t>- Bảo mật thông tin thu thập từ các đối tượng điều tra theo quy định của Luật Thống kê</w:t>
      </w:r>
      <w:r w:rsidR="005D12D3" w:rsidRPr="00E216CE">
        <w:rPr>
          <w:rFonts w:ascii="Times New Roman" w:hAnsi="Times New Roman"/>
          <w:color w:val="000000" w:themeColor="text1"/>
          <w:szCs w:val="28"/>
          <w:lang w:val="fr-FR"/>
        </w:rPr>
        <w:t>.</w:t>
      </w:r>
    </w:p>
    <w:p w14:paraId="63177814" w14:textId="1A693561" w:rsidR="00DA2C75" w:rsidRPr="00E216CE" w:rsidRDefault="00DA2C75" w:rsidP="00F465EA">
      <w:pPr>
        <w:pStyle w:val="BodyText2"/>
        <w:spacing w:before="120"/>
        <w:ind w:right="57" w:firstLine="720"/>
        <w:rPr>
          <w:rFonts w:ascii="Times New Roman" w:hAnsi="Times New Roman"/>
          <w:color w:val="000000" w:themeColor="text1"/>
          <w:szCs w:val="28"/>
          <w:lang w:val="fr-FR"/>
        </w:rPr>
      </w:pPr>
      <w:r w:rsidRPr="00E216CE">
        <w:rPr>
          <w:rFonts w:ascii="Times New Roman" w:hAnsi="Times New Roman"/>
          <w:color w:val="000000" w:themeColor="text1"/>
          <w:szCs w:val="28"/>
          <w:lang w:val="fr-FR"/>
        </w:rPr>
        <w:t>- Quản lý và sử dụng kinh phí của cuộc điều tra đúng chế độ hiện hành, sử dụng tiết kiệm và hiệu quả.</w:t>
      </w:r>
    </w:p>
    <w:p w14:paraId="51318E1F" w14:textId="0337E33D" w:rsidR="00090A8E" w:rsidRPr="00E216CE" w:rsidRDefault="00090A8E" w:rsidP="00F465EA">
      <w:pPr>
        <w:pStyle w:val="BodyText2"/>
        <w:spacing w:before="120"/>
        <w:ind w:right="57" w:firstLine="720"/>
        <w:rPr>
          <w:rFonts w:ascii="Times New Roman" w:hAnsi="Times New Roman"/>
          <w:color w:val="000000" w:themeColor="text1"/>
          <w:szCs w:val="28"/>
          <w:lang w:val="fr-FR"/>
        </w:rPr>
      </w:pPr>
      <w:r w:rsidRPr="00E216CE">
        <w:rPr>
          <w:rFonts w:ascii="Times New Roman" w:hAnsi="Times New Roman"/>
          <w:color w:val="000000" w:themeColor="text1"/>
          <w:szCs w:val="28"/>
          <w:lang w:val="fr-FR"/>
        </w:rPr>
        <w:t>- Kết quả điều tra phải đáp ứng yêu cầu của người dùng tin trong và ngoài nước</w:t>
      </w:r>
      <w:r w:rsidR="00E216CE">
        <w:rPr>
          <w:rFonts w:ascii="Times New Roman" w:hAnsi="Times New Roman"/>
          <w:color w:val="000000" w:themeColor="text1"/>
          <w:szCs w:val="28"/>
          <w:lang w:val="fr-FR"/>
        </w:rPr>
        <w:t>,</w:t>
      </w:r>
      <w:r w:rsidRPr="00E216CE">
        <w:rPr>
          <w:rFonts w:ascii="Times New Roman" w:hAnsi="Times New Roman"/>
          <w:color w:val="000000" w:themeColor="text1"/>
          <w:szCs w:val="28"/>
          <w:lang w:val="fr-FR"/>
        </w:rPr>
        <w:t xml:space="preserve"> đảm bảo</w:t>
      </w:r>
      <w:r w:rsidR="008C6899" w:rsidRPr="00E216CE">
        <w:rPr>
          <w:rFonts w:ascii="Times New Roman" w:hAnsi="Times New Roman"/>
          <w:color w:val="000000" w:themeColor="text1"/>
          <w:szCs w:val="28"/>
          <w:lang w:val="fr-FR"/>
        </w:rPr>
        <w:t xml:space="preserve"> tính</w:t>
      </w:r>
      <w:r w:rsidRPr="00E216CE">
        <w:rPr>
          <w:rFonts w:ascii="Times New Roman" w:hAnsi="Times New Roman"/>
          <w:color w:val="000000" w:themeColor="text1"/>
          <w:szCs w:val="28"/>
          <w:lang w:val="fr-FR"/>
        </w:rPr>
        <w:t xml:space="preserve"> so sánh quốc tế</w:t>
      </w:r>
      <w:r w:rsidR="008C6899" w:rsidRPr="00E216CE">
        <w:rPr>
          <w:rFonts w:ascii="Times New Roman" w:hAnsi="Times New Roman"/>
          <w:color w:val="000000" w:themeColor="text1"/>
          <w:szCs w:val="28"/>
          <w:lang w:val="fr-FR"/>
        </w:rPr>
        <w:t>.</w:t>
      </w:r>
    </w:p>
    <w:p w14:paraId="166685CA" w14:textId="75A94B5E" w:rsidR="00DA2C75" w:rsidRPr="00E216CE" w:rsidRDefault="00DA2C75" w:rsidP="00F465EA">
      <w:pPr>
        <w:spacing w:before="120"/>
        <w:ind w:firstLine="720"/>
        <w:rPr>
          <w:b/>
          <w:color w:val="000000" w:themeColor="text1"/>
          <w:sz w:val="28"/>
          <w:szCs w:val="28"/>
          <w:lang w:val="pt-BR"/>
        </w:rPr>
      </w:pPr>
      <w:r w:rsidRPr="00E216CE">
        <w:rPr>
          <w:b/>
          <w:color w:val="000000" w:themeColor="text1"/>
          <w:sz w:val="28"/>
          <w:szCs w:val="28"/>
          <w:lang w:val="pt-BR"/>
        </w:rPr>
        <w:t xml:space="preserve">II. </w:t>
      </w:r>
      <w:r w:rsidR="00725D74" w:rsidRPr="00E216CE">
        <w:rPr>
          <w:b/>
          <w:color w:val="000000" w:themeColor="text1"/>
          <w:sz w:val="28"/>
          <w:szCs w:val="28"/>
          <w:lang w:val="pt-BR"/>
        </w:rPr>
        <w:t xml:space="preserve">PHẠM VI, </w:t>
      </w:r>
      <w:r w:rsidR="00725D74" w:rsidRPr="00E216CE">
        <w:rPr>
          <w:rFonts w:hint="eastAsia"/>
          <w:b/>
          <w:color w:val="000000" w:themeColor="text1"/>
          <w:sz w:val="28"/>
          <w:szCs w:val="28"/>
          <w:lang w:val="pt-BR"/>
        </w:rPr>
        <w:t>Đ</w:t>
      </w:r>
      <w:r w:rsidR="00725D74" w:rsidRPr="00E216CE">
        <w:rPr>
          <w:b/>
          <w:color w:val="000000" w:themeColor="text1"/>
          <w:sz w:val="28"/>
          <w:szCs w:val="28"/>
          <w:lang w:val="pt-BR"/>
        </w:rPr>
        <w:t>ỐI T</w:t>
      </w:r>
      <w:r w:rsidR="00725D74" w:rsidRPr="00E216CE">
        <w:rPr>
          <w:rFonts w:hint="eastAsia"/>
          <w:b/>
          <w:color w:val="000000" w:themeColor="text1"/>
          <w:sz w:val="28"/>
          <w:szCs w:val="28"/>
          <w:lang w:val="pt-BR"/>
        </w:rPr>
        <w:t>Ư</w:t>
      </w:r>
      <w:r w:rsidR="00725D74" w:rsidRPr="00E216CE">
        <w:rPr>
          <w:b/>
          <w:color w:val="000000" w:themeColor="text1"/>
          <w:sz w:val="28"/>
          <w:szCs w:val="28"/>
          <w:lang w:val="pt-BR"/>
        </w:rPr>
        <w:t xml:space="preserve">ỢNG, </w:t>
      </w:r>
      <w:r w:rsidRPr="00E216CE">
        <w:rPr>
          <w:rFonts w:hint="eastAsia"/>
          <w:b/>
          <w:color w:val="000000" w:themeColor="text1"/>
          <w:sz w:val="28"/>
          <w:szCs w:val="28"/>
          <w:lang w:val="pt-BR"/>
        </w:rPr>
        <w:t>ĐƠ</w:t>
      </w:r>
      <w:r w:rsidRPr="00E216CE">
        <w:rPr>
          <w:b/>
          <w:color w:val="000000" w:themeColor="text1"/>
          <w:sz w:val="28"/>
          <w:szCs w:val="28"/>
          <w:lang w:val="pt-BR"/>
        </w:rPr>
        <w:t>N VỊ</w:t>
      </w:r>
      <w:r w:rsidR="00725D74" w:rsidRPr="00E216CE">
        <w:rPr>
          <w:b/>
          <w:color w:val="000000" w:themeColor="text1"/>
          <w:sz w:val="28"/>
          <w:szCs w:val="28"/>
          <w:lang w:val="pt-BR"/>
        </w:rPr>
        <w:t xml:space="preserve"> </w:t>
      </w:r>
      <w:r w:rsidR="00725D74" w:rsidRPr="00E216CE">
        <w:rPr>
          <w:rFonts w:hint="eastAsia"/>
          <w:b/>
          <w:color w:val="000000" w:themeColor="text1"/>
          <w:sz w:val="28"/>
          <w:szCs w:val="28"/>
          <w:lang w:val="pt-BR"/>
        </w:rPr>
        <w:t>Đ</w:t>
      </w:r>
      <w:r w:rsidR="00725D74" w:rsidRPr="00E216CE">
        <w:rPr>
          <w:b/>
          <w:color w:val="000000" w:themeColor="text1"/>
          <w:sz w:val="28"/>
          <w:szCs w:val="28"/>
          <w:lang w:val="pt-BR"/>
        </w:rPr>
        <w:t>IỀU TRA</w:t>
      </w:r>
    </w:p>
    <w:p w14:paraId="632CD22C" w14:textId="7ABD3D5F" w:rsidR="00C72DA2" w:rsidRPr="00E216CE" w:rsidRDefault="00C72DA2" w:rsidP="00F465EA">
      <w:pPr>
        <w:spacing w:before="120"/>
        <w:ind w:firstLine="720"/>
        <w:rPr>
          <w:color w:val="000000" w:themeColor="text1"/>
          <w:sz w:val="28"/>
          <w:szCs w:val="28"/>
          <w:lang w:val="pt-BR"/>
        </w:rPr>
      </w:pPr>
      <w:r w:rsidRPr="00E216CE">
        <w:rPr>
          <w:b/>
          <w:color w:val="000000" w:themeColor="text1"/>
          <w:sz w:val="28"/>
          <w:szCs w:val="28"/>
          <w:lang w:val="pt-BR"/>
        </w:rPr>
        <w:t xml:space="preserve">1. Phạm vi </w:t>
      </w:r>
      <w:r w:rsidRPr="00E216CE">
        <w:rPr>
          <w:rFonts w:hint="eastAsia"/>
          <w:b/>
          <w:color w:val="000000" w:themeColor="text1"/>
          <w:sz w:val="28"/>
          <w:szCs w:val="28"/>
          <w:lang w:val="pt-BR"/>
        </w:rPr>
        <w:t>đ</w:t>
      </w:r>
      <w:r w:rsidRPr="00E216CE">
        <w:rPr>
          <w:b/>
          <w:color w:val="000000" w:themeColor="text1"/>
          <w:sz w:val="28"/>
          <w:szCs w:val="28"/>
          <w:lang w:val="pt-BR"/>
        </w:rPr>
        <w:t>iều tra</w:t>
      </w:r>
    </w:p>
    <w:p w14:paraId="4987BC6C" w14:textId="3AEC1BC4" w:rsidR="00C72DA2" w:rsidRPr="00E216CE" w:rsidRDefault="00C72DA2" w:rsidP="00F465EA">
      <w:pPr>
        <w:spacing w:before="120"/>
        <w:ind w:firstLine="720"/>
        <w:rPr>
          <w:color w:val="000000" w:themeColor="text1"/>
          <w:sz w:val="28"/>
          <w:szCs w:val="28"/>
          <w:lang w:val="pt-BR"/>
        </w:rPr>
      </w:pPr>
      <w:r w:rsidRPr="00E216CE">
        <w:rPr>
          <w:rFonts w:hint="eastAsia"/>
          <w:color w:val="000000" w:themeColor="text1"/>
          <w:sz w:val="28"/>
          <w:szCs w:val="28"/>
          <w:lang w:val="pt-BR"/>
        </w:rPr>
        <w:t>Đ</w:t>
      </w:r>
      <w:r w:rsidRPr="00E216CE">
        <w:rPr>
          <w:color w:val="000000" w:themeColor="text1"/>
          <w:sz w:val="28"/>
          <w:szCs w:val="28"/>
          <w:lang w:val="pt-BR"/>
        </w:rPr>
        <w:t xml:space="preserve">iều tra giá sản xuất công nghiệp </w:t>
      </w:r>
      <w:r w:rsidRPr="00E216CE">
        <w:rPr>
          <w:rFonts w:hint="eastAsia"/>
          <w:color w:val="000000" w:themeColor="text1"/>
          <w:sz w:val="28"/>
          <w:szCs w:val="28"/>
          <w:lang w:val="pt-BR"/>
        </w:rPr>
        <w:t>đư</w:t>
      </w:r>
      <w:r w:rsidRPr="00E216CE">
        <w:rPr>
          <w:color w:val="000000" w:themeColor="text1"/>
          <w:sz w:val="28"/>
          <w:szCs w:val="28"/>
          <w:lang w:val="pt-BR"/>
        </w:rPr>
        <w:t xml:space="preserve">ợc tiến hành trên phạm vi 63 tỉnh, thành phố trực thuộc </w:t>
      </w:r>
      <w:r w:rsidR="00B25AB9" w:rsidRPr="00E216CE">
        <w:rPr>
          <w:color w:val="000000" w:themeColor="text1"/>
          <w:sz w:val="28"/>
          <w:szCs w:val="28"/>
          <w:lang w:val="pt-BR"/>
        </w:rPr>
        <w:t>T</w:t>
      </w:r>
      <w:r w:rsidRPr="00E216CE">
        <w:rPr>
          <w:color w:val="000000" w:themeColor="text1"/>
          <w:sz w:val="28"/>
          <w:szCs w:val="28"/>
          <w:lang w:val="pt-BR"/>
        </w:rPr>
        <w:t xml:space="preserve">rung </w:t>
      </w:r>
      <w:r w:rsidRPr="00E216CE">
        <w:rPr>
          <w:rFonts w:hint="eastAsia"/>
          <w:color w:val="000000" w:themeColor="text1"/>
          <w:sz w:val="28"/>
          <w:szCs w:val="28"/>
          <w:lang w:val="pt-BR"/>
        </w:rPr>
        <w:t>ươ</w:t>
      </w:r>
      <w:r w:rsidRPr="00E216CE">
        <w:rPr>
          <w:color w:val="000000" w:themeColor="text1"/>
          <w:sz w:val="28"/>
          <w:szCs w:val="28"/>
          <w:lang w:val="pt-BR"/>
        </w:rPr>
        <w:t xml:space="preserve">ng với các </w:t>
      </w:r>
      <w:r w:rsidRPr="00E216CE">
        <w:rPr>
          <w:rFonts w:hint="eastAsia"/>
          <w:color w:val="000000" w:themeColor="text1"/>
          <w:sz w:val="28"/>
          <w:szCs w:val="28"/>
          <w:lang w:val="pt-BR"/>
        </w:rPr>
        <w:t>đơ</w:t>
      </w:r>
      <w:r w:rsidRPr="00E216CE">
        <w:rPr>
          <w:color w:val="000000" w:themeColor="text1"/>
          <w:sz w:val="28"/>
          <w:szCs w:val="28"/>
          <w:lang w:val="pt-BR"/>
        </w:rPr>
        <w:t xml:space="preserve">n vị </w:t>
      </w:r>
      <w:r w:rsidRPr="00E216CE">
        <w:rPr>
          <w:rFonts w:hint="eastAsia"/>
          <w:color w:val="000000" w:themeColor="text1"/>
          <w:sz w:val="28"/>
          <w:szCs w:val="28"/>
          <w:lang w:val="pt-BR"/>
        </w:rPr>
        <w:t>đ</w:t>
      </w:r>
      <w:r w:rsidRPr="00E216CE">
        <w:rPr>
          <w:color w:val="000000" w:themeColor="text1"/>
          <w:sz w:val="28"/>
          <w:szCs w:val="28"/>
          <w:lang w:val="pt-BR"/>
        </w:rPr>
        <w:t>iều tra</w:t>
      </w:r>
      <w:r w:rsidR="00C0176F" w:rsidRPr="00E216CE">
        <w:rPr>
          <w:color w:val="000000" w:themeColor="text1"/>
          <w:sz w:val="28"/>
          <w:szCs w:val="28"/>
          <w:lang w:val="pt-BR"/>
        </w:rPr>
        <w:t xml:space="preserve"> </w:t>
      </w:r>
      <w:r w:rsidR="00C0176F" w:rsidRPr="00E216CE">
        <w:rPr>
          <w:rFonts w:hint="eastAsia"/>
          <w:color w:val="000000" w:themeColor="text1"/>
          <w:sz w:val="28"/>
          <w:szCs w:val="28"/>
          <w:lang w:val="pt-BR"/>
        </w:rPr>
        <w:t>đư</w:t>
      </w:r>
      <w:r w:rsidR="00C0176F" w:rsidRPr="00E216CE">
        <w:rPr>
          <w:color w:val="000000" w:themeColor="text1"/>
          <w:sz w:val="28"/>
          <w:szCs w:val="28"/>
          <w:lang w:val="pt-BR"/>
        </w:rPr>
        <w:t>ợc chọn</w:t>
      </w:r>
      <w:r w:rsidRPr="00E216CE">
        <w:rPr>
          <w:color w:val="000000" w:themeColor="text1"/>
          <w:sz w:val="28"/>
          <w:szCs w:val="28"/>
          <w:lang w:val="pt-BR"/>
        </w:rPr>
        <w:t xml:space="preserve"> thuộc 4 ngành kinh tế theo Hệ thống ngành kinh tế Việt Nam (VISIC 2018), cụ thể:</w:t>
      </w:r>
    </w:p>
    <w:p w14:paraId="77545E49" w14:textId="0EF20785" w:rsidR="00C72DA2" w:rsidRPr="00E216CE" w:rsidRDefault="00C72DA2" w:rsidP="00F465EA">
      <w:pPr>
        <w:spacing w:before="120"/>
        <w:ind w:firstLine="720"/>
        <w:rPr>
          <w:color w:val="000000" w:themeColor="text1"/>
          <w:sz w:val="28"/>
          <w:szCs w:val="28"/>
          <w:lang w:val="pt-BR"/>
        </w:rPr>
      </w:pPr>
      <w:r w:rsidRPr="00E216CE">
        <w:rPr>
          <w:color w:val="000000" w:themeColor="text1"/>
          <w:sz w:val="28"/>
          <w:szCs w:val="28"/>
          <w:lang w:val="pt-BR"/>
        </w:rPr>
        <w:t>- Ngành B: Khai khoáng</w:t>
      </w:r>
      <w:r w:rsidR="00B57B2B" w:rsidRPr="00E216CE">
        <w:rPr>
          <w:color w:val="000000" w:themeColor="text1"/>
          <w:sz w:val="28"/>
          <w:szCs w:val="28"/>
          <w:lang w:val="pt-BR"/>
        </w:rPr>
        <w:t>.</w:t>
      </w:r>
    </w:p>
    <w:p w14:paraId="7AB21BAA" w14:textId="70FB092D" w:rsidR="00C72DA2" w:rsidRPr="00E216CE" w:rsidRDefault="00C72DA2" w:rsidP="00F465EA">
      <w:pPr>
        <w:spacing w:before="120"/>
        <w:ind w:firstLine="720"/>
        <w:rPr>
          <w:color w:val="000000" w:themeColor="text1"/>
          <w:sz w:val="28"/>
          <w:szCs w:val="28"/>
          <w:lang w:val="pt-BR"/>
        </w:rPr>
      </w:pPr>
      <w:r w:rsidRPr="00E216CE">
        <w:rPr>
          <w:color w:val="000000" w:themeColor="text1"/>
          <w:sz w:val="28"/>
          <w:szCs w:val="28"/>
          <w:lang w:val="pt-BR"/>
        </w:rPr>
        <w:t>- Ngành C: Công nghiệp chế biến, chế tạo</w:t>
      </w:r>
      <w:r w:rsidR="008D1D80" w:rsidRPr="00E216CE">
        <w:rPr>
          <w:color w:val="000000" w:themeColor="text1"/>
          <w:sz w:val="28"/>
          <w:szCs w:val="28"/>
          <w:lang w:val="pt-BR"/>
        </w:rPr>
        <w:t>.</w:t>
      </w:r>
      <w:r w:rsidRPr="00E216CE">
        <w:rPr>
          <w:color w:val="000000" w:themeColor="text1"/>
          <w:sz w:val="28"/>
          <w:szCs w:val="28"/>
          <w:lang w:val="pt-BR"/>
        </w:rPr>
        <w:t xml:space="preserve"> </w:t>
      </w:r>
    </w:p>
    <w:p w14:paraId="1DDC406C" w14:textId="699BFFA7" w:rsidR="00C72DA2" w:rsidRPr="00E216CE" w:rsidRDefault="00C72DA2" w:rsidP="00F465EA">
      <w:pPr>
        <w:spacing w:before="120"/>
        <w:ind w:firstLine="720"/>
        <w:rPr>
          <w:color w:val="000000" w:themeColor="text1"/>
          <w:sz w:val="28"/>
          <w:szCs w:val="28"/>
          <w:lang w:val="pt-BR"/>
        </w:rPr>
      </w:pPr>
      <w:r w:rsidRPr="00E216CE">
        <w:rPr>
          <w:color w:val="000000" w:themeColor="text1"/>
          <w:sz w:val="28"/>
          <w:szCs w:val="28"/>
          <w:lang w:val="pt-BR"/>
        </w:rPr>
        <w:t xml:space="preserve">- Ngành D: Sản xuất và phân phối </w:t>
      </w:r>
      <w:r w:rsidRPr="00E216CE">
        <w:rPr>
          <w:rFonts w:hint="eastAsia"/>
          <w:color w:val="000000" w:themeColor="text1"/>
          <w:sz w:val="28"/>
          <w:szCs w:val="28"/>
          <w:lang w:val="pt-BR"/>
        </w:rPr>
        <w:t>đ</w:t>
      </w:r>
      <w:r w:rsidRPr="00E216CE">
        <w:rPr>
          <w:color w:val="000000" w:themeColor="text1"/>
          <w:sz w:val="28"/>
          <w:szCs w:val="28"/>
          <w:lang w:val="pt-BR"/>
        </w:rPr>
        <w:t xml:space="preserve">iện, khí </w:t>
      </w:r>
      <w:r w:rsidRPr="00E216CE">
        <w:rPr>
          <w:rFonts w:hint="eastAsia"/>
          <w:color w:val="000000" w:themeColor="text1"/>
          <w:sz w:val="28"/>
          <w:szCs w:val="28"/>
          <w:lang w:val="pt-BR"/>
        </w:rPr>
        <w:t>đ</w:t>
      </w:r>
      <w:r w:rsidRPr="00E216CE">
        <w:rPr>
          <w:color w:val="000000" w:themeColor="text1"/>
          <w:sz w:val="28"/>
          <w:szCs w:val="28"/>
          <w:lang w:val="pt-BR"/>
        </w:rPr>
        <w:t>ốt, n</w:t>
      </w:r>
      <w:r w:rsidRPr="00E216CE">
        <w:rPr>
          <w:rFonts w:hint="eastAsia"/>
          <w:color w:val="000000" w:themeColor="text1"/>
          <w:sz w:val="28"/>
          <w:szCs w:val="28"/>
          <w:lang w:val="pt-BR"/>
        </w:rPr>
        <w:t>ư</w:t>
      </w:r>
      <w:r w:rsidRPr="00E216CE">
        <w:rPr>
          <w:color w:val="000000" w:themeColor="text1"/>
          <w:sz w:val="28"/>
          <w:szCs w:val="28"/>
          <w:lang w:val="pt-BR"/>
        </w:rPr>
        <w:t>ớc nóng, h</w:t>
      </w:r>
      <w:r w:rsidRPr="00E216CE">
        <w:rPr>
          <w:rFonts w:hint="eastAsia"/>
          <w:color w:val="000000" w:themeColor="text1"/>
          <w:sz w:val="28"/>
          <w:szCs w:val="28"/>
          <w:lang w:val="pt-BR"/>
        </w:rPr>
        <w:t>ơ</w:t>
      </w:r>
      <w:r w:rsidRPr="00E216CE">
        <w:rPr>
          <w:color w:val="000000" w:themeColor="text1"/>
          <w:sz w:val="28"/>
          <w:szCs w:val="28"/>
          <w:lang w:val="pt-BR"/>
        </w:rPr>
        <w:t>i n</w:t>
      </w:r>
      <w:r w:rsidRPr="00E216CE">
        <w:rPr>
          <w:rFonts w:hint="eastAsia"/>
          <w:color w:val="000000" w:themeColor="text1"/>
          <w:sz w:val="28"/>
          <w:szCs w:val="28"/>
          <w:lang w:val="pt-BR"/>
        </w:rPr>
        <w:t>ư</w:t>
      </w:r>
      <w:r w:rsidRPr="00E216CE">
        <w:rPr>
          <w:color w:val="000000" w:themeColor="text1"/>
          <w:sz w:val="28"/>
          <w:szCs w:val="28"/>
          <w:lang w:val="pt-BR"/>
        </w:rPr>
        <w:t xml:space="preserve">ớc và </w:t>
      </w:r>
      <w:r w:rsidRPr="00E216CE">
        <w:rPr>
          <w:rFonts w:hint="eastAsia"/>
          <w:color w:val="000000" w:themeColor="text1"/>
          <w:sz w:val="28"/>
          <w:szCs w:val="28"/>
          <w:lang w:val="pt-BR"/>
        </w:rPr>
        <w:t>đ</w:t>
      </w:r>
      <w:r w:rsidRPr="00E216CE">
        <w:rPr>
          <w:color w:val="000000" w:themeColor="text1"/>
          <w:sz w:val="28"/>
          <w:szCs w:val="28"/>
          <w:lang w:val="pt-BR"/>
        </w:rPr>
        <w:t>iều hòa không khí</w:t>
      </w:r>
      <w:r w:rsidR="008D1D80" w:rsidRPr="00E216CE">
        <w:rPr>
          <w:color w:val="000000" w:themeColor="text1"/>
          <w:sz w:val="28"/>
          <w:szCs w:val="28"/>
          <w:lang w:val="pt-BR"/>
        </w:rPr>
        <w:t>.</w:t>
      </w:r>
    </w:p>
    <w:p w14:paraId="25A025DC" w14:textId="77777777" w:rsidR="00C72DA2" w:rsidRPr="00E216CE" w:rsidRDefault="00C72DA2" w:rsidP="00F465EA">
      <w:pPr>
        <w:spacing w:before="120"/>
        <w:ind w:firstLine="720"/>
        <w:rPr>
          <w:color w:val="000000" w:themeColor="text1"/>
          <w:sz w:val="28"/>
          <w:szCs w:val="28"/>
          <w:lang w:val="pt-BR"/>
        </w:rPr>
      </w:pPr>
      <w:r w:rsidRPr="00E216CE">
        <w:rPr>
          <w:color w:val="000000" w:themeColor="text1"/>
          <w:sz w:val="28"/>
          <w:szCs w:val="28"/>
          <w:lang w:val="pt-BR"/>
        </w:rPr>
        <w:t>- Ngành E: Cung cấp n</w:t>
      </w:r>
      <w:r w:rsidRPr="00E216CE">
        <w:rPr>
          <w:rFonts w:hint="eastAsia"/>
          <w:color w:val="000000" w:themeColor="text1"/>
          <w:sz w:val="28"/>
          <w:szCs w:val="28"/>
          <w:lang w:val="pt-BR"/>
        </w:rPr>
        <w:t>ư</w:t>
      </w:r>
      <w:r w:rsidRPr="00E216CE">
        <w:rPr>
          <w:color w:val="000000" w:themeColor="text1"/>
          <w:sz w:val="28"/>
          <w:szCs w:val="28"/>
          <w:lang w:val="pt-BR"/>
        </w:rPr>
        <w:t xml:space="preserve">ớc; hoạt </w:t>
      </w:r>
      <w:r w:rsidRPr="00E216CE">
        <w:rPr>
          <w:rFonts w:hint="eastAsia"/>
          <w:color w:val="000000" w:themeColor="text1"/>
          <w:sz w:val="28"/>
          <w:szCs w:val="28"/>
          <w:lang w:val="pt-BR"/>
        </w:rPr>
        <w:t>đ</w:t>
      </w:r>
      <w:r w:rsidRPr="00E216CE">
        <w:rPr>
          <w:color w:val="000000" w:themeColor="text1"/>
          <w:sz w:val="28"/>
          <w:szCs w:val="28"/>
          <w:lang w:val="pt-BR"/>
        </w:rPr>
        <w:t>ộng quản lý và xử lý rác thải, n</w:t>
      </w:r>
      <w:r w:rsidRPr="00E216CE">
        <w:rPr>
          <w:rFonts w:hint="eastAsia"/>
          <w:color w:val="000000" w:themeColor="text1"/>
          <w:sz w:val="28"/>
          <w:szCs w:val="28"/>
          <w:lang w:val="pt-BR"/>
        </w:rPr>
        <w:t>ư</w:t>
      </w:r>
      <w:r w:rsidRPr="00E216CE">
        <w:rPr>
          <w:color w:val="000000" w:themeColor="text1"/>
          <w:sz w:val="28"/>
          <w:szCs w:val="28"/>
          <w:lang w:val="pt-BR"/>
        </w:rPr>
        <w:t xml:space="preserve">ớc thải. </w:t>
      </w:r>
    </w:p>
    <w:p w14:paraId="762746C9" w14:textId="20AB9C3C" w:rsidR="00DA2C75" w:rsidRPr="00E216CE" w:rsidRDefault="008D1D80" w:rsidP="00F465EA">
      <w:pPr>
        <w:spacing w:before="120"/>
        <w:ind w:firstLine="720"/>
        <w:rPr>
          <w:color w:val="000000" w:themeColor="text1"/>
          <w:sz w:val="28"/>
          <w:szCs w:val="28"/>
          <w:lang w:val="pt-BR"/>
        </w:rPr>
      </w:pPr>
      <w:r w:rsidRPr="00E216CE">
        <w:rPr>
          <w:b/>
          <w:color w:val="000000" w:themeColor="text1"/>
          <w:sz w:val="28"/>
          <w:szCs w:val="28"/>
          <w:lang w:val="pt-BR"/>
        </w:rPr>
        <w:t>2</w:t>
      </w:r>
      <w:r w:rsidR="00DA2C75" w:rsidRPr="00E216CE">
        <w:rPr>
          <w:b/>
          <w:color w:val="000000" w:themeColor="text1"/>
          <w:sz w:val="28"/>
          <w:szCs w:val="28"/>
          <w:lang w:val="pt-BR"/>
        </w:rPr>
        <w:t xml:space="preserve">. </w:t>
      </w:r>
      <w:r w:rsidR="00DA2C75" w:rsidRPr="00E216CE">
        <w:rPr>
          <w:rFonts w:hint="eastAsia"/>
          <w:b/>
          <w:color w:val="000000" w:themeColor="text1"/>
          <w:sz w:val="28"/>
          <w:szCs w:val="28"/>
          <w:lang w:val="pt-BR"/>
        </w:rPr>
        <w:t>Đ</w:t>
      </w:r>
      <w:r w:rsidR="00DA2C75" w:rsidRPr="00E216CE">
        <w:rPr>
          <w:b/>
          <w:color w:val="000000" w:themeColor="text1"/>
          <w:sz w:val="28"/>
          <w:szCs w:val="28"/>
          <w:lang w:val="pt-BR"/>
        </w:rPr>
        <w:t>ối t</w:t>
      </w:r>
      <w:r w:rsidR="00DA2C75" w:rsidRPr="00E216CE">
        <w:rPr>
          <w:rFonts w:hint="eastAsia"/>
          <w:b/>
          <w:color w:val="000000" w:themeColor="text1"/>
          <w:sz w:val="28"/>
          <w:szCs w:val="28"/>
          <w:lang w:val="pt-BR"/>
        </w:rPr>
        <w:t>ư</w:t>
      </w:r>
      <w:r w:rsidR="00DA2C75" w:rsidRPr="00E216CE">
        <w:rPr>
          <w:b/>
          <w:color w:val="000000" w:themeColor="text1"/>
          <w:sz w:val="28"/>
          <w:szCs w:val="28"/>
          <w:lang w:val="pt-BR"/>
        </w:rPr>
        <w:t xml:space="preserve">ợng </w:t>
      </w:r>
      <w:r w:rsidR="00DA2C75" w:rsidRPr="00E216CE">
        <w:rPr>
          <w:rFonts w:hint="eastAsia"/>
          <w:b/>
          <w:color w:val="000000" w:themeColor="text1"/>
          <w:sz w:val="28"/>
          <w:szCs w:val="28"/>
          <w:lang w:val="pt-BR"/>
        </w:rPr>
        <w:t>đ</w:t>
      </w:r>
      <w:r w:rsidR="00DA2C75" w:rsidRPr="00E216CE">
        <w:rPr>
          <w:b/>
          <w:color w:val="000000" w:themeColor="text1"/>
          <w:sz w:val="28"/>
          <w:szCs w:val="28"/>
          <w:lang w:val="pt-BR"/>
        </w:rPr>
        <w:t>iều tra</w:t>
      </w:r>
    </w:p>
    <w:p w14:paraId="5BD373E5" w14:textId="76174092" w:rsidR="00DA2C75" w:rsidRPr="00E216CE" w:rsidRDefault="00B57B2B" w:rsidP="00F465EA">
      <w:pPr>
        <w:spacing w:before="120"/>
        <w:ind w:firstLine="720"/>
        <w:rPr>
          <w:i/>
          <w:color w:val="000000" w:themeColor="text1"/>
          <w:sz w:val="28"/>
          <w:szCs w:val="28"/>
          <w:lang w:val="pt-BR"/>
        </w:rPr>
      </w:pPr>
      <w:r w:rsidRPr="00E216CE">
        <w:rPr>
          <w:rFonts w:hint="eastAsia"/>
          <w:color w:val="000000" w:themeColor="text1"/>
          <w:sz w:val="28"/>
          <w:szCs w:val="28"/>
          <w:lang w:val="pt-BR"/>
        </w:rPr>
        <w:t>Đ</w:t>
      </w:r>
      <w:r w:rsidRPr="00E216CE">
        <w:rPr>
          <w:color w:val="000000" w:themeColor="text1"/>
          <w:sz w:val="28"/>
          <w:szCs w:val="28"/>
          <w:lang w:val="pt-BR"/>
        </w:rPr>
        <w:t>ối t</w:t>
      </w:r>
      <w:r w:rsidRPr="00E216CE">
        <w:rPr>
          <w:rFonts w:hint="eastAsia"/>
          <w:color w:val="000000" w:themeColor="text1"/>
          <w:sz w:val="28"/>
          <w:szCs w:val="28"/>
          <w:lang w:val="pt-BR"/>
        </w:rPr>
        <w:t>ư</w:t>
      </w:r>
      <w:r w:rsidRPr="00E216CE">
        <w:rPr>
          <w:color w:val="000000" w:themeColor="text1"/>
          <w:sz w:val="28"/>
          <w:szCs w:val="28"/>
          <w:lang w:val="pt-BR"/>
        </w:rPr>
        <w:t xml:space="preserve">ợng </w:t>
      </w:r>
      <w:r w:rsidRPr="00E216CE">
        <w:rPr>
          <w:rFonts w:hint="eastAsia"/>
          <w:color w:val="000000" w:themeColor="text1"/>
          <w:sz w:val="28"/>
          <w:szCs w:val="28"/>
          <w:lang w:val="pt-BR"/>
        </w:rPr>
        <w:t>đ</w:t>
      </w:r>
      <w:r w:rsidRPr="00E216CE">
        <w:rPr>
          <w:color w:val="000000" w:themeColor="text1"/>
          <w:sz w:val="28"/>
          <w:szCs w:val="28"/>
          <w:lang w:val="pt-BR"/>
        </w:rPr>
        <w:t>iều tra là c</w:t>
      </w:r>
      <w:r w:rsidR="00DA2C75" w:rsidRPr="00E216CE">
        <w:rPr>
          <w:color w:val="000000" w:themeColor="text1"/>
          <w:sz w:val="28"/>
          <w:szCs w:val="28"/>
          <w:lang w:val="pt-BR"/>
        </w:rPr>
        <w:t xml:space="preserve">ác sản phẩm công nghiệp </w:t>
      </w:r>
      <w:r w:rsidR="00DA2C75" w:rsidRPr="00E216CE">
        <w:rPr>
          <w:rFonts w:hint="eastAsia"/>
          <w:color w:val="000000" w:themeColor="text1"/>
          <w:sz w:val="28"/>
          <w:szCs w:val="28"/>
          <w:lang w:val="pt-BR"/>
        </w:rPr>
        <w:t>đư</w:t>
      </w:r>
      <w:r w:rsidR="00DA2C75" w:rsidRPr="00E216CE">
        <w:rPr>
          <w:color w:val="000000" w:themeColor="text1"/>
          <w:sz w:val="28"/>
          <w:szCs w:val="28"/>
          <w:lang w:val="pt-BR"/>
        </w:rPr>
        <w:t xml:space="preserve">ợc </w:t>
      </w:r>
      <w:r w:rsidR="00145ABF" w:rsidRPr="00E216CE">
        <w:rPr>
          <w:rFonts w:hint="eastAsia"/>
          <w:color w:val="000000" w:themeColor="text1"/>
          <w:sz w:val="28"/>
          <w:szCs w:val="28"/>
          <w:lang w:val="pt-BR"/>
        </w:rPr>
        <w:t>đơ</w:t>
      </w:r>
      <w:r w:rsidR="00145ABF" w:rsidRPr="00E216CE">
        <w:rPr>
          <w:color w:val="000000" w:themeColor="text1"/>
          <w:sz w:val="28"/>
          <w:szCs w:val="28"/>
          <w:lang w:val="pt-BR"/>
        </w:rPr>
        <w:t>n vị</w:t>
      </w:r>
      <w:r w:rsidR="00DA2C75" w:rsidRPr="00E216CE">
        <w:rPr>
          <w:color w:val="000000" w:themeColor="text1"/>
          <w:sz w:val="28"/>
          <w:szCs w:val="28"/>
          <w:lang w:val="pt-BR"/>
        </w:rPr>
        <w:t xml:space="preserve"> sản xuất bán ra</w:t>
      </w:r>
      <w:r w:rsidR="00FC3248" w:rsidRPr="00E216CE">
        <w:rPr>
          <w:color w:val="000000" w:themeColor="text1"/>
          <w:sz w:val="28"/>
          <w:szCs w:val="28"/>
          <w:lang w:val="pt-BR"/>
        </w:rPr>
        <w:t xml:space="preserve"> và</w:t>
      </w:r>
      <w:r w:rsidR="00DA2C75" w:rsidRPr="00E216CE">
        <w:rPr>
          <w:color w:val="000000" w:themeColor="text1"/>
          <w:sz w:val="28"/>
          <w:szCs w:val="28"/>
          <w:lang w:val="pt-BR"/>
        </w:rPr>
        <w:t xml:space="preserve"> thuộc danh mục sản phẩm</w:t>
      </w:r>
      <w:r w:rsidR="00DA2C75" w:rsidRPr="00E216CE">
        <w:rPr>
          <w:color w:val="000000" w:themeColor="text1"/>
          <w:sz w:val="28"/>
          <w:szCs w:val="28"/>
        </w:rPr>
        <w:t xml:space="preserve"> </w:t>
      </w:r>
      <w:r w:rsidR="00DA2C75" w:rsidRPr="00E216CE">
        <w:rPr>
          <w:color w:val="000000" w:themeColor="text1"/>
          <w:sz w:val="28"/>
          <w:szCs w:val="28"/>
          <w:lang w:val="pt-BR"/>
        </w:rPr>
        <w:t>tính chỉ số giá sản xuất công nghiệp</w:t>
      </w:r>
      <w:r w:rsidR="00DA2C75" w:rsidRPr="00E216CE">
        <w:rPr>
          <w:i/>
          <w:color w:val="000000" w:themeColor="text1"/>
          <w:sz w:val="28"/>
          <w:szCs w:val="28"/>
          <w:lang w:val="pt-BR"/>
        </w:rPr>
        <w:t xml:space="preserve">. </w:t>
      </w:r>
    </w:p>
    <w:p w14:paraId="5A12012A" w14:textId="14A48579" w:rsidR="00DA2C75" w:rsidRPr="00E216CE" w:rsidRDefault="00C72DA2" w:rsidP="00F465EA">
      <w:pPr>
        <w:spacing w:before="120"/>
        <w:ind w:firstLine="720"/>
        <w:rPr>
          <w:b/>
          <w:color w:val="000000" w:themeColor="text1"/>
          <w:sz w:val="28"/>
          <w:szCs w:val="28"/>
          <w:lang w:val="pt-BR"/>
        </w:rPr>
      </w:pPr>
      <w:r w:rsidRPr="00E216CE">
        <w:rPr>
          <w:b/>
          <w:color w:val="000000" w:themeColor="text1"/>
          <w:sz w:val="28"/>
          <w:szCs w:val="28"/>
          <w:lang w:val="pt-BR"/>
        </w:rPr>
        <w:t>3</w:t>
      </w:r>
      <w:r w:rsidR="00DA2C75" w:rsidRPr="00E216CE">
        <w:rPr>
          <w:b/>
          <w:color w:val="000000" w:themeColor="text1"/>
          <w:sz w:val="28"/>
          <w:szCs w:val="28"/>
          <w:lang w:val="pt-BR"/>
        </w:rPr>
        <w:t xml:space="preserve">. </w:t>
      </w:r>
      <w:r w:rsidR="00DA2C75" w:rsidRPr="00E216CE">
        <w:rPr>
          <w:rFonts w:hint="eastAsia"/>
          <w:b/>
          <w:color w:val="000000" w:themeColor="text1"/>
          <w:sz w:val="28"/>
          <w:szCs w:val="28"/>
          <w:lang w:val="pt-BR"/>
        </w:rPr>
        <w:t>Đơ</w:t>
      </w:r>
      <w:r w:rsidR="00DA2C75" w:rsidRPr="00E216CE">
        <w:rPr>
          <w:b/>
          <w:color w:val="000000" w:themeColor="text1"/>
          <w:sz w:val="28"/>
          <w:szCs w:val="28"/>
          <w:lang w:val="pt-BR"/>
        </w:rPr>
        <w:t xml:space="preserve">n vị </w:t>
      </w:r>
      <w:r w:rsidR="00DA2C75" w:rsidRPr="00E216CE">
        <w:rPr>
          <w:rFonts w:hint="eastAsia"/>
          <w:b/>
          <w:color w:val="000000" w:themeColor="text1"/>
          <w:sz w:val="28"/>
          <w:szCs w:val="28"/>
          <w:lang w:val="pt-BR"/>
        </w:rPr>
        <w:t>đ</w:t>
      </w:r>
      <w:r w:rsidR="00DA2C75" w:rsidRPr="00E216CE">
        <w:rPr>
          <w:b/>
          <w:color w:val="000000" w:themeColor="text1"/>
          <w:sz w:val="28"/>
          <w:szCs w:val="28"/>
          <w:lang w:val="pt-BR"/>
        </w:rPr>
        <w:t>iều tra</w:t>
      </w:r>
    </w:p>
    <w:p w14:paraId="7FC39473" w14:textId="34C9C021" w:rsidR="00DA2C75" w:rsidRPr="00E216CE" w:rsidRDefault="00DA2C75" w:rsidP="00F465EA">
      <w:pPr>
        <w:spacing w:before="120"/>
        <w:ind w:firstLine="720"/>
        <w:rPr>
          <w:color w:val="000000" w:themeColor="text1"/>
          <w:sz w:val="28"/>
          <w:szCs w:val="28"/>
          <w:lang w:val="pt-BR"/>
        </w:rPr>
      </w:pPr>
      <w:r w:rsidRPr="00E216CE">
        <w:rPr>
          <w:rFonts w:hint="eastAsia"/>
          <w:color w:val="000000" w:themeColor="text1"/>
          <w:sz w:val="28"/>
          <w:szCs w:val="28"/>
          <w:lang w:val="pt-BR"/>
        </w:rPr>
        <w:t>Đơ</w:t>
      </w:r>
      <w:r w:rsidRPr="00E216CE">
        <w:rPr>
          <w:color w:val="000000" w:themeColor="text1"/>
          <w:sz w:val="28"/>
          <w:szCs w:val="28"/>
          <w:lang w:val="pt-BR"/>
        </w:rPr>
        <w:t xml:space="preserve">n vị </w:t>
      </w:r>
      <w:r w:rsidRPr="00E216CE">
        <w:rPr>
          <w:rFonts w:hint="eastAsia"/>
          <w:color w:val="000000" w:themeColor="text1"/>
          <w:sz w:val="28"/>
          <w:szCs w:val="28"/>
          <w:lang w:val="pt-BR"/>
        </w:rPr>
        <w:t>đ</w:t>
      </w:r>
      <w:r w:rsidRPr="00E216CE">
        <w:rPr>
          <w:color w:val="000000" w:themeColor="text1"/>
          <w:sz w:val="28"/>
          <w:szCs w:val="28"/>
          <w:lang w:val="pt-BR"/>
        </w:rPr>
        <w:t>iều tra là các doanh nghiệp</w:t>
      </w:r>
      <w:r w:rsidR="00A17A15" w:rsidRPr="00E216CE">
        <w:rPr>
          <w:color w:val="000000" w:themeColor="text1"/>
          <w:sz w:val="28"/>
          <w:szCs w:val="28"/>
          <w:lang w:val="pt-BR"/>
        </w:rPr>
        <w:t xml:space="preserve">, </w:t>
      </w:r>
      <w:r w:rsidR="00760605" w:rsidRPr="00E216CE">
        <w:rPr>
          <w:color w:val="000000" w:themeColor="text1"/>
          <w:sz w:val="28"/>
          <w:szCs w:val="28"/>
          <w:lang w:val="pt-BR"/>
        </w:rPr>
        <w:t xml:space="preserve">hợp tác xã (sau </w:t>
      </w:r>
      <w:r w:rsidR="00760605" w:rsidRPr="00E216CE">
        <w:rPr>
          <w:rFonts w:hint="eastAsia"/>
          <w:color w:val="000000" w:themeColor="text1"/>
          <w:sz w:val="28"/>
          <w:szCs w:val="28"/>
          <w:lang w:val="pt-BR"/>
        </w:rPr>
        <w:t>đâ</w:t>
      </w:r>
      <w:r w:rsidR="00760605" w:rsidRPr="00E216CE">
        <w:rPr>
          <w:color w:val="000000" w:themeColor="text1"/>
          <w:sz w:val="28"/>
          <w:szCs w:val="28"/>
          <w:lang w:val="pt-BR"/>
        </w:rPr>
        <w:t>y viết gọn là doanh nghiệp)</w:t>
      </w:r>
      <w:r w:rsidRPr="00E216CE">
        <w:rPr>
          <w:color w:val="000000" w:themeColor="text1"/>
          <w:sz w:val="28"/>
          <w:szCs w:val="28"/>
          <w:lang w:val="pt-BR"/>
        </w:rPr>
        <w:t xml:space="preserve"> hạch toán kinh tế </w:t>
      </w:r>
      <w:r w:rsidRPr="00E216CE">
        <w:rPr>
          <w:rFonts w:hint="eastAsia"/>
          <w:color w:val="000000" w:themeColor="text1"/>
          <w:sz w:val="28"/>
          <w:szCs w:val="28"/>
          <w:lang w:val="pt-BR"/>
        </w:rPr>
        <w:t>đ</w:t>
      </w:r>
      <w:r w:rsidRPr="00E216CE">
        <w:rPr>
          <w:color w:val="000000" w:themeColor="text1"/>
          <w:sz w:val="28"/>
          <w:szCs w:val="28"/>
          <w:lang w:val="pt-BR"/>
        </w:rPr>
        <w:t xml:space="preserve">ộc lập có hoạt </w:t>
      </w:r>
      <w:r w:rsidRPr="00E216CE">
        <w:rPr>
          <w:rFonts w:hint="eastAsia"/>
          <w:color w:val="000000" w:themeColor="text1"/>
          <w:sz w:val="28"/>
          <w:szCs w:val="28"/>
          <w:lang w:val="pt-BR"/>
        </w:rPr>
        <w:t>đ</w:t>
      </w:r>
      <w:r w:rsidRPr="00E216CE">
        <w:rPr>
          <w:color w:val="000000" w:themeColor="text1"/>
          <w:sz w:val="28"/>
          <w:szCs w:val="28"/>
          <w:lang w:val="pt-BR"/>
        </w:rPr>
        <w:t xml:space="preserve">ộng sản xuất công nghiệp và trực tiếp sản xuất ra các sản phẩm </w:t>
      </w:r>
      <w:r w:rsidR="00C37DC1" w:rsidRPr="00E216CE">
        <w:rPr>
          <w:color w:val="000000" w:themeColor="text1"/>
          <w:sz w:val="28"/>
          <w:szCs w:val="28"/>
          <w:lang w:val="pt-BR"/>
        </w:rPr>
        <w:t xml:space="preserve">hàng hóa và dịch vụ </w:t>
      </w:r>
      <w:r w:rsidRPr="00E216CE">
        <w:rPr>
          <w:color w:val="000000" w:themeColor="text1"/>
          <w:sz w:val="28"/>
          <w:szCs w:val="28"/>
          <w:lang w:val="pt-BR"/>
        </w:rPr>
        <w:t xml:space="preserve">công nghiệp thuộc danh mục </w:t>
      </w:r>
      <w:r w:rsidRPr="00E216CE">
        <w:rPr>
          <w:rFonts w:hint="eastAsia"/>
          <w:color w:val="000000" w:themeColor="text1"/>
          <w:sz w:val="28"/>
          <w:szCs w:val="28"/>
          <w:lang w:val="pt-BR"/>
        </w:rPr>
        <w:t>đ</w:t>
      </w:r>
      <w:r w:rsidRPr="00E216CE">
        <w:rPr>
          <w:color w:val="000000" w:themeColor="text1"/>
          <w:sz w:val="28"/>
          <w:szCs w:val="28"/>
          <w:lang w:val="pt-BR"/>
        </w:rPr>
        <w:t xml:space="preserve">iều tra, có </w:t>
      </w:r>
      <w:r w:rsidRPr="00E216CE">
        <w:rPr>
          <w:rFonts w:hint="eastAsia"/>
          <w:color w:val="000000" w:themeColor="text1"/>
          <w:sz w:val="28"/>
          <w:szCs w:val="28"/>
          <w:lang w:val="pt-BR"/>
        </w:rPr>
        <w:t>đ</w:t>
      </w:r>
      <w:r w:rsidRPr="00E216CE">
        <w:rPr>
          <w:color w:val="000000" w:themeColor="text1"/>
          <w:sz w:val="28"/>
          <w:szCs w:val="28"/>
          <w:lang w:val="pt-BR"/>
        </w:rPr>
        <w:t xml:space="preserve">ịa </w:t>
      </w:r>
      <w:r w:rsidRPr="00E216CE">
        <w:rPr>
          <w:rFonts w:hint="eastAsia"/>
          <w:color w:val="000000" w:themeColor="text1"/>
          <w:sz w:val="28"/>
          <w:szCs w:val="28"/>
          <w:lang w:val="pt-BR"/>
        </w:rPr>
        <w:t>đ</w:t>
      </w:r>
      <w:r w:rsidRPr="00E216CE">
        <w:rPr>
          <w:color w:val="000000" w:themeColor="text1"/>
          <w:sz w:val="28"/>
          <w:szCs w:val="28"/>
          <w:lang w:val="pt-BR"/>
        </w:rPr>
        <w:t xml:space="preserve">iểm sản xuất kinh doanh ổn </w:t>
      </w:r>
      <w:r w:rsidRPr="00E216CE">
        <w:rPr>
          <w:rFonts w:hint="eastAsia"/>
          <w:color w:val="000000" w:themeColor="text1"/>
          <w:sz w:val="28"/>
          <w:szCs w:val="28"/>
          <w:lang w:val="pt-BR"/>
        </w:rPr>
        <w:t>đ</w:t>
      </w:r>
      <w:r w:rsidRPr="00E216CE">
        <w:rPr>
          <w:color w:val="000000" w:themeColor="text1"/>
          <w:sz w:val="28"/>
          <w:szCs w:val="28"/>
          <w:lang w:val="pt-BR"/>
        </w:rPr>
        <w:t xml:space="preserve">ịnh. </w:t>
      </w:r>
    </w:p>
    <w:p w14:paraId="26FADBE2" w14:textId="71914A82" w:rsidR="00E06B47" w:rsidRPr="00E216CE" w:rsidRDefault="00E06B47" w:rsidP="00F465EA">
      <w:pPr>
        <w:spacing w:before="120"/>
        <w:ind w:firstLine="720"/>
        <w:rPr>
          <w:b/>
          <w:color w:val="000000" w:themeColor="text1"/>
          <w:szCs w:val="28"/>
          <w:lang w:val="pt-BR"/>
        </w:rPr>
      </w:pPr>
      <w:r w:rsidRPr="00E216CE">
        <w:rPr>
          <w:b/>
          <w:color w:val="000000" w:themeColor="text1"/>
          <w:sz w:val="28"/>
          <w:szCs w:val="28"/>
          <w:lang w:val="pt-BR"/>
        </w:rPr>
        <w:t xml:space="preserve">III. LOẠI </w:t>
      </w:r>
      <w:r w:rsidRPr="00E216CE">
        <w:rPr>
          <w:rFonts w:hint="eastAsia"/>
          <w:b/>
          <w:color w:val="000000" w:themeColor="text1"/>
          <w:sz w:val="28"/>
          <w:szCs w:val="28"/>
          <w:lang w:val="pt-BR"/>
        </w:rPr>
        <w:t>Đ</w:t>
      </w:r>
      <w:r w:rsidRPr="00E216CE">
        <w:rPr>
          <w:b/>
          <w:color w:val="000000" w:themeColor="text1"/>
          <w:sz w:val="28"/>
          <w:szCs w:val="28"/>
          <w:lang w:val="pt-BR"/>
        </w:rPr>
        <w:t xml:space="preserve">IỀU TRA </w:t>
      </w:r>
    </w:p>
    <w:p w14:paraId="79352B32" w14:textId="0812F83C" w:rsidR="00DD3130" w:rsidRPr="00E216CE" w:rsidRDefault="00DD3130" w:rsidP="00F465EA">
      <w:pPr>
        <w:spacing w:before="120"/>
        <w:ind w:firstLine="720"/>
        <w:rPr>
          <w:b/>
          <w:color w:val="000000" w:themeColor="text1"/>
          <w:sz w:val="28"/>
          <w:szCs w:val="28"/>
          <w:lang w:val="pt-BR"/>
        </w:rPr>
      </w:pPr>
      <w:r w:rsidRPr="00E216CE">
        <w:rPr>
          <w:b/>
          <w:color w:val="000000" w:themeColor="text1"/>
          <w:sz w:val="28"/>
          <w:szCs w:val="28"/>
          <w:lang w:val="pt-BR"/>
        </w:rPr>
        <w:t xml:space="preserve">1. Loại </w:t>
      </w:r>
      <w:r w:rsidRPr="00E216CE">
        <w:rPr>
          <w:rFonts w:hint="eastAsia"/>
          <w:b/>
          <w:color w:val="000000" w:themeColor="text1"/>
          <w:sz w:val="28"/>
          <w:szCs w:val="28"/>
          <w:lang w:val="pt-BR"/>
        </w:rPr>
        <w:t>đ</w:t>
      </w:r>
      <w:r w:rsidRPr="00E216CE">
        <w:rPr>
          <w:b/>
          <w:color w:val="000000" w:themeColor="text1"/>
          <w:sz w:val="28"/>
          <w:szCs w:val="28"/>
          <w:lang w:val="pt-BR"/>
        </w:rPr>
        <w:t>iều tra</w:t>
      </w:r>
    </w:p>
    <w:p w14:paraId="1D49051D" w14:textId="5466ECE7" w:rsidR="00E06B47" w:rsidRPr="00E216CE" w:rsidRDefault="00E06B47" w:rsidP="00F465EA">
      <w:pPr>
        <w:spacing w:before="120"/>
        <w:ind w:firstLine="720"/>
        <w:rPr>
          <w:rFonts w:eastAsia="MS Mincho"/>
          <w:color w:val="000000" w:themeColor="text1"/>
          <w:spacing w:val="-6"/>
          <w:sz w:val="28"/>
          <w:szCs w:val="28"/>
          <w:lang w:val="es-ES"/>
        </w:rPr>
      </w:pPr>
      <w:r w:rsidRPr="00E216CE">
        <w:rPr>
          <w:rFonts w:hint="eastAsia"/>
          <w:color w:val="000000" w:themeColor="text1"/>
          <w:sz w:val="28"/>
          <w:szCs w:val="28"/>
          <w:lang w:val="pt-BR"/>
        </w:rPr>
        <w:t>Đ</w:t>
      </w:r>
      <w:r w:rsidRPr="00E216CE">
        <w:rPr>
          <w:color w:val="000000" w:themeColor="text1"/>
          <w:sz w:val="28"/>
          <w:szCs w:val="28"/>
          <w:lang w:val="pt-BR"/>
        </w:rPr>
        <w:t xml:space="preserve">iều tra giá sản xuất công nghiệp là cuộc </w:t>
      </w:r>
      <w:r w:rsidRPr="00E216CE">
        <w:rPr>
          <w:rFonts w:hint="eastAsia"/>
          <w:color w:val="000000" w:themeColor="text1"/>
          <w:sz w:val="28"/>
          <w:szCs w:val="28"/>
          <w:lang w:val="pt-BR"/>
        </w:rPr>
        <w:t>đ</w:t>
      </w:r>
      <w:r w:rsidRPr="00E216CE">
        <w:rPr>
          <w:color w:val="000000" w:themeColor="text1"/>
          <w:sz w:val="28"/>
          <w:szCs w:val="28"/>
          <w:lang w:val="pt-BR"/>
        </w:rPr>
        <w:t>iều tra chọn mẫu.</w:t>
      </w:r>
      <w:r w:rsidRPr="00E216CE" w:rsidDel="00BA06B3">
        <w:rPr>
          <w:color w:val="000000" w:themeColor="text1"/>
          <w:sz w:val="28"/>
          <w:szCs w:val="28"/>
          <w:lang w:val="pt-BR"/>
        </w:rPr>
        <w:t xml:space="preserve"> </w:t>
      </w:r>
      <w:r w:rsidRPr="00E216CE">
        <w:rPr>
          <w:color w:val="000000" w:themeColor="text1"/>
          <w:sz w:val="28"/>
          <w:szCs w:val="28"/>
          <w:lang w:val="pt-BR"/>
        </w:rPr>
        <w:t xml:space="preserve">Quy mô mẫu </w:t>
      </w:r>
      <w:r w:rsidRPr="00E216CE">
        <w:rPr>
          <w:rFonts w:hint="eastAsia"/>
          <w:color w:val="000000" w:themeColor="text1"/>
          <w:sz w:val="28"/>
          <w:szCs w:val="28"/>
          <w:lang w:val="pt-BR"/>
        </w:rPr>
        <w:t>đư</w:t>
      </w:r>
      <w:r w:rsidRPr="00E216CE">
        <w:rPr>
          <w:color w:val="000000" w:themeColor="text1"/>
          <w:sz w:val="28"/>
          <w:szCs w:val="28"/>
          <w:lang w:val="pt-BR"/>
        </w:rPr>
        <w:t xml:space="preserve">ợc phân bổ </w:t>
      </w:r>
      <w:r w:rsidRPr="00E216CE">
        <w:rPr>
          <w:rFonts w:hint="eastAsia"/>
          <w:color w:val="000000" w:themeColor="text1"/>
          <w:sz w:val="28"/>
          <w:szCs w:val="28"/>
          <w:lang w:val="pt-BR"/>
        </w:rPr>
        <w:t>đ</w:t>
      </w:r>
      <w:r w:rsidRPr="00E216CE">
        <w:rPr>
          <w:color w:val="000000" w:themeColor="text1"/>
          <w:sz w:val="28"/>
          <w:szCs w:val="28"/>
          <w:lang w:val="pt-BR"/>
        </w:rPr>
        <w:t xml:space="preserve">ảm bảo mức </w:t>
      </w:r>
      <w:r w:rsidRPr="00E216CE">
        <w:rPr>
          <w:rFonts w:hint="eastAsia"/>
          <w:color w:val="000000" w:themeColor="text1"/>
          <w:sz w:val="28"/>
          <w:szCs w:val="28"/>
          <w:lang w:val="pt-BR"/>
        </w:rPr>
        <w:t>đ</w:t>
      </w:r>
      <w:r w:rsidRPr="00E216CE">
        <w:rPr>
          <w:color w:val="000000" w:themeColor="text1"/>
          <w:sz w:val="28"/>
          <w:szCs w:val="28"/>
          <w:lang w:val="pt-BR"/>
        </w:rPr>
        <w:t xml:space="preserve">ộ </w:t>
      </w:r>
      <w:r w:rsidRPr="00E216CE">
        <w:rPr>
          <w:rFonts w:hint="eastAsia"/>
          <w:color w:val="000000" w:themeColor="text1"/>
          <w:sz w:val="28"/>
          <w:szCs w:val="28"/>
          <w:lang w:val="pt-BR"/>
        </w:rPr>
        <w:t>đ</w:t>
      </w:r>
      <w:r w:rsidRPr="00E216CE">
        <w:rPr>
          <w:color w:val="000000" w:themeColor="text1"/>
          <w:sz w:val="28"/>
          <w:szCs w:val="28"/>
          <w:lang w:val="pt-BR"/>
        </w:rPr>
        <w:t>ại diện của chỉ số giá</w:t>
      </w:r>
      <w:r w:rsidR="009C0E75" w:rsidRPr="00E216CE">
        <w:rPr>
          <w:color w:val="000000" w:themeColor="text1"/>
          <w:sz w:val="28"/>
          <w:szCs w:val="28"/>
          <w:lang w:val="pt-BR"/>
        </w:rPr>
        <w:t xml:space="preserve"> </w:t>
      </w:r>
      <w:r w:rsidR="009C0E75" w:rsidRPr="00E216CE">
        <w:rPr>
          <w:rFonts w:hint="eastAsia"/>
          <w:color w:val="000000" w:themeColor="text1"/>
          <w:sz w:val="28"/>
          <w:szCs w:val="28"/>
          <w:lang w:val="pt-BR"/>
        </w:rPr>
        <w:t>đ</w:t>
      </w:r>
      <w:r w:rsidR="009C0E75" w:rsidRPr="00E216CE">
        <w:rPr>
          <w:color w:val="000000" w:themeColor="text1"/>
          <w:sz w:val="28"/>
          <w:szCs w:val="28"/>
          <w:lang w:val="pt-BR"/>
        </w:rPr>
        <w:t>ến ngành cấp 2</w:t>
      </w:r>
      <w:r w:rsidRPr="00E216CE">
        <w:rPr>
          <w:color w:val="000000" w:themeColor="text1"/>
          <w:sz w:val="28"/>
          <w:szCs w:val="28"/>
          <w:lang w:val="pt-BR"/>
        </w:rPr>
        <w:t xml:space="preserve"> cho</w:t>
      </w:r>
      <w:r w:rsidR="00F3647A">
        <w:rPr>
          <w:color w:val="000000" w:themeColor="text1"/>
          <w:sz w:val="28"/>
          <w:szCs w:val="28"/>
          <w:lang w:val="pt-BR"/>
        </w:rPr>
        <w:t xml:space="preserve"> cả nước, cấp vùng và cấp</w:t>
      </w:r>
      <w:r w:rsidR="009C0E75" w:rsidRPr="00E216CE">
        <w:rPr>
          <w:color w:val="000000" w:themeColor="text1"/>
          <w:sz w:val="28"/>
          <w:szCs w:val="28"/>
          <w:lang w:val="pt-BR"/>
        </w:rPr>
        <w:t xml:space="preserve"> tỉnh, thành phố</w:t>
      </w:r>
      <w:r w:rsidRPr="00E216CE">
        <w:rPr>
          <w:i/>
          <w:color w:val="000000" w:themeColor="text1"/>
          <w:sz w:val="28"/>
          <w:szCs w:val="28"/>
          <w:lang w:val="pt-BR"/>
        </w:rPr>
        <w:t xml:space="preserve">. </w:t>
      </w:r>
      <w:r w:rsidRPr="00E216CE">
        <w:rPr>
          <w:rFonts w:eastAsia="MS Mincho"/>
          <w:color w:val="000000" w:themeColor="text1"/>
          <w:spacing w:val="-6"/>
          <w:sz w:val="28"/>
          <w:szCs w:val="28"/>
          <w:lang w:val="es-ES"/>
        </w:rPr>
        <w:t xml:space="preserve">Mẫu </w:t>
      </w:r>
      <w:r w:rsidRPr="00E216CE">
        <w:rPr>
          <w:rFonts w:eastAsia="MS Mincho" w:hint="eastAsia"/>
          <w:color w:val="000000" w:themeColor="text1"/>
          <w:spacing w:val="-6"/>
          <w:sz w:val="28"/>
          <w:szCs w:val="28"/>
          <w:lang w:val="es-ES"/>
        </w:rPr>
        <w:t>đ</w:t>
      </w:r>
      <w:r w:rsidRPr="00E216CE">
        <w:rPr>
          <w:rFonts w:eastAsia="MS Mincho" w:hint="cs"/>
          <w:color w:val="000000" w:themeColor="text1"/>
          <w:spacing w:val="-6"/>
          <w:sz w:val="28"/>
          <w:szCs w:val="28"/>
          <w:lang w:val="es-ES"/>
        </w:rPr>
        <w:t>ư</w:t>
      </w:r>
      <w:r w:rsidRPr="00E216CE">
        <w:rPr>
          <w:rFonts w:eastAsia="MS Mincho"/>
          <w:color w:val="000000" w:themeColor="text1"/>
          <w:spacing w:val="-6"/>
          <w:sz w:val="28"/>
          <w:szCs w:val="28"/>
          <w:lang w:val="es-ES"/>
        </w:rPr>
        <w:t>ợc thiết kế theo ph</w:t>
      </w:r>
      <w:r w:rsidRPr="00E216CE">
        <w:rPr>
          <w:rFonts w:eastAsia="MS Mincho" w:hint="cs"/>
          <w:color w:val="000000" w:themeColor="text1"/>
          <w:spacing w:val="-6"/>
          <w:sz w:val="28"/>
          <w:szCs w:val="28"/>
          <w:lang w:val="es-ES"/>
        </w:rPr>
        <w:t>ươ</w:t>
      </w:r>
      <w:r w:rsidRPr="00E216CE">
        <w:rPr>
          <w:rFonts w:eastAsia="MS Mincho"/>
          <w:color w:val="000000" w:themeColor="text1"/>
          <w:spacing w:val="-6"/>
          <w:sz w:val="28"/>
          <w:szCs w:val="28"/>
          <w:lang w:val="es-ES"/>
        </w:rPr>
        <w:t>ng pháp phân tầng</w:t>
      </w:r>
      <w:r w:rsidR="00D278F0" w:rsidRPr="00E216CE">
        <w:rPr>
          <w:rFonts w:eastAsia="MS Mincho"/>
          <w:color w:val="000000" w:themeColor="text1"/>
          <w:spacing w:val="-6"/>
          <w:sz w:val="28"/>
          <w:szCs w:val="28"/>
          <w:lang w:val="es-ES"/>
        </w:rPr>
        <w:t>;</w:t>
      </w:r>
      <w:r w:rsidRPr="00E216CE">
        <w:rPr>
          <w:rFonts w:eastAsia="MS Mincho"/>
          <w:color w:val="000000" w:themeColor="text1"/>
          <w:spacing w:val="-6"/>
          <w:sz w:val="28"/>
          <w:szCs w:val="28"/>
          <w:lang w:val="es-ES"/>
        </w:rPr>
        <w:t xml:space="preserve"> mỗi tỉnh, thành phố là một </w:t>
      </w:r>
      <w:r w:rsidR="00B25AB9" w:rsidRPr="00E216CE">
        <w:rPr>
          <w:rFonts w:eastAsia="MS Mincho"/>
          <w:color w:val="000000" w:themeColor="text1"/>
          <w:spacing w:val="-6"/>
          <w:sz w:val="28"/>
          <w:szCs w:val="28"/>
          <w:lang w:val="es-ES"/>
        </w:rPr>
        <w:t>tầng</w:t>
      </w:r>
      <w:r w:rsidRPr="00E216CE">
        <w:rPr>
          <w:rFonts w:eastAsia="MS Mincho"/>
          <w:color w:val="000000" w:themeColor="text1"/>
          <w:spacing w:val="-6"/>
          <w:sz w:val="28"/>
          <w:szCs w:val="28"/>
          <w:lang w:val="es-ES"/>
        </w:rPr>
        <w:t xml:space="preserve"> chọn mẫu cấ</w:t>
      </w:r>
      <w:r w:rsidR="00D278F0" w:rsidRPr="00E216CE">
        <w:rPr>
          <w:rFonts w:eastAsia="MS Mincho"/>
          <w:color w:val="000000" w:themeColor="text1"/>
          <w:spacing w:val="-6"/>
          <w:sz w:val="28"/>
          <w:szCs w:val="28"/>
          <w:lang w:val="es-ES"/>
        </w:rPr>
        <w:t>p 1;</w:t>
      </w:r>
      <w:r w:rsidRPr="00E216CE">
        <w:rPr>
          <w:rFonts w:eastAsia="MS Mincho"/>
          <w:color w:val="000000" w:themeColor="text1"/>
          <w:spacing w:val="-6"/>
          <w:sz w:val="28"/>
          <w:szCs w:val="28"/>
          <w:lang w:val="es-ES"/>
        </w:rPr>
        <w:t xml:space="preserve"> mỗi ngành kinh tế cấp </w:t>
      </w:r>
      <w:r w:rsidR="009C0E75" w:rsidRPr="00E216CE">
        <w:rPr>
          <w:rFonts w:eastAsia="MS Mincho"/>
          <w:color w:val="000000" w:themeColor="text1"/>
          <w:spacing w:val="-6"/>
          <w:sz w:val="28"/>
          <w:szCs w:val="28"/>
          <w:lang w:val="es-ES"/>
        </w:rPr>
        <w:t>4</w:t>
      </w:r>
      <w:r w:rsidRPr="00E216CE">
        <w:rPr>
          <w:rFonts w:eastAsia="MS Mincho"/>
          <w:color w:val="000000" w:themeColor="text1"/>
          <w:spacing w:val="-6"/>
          <w:sz w:val="28"/>
          <w:szCs w:val="28"/>
          <w:lang w:val="es-ES"/>
        </w:rPr>
        <w:t xml:space="preserve"> trong tỉnh</w:t>
      </w:r>
      <w:r w:rsidR="00065071" w:rsidRPr="00E216CE">
        <w:rPr>
          <w:rFonts w:eastAsia="MS Mincho"/>
          <w:color w:val="000000" w:themeColor="text1"/>
          <w:spacing w:val="-6"/>
          <w:sz w:val="28"/>
          <w:szCs w:val="28"/>
          <w:lang w:val="es-ES"/>
        </w:rPr>
        <w:t>, thành phố</w:t>
      </w:r>
      <w:r w:rsidRPr="00E216CE">
        <w:rPr>
          <w:rFonts w:eastAsia="MS Mincho"/>
          <w:color w:val="000000" w:themeColor="text1"/>
          <w:spacing w:val="-6"/>
          <w:sz w:val="28"/>
          <w:szCs w:val="28"/>
          <w:lang w:val="es-ES"/>
        </w:rPr>
        <w:t xml:space="preserve"> là một </w:t>
      </w:r>
      <w:r w:rsidR="00065071" w:rsidRPr="00E216CE">
        <w:rPr>
          <w:rFonts w:eastAsia="MS Mincho"/>
          <w:color w:val="000000" w:themeColor="text1"/>
          <w:spacing w:val="-6"/>
          <w:sz w:val="28"/>
          <w:szCs w:val="28"/>
          <w:lang w:val="es-ES"/>
        </w:rPr>
        <w:t>tầng</w:t>
      </w:r>
      <w:r w:rsidRPr="00E216CE">
        <w:rPr>
          <w:rFonts w:eastAsia="MS Mincho"/>
          <w:color w:val="000000" w:themeColor="text1"/>
          <w:spacing w:val="-6"/>
          <w:sz w:val="28"/>
          <w:szCs w:val="28"/>
          <w:lang w:val="es-ES"/>
        </w:rPr>
        <w:t xml:space="preserve"> chọn mẫu cấp 2.</w:t>
      </w:r>
    </w:p>
    <w:p w14:paraId="1555F1C5" w14:textId="18E28E16" w:rsidR="00E06B47" w:rsidRPr="00E216CE" w:rsidRDefault="00E06B47" w:rsidP="00F465EA">
      <w:pPr>
        <w:spacing w:before="120" w:after="0"/>
        <w:ind w:firstLine="567"/>
        <w:rPr>
          <w:color w:val="000000" w:themeColor="text1"/>
          <w:spacing w:val="-2"/>
          <w:sz w:val="28"/>
          <w:szCs w:val="28"/>
        </w:rPr>
      </w:pPr>
      <w:r w:rsidRPr="00E216CE">
        <w:rPr>
          <w:color w:val="000000" w:themeColor="text1"/>
          <w:spacing w:val="-2"/>
          <w:sz w:val="28"/>
          <w:szCs w:val="28"/>
        </w:rPr>
        <w:t xml:space="preserve">Dàn chọn mẫu cho </w:t>
      </w:r>
      <w:r w:rsidRPr="00E216CE">
        <w:rPr>
          <w:rFonts w:hint="eastAsia"/>
          <w:color w:val="000000" w:themeColor="text1"/>
          <w:spacing w:val="-2"/>
          <w:sz w:val="28"/>
          <w:szCs w:val="28"/>
        </w:rPr>
        <w:t>đ</w:t>
      </w:r>
      <w:r w:rsidRPr="00E216CE">
        <w:rPr>
          <w:color w:val="000000" w:themeColor="text1"/>
          <w:spacing w:val="-2"/>
          <w:sz w:val="28"/>
          <w:szCs w:val="28"/>
        </w:rPr>
        <w:t xml:space="preserve">iều tra giá </w:t>
      </w:r>
      <w:r w:rsidR="003E4B41" w:rsidRPr="00E216CE">
        <w:rPr>
          <w:color w:val="000000" w:themeColor="text1"/>
          <w:spacing w:val="-2"/>
          <w:sz w:val="28"/>
          <w:szCs w:val="28"/>
        </w:rPr>
        <w:t xml:space="preserve">sản xuất </w:t>
      </w:r>
      <w:r w:rsidRPr="00E216CE">
        <w:rPr>
          <w:color w:val="000000" w:themeColor="text1"/>
          <w:spacing w:val="-2"/>
          <w:sz w:val="28"/>
          <w:szCs w:val="28"/>
        </w:rPr>
        <w:t xml:space="preserve">công nghiệp </w:t>
      </w:r>
      <w:r w:rsidRPr="00E216CE">
        <w:rPr>
          <w:rFonts w:hint="eastAsia"/>
          <w:color w:val="000000" w:themeColor="text1"/>
          <w:spacing w:val="-2"/>
          <w:sz w:val="28"/>
          <w:szCs w:val="28"/>
        </w:rPr>
        <w:t>đư</w:t>
      </w:r>
      <w:r w:rsidRPr="00E216CE">
        <w:rPr>
          <w:color w:val="000000" w:themeColor="text1"/>
          <w:spacing w:val="-2"/>
          <w:sz w:val="28"/>
          <w:szCs w:val="28"/>
        </w:rPr>
        <w:t xml:space="preserve">ợc lập dựa trên kết quả </w:t>
      </w:r>
      <w:r w:rsidRPr="00E216CE">
        <w:rPr>
          <w:rFonts w:hint="eastAsia"/>
          <w:color w:val="000000" w:themeColor="text1"/>
          <w:spacing w:val="-2"/>
          <w:sz w:val="28"/>
          <w:szCs w:val="28"/>
        </w:rPr>
        <w:t>đ</w:t>
      </w:r>
      <w:r w:rsidRPr="00E216CE">
        <w:rPr>
          <w:color w:val="000000" w:themeColor="text1"/>
          <w:spacing w:val="-2"/>
          <w:sz w:val="28"/>
          <w:szCs w:val="28"/>
        </w:rPr>
        <w:t>iều tra doanh nghiệp n</w:t>
      </w:r>
      <w:r w:rsidRPr="00E216CE">
        <w:rPr>
          <w:rFonts w:hint="eastAsia"/>
          <w:color w:val="000000" w:themeColor="text1"/>
          <w:spacing w:val="-2"/>
          <w:sz w:val="28"/>
          <w:szCs w:val="28"/>
        </w:rPr>
        <w:t>ă</w:t>
      </w:r>
      <w:r w:rsidRPr="00E216CE">
        <w:rPr>
          <w:color w:val="000000" w:themeColor="text1"/>
          <w:spacing w:val="-2"/>
          <w:sz w:val="28"/>
          <w:szCs w:val="28"/>
        </w:rPr>
        <w:t>m 2020 (số liệu của n</w:t>
      </w:r>
      <w:r w:rsidRPr="00E216CE">
        <w:rPr>
          <w:rFonts w:hint="eastAsia"/>
          <w:color w:val="000000" w:themeColor="text1"/>
          <w:spacing w:val="-2"/>
          <w:sz w:val="28"/>
          <w:szCs w:val="28"/>
        </w:rPr>
        <w:t>ă</w:t>
      </w:r>
      <w:r w:rsidRPr="00E216CE">
        <w:rPr>
          <w:color w:val="000000" w:themeColor="text1"/>
          <w:spacing w:val="-2"/>
          <w:sz w:val="28"/>
          <w:szCs w:val="28"/>
        </w:rPr>
        <w:t xml:space="preserve">m 2019), cập nhật kết quả Tổng </w:t>
      </w:r>
      <w:r w:rsidRPr="00E216CE">
        <w:rPr>
          <w:rFonts w:hint="eastAsia"/>
          <w:color w:val="000000" w:themeColor="text1"/>
          <w:spacing w:val="-2"/>
          <w:sz w:val="28"/>
          <w:szCs w:val="28"/>
        </w:rPr>
        <w:t>đ</w:t>
      </w:r>
      <w:r w:rsidRPr="00E216CE">
        <w:rPr>
          <w:color w:val="000000" w:themeColor="text1"/>
          <w:spacing w:val="-2"/>
          <w:sz w:val="28"/>
          <w:szCs w:val="28"/>
        </w:rPr>
        <w:t>iều tra kinh tế n</w:t>
      </w:r>
      <w:r w:rsidRPr="00E216CE">
        <w:rPr>
          <w:rFonts w:hint="eastAsia"/>
          <w:color w:val="000000" w:themeColor="text1"/>
          <w:spacing w:val="-2"/>
          <w:sz w:val="28"/>
          <w:szCs w:val="28"/>
        </w:rPr>
        <w:t>ă</w:t>
      </w:r>
      <w:r w:rsidRPr="00E216CE">
        <w:rPr>
          <w:color w:val="000000" w:themeColor="text1"/>
          <w:spacing w:val="-2"/>
          <w:sz w:val="28"/>
          <w:szCs w:val="28"/>
        </w:rPr>
        <w:t>m 2021 và kết hợp với c</w:t>
      </w:r>
      <w:r w:rsidRPr="00E216CE">
        <w:rPr>
          <w:rFonts w:hint="eastAsia"/>
          <w:color w:val="000000" w:themeColor="text1"/>
          <w:spacing w:val="-2"/>
          <w:sz w:val="28"/>
          <w:szCs w:val="28"/>
        </w:rPr>
        <w:t>ơ</w:t>
      </w:r>
      <w:r w:rsidRPr="00E216CE">
        <w:rPr>
          <w:color w:val="000000" w:themeColor="text1"/>
          <w:spacing w:val="-2"/>
          <w:sz w:val="28"/>
          <w:szCs w:val="28"/>
        </w:rPr>
        <w:t xml:space="preserve"> sở dữ liệu thuế </w:t>
      </w:r>
      <w:r w:rsidRPr="00E216CE">
        <w:rPr>
          <w:rFonts w:hint="eastAsia"/>
          <w:color w:val="000000" w:themeColor="text1"/>
          <w:spacing w:val="-2"/>
          <w:sz w:val="28"/>
          <w:szCs w:val="28"/>
        </w:rPr>
        <w:t>đ</w:t>
      </w:r>
      <w:r w:rsidRPr="00E216CE">
        <w:rPr>
          <w:color w:val="000000" w:themeColor="text1"/>
          <w:spacing w:val="-2"/>
          <w:sz w:val="28"/>
          <w:szCs w:val="28"/>
        </w:rPr>
        <w:t xml:space="preserve">ể xác </w:t>
      </w:r>
      <w:r w:rsidRPr="00E216CE">
        <w:rPr>
          <w:rFonts w:hint="eastAsia"/>
          <w:color w:val="000000" w:themeColor="text1"/>
          <w:spacing w:val="-2"/>
          <w:sz w:val="28"/>
          <w:szCs w:val="28"/>
        </w:rPr>
        <w:t>đ</w:t>
      </w:r>
      <w:r w:rsidRPr="00E216CE">
        <w:rPr>
          <w:color w:val="000000" w:themeColor="text1"/>
          <w:spacing w:val="-2"/>
          <w:sz w:val="28"/>
          <w:szCs w:val="28"/>
        </w:rPr>
        <w:t>ịnh giá trị</w:t>
      </w:r>
      <w:r w:rsidR="00E220EB" w:rsidRPr="00E216CE">
        <w:rPr>
          <w:color w:val="000000" w:themeColor="text1"/>
          <w:spacing w:val="-2"/>
          <w:sz w:val="28"/>
          <w:szCs w:val="28"/>
        </w:rPr>
        <w:t xml:space="preserve"> sản xuất của</w:t>
      </w:r>
      <w:r w:rsidRPr="00E216CE">
        <w:rPr>
          <w:color w:val="000000" w:themeColor="text1"/>
          <w:spacing w:val="-2"/>
          <w:sz w:val="28"/>
          <w:szCs w:val="28"/>
        </w:rPr>
        <w:t xml:space="preserve"> sản phẩm công nghiệp của </w:t>
      </w:r>
      <w:r w:rsidRPr="00E216CE">
        <w:rPr>
          <w:rFonts w:hint="eastAsia"/>
          <w:color w:val="000000" w:themeColor="text1"/>
          <w:spacing w:val="-2"/>
          <w:sz w:val="28"/>
          <w:szCs w:val="28"/>
        </w:rPr>
        <w:t>đơ</w:t>
      </w:r>
      <w:r w:rsidRPr="00E216CE">
        <w:rPr>
          <w:color w:val="000000" w:themeColor="text1"/>
          <w:spacing w:val="-2"/>
          <w:sz w:val="28"/>
          <w:szCs w:val="28"/>
        </w:rPr>
        <w:t>n vị.</w:t>
      </w:r>
    </w:p>
    <w:p w14:paraId="114EDD28" w14:textId="77777777" w:rsidR="00F465EA" w:rsidRDefault="00E06B47" w:rsidP="00542A9E">
      <w:pPr>
        <w:spacing w:before="120" w:after="0" w:line="264" w:lineRule="auto"/>
        <w:ind w:firstLine="567"/>
        <w:rPr>
          <w:b/>
          <w:color w:val="000000" w:themeColor="text1"/>
          <w:sz w:val="28"/>
          <w:szCs w:val="28"/>
          <w:lang w:val="pt-BR"/>
        </w:rPr>
      </w:pPr>
      <w:r w:rsidRPr="00E216CE">
        <w:rPr>
          <w:color w:val="000000" w:themeColor="text1"/>
          <w:sz w:val="28"/>
          <w:szCs w:val="28"/>
        </w:rPr>
        <w:t>Chi tiết ph</w:t>
      </w:r>
      <w:r w:rsidRPr="00E216CE">
        <w:rPr>
          <w:rFonts w:hint="eastAsia"/>
          <w:color w:val="000000" w:themeColor="text1"/>
          <w:sz w:val="28"/>
          <w:szCs w:val="28"/>
        </w:rPr>
        <w:t>ươ</w:t>
      </w:r>
      <w:r w:rsidRPr="00E216CE">
        <w:rPr>
          <w:color w:val="000000" w:themeColor="text1"/>
          <w:sz w:val="28"/>
          <w:szCs w:val="28"/>
        </w:rPr>
        <w:t xml:space="preserve">ng pháp chọn mẫu </w:t>
      </w:r>
      <w:r w:rsidRPr="00E216CE">
        <w:rPr>
          <w:rFonts w:hint="eastAsia"/>
          <w:color w:val="000000" w:themeColor="text1"/>
          <w:sz w:val="28"/>
          <w:szCs w:val="28"/>
        </w:rPr>
        <w:t>đư</w:t>
      </w:r>
      <w:r w:rsidRPr="00E216CE">
        <w:rPr>
          <w:color w:val="000000" w:themeColor="text1"/>
          <w:sz w:val="28"/>
          <w:szCs w:val="28"/>
        </w:rPr>
        <w:t xml:space="preserve">ợc quy </w:t>
      </w:r>
      <w:r w:rsidRPr="00E216CE">
        <w:rPr>
          <w:rFonts w:hint="eastAsia"/>
          <w:color w:val="000000" w:themeColor="text1"/>
          <w:sz w:val="28"/>
          <w:szCs w:val="28"/>
        </w:rPr>
        <w:t>đ</w:t>
      </w:r>
      <w:r w:rsidRPr="00E216CE">
        <w:rPr>
          <w:color w:val="000000" w:themeColor="text1"/>
          <w:sz w:val="28"/>
          <w:szCs w:val="28"/>
        </w:rPr>
        <w:t xml:space="preserve">ịnh tại Phụ lục </w:t>
      </w:r>
      <w:r w:rsidR="00997550" w:rsidRPr="00E216CE">
        <w:rPr>
          <w:color w:val="000000" w:themeColor="text1"/>
          <w:sz w:val="28"/>
          <w:szCs w:val="28"/>
        </w:rPr>
        <w:t>I</w:t>
      </w:r>
      <w:r w:rsidRPr="00E216CE">
        <w:rPr>
          <w:color w:val="000000" w:themeColor="text1"/>
          <w:sz w:val="28"/>
          <w:szCs w:val="28"/>
        </w:rPr>
        <w:t>.</w:t>
      </w:r>
    </w:p>
    <w:p w14:paraId="2F9FD863" w14:textId="77777777" w:rsidR="00F465EA" w:rsidRDefault="00F465EA">
      <w:pPr>
        <w:spacing w:after="200" w:line="276" w:lineRule="auto"/>
        <w:jc w:val="left"/>
        <w:rPr>
          <w:b/>
          <w:color w:val="000000" w:themeColor="text1"/>
          <w:sz w:val="28"/>
          <w:szCs w:val="28"/>
          <w:lang w:val="pt-BR"/>
        </w:rPr>
      </w:pPr>
      <w:r>
        <w:rPr>
          <w:b/>
          <w:color w:val="000000" w:themeColor="text1"/>
          <w:sz w:val="28"/>
          <w:szCs w:val="28"/>
          <w:lang w:val="pt-BR"/>
        </w:rPr>
        <w:br w:type="page"/>
      </w:r>
    </w:p>
    <w:p w14:paraId="42911B17" w14:textId="1CDEEFBD" w:rsidR="00E06B47" w:rsidRPr="00E216CE" w:rsidRDefault="00DD3130" w:rsidP="00542A9E">
      <w:pPr>
        <w:spacing w:before="120" w:after="0" w:line="264" w:lineRule="auto"/>
        <w:ind w:firstLine="567"/>
        <w:rPr>
          <w:b/>
          <w:color w:val="000000" w:themeColor="text1"/>
          <w:sz w:val="28"/>
          <w:szCs w:val="28"/>
          <w:lang w:val="pt-BR"/>
        </w:rPr>
      </w:pPr>
      <w:r w:rsidRPr="00E216CE">
        <w:rPr>
          <w:b/>
          <w:color w:val="000000" w:themeColor="text1"/>
          <w:sz w:val="28"/>
          <w:szCs w:val="28"/>
          <w:lang w:val="pt-BR"/>
        </w:rPr>
        <w:lastRenderedPageBreak/>
        <w:t>2.</w:t>
      </w:r>
      <w:r w:rsidR="00E06B47" w:rsidRPr="00E216CE">
        <w:rPr>
          <w:b/>
          <w:color w:val="000000" w:themeColor="text1"/>
          <w:sz w:val="28"/>
          <w:szCs w:val="28"/>
          <w:lang w:val="pt-BR"/>
        </w:rPr>
        <w:t xml:space="preserve"> </w:t>
      </w:r>
      <w:r w:rsidR="00D52E8D" w:rsidRPr="00E216CE">
        <w:rPr>
          <w:b/>
          <w:color w:val="000000" w:themeColor="text1"/>
          <w:sz w:val="28"/>
          <w:szCs w:val="28"/>
          <w:lang w:val="pt-BR"/>
        </w:rPr>
        <w:t>Xây dựng</w:t>
      </w:r>
      <w:r w:rsidR="00E134B7" w:rsidRPr="00E216CE">
        <w:rPr>
          <w:b/>
          <w:color w:val="000000" w:themeColor="text1"/>
          <w:sz w:val="28"/>
          <w:szCs w:val="28"/>
          <w:lang w:val="pt-BR"/>
        </w:rPr>
        <w:t xml:space="preserve"> D</w:t>
      </w:r>
      <w:r w:rsidR="00E06B47" w:rsidRPr="00E216CE">
        <w:rPr>
          <w:b/>
          <w:color w:val="000000" w:themeColor="text1"/>
          <w:sz w:val="28"/>
          <w:szCs w:val="28"/>
          <w:lang w:val="pt-BR"/>
        </w:rPr>
        <w:t xml:space="preserve">anh mục sản phẩm </w:t>
      </w:r>
      <w:r w:rsidR="00E06B47" w:rsidRPr="00E216CE">
        <w:rPr>
          <w:rFonts w:hint="eastAsia"/>
          <w:b/>
          <w:color w:val="000000" w:themeColor="text1"/>
          <w:sz w:val="28"/>
          <w:szCs w:val="28"/>
          <w:lang w:val="pt-BR"/>
        </w:rPr>
        <w:t>đ</w:t>
      </w:r>
      <w:r w:rsidR="00E06B47" w:rsidRPr="00E216CE">
        <w:rPr>
          <w:b/>
          <w:color w:val="000000" w:themeColor="text1"/>
          <w:sz w:val="28"/>
          <w:szCs w:val="28"/>
          <w:lang w:val="pt-BR"/>
        </w:rPr>
        <w:t>iều tra</w:t>
      </w:r>
    </w:p>
    <w:p w14:paraId="53C92B0A" w14:textId="19A5F728" w:rsidR="00E06B47" w:rsidRPr="00E216CE" w:rsidRDefault="00E06B47" w:rsidP="005C1C3F">
      <w:pPr>
        <w:spacing w:before="120" w:line="264" w:lineRule="auto"/>
        <w:rPr>
          <w:color w:val="000000" w:themeColor="text1"/>
          <w:sz w:val="28"/>
          <w:szCs w:val="28"/>
        </w:rPr>
      </w:pPr>
      <w:r w:rsidRPr="00E216CE">
        <w:rPr>
          <w:color w:val="000000" w:themeColor="text1"/>
          <w:sz w:val="28"/>
          <w:szCs w:val="28"/>
        </w:rPr>
        <w:tab/>
        <w:t xml:space="preserve">- </w:t>
      </w:r>
      <w:r w:rsidR="00C21B15" w:rsidRPr="00E216CE">
        <w:rPr>
          <w:color w:val="000000" w:themeColor="text1"/>
          <w:sz w:val="28"/>
          <w:szCs w:val="28"/>
        </w:rPr>
        <w:t>D</w:t>
      </w:r>
      <w:r w:rsidRPr="00E216CE">
        <w:rPr>
          <w:color w:val="000000" w:themeColor="text1"/>
          <w:sz w:val="28"/>
          <w:szCs w:val="28"/>
        </w:rPr>
        <w:t xml:space="preserve">ự thảo Danh mục sản phẩm </w:t>
      </w:r>
      <w:r w:rsidR="00E134B7" w:rsidRPr="00E216CE">
        <w:rPr>
          <w:rFonts w:hint="eastAsia"/>
          <w:color w:val="000000" w:themeColor="text1"/>
          <w:sz w:val="28"/>
          <w:szCs w:val="28"/>
        </w:rPr>
        <w:t>đ</w:t>
      </w:r>
      <w:r w:rsidR="00E134B7" w:rsidRPr="00E216CE">
        <w:rPr>
          <w:color w:val="000000" w:themeColor="text1"/>
          <w:sz w:val="28"/>
          <w:szCs w:val="28"/>
        </w:rPr>
        <w:t>iều tra</w:t>
      </w:r>
      <w:r w:rsidRPr="00E216CE">
        <w:rPr>
          <w:color w:val="000000" w:themeColor="text1"/>
          <w:sz w:val="28"/>
          <w:szCs w:val="28"/>
        </w:rPr>
        <w:t xml:space="preserve"> </w:t>
      </w:r>
      <w:r w:rsidRPr="00E216CE">
        <w:rPr>
          <w:rFonts w:hint="eastAsia"/>
          <w:color w:val="000000" w:themeColor="text1"/>
          <w:sz w:val="28"/>
          <w:szCs w:val="28"/>
        </w:rPr>
        <w:t>đ</w:t>
      </w:r>
      <w:r w:rsidRPr="00E216CE">
        <w:rPr>
          <w:color w:val="000000" w:themeColor="text1"/>
          <w:sz w:val="28"/>
          <w:szCs w:val="28"/>
        </w:rPr>
        <w:t>ại diện cả n</w:t>
      </w:r>
      <w:r w:rsidRPr="00E216CE">
        <w:rPr>
          <w:rFonts w:hint="eastAsia"/>
          <w:color w:val="000000" w:themeColor="text1"/>
          <w:sz w:val="28"/>
          <w:szCs w:val="28"/>
        </w:rPr>
        <w:t>ư</w:t>
      </w:r>
      <w:r w:rsidRPr="00E216CE">
        <w:rPr>
          <w:color w:val="000000" w:themeColor="text1"/>
          <w:sz w:val="28"/>
          <w:szCs w:val="28"/>
        </w:rPr>
        <w:t>ớc tính chỉ số giá sản xuất công nghiệp n</w:t>
      </w:r>
      <w:r w:rsidRPr="00E216CE">
        <w:rPr>
          <w:rFonts w:hint="eastAsia"/>
          <w:color w:val="000000" w:themeColor="text1"/>
          <w:sz w:val="28"/>
          <w:szCs w:val="28"/>
        </w:rPr>
        <w:t>ă</w:t>
      </w:r>
      <w:r w:rsidRPr="00E216CE">
        <w:rPr>
          <w:color w:val="000000" w:themeColor="text1"/>
          <w:sz w:val="28"/>
          <w:szCs w:val="28"/>
        </w:rPr>
        <w:t xml:space="preserve">m gốc 2020 </w:t>
      </w:r>
      <w:r w:rsidRPr="00E216CE">
        <w:rPr>
          <w:rFonts w:hint="eastAsia"/>
          <w:color w:val="000000" w:themeColor="text1"/>
          <w:sz w:val="28"/>
          <w:szCs w:val="28"/>
        </w:rPr>
        <w:t>đượ</w:t>
      </w:r>
      <w:r w:rsidRPr="00E216CE">
        <w:rPr>
          <w:color w:val="000000" w:themeColor="text1"/>
          <w:sz w:val="28"/>
          <w:szCs w:val="28"/>
        </w:rPr>
        <w:t>c xây d</w:t>
      </w:r>
      <w:r w:rsidRPr="00E216CE">
        <w:rPr>
          <w:rFonts w:hint="eastAsia"/>
          <w:color w:val="000000" w:themeColor="text1"/>
          <w:sz w:val="28"/>
          <w:szCs w:val="28"/>
        </w:rPr>
        <w:t>ự</w:t>
      </w:r>
      <w:r w:rsidRPr="00E216CE">
        <w:rPr>
          <w:color w:val="000000" w:themeColor="text1"/>
          <w:sz w:val="28"/>
          <w:szCs w:val="28"/>
        </w:rPr>
        <w:t>ng d</w:t>
      </w:r>
      <w:r w:rsidRPr="00E216CE">
        <w:rPr>
          <w:rFonts w:hint="eastAsia"/>
          <w:color w:val="000000" w:themeColor="text1"/>
          <w:sz w:val="28"/>
          <w:szCs w:val="28"/>
        </w:rPr>
        <w:t>ự</w:t>
      </w:r>
      <w:r w:rsidRPr="00E216CE">
        <w:rPr>
          <w:color w:val="000000" w:themeColor="text1"/>
          <w:sz w:val="28"/>
          <w:szCs w:val="28"/>
        </w:rPr>
        <w:t>a trên c</w:t>
      </w:r>
      <w:r w:rsidRPr="00E216CE">
        <w:rPr>
          <w:rFonts w:hint="eastAsia"/>
          <w:color w:val="000000" w:themeColor="text1"/>
          <w:sz w:val="28"/>
          <w:szCs w:val="28"/>
        </w:rPr>
        <w:t>ơ</w:t>
      </w:r>
      <w:r w:rsidRPr="00E216CE">
        <w:rPr>
          <w:color w:val="000000" w:themeColor="text1"/>
          <w:sz w:val="28"/>
          <w:szCs w:val="28"/>
        </w:rPr>
        <w:t xml:space="preserve"> sở danh mục sản phẩm công nghiệp thời kỳ 2015-2020, Hệ thống ngành sản phẩm Việt Nam n</w:t>
      </w:r>
      <w:r w:rsidRPr="00E216CE">
        <w:rPr>
          <w:rFonts w:hint="eastAsia"/>
          <w:color w:val="000000" w:themeColor="text1"/>
          <w:sz w:val="28"/>
          <w:szCs w:val="28"/>
        </w:rPr>
        <w:t>ă</w:t>
      </w:r>
      <w:r w:rsidRPr="00E216CE">
        <w:rPr>
          <w:color w:val="000000" w:themeColor="text1"/>
          <w:sz w:val="28"/>
          <w:szCs w:val="28"/>
        </w:rPr>
        <w:t xml:space="preserve">m 2018, kết quả </w:t>
      </w:r>
      <w:r w:rsidRPr="00E216CE">
        <w:rPr>
          <w:rFonts w:hint="eastAsia"/>
          <w:color w:val="000000" w:themeColor="text1"/>
          <w:sz w:val="28"/>
          <w:szCs w:val="28"/>
        </w:rPr>
        <w:t>đ</w:t>
      </w:r>
      <w:r w:rsidRPr="00E216CE">
        <w:rPr>
          <w:color w:val="000000" w:themeColor="text1"/>
          <w:sz w:val="28"/>
          <w:szCs w:val="28"/>
        </w:rPr>
        <w:t>iều tra ngành công nghiệp n</w:t>
      </w:r>
      <w:r w:rsidRPr="00E216CE">
        <w:rPr>
          <w:rFonts w:hint="eastAsia"/>
          <w:color w:val="000000" w:themeColor="text1"/>
          <w:sz w:val="28"/>
          <w:szCs w:val="28"/>
        </w:rPr>
        <w:t>ă</w:t>
      </w:r>
      <w:r w:rsidRPr="00E216CE">
        <w:rPr>
          <w:color w:val="000000" w:themeColor="text1"/>
          <w:sz w:val="28"/>
          <w:szCs w:val="28"/>
        </w:rPr>
        <w:t xml:space="preserve">m 2020 của từng tỉnh, thành phố và cập nhật kết quả Tổng </w:t>
      </w:r>
      <w:r w:rsidRPr="00E216CE">
        <w:rPr>
          <w:rFonts w:hint="eastAsia"/>
          <w:color w:val="000000" w:themeColor="text1"/>
          <w:sz w:val="28"/>
          <w:szCs w:val="28"/>
        </w:rPr>
        <w:t>đ</w:t>
      </w:r>
      <w:r w:rsidRPr="00E216CE">
        <w:rPr>
          <w:color w:val="000000" w:themeColor="text1"/>
          <w:sz w:val="28"/>
          <w:szCs w:val="28"/>
        </w:rPr>
        <w:t>iều tra kinh tế n</w:t>
      </w:r>
      <w:r w:rsidRPr="00E216CE">
        <w:rPr>
          <w:rFonts w:hint="eastAsia"/>
          <w:color w:val="000000" w:themeColor="text1"/>
          <w:sz w:val="28"/>
          <w:szCs w:val="28"/>
        </w:rPr>
        <w:t>ă</w:t>
      </w:r>
      <w:r w:rsidRPr="00E216CE">
        <w:rPr>
          <w:color w:val="000000" w:themeColor="text1"/>
          <w:sz w:val="28"/>
          <w:szCs w:val="28"/>
        </w:rPr>
        <w:t>m 2021.</w:t>
      </w:r>
    </w:p>
    <w:p w14:paraId="67851385" w14:textId="15A928EA" w:rsidR="00E06B47" w:rsidRPr="00E216CE" w:rsidRDefault="00E06B47" w:rsidP="005C1C3F">
      <w:pPr>
        <w:spacing w:before="120" w:line="264" w:lineRule="auto"/>
        <w:ind w:firstLine="720"/>
        <w:rPr>
          <w:color w:val="000000" w:themeColor="text1"/>
          <w:spacing w:val="-4"/>
          <w:sz w:val="28"/>
          <w:szCs w:val="28"/>
        </w:rPr>
      </w:pPr>
      <w:r w:rsidRPr="00E216CE">
        <w:rPr>
          <w:color w:val="000000" w:themeColor="text1"/>
          <w:spacing w:val="-4"/>
          <w:sz w:val="28"/>
          <w:szCs w:val="28"/>
        </w:rPr>
        <w:t>- D</w:t>
      </w:r>
      <w:r w:rsidRPr="00E216CE">
        <w:rPr>
          <w:rFonts w:hint="eastAsia"/>
          <w:color w:val="000000" w:themeColor="text1"/>
          <w:spacing w:val="-4"/>
          <w:sz w:val="28"/>
          <w:szCs w:val="28"/>
        </w:rPr>
        <w:t>ự</w:t>
      </w:r>
      <w:r w:rsidRPr="00E216CE">
        <w:rPr>
          <w:color w:val="000000" w:themeColor="text1"/>
          <w:spacing w:val="-4"/>
          <w:sz w:val="28"/>
          <w:szCs w:val="28"/>
        </w:rPr>
        <w:t>a trên d</w:t>
      </w:r>
      <w:r w:rsidRPr="00E216CE">
        <w:rPr>
          <w:rFonts w:hint="eastAsia"/>
          <w:color w:val="000000" w:themeColor="text1"/>
          <w:spacing w:val="-4"/>
          <w:sz w:val="28"/>
          <w:szCs w:val="28"/>
        </w:rPr>
        <w:t>ự</w:t>
      </w:r>
      <w:r w:rsidRPr="00E216CE">
        <w:rPr>
          <w:color w:val="000000" w:themeColor="text1"/>
          <w:spacing w:val="-4"/>
          <w:sz w:val="28"/>
          <w:szCs w:val="28"/>
        </w:rPr>
        <w:t xml:space="preserve"> thảo Danh mục sản phẩm </w:t>
      </w:r>
      <w:r w:rsidR="00D51CFB" w:rsidRPr="00E216CE">
        <w:rPr>
          <w:rFonts w:hint="eastAsia"/>
          <w:color w:val="000000" w:themeColor="text1"/>
          <w:spacing w:val="-4"/>
          <w:sz w:val="28"/>
          <w:szCs w:val="28"/>
        </w:rPr>
        <w:t>đ</w:t>
      </w:r>
      <w:r w:rsidR="00D51CFB" w:rsidRPr="00E216CE">
        <w:rPr>
          <w:color w:val="000000" w:themeColor="text1"/>
          <w:spacing w:val="-4"/>
          <w:sz w:val="28"/>
          <w:szCs w:val="28"/>
        </w:rPr>
        <w:t>iều tra</w:t>
      </w:r>
      <w:r w:rsidRPr="00E216CE">
        <w:rPr>
          <w:color w:val="000000" w:themeColor="text1"/>
          <w:spacing w:val="-4"/>
          <w:sz w:val="28"/>
          <w:szCs w:val="28"/>
        </w:rPr>
        <w:t xml:space="preserve"> </w:t>
      </w:r>
      <w:r w:rsidRPr="00E216CE">
        <w:rPr>
          <w:rFonts w:hint="eastAsia"/>
          <w:color w:val="000000" w:themeColor="text1"/>
          <w:spacing w:val="-4"/>
          <w:sz w:val="28"/>
          <w:szCs w:val="28"/>
        </w:rPr>
        <w:t>đ</w:t>
      </w:r>
      <w:r w:rsidRPr="00E216CE">
        <w:rPr>
          <w:color w:val="000000" w:themeColor="text1"/>
          <w:spacing w:val="-4"/>
          <w:sz w:val="28"/>
          <w:szCs w:val="28"/>
        </w:rPr>
        <w:t>ại diện cả n</w:t>
      </w:r>
      <w:r w:rsidRPr="00E216CE">
        <w:rPr>
          <w:rFonts w:hint="eastAsia"/>
          <w:color w:val="000000" w:themeColor="text1"/>
          <w:spacing w:val="-4"/>
          <w:sz w:val="28"/>
          <w:szCs w:val="28"/>
        </w:rPr>
        <w:t>ư</w:t>
      </w:r>
      <w:r w:rsidRPr="00E216CE">
        <w:rPr>
          <w:color w:val="000000" w:themeColor="text1"/>
          <w:spacing w:val="-4"/>
          <w:sz w:val="28"/>
          <w:szCs w:val="28"/>
        </w:rPr>
        <w:t xml:space="preserve">ớc, thực hiện rà soát, cập nhật </w:t>
      </w:r>
      <w:r w:rsidR="00D51CFB" w:rsidRPr="00E216CE">
        <w:rPr>
          <w:color w:val="000000" w:themeColor="text1"/>
          <w:spacing w:val="-4"/>
          <w:sz w:val="28"/>
          <w:szCs w:val="28"/>
        </w:rPr>
        <w:t xml:space="preserve">Danh mục </w:t>
      </w:r>
      <w:r w:rsidR="00B57B2B" w:rsidRPr="00E216CE">
        <w:rPr>
          <w:color w:val="000000" w:themeColor="text1"/>
          <w:spacing w:val="-4"/>
          <w:sz w:val="28"/>
          <w:szCs w:val="28"/>
        </w:rPr>
        <w:t>c</w:t>
      </w:r>
      <w:r w:rsidR="00B57B2B" w:rsidRPr="00E216CE">
        <w:rPr>
          <w:rFonts w:hint="eastAsia"/>
          <w:color w:val="000000" w:themeColor="text1"/>
          <w:spacing w:val="-4"/>
          <w:sz w:val="28"/>
          <w:szCs w:val="28"/>
        </w:rPr>
        <w:t>ă</w:t>
      </w:r>
      <w:r w:rsidR="00B57B2B" w:rsidRPr="00E216CE">
        <w:rPr>
          <w:color w:val="000000" w:themeColor="text1"/>
          <w:spacing w:val="-4"/>
          <w:sz w:val="28"/>
          <w:szCs w:val="28"/>
        </w:rPr>
        <w:t>n cứ</w:t>
      </w:r>
      <w:r w:rsidRPr="00E216CE">
        <w:rPr>
          <w:color w:val="000000" w:themeColor="text1"/>
          <w:spacing w:val="-4"/>
          <w:sz w:val="28"/>
          <w:szCs w:val="28"/>
        </w:rPr>
        <w:t xml:space="preserve"> tình hình sản xuất các sản phẩm cụ thể </w:t>
      </w:r>
      <w:r w:rsidR="00D52E8D" w:rsidRPr="00E216CE">
        <w:rPr>
          <w:color w:val="000000" w:themeColor="text1"/>
          <w:spacing w:val="-4"/>
          <w:sz w:val="28"/>
          <w:szCs w:val="28"/>
        </w:rPr>
        <w:t>của</w:t>
      </w:r>
      <w:r w:rsidRPr="00E216CE">
        <w:rPr>
          <w:color w:val="000000" w:themeColor="text1"/>
          <w:spacing w:val="-4"/>
          <w:sz w:val="28"/>
          <w:szCs w:val="28"/>
        </w:rPr>
        <w:t xml:space="preserve"> các doanh nghiệp ta</w:t>
      </w:r>
      <w:r w:rsidR="008E3800" w:rsidRPr="00E216CE">
        <w:rPr>
          <w:rFonts w:hint="eastAsia"/>
          <w:color w:val="000000" w:themeColor="text1"/>
          <w:spacing w:val="-4"/>
          <w:sz w:val="28"/>
          <w:szCs w:val="28"/>
        </w:rPr>
        <w:t>̣</w:t>
      </w:r>
      <w:r w:rsidR="008E3800" w:rsidRPr="00E216CE">
        <w:rPr>
          <w:color w:val="000000" w:themeColor="text1"/>
          <w:spacing w:val="-4"/>
          <w:sz w:val="28"/>
          <w:szCs w:val="28"/>
        </w:rPr>
        <w:t>i các tỉnh, thành phố và</w:t>
      </w:r>
      <w:r w:rsidRPr="00E216CE">
        <w:rPr>
          <w:color w:val="000000" w:themeColor="text1"/>
          <w:spacing w:val="-4"/>
          <w:sz w:val="28"/>
          <w:szCs w:val="28"/>
        </w:rPr>
        <w:t xml:space="preserve"> hoàn thiện Danh mục sản phẩm</w:t>
      </w:r>
      <w:r w:rsidR="00D51CFB" w:rsidRPr="00E216CE">
        <w:rPr>
          <w:color w:val="000000" w:themeColor="text1"/>
          <w:spacing w:val="-4"/>
          <w:sz w:val="28"/>
          <w:szCs w:val="28"/>
        </w:rPr>
        <w:t xml:space="preserve"> </w:t>
      </w:r>
      <w:r w:rsidR="00D51CFB" w:rsidRPr="00E216CE">
        <w:rPr>
          <w:rFonts w:hint="eastAsia"/>
          <w:color w:val="000000" w:themeColor="text1"/>
          <w:spacing w:val="-4"/>
          <w:sz w:val="28"/>
          <w:szCs w:val="28"/>
        </w:rPr>
        <w:t>đ</w:t>
      </w:r>
      <w:r w:rsidR="00D51CFB" w:rsidRPr="00E216CE">
        <w:rPr>
          <w:color w:val="000000" w:themeColor="text1"/>
          <w:spacing w:val="-4"/>
          <w:sz w:val="28"/>
          <w:szCs w:val="28"/>
        </w:rPr>
        <w:t>iều tra</w:t>
      </w:r>
      <w:r w:rsidRPr="00E216CE">
        <w:rPr>
          <w:color w:val="000000" w:themeColor="text1"/>
          <w:spacing w:val="-4"/>
          <w:sz w:val="28"/>
          <w:szCs w:val="28"/>
        </w:rPr>
        <w:t xml:space="preserve"> của cả n</w:t>
      </w:r>
      <w:r w:rsidRPr="00E216CE">
        <w:rPr>
          <w:rFonts w:hint="eastAsia"/>
          <w:color w:val="000000" w:themeColor="text1"/>
          <w:spacing w:val="-4"/>
          <w:sz w:val="28"/>
          <w:szCs w:val="28"/>
        </w:rPr>
        <w:t>ướ</w:t>
      </w:r>
      <w:r w:rsidRPr="00E216CE">
        <w:rPr>
          <w:color w:val="000000" w:themeColor="text1"/>
          <w:spacing w:val="-4"/>
          <w:sz w:val="28"/>
          <w:szCs w:val="28"/>
        </w:rPr>
        <w:t xml:space="preserve">c và 63 tỉnh, thành phố sử dụng cho </w:t>
      </w:r>
      <w:r w:rsidRPr="00E216CE">
        <w:rPr>
          <w:rFonts w:hint="eastAsia"/>
          <w:color w:val="000000" w:themeColor="text1"/>
          <w:spacing w:val="-4"/>
          <w:sz w:val="28"/>
          <w:szCs w:val="28"/>
        </w:rPr>
        <w:t>đ</w:t>
      </w:r>
      <w:r w:rsidRPr="00E216CE">
        <w:rPr>
          <w:color w:val="000000" w:themeColor="text1"/>
          <w:spacing w:val="-4"/>
          <w:sz w:val="28"/>
          <w:szCs w:val="28"/>
        </w:rPr>
        <w:t xml:space="preserve">iều tra chính thức. Các Danh mục này bao gồm thông tin chi tiết về quy cách, phẩm cấp, </w:t>
      </w:r>
      <w:r w:rsidRPr="00E216CE">
        <w:rPr>
          <w:rFonts w:hint="eastAsia"/>
          <w:color w:val="000000" w:themeColor="text1"/>
          <w:spacing w:val="-4"/>
          <w:sz w:val="28"/>
          <w:szCs w:val="28"/>
        </w:rPr>
        <w:t>đơ</w:t>
      </w:r>
      <w:r w:rsidRPr="00E216CE">
        <w:rPr>
          <w:color w:val="000000" w:themeColor="text1"/>
          <w:spacing w:val="-4"/>
          <w:sz w:val="28"/>
          <w:szCs w:val="28"/>
        </w:rPr>
        <w:t>n vị tính cụ thể của t</w:t>
      </w:r>
      <w:r w:rsidRPr="00E216CE">
        <w:rPr>
          <w:rFonts w:hint="eastAsia"/>
          <w:color w:val="000000" w:themeColor="text1"/>
          <w:spacing w:val="-4"/>
          <w:sz w:val="28"/>
          <w:szCs w:val="28"/>
        </w:rPr>
        <w:t>ừ</w:t>
      </w:r>
      <w:r w:rsidRPr="00E216CE">
        <w:rPr>
          <w:color w:val="000000" w:themeColor="text1"/>
          <w:spacing w:val="-4"/>
          <w:sz w:val="28"/>
          <w:szCs w:val="28"/>
        </w:rPr>
        <w:t xml:space="preserve">ng sản phẩm công nghiệp; </w:t>
      </w:r>
      <w:r w:rsidRPr="00E216CE">
        <w:rPr>
          <w:rFonts w:hint="eastAsia"/>
          <w:color w:val="000000" w:themeColor="text1"/>
          <w:spacing w:val="-4"/>
          <w:sz w:val="28"/>
          <w:szCs w:val="28"/>
        </w:rPr>
        <w:t>đư</w:t>
      </w:r>
      <w:r w:rsidRPr="00E216CE">
        <w:rPr>
          <w:color w:val="000000" w:themeColor="text1"/>
          <w:spacing w:val="-4"/>
          <w:sz w:val="28"/>
          <w:szCs w:val="28"/>
        </w:rPr>
        <w:t>ợc sắp xếp theo Hệ thống ngành sản phẩm Việt Nam 2018.</w:t>
      </w:r>
    </w:p>
    <w:p w14:paraId="093F4B69" w14:textId="0B9B4DFC" w:rsidR="00E06B47" w:rsidRPr="00E216CE" w:rsidRDefault="00E06B47" w:rsidP="00E363C9">
      <w:pPr>
        <w:spacing w:before="120" w:line="264" w:lineRule="auto"/>
        <w:ind w:firstLine="720"/>
        <w:rPr>
          <w:color w:val="000000" w:themeColor="text1"/>
          <w:sz w:val="28"/>
          <w:szCs w:val="28"/>
        </w:rPr>
      </w:pPr>
      <w:r w:rsidRPr="00E216CE">
        <w:rPr>
          <w:color w:val="000000" w:themeColor="text1"/>
          <w:sz w:val="28"/>
          <w:szCs w:val="28"/>
        </w:rPr>
        <w:t xml:space="preserve">Các sản phẩm công nghiệp </w:t>
      </w:r>
      <w:r w:rsidR="008471F3" w:rsidRPr="00E216CE">
        <w:rPr>
          <w:rFonts w:hint="eastAsia"/>
          <w:color w:val="000000" w:themeColor="text1"/>
          <w:sz w:val="28"/>
          <w:szCs w:val="28"/>
        </w:rPr>
        <w:t>đư</w:t>
      </w:r>
      <w:r w:rsidR="008471F3" w:rsidRPr="00E216CE">
        <w:rPr>
          <w:color w:val="000000" w:themeColor="text1"/>
          <w:sz w:val="28"/>
          <w:szCs w:val="28"/>
        </w:rPr>
        <w:t xml:space="preserve">ợc chọn </w:t>
      </w:r>
      <w:r w:rsidR="008471F3" w:rsidRPr="00E216CE">
        <w:rPr>
          <w:rFonts w:hint="eastAsia"/>
          <w:color w:val="000000" w:themeColor="text1"/>
          <w:sz w:val="28"/>
          <w:szCs w:val="28"/>
        </w:rPr>
        <w:t>đư</w:t>
      </w:r>
      <w:r w:rsidR="008471F3" w:rsidRPr="00E216CE">
        <w:rPr>
          <w:color w:val="000000" w:themeColor="text1"/>
          <w:sz w:val="28"/>
          <w:szCs w:val="28"/>
        </w:rPr>
        <w:t>a vào D</w:t>
      </w:r>
      <w:r w:rsidRPr="00E216CE">
        <w:rPr>
          <w:color w:val="000000" w:themeColor="text1"/>
          <w:sz w:val="28"/>
          <w:szCs w:val="28"/>
        </w:rPr>
        <w:t>anh mục sản phẩm</w:t>
      </w:r>
      <w:r w:rsidR="008471F3" w:rsidRPr="00E216CE">
        <w:rPr>
          <w:color w:val="000000" w:themeColor="text1"/>
          <w:sz w:val="28"/>
          <w:szCs w:val="28"/>
        </w:rPr>
        <w:t xml:space="preserve"> </w:t>
      </w:r>
      <w:r w:rsidR="008471F3" w:rsidRPr="00E216CE">
        <w:rPr>
          <w:rFonts w:hint="eastAsia"/>
          <w:color w:val="000000" w:themeColor="text1"/>
          <w:sz w:val="28"/>
          <w:szCs w:val="28"/>
        </w:rPr>
        <w:t>đ</w:t>
      </w:r>
      <w:r w:rsidR="008471F3" w:rsidRPr="00E216CE">
        <w:rPr>
          <w:color w:val="000000" w:themeColor="text1"/>
          <w:sz w:val="28"/>
          <w:szCs w:val="28"/>
        </w:rPr>
        <w:t>iều tra</w:t>
      </w:r>
      <w:r w:rsidRPr="00E216CE">
        <w:rPr>
          <w:color w:val="000000" w:themeColor="text1"/>
          <w:sz w:val="28"/>
          <w:szCs w:val="28"/>
        </w:rPr>
        <w:t xml:space="preserve"> </w:t>
      </w:r>
      <w:r w:rsidRPr="00E216CE">
        <w:rPr>
          <w:rFonts w:hint="eastAsia"/>
          <w:color w:val="000000" w:themeColor="text1"/>
          <w:sz w:val="28"/>
          <w:szCs w:val="28"/>
        </w:rPr>
        <w:t>đ</w:t>
      </w:r>
      <w:r w:rsidRPr="00E216CE">
        <w:rPr>
          <w:color w:val="000000" w:themeColor="text1"/>
          <w:sz w:val="28"/>
          <w:szCs w:val="28"/>
        </w:rPr>
        <w:t xml:space="preserve">ại diện cho tỉnh, thành phố </w:t>
      </w:r>
      <w:r w:rsidRPr="00E216CE">
        <w:rPr>
          <w:rFonts w:hint="eastAsia"/>
          <w:color w:val="000000" w:themeColor="text1"/>
          <w:sz w:val="28"/>
          <w:szCs w:val="28"/>
        </w:rPr>
        <w:t>đ</w:t>
      </w:r>
      <w:r w:rsidRPr="00E216CE">
        <w:rPr>
          <w:color w:val="000000" w:themeColor="text1"/>
          <w:sz w:val="28"/>
          <w:szCs w:val="28"/>
        </w:rPr>
        <w:t xml:space="preserve">ảm bảo các yêu cầu sau: </w:t>
      </w:r>
    </w:p>
    <w:p w14:paraId="5C3CB750" w14:textId="2C916485" w:rsidR="00E06B47" w:rsidRPr="00E216CE" w:rsidRDefault="00E06B47" w:rsidP="005C1C3F">
      <w:pPr>
        <w:spacing w:before="120" w:line="264" w:lineRule="auto"/>
        <w:rPr>
          <w:color w:val="000000" w:themeColor="text1"/>
          <w:sz w:val="28"/>
          <w:szCs w:val="28"/>
        </w:rPr>
      </w:pPr>
      <w:r w:rsidRPr="00E216CE">
        <w:rPr>
          <w:color w:val="000000" w:themeColor="text1"/>
          <w:sz w:val="28"/>
          <w:szCs w:val="28"/>
        </w:rPr>
        <w:tab/>
        <w:t>(i) Sản phẩm trong danh mục phải chiếm tỷ trọng lớn trong doanh thu tiêu thụ của ngành công nghiệp</w:t>
      </w:r>
      <w:r w:rsidR="00BC2545" w:rsidRPr="00E216CE">
        <w:rPr>
          <w:color w:val="000000" w:themeColor="text1"/>
          <w:sz w:val="28"/>
          <w:szCs w:val="28"/>
        </w:rPr>
        <w:t>.</w:t>
      </w:r>
      <w:r w:rsidRPr="00E216CE">
        <w:rPr>
          <w:color w:val="000000" w:themeColor="text1"/>
          <w:sz w:val="28"/>
          <w:szCs w:val="28"/>
        </w:rPr>
        <w:t xml:space="preserve"> </w:t>
      </w:r>
    </w:p>
    <w:p w14:paraId="20514C6F" w14:textId="1FE677EC" w:rsidR="00E06B47" w:rsidRPr="00E216CE" w:rsidRDefault="00E06B47" w:rsidP="005C1C3F">
      <w:pPr>
        <w:spacing w:before="120" w:line="264" w:lineRule="auto"/>
        <w:rPr>
          <w:color w:val="000000" w:themeColor="text1"/>
          <w:sz w:val="28"/>
          <w:szCs w:val="28"/>
        </w:rPr>
      </w:pPr>
      <w:r w:rsidRPr="00E216CE">
        <w:rPr>
          <w:color w:val="000000" w:themeColor="text1"/>
          <w:sz w:val="28"/>
          <w:szCs w:val="28"/>
        </w:rPr>
        <w:tab/>
        <w:t xml:space="preserve">(ii) </w:t>
      </w:r>
      <w:r w:rsidR="00BE5685" w:rsidRPr="00E216CE">
        <w:rPr>
          <w:color w:val="000000" w:themeColor="text1"/>
          <w:sz w:val="28"/>
          <w:szCs w:val="28"/>
        </w:rPr>
        <w:t>S</w:t>
      </w:r>
      <w:r w:rsidRPr="00E216CE">
        <w:rPr>
          <w:color w:val="000000" w:themeColor="text1"/>
          <w:sz w:val="28"/>
          <w:szCs w:val="28"/>
        </w:rPr>
        <w:t xml:space="preserve">ản phẩm </w:t>
      </w:r>
      <w:r w:rsidRPr="00E216CE">
        <w:rPr>
          <w:rFonts w:hint="eastAsia"/>
          <w:color w:val="000000" w:themeColor="text1"/>
          <w:sz w:val="28"/>
          <w:szCs w:val="28"/>
        </w:rPr>
        <w:t>đ</w:t>
      </w:r>
      <w:r w:rsidRPr="00E216CE">
        <w:rPr>
          <w:color w:val="000000" w:themeColor="text1"/>
          <w:sz w:val="28"/>
          <w:szCs w:val="28"/>
        </w:rPr>
        <w:t xml:space="preserve">ang </w:t>
      </w:r>
      <w:r w:rsidRPr="00E216CE">
        <w:rPr>
          <w:rFonts w:hint="eastAsia"/>
          <w:color w:val="000000" w:themeColor="text1"/>
          <w:sz w:val="28"/>
          <w:szCs w:val="28"/>
        </w:rPr>
        <w:t>đư</w:t>
      </w:r>
      <w:r w:rsidRPr="00E216CE">
        <w:rPr>
          <w:color w:val="000000" w:themeColor="text1"/>
          <w:sz w:val="28"/>
          <w:szCs w:val="28"/>
        </w:rPr>
        <w:t>ợc sản xuất và</w:t>
      </w:r>
      <w:r w:rsidR="00BE5685" w:rsidRPr="00E216CE">
        <w:rPr>
          <w:color w:val="000000" w:themeColor="text1"/>
          <w:sz w:val="28"/>
          <w:szCs w:val="28"/>
        </w:rPr>
        <w:t xml:space="preserve"> tiêu thụ</w:t>
      </w:r>
      <w:r w:rsidRPr="00E216CE">
        <w:rPr>
          <w:color w:val="000000" w:themeColor="text1"/>
          <w:sz w:val="28"/>
          <w:szCs w:val="28"/>
        </w:rPr>
        <w:t xml:space="preserve"> </w:t>
      </w:r>
      <w:r w:rsidR="00BE5685" w:rsidRPr="00E216CE">
        <w:rPr>
          <w:color w:val="000000" w:themeColor="text1"/>
          <w:sz w:val="28"/>
          <w:szCs w:val="28"/>
        </w:rPr>
        <w:t>(</w:t>
      </w:r>
      <w:r w:rsidRPr="00E216CE">
        <w:rPr>
          <w:color w:val="000000" w:themeColor="text1"/>
          <w:sz w:val="28"/>
          <w:szCs w:val="28"/>
        </w:rPr>
        <w:t>có bán trên thị tr</w:t>
      </w:r>
      <w:r w:rsidRPr="00E216CE">
        <w:rPr>
          <w:rFonts w:hint="eastAsia"/>
          <w:color w:val="000000" w:themeColor="text1"/>
          <w:sz w:val="28"/>
          <w:szCs w:val="28"/>
        </w:rPr>
        <w:t>ư</w:t>
      </w:r>
      <w:r w:rsidRPr="00E216CE">
        <w:rPr>
          <w:color w:val="000000" w:themeColor="text1"/>
          <w:sz w:val="28"/>
          <w:szCs w:val="28"/>
        </w:rPr>
        <w:t>ờng</w:t>
      </w:r>
      <w:r w:rsidR="00BE5685" w:rsidRPr="00E216CE">
        <w:rPr>
          <w:color w:val="000000" w:themeColor="text1"/>
          <w:sz w:val="28"/>
          <w:szCs w:val="28"/>
        </w:rPr>
        <w:t>)</w:t>
      </w:r>
      <w:r w:rsidRPr="00E216CE">
        <w:rPr>
          <w:color w:val="000000" w:themeColor="text1"/>
          <w:sz w:val="28"/>
          <w:szCs w:val="28"/>
        </w:rPr>
        <w:t>, có khả n</w:t>
      </w:r>
      <w:r w:rsidRPr="00E216CE">
        <w:rPr>
          <w:rFonts w:hint="eastAsia"/>
          <w:color w:val="000000" w:themeColor="text1"/>
          <w:sz w:val="28"/>
          <w:szCs w:val="28"/>
        </w:rPr>
        <w:t>ă</w:t>
      </w:r>
      <w:r w:rsidRPr="00E216CE">
        <w:rPr>
          <w:color w:val="000000" w:themeColor="text1"/>
          <w:sz w:val="28"/>
          <w:szCs w:val="28"/>
        </w:rPr>
        <w:t xml:space="preserve">ng tồn tại lâu dài và bảo </w:t>
      </w:r>
      <w:r w:rsidRPr="00E216CE">
        <w:rPr>
          <w:rFonts w:hint="eastAsia"/>
          <w:color w:val="000000" w:themeColor="text1"/>
          <w:sz w:val="28"/>
          <w:szCs w:val="28"/>
        </w:rPr>
        <w:t>đ</w:t>
      </w:r>
      <w:r w:rsidRPr="00E216CE">
        <w:rPr>
          <w:color w:val="000000" w:themeColor="text1"/>
          <w:sz w:val="28"/>
          <w:szCs w:val="28"/>
        </w:rPr>
        <w:t xml:space="preserve">ảm </w:t>
      </w:r>
      <w:r w:rsidRPr="00E216CE">
        <w:rPr>
          <w:rFonts w:hint="eastAsia"/>
          <w:color w:val="000000" w:themeColor="text1"/>
          <w:sz w:val="28"/>
          <w:szCs w:val="28"/>
        </w:rPr>
        <w:t>đ</w:t>
      </w:r>
      <w:r w:rsidRPr="00E216CE">
        <w:rPr>
          <w:color w:val="000000" w:themeColor="text1"/>
          <w:sz w:val="28"/>
          <w:szCs w:val="28"/>
        </w:rPr>
        <w:t xml:space="preserve">ại diện cho các sản phẩm công nghiệp. </w:t>
      </w:r>
    </w:p>
    <w:p w14:paraId="69EE0607" w14:textId="391FDCF1" w:rsidR="00E06B47" w:rsidRPr="00E216CE" w:rsidRDefault="00E06B47" w:rsidP="005C1C3F">
      <w:pPr>
        <w:spacing w:before="120" w:line="264" w:lineRule="auto"/>
        <w:rPr>
          <w:color w:val="000000" w:themeColor="text1"/>
          <w:szCs w:val="28"/>
        </w:rPr>
      </w:pPr>
      <w:r w:rsidRPr="00E216CE">
        <w:rPr>
          <w:color w:val="000000" w:themeColor="text1"/>
          <w:sz w:val="28"/>
          <w:szCs w:val="28"/>
        </w:rPr>
        <w:tab/>
        <w:t>(iii) Tr</w:t>
      </w:r>
      <w:r w:rsidRPr="00E216CE">
        <w:rPr>
          <w:rFonts w:hint="eastAsia"/>
          <w:color w:val="000000" w:themeColor="text1"/>
          <w:sz w:val="28"/>
          <w:szCs w:val="28"/>
        </w:rPr>
        <w:t>ư</w:t>
      </w:r>
      <w:r w:rsidRPr="00E216CE">
        <w:rPr>
          <w:color w:val="000000" w:themeColor="text1"/>
          <w:sz w:val="28"/>
          <w:szCs w:val="28"/>
        </w:rPr>
        <w:t xml:space="preserve">ờng hợp </w:t>
      </w:r>
      <w:r w:rsidRPr="00E216CE">
        <w:rPr>
          <w:rFonts w:hint="eastAsia"/>
          <w:color w:val="000000" w:themeColor="text1"/>
          <w:sz w:val="28"/>
          <w:szCs w:val="28"/>
        </w:rPr>
        <w:t>đ</w:t>
      </w:r>
      <w:r w:rsidRPr="00E216CE">
        <w:rPr>
          <w:color w:val="000000" w:themeColor="text1"/>
          <w:sz w:val="28"/>
          <w:szCs w:val="28"/>
        </w:rPr>
        <w:t>ịa ph</w:t>
      </w:r>
      <w:r w:rsidRPr="00E216CE">
        <w:rPr>
          <w:rFonts w:hint="eastAsia"/>
          <w:color w:val="000000" w:themeColor="text1"/>
          <w:sz w:val="28"/>
          <w:szCs w:val="28"/>
        </w:rPr>
        <w:t>ươ</w:t>
      </w:r>
      <w:r w:rsidRPr="00E216CE">
        <w:rPr>
          <w:color w:val="000000" w:themeColor="text1"/>
          <w:sz w:val="28"/>
          <w:szCs w:val="28"/>
        </w:rPr>
        <w:t xml:space="preserve">ng không có sản phẩm theo </w:t>
      </w:r>
      <w:r w:rsidR="00BE5685" w:rsidRPr="00E216CE">
        <w:rPr>
          <w:color w:val="000000" w:themeColor="text1"/>
          <w:sz w:val="28"/>
          <w:szCs w:val="28"/>
        </w:rPr>
        <w:t>D</w:t>
      </w:r>
      <w:r w:rsidRPr="00E216CE">
        <w:rPr>
          <w:color w:val="000000" w:themeColor="text1"/>
          <w:sz w:val="28"/>
          <w:szCs w:val="28"/>
        </w:rPr>
        <w:t xml:space="preserve">anh mục sản phẩm </w:t>
      </w:r>
      <w:r w:rsidR="00BE5685" w:rsidRPr="00E216CE">
        <w:rPr>
          <w:color w:val="000000" w:themeColor="text1"/>
          <w:sz w:val="28"/>
          <w:szCs w:val="28"/>
        </w:rPr>
        <w:t xml:space="preserve">công nghiệp </w:t>
      </w:r>
      <w:r w:rsidR="0046504D" w:rsidRPr="00E216CE">
        <w:rPr>
          <w:rFonts w:hint="eastAsia"/>
          <w:color w:val="000000" w:themeColor="text1"/>
          <w:sz w:val="28"/>
          <w:szCs w:val="28"/>
        </w:rPr>
        <w:t>đ</w:t>
      </w:r>
      <w:r w:rsidR="0046504D" w:rsidRPr="00E216CE">
        <w:rPr>
          <w:color w:val="000000" w:themeColor="text1"/>
          <w:sz w:val="28"/>
          <w:szCs w:val="28"/>
        </w:rPr>
        <w:t>ại diện cả n</w:t>
      </w:r>
      <w:r w:rsidR="0046504D" w:rsidRPr="00E216CE">
        <w:rPr>
          <w:rFonts w:hint="eastAsia"/>
          <w:color w:val="000000" w:themeColor="text1"/>
          <w:sz w:val="28"/>
          <w:szCs w:val="28"/>
        </w:rPr>
        <w:t>ư</w:t>
      </w:r>
      <w:r w:rsidR="0046504D" w:rsidRPr="00E216CE">
        <w:rPr>
          <w:color w:val="000000" w:themeColor="text1"/>
          <w:sz w:val="28"/>
          <w:szCs w:val="28"/>
        </w:rPr>
        <w:t>ớc</w:t>
      </w:r>
      <w:r w:rsidRPr="00E216CE">
        <w:rPr>
          <w:color w:val="000000" w:themeColor="text1"/>
          <w:sz w:val="28"/>
          <w:szCs w:val="28"/>
        </w:rPr>
        <w:t xml:space="preserve"> có thể thay thế bằng sản phẩm khác t</w:t>
      </w:r>
      <w:r w:rsidRPr="00E216CE">
        <w:rPr>
          <w:rFonts w:hint="eastAsia"/>
          <w:color w:val="000000" w:themeColor="text1"/>
          <w:sz w:val="28"/>
          <w:szCs w:val="28"/>
        </w:rPr>
        <w:t>ươ</w:t>
      </w:r>
      <w:r w:rsidRPr="00E216CE">
        <w:rPr>
          <w:color w:val="000000" w:themeColor="text1"/>
          <w:sz w:val="28"/>
          <w:szCs w:val="28"/>
        </w:rPr>
        <w:t>ng tự thuộc ngành cấp 5.</w:t>
      </w:r>
    </w:p>
    <w:p w14:paraId="6B6A3439" w14:textId="77777777" w:rsidR="00E06B47" w:rsidRPr="00E216CE" w:rsidRDefault="00E06B47" w:rsidP="00E363C9">
      <w:pPr>
        <w:spacing w:before="120" w:line="264" w:lineRule="auto"/>
        <w:ind w:firstLine="720"/>
        <w:rPr>
          <w:color w:val="000000" w:themeColor="text1"/>
          <w:sz w:val="28"/>
          <w:szCs w:val="28"/>
        </w:rPr>
      </w:pPr>
      <w:r w:rsidRPr="00E216CE">
        <w:rPr>
          <w:color w:val="000000" w:themeColor="text1"/>
          <w:sz w:val="28"/>
          <w:szCs w:val="28"/>
        </w:rPr>
        <w:t xml:space="preserve">(iv) Một </w:t>
      </w:r>
      <w:r w:rsidRPr="00E216CE">
        <w:rPr>
          <w:rFonts w:hint="eastAsia"/>
          <w:color w:val="000000" w:themeColor="text1"/>
          <w:sz w:val="28"/>
          <w:szCs w:val="28"/>
        </w:rPr>
        <w:t>đơ</w:t>
      </w:r>
      <w:r w:rsidRPr="00E216CE">
        <w:rPr>
          <w:color w:val="000000" w:themeColor="text1"/>
          <w:sz w:val="28"/>
          <w:szCs w:val="28"/>
        </w:rPr>
        <w:t xml:space="preserve">n vị </w:t>
      </w:r>
      <w:r w:rsidRPr="00E216CE">
        <w:rPr>
          <w:rFonts w:hint="eastAsia"/>
          <w:color w:val="000000" w:themeColor="text1"/>
          <w:sz w:val="28"/>
          <w:szCs w:val="28"/>
        </w:rPr>
        <w:t>đ</w:t>
      </w:r>
      <w:r w:rsidRPr="00E216CE">
        <w:rPr>
          <w:color w:val="000000" w:themeColor="text1"/>
          <w:sz w:val="28"/>
          <w:szCs w:val="28"/>
        </w:rPr>
        <w:t xml:space="preserve">iều tra có thể </w:t>
      </w:r>
      <w:r w:rsidRPr="00E216CE">
        <w:rPr>
          <w:rFonts w:hint="eastAsia"/>
          <w:color w:val="000000" w:themeColor="text1"/>
          <w:sz w:val="28"/>
          <w:szCs w:val="28"/>
        </w:rPr>
        <w:t>đ</w:t>
      </w:r>
      <w:r w:rsidRPr="00E216CE">
        <w:rPr>
          <w:color w:val="000000" w:themeColor="text1"/>
          <w:sz w:val="28"/>
          <w:szCs w:val="28"/>
        </w:rPr>
        <w:t>iều tra giá của một hoặc nhiều loại sản phẩm công nghiệp.</w:t>
      </w:r>
    </w:p>
    <w:p w14:paraId="778694B2" w14:textId="5B214D60" w:rsidR="00C61B25" w:rsidRPr="00E216CE" w:rsidRDefault="00E06B47" w:rsidP="005C1C3F">
      <w:pPr>
        <w:spacing w:before="120" w:line="264" w:lineRule="auto"/>
        <w:rPr>
          <w:b/>
          <w:color w:val="000000" w:themeColor="text1"/>
          <w:sz w:val="28"/>
          <w:szCs w:val="28"/>
        </w:rPr>
      </w:pPr>
      <w:r w:rsidRPr="00E216CE">
        <w:rPr>
          <w:color w:val="000000" w:themeColor="text1"/>
          <w:sz w:val="28"/>
          <w:szCs w:val="28"/>
        </w:rPr>
        <w:tab/>
      </w:r>
      <w:r w:rsidR="00C61B25" w:rsidRPr="00E216CE">
        <w:rPr>
          <w:b/>
          <w:color w:val="000000" w:themeColor="text1"/>
          <w:sz w:val="28"/>
          <w:szCs w:val="28"/>
        </w:rPr>
        <w:t xml:space="preserve">IV. THỜI </w:t>
      </w:r>
      <w:r w:rsidR="00C61B25" w:rsidRPr="00E216CE">
        <w:rPr>
          <w:rFonts w:hint="eastAsia"/>
          <w:b/>
          <w:color w:val="000000" w:themeColor="text1"/>
          <w:sz w:val="28"/>
          <w:szCs w:val="28"/>
        </w:rPr>
        <w:t>Đ</w:t>
      </w:r>
      <w:r w:rsidR="00C61B25" w:rsidRPr="00E216CE">
        <w:rPr>
          <w:b/>
          <w:color w:val="000000" w:themeColor="text1"/>
          <w:sz w:val="28"/>
          <w:szCs w:val="28"/>
        </w:rPr>
        <w:t xml:space="preserve">IỂM VÀ THỜI GIAN </w:t>
      </w:r>
      <w:r w:rsidR="00C61B25" w:rsidRPr="00E216CE">
        <w:rPr>
          <w:rFonts w:hint="eastAsia"/>
          <w:b/>
          <w:color w:val="000000" w:themeColor="text1"/>
          <w:sz w:val="28"/>
          <w:szCs w:val="28"/>
        </w:rPr>
        <w:t>Đ</w:t>
      </w:r>
      <w:r w:rsidR="00C61B25" w:rsidRPr="00E216CE">
        <w:rPr>
          <w:b/>
          <w:color w:val="000000" w:themeColor="text1"/>
          <w:sz w:val="28"/>
          <w:szCs w:val="28"/>
        </w:rPr>
        <w:t>IỀU TRA VÀ PH</w:t>
      </w:r>
      <w:r w:rsidR="00C61B25" w:rsidRPr="00E216CE">
        <w:rPr>
          <w:rFonts w:hint="eastAsia"/>
          <w:b/>
          <w:color w:val="000000" w:themeColor="text1"/>
          <w:sz w:val="28"/>
          <w:szCs w:val="28"/>
        </w:rPr>
        <w:t>ƯƠ</w:t>
      </w:r>
      <w:r w:rsidR="00C61B25" w:rsidRPr="00E216CE">
        <w:rPr>
          <w:b/>
          <w:color w:val="000000" w:themeColor="text1"/>
          <w:sz w:val="28"/>
          <w:szCs w:val="28"/>
        </w:rPr>
        <w:t>NG PHÁP THU THẬP THÔNG TIN</w:t>
      </w:r>
    </w:p>
    <w:p w14:paraId="01036050" w14:textId="77777777" w:rsidR="00C61B25" w:rsidRPr="00E216CE" w:rsidRDefault="00C61B25" w:rsidP="00E363C9">
      <w:pPr>
        <w:spacing w:before="120" w:line="264" w:lineRule="auto"/>
        <w:ind w:firstLine="720"/>
        <w:rPr>
          <w:b/>
          <w:color w:val="000000" w:themeColor="text1"/>
          <w:sz w:val="28"/>
          <w:szCs w:val="28"/>
        </w:rPr>
      </w:pPr>
      <w:r w:rsidRPr="00E216CE">
        <w:rPr>
          <w:b/>
          <w:color w:val="000000" w:themeColor="text1"/>
          <w:sz w:val="28"/>
          <w:szCs w:val="28"/>
        </w:rPr>
        <w:t xml:space="preserve">1. Thời </w:t>
      </w:r>
      <w:r w:rsidRPr="00E216CE">
        <w:rPr>
          <w:rFonts w:hint="eastAsia"/>
          <w:b/>
          <w:color w:val="000000" w:themeColor="text1"/>
          <w:sz w:val="28"/>
          <w:szCs w:val="28"/>
        </w:rPr>
        <w:t>đ</w:t>
      </w:r>
      <w:r w:rsidRPr="00E216CE">
        <w:rPr>
          <w:b/>
          <w:color w:val="000000" w:themeColor="text1"/>
          <w:sz w:val="28"/>
          <w:szCs w:val="28"/>
        </w:rPr>
        <w:t xml:space="preserve">iểm </w:t>
      </w:r>
      <w:r w:rsidRPr="00E216CE">
        <w:rPr>
          <w:rFonts w:hint="eastAsia"/>
          <w:b/>
          <w:color w:val="000000" w:themeColor="text1"/>
          <w:sz w:val="28"/>
          <w:szCs w:val="28"/>
        </w:rPr>
        <w:t>đ</w:t>
      </w:r>
      <w:r w:rsidRPr="00E216CE">
        <w:rPr>
          <w:b/>
          <w:color w:val="000000" w:themeColor="text1"/>
          <w:sz w:val="28"/>
          <w:szCs w:val="28"/>
        </w:rPr>
        <w:t xml:space="preserve">iều tra </w:t>
      </w:r>
    </w:p>
    <w:p w14:paraId="7992830C" w14:textId="5C5D4A12" w:rsidR="00C61B25" w:rsidRPr="00E216CE" w:rsidRDefault="00C61B25" w:rsidP="00E363C9">
      <w:pPr>
        <w:widowControl w:val="0"/>
        <w:spacing w:before="120" w:line="264" w:lineRule="auto"/>
        <w:ind w:right="58" w:firstLine="720"/>
        <w:rPr>
          <w:color w:val="000000" w:themeColor="text1"/>
          <w:sz w:val="28"/>
          <w:szCs w:val="28"/>
        </w:rPr>
      </w:pPr>
      <w:r w:rsidRPr="00E216CE">
        <w:rPr>
          <w:color w:val="000000" w:themeColor="text1"/>
          <w:sz w:val="28"/>
          <w:szCs w:val="28"/>
        </w:rPr>
        <w:t xml:space="preserve">Thời </w:t>
      </w:r>
      <w:r w:rsidRPr="00E216CE">
        <w:rPr>
          <w:rFonts w:hint="eastAsia"/>
          <w:color w:val="000000" w:themeColor="text1"/>
          <w:sz w:val="28"/>
          <w:szCs w:val="28"/>
        </w:rPr>
        <w:t>đ</w:t>
      </w:r>
      <w:r w:rsidRPr="00E216CE">
        <w:rPr>
          <w:color w:val="000000" w:themeColor="text1"/>
          <w:sz w:val="28"/>
          <w:szCs w:val="28"/>
        </w:rPr>
        <w:t xml:space="preserve">iểm </w:t>
      </w:r>
      <w:r w:rsidRPr="00E216CE">
        <w:rPr>
          <w:rFonts w:hint="eastAsia"/>
          <w:color w:val="000000" w:themeColor="text1"/>
          <w:sz w:val="28"/>
          <w:szCs w:val="28"/>
        </w:rPr>
        <w:t>đ</w:t>
      </w:r>
      <w:r w:rsidRPr="00E216CE">
        <w:rPr>
          <w:color w:val="000000" w:themeColor="text1"/>
          <w:sz w:val="28"/>
          <w:szCs w:val="28"/>
        </w:rPr>
        <w:t xml:space="preserve">iều tra giá </w:t>
      </w:r>
      <w:r w:rsidR="008025B5" w:rsidRPr="00E216CE">
        <w:rPr>
          <w:color w:val="000000" w:themeColor="text1"/>
          <w:sz w:val="28"/>
          <w:szCs w:val="28"/>
        </w:rPr>
        <w:t>sản xuất công nghiệp vào ngày 05</w:t>
      </w:r>
      <w:r w:rsidRPr="00E216CE">
        <w:rPr>
          <w:color w:val="000000" w:themeColor="text1"/>
          <w:sz w:val="28"/>
          <w:szCs w:val="28"/>
        </w:rPr>
        <w:t xml:space="preserve"> hàng tháng. </w:t>
      </w:r>
    </w:p>
    <w:p w14:paraId="04BA6717" w14:textId="251C9BC6" w:rsidR="00C61B25" w:rsidRPr="00E216CE" w:rsidRDefault="00C61B25">
      <w:pPr>
        <w:widowControl w:val="0"/>
        <w:spacing w:before="120" w:line="264" w:lineRule="auto"/>
        <w:ind w:right="58" w:firstLine="720"/>
        <w:rPr>
          <w:color w:val="000000" w:themeColor="text1"/>
          <w:sz w:val="28"/>
          <w:szCs w:val="28"/>
        </w:rPr>
      </w:pPr>
      <w:r w:rsidRPr="00E216CE">
        <w:rPr>
          <w:rFonts w:hint="eastAsia"/>
          <w:color w:val="000000" w:themeColor="text1"/>
          <w:sz w:val="28"/>
          <w:szCs w:val="28"/>
        </w:rPr>
        <w:t>Đ</w:t>
      </w:r>
      <w:r w:rsidRPr="00E216CE">
        <w:rPr>
          <w:color w:val="000000" w:themeColor="text1"/>
          <w:sz w:val="28"/>
          <w:szCs w:val="28"/>
        </w:rPr>
        <w:t xml:space="preserve">ối với những </w:t>
      </w:r>
      <w:r w:rsidRPr="00E216CE">
        <w:rPr>
          <w:rFonts w:hint="eastAsia"/>
          <w:color w:val="000000" w:themeColor="text1"/>
          <w:sz w:val="28"/>
          <w:szCs w:val="28"/>
        </w:rPr>
        <w:t>đơ</w:t>
      </w:r>
      <w:r w:rsidRPr="00E216CE">
        <w:rPr>
          <w:color w:val="000000" w:themeColor="text1"/>
          <w:sz w:val="28"/>
          <w:szCs w:val="28"/>
        </w:rPr>
        <w:t xml:space="preserve">n vị </w:t>
      </w:r>
      <w:r w:rsidRPr="00E216CE">
        <w:rPr>
          <w:rFonts w:hint="eastAsia"/>
          <w:color w:val="000000" w:themeColor="text1"/>
          <w:sz w:val="28"/>
          <w:szCs w:val="28"/>
        </w:rPr>
        <w:t>đ</w:t>
      </w:r>
      <w:r w:rsidRPr="00E216CE">
        <w:rPr>
          <w:color w:val="000000" w:themeColor="text1"/>
          <w:sz w:val="28"/>
          <w:szCs w:val="28"/>
        </w:rPr>
        <w:t xml:space="preserve">iều tra không bán sản phẩm công nghiệp </w:t>
      </w:r>
      <w:r w:rsidRPr="00E216CE">
        <w:rPr>
          <w:rFonts w:hint="eastAsia"/>
          <w:color w:val="000000" w:themeColor="text1"/>
          <w:sz w:val="28"/>
          <w:szCs w:val="28"/>
        </w:rPr>
        <w:t>đú</w:t>
      </w:r>
      <w:r w:rsidRPr="00E216CE">
        <w:rPr>
          <w:color w:val="000000" w:themeColor="text1"/>
          <w:sz w:val="28"/>
          <w:szCs w:val="28"/>
        </w:rPr>
        <w:t xml:space="preserve">ng ngày </w:t>
      </w:r>
      <w:r w:rsidRPr="00E216CE">
        <w:rPr>
          <w:rFonts w:hint="eastAsia"/>
          <w:color w:val="000000" w:themeColor="text1"/>
          <w:sz w:val="28"/>
          <w:szCs w:val="28"/>
        </w:rPr>
        <w:t>đ</w:t>
      </w:r>
      <w:r w:rsidRPr="00E216CE">
        <w:rPr>
          <w:color w:val="000000" w:themeColor="text1"/>
          <w:sz w:val="28"/>
          <w:szCs w:val="28"/>
        </w:rPr>
        <w:t>iều tra, lấy giá của ngày gần nhất tr</w:t>
      </w:r>
      <w:r w:rsidRPr="00E216CE">
        <w:rPr>
          <w:rFonts w:hint="eastAsia"/>
          <w:color w:val="000000" w:themeColor="text1"/>
          <w:sz w:val="28"/>
          <w:szCs w:val="28"/>
        </w:rPr>
        <w:t>ư</w:t>
      </w:r>
      <w:r w:rsidRPr="00E216CE">
        <w:rPr>
          <w:color w:val="000000" w:themeColor="text1"/>
          <w:sz w:val="28"/>
          <w:szCs w:val="28"/>
        </w:rPr>
        <w:t>ớc hoặc sau ngày 0</w:t>
      </w:r>
      <w:r w:rsidR="008025B5" w:rsidRPr="00E216CE">
        <w:rPr>
          <w:color w:val="000000" w:themeColor="text1"/>
          <w:sz w:val="28"/>
          <w:szCs w:val="28"/>
        </w:rPr>
        <w:t>5</w:t>
      </w:r>
      <w:r w:rsidRPr="00E216CE">
        <w:rPr>
          <w:color w:val="000000" w:themeColor="text1"/>
          <w:sz w:val="28"/>
          <w:szCs w:val="28"/>
        </w:rPr>
        <w:t xml:space="preserve"> của tháng </w:t>
      </w:r>
      <w:r w:rsidRPr="00E216CE">
        <w:rPr>
          <w:rFonts w:hint="eastAsia"/>
          <w:color w:val="000000" w:themeColor="text1"/>
          <w:sz w:val="28"/>
          <w:szCs w:val="28"/>
        </w:rPr>
        <w:t>đ</w:t>
      </w:r>
      <w:r w:rsidRPr="00E216CE">
        <w:rPr>
          <w:color w:val="000000" w:themeColor="text1"/>
          <w:sz w:val="28"/>
          <w:szCs w:val="28"/>
        </w:rPr>
        <w:t>iều tra nh</w:t>
      </w:r>
      <w:r w:rsidRPr="00E216CE">
        <w:rPr>
          <w:rFonts w:hint="eastAsia"/>
          <w:color w:val="000000" w:themeColor="text1"/>
          <w:sz w:val="28"/>
          <w:szCs w:val="28"/>
        </w:rPr>
        <w:t>ư</w:t>
      </w:r>
      <w:r w:rsidRPr="00E216CE">
        <w:rPr>
          <w:color w:val="000000" w:themeColor="text1"/>
          <w:sz w:val="28"/>
          <w:szCs w:val="28"/>
        </w:rPr>
        <w:t>ng không muộn h</w:t>
      </w:r>
      <w:r w:rsidRPr="00E216CE">
        <w:rPr>
          <w:rFonts w:hint="eastAsia"/>
          <w:color w:val="000000" w:themeColor="text1"/>
          <w:sz w:val="28"/>
          <w:szCs w:val="28"/>
        </w:rPr>
        <w:t>ơ</w:t>
      </w:r>
      <w:r w:rsidRPr="00E216CE">
        <w:rPr>
          <w:color w:val="000000" w:themeColor="text1"/>
          <w:sz w:val="28"/>
          <w:szCs w:val="28"/>
        </w:rPr>
        <w:t>n ngày 12 hàng tháng.</w:t>
      </w:r>
    </w:p>
    <w:p w14:paraId="7E118271" w14:textId="77777777" w:rsidR="00C61B25" w:rsidRPr="00E216CE" w:rsidRDefault="00C61B25">
      <w:pPr>
        <w:widowControl w:val="0"/>
        <w:spacing w:before="120" w:line="264" w:lineRule="auto"/>
        <w:ind w:right="58" w:firstLine="720"/>
        <w:rPr>
          <w:b/>
          <w:color w:val="000000" w:themeColor="text1"/>
          <w:sz w:val="28"/>
          <w:szCs w:val="28"/>
        </w:rPr>
      </w:pPr>
      <w:r w:rsidRPr="00E216CE">
        <w:rPr>
          <w:b/>
          <w:color w:val="000000" w:themeColor="text1"/>
          <w:sz w:val="28"/>
          <w:szCs w:val="28"/>
        </w:rPr>
        <w:t xml:space="preserve">2. Thời gian </w:t>
      </w:r>
      <w:r w:rsidRPr="00E216CE">
        <w:rPr>
          <w:rFonts w:hint="eastAsia"/>
          <w:b/>
          <w:color w:val="000000" w:themeColor="text1"/>
          <w:sz w:val="28"/>
          <w:szCs w:val="28"/>
        </w:rPr>
        <w:t>đ</w:t>
      </w:r>
      <w:r w:rsidRPr="00E216CE">
        <w:rPr>
          <w:b/>
          <w:color w:val="000000" w:themeColor="text1"/>
          <w:sz w:val="28"/>
          <w:szCs w:val="28"/>
        </w:rPr>
        <w:t>iều tra</w:t>
      </w:r>
    </w:p>
    <w:p w14:paraId="00C625E3" w14:textId="4D461994" w:rsidR="00C61B25" w:rsidRPr="00E216CE" w:rsidRDefault="008025B5">
      <w:pPr>
        <w:widowControl w:val="0"/>
        <w:spacing w:before="120" w:line="264" w:lineRule="auto"/>
        <w:ind w:right="58" w:firstLine="720"/>
        <w:rPr>
          <w:color w:val="000000" w:themeColor="text1"/>
          <w:sz w:val="28"/>
          <w:szCs w:val="28"/>
        </w:rPr>
      </w:pPr>
      <w:r w:rsidRPr="00E216CE">
        <w:rPr>
          <w:color w:val="000000" w:themeColor="text1"/>
          <w:sz w:val="28"/>
          <w:szCs w:val="28"/>
        </w:rPr>
        <w:t xml:space="preserve">Thời gian </w:t>
      </w:r>
      <w:r w:rsidRPr="00E216CE">
        <w:rPr>
          <w:rFonts w:hint="eastAsia"/>
          <w:color w:val="000000" w:themeColor="text1"/>
          <w:sz w:val="28"/>
          <w:szCs w:val="28"/>
        </w:rPr>
        <w:t>đ</w:t>
      </w:r>
      <w:r w:rsidRPr="00E216CE">
        <w:rPr>
          <w:color w:val="000000" w:themeColor="text1"/>
          <w:sz w:val="28"/>
          <w:szCs w:val="28"/>
        </w:rPr>
        <w:t>iều tra: trong 8</w:t>
      </w:r>
      <w:r w:rsidR="00C61B25" w:rsidRPr="00E216CE">
        <w:rPr>
          <w:color w:val="000000" w:themeColor="text1"/>
          <w:sz w:val="28"/>
          <w:szCs w:val="28"/>
        </w:rPr>
        <w:t xml:space="preserve"> ngày, t</w:t>
      </w:r>
      <w:r w:rsidR="00C61B25" w:rsidRPr="00E216CE">
        <w:rPr>
          <w:rFonts w:hint="eastAsia"/>
          <w:color w:val="000000" w:themeColor="text1"/>
          <w:sz w:val="28"/>
          <w:szCs w:val="28"/>
        </w:rPr>
        <w:t>ừ</w:t>
      </w:r>
      <w:r w:rsidR="00C61B25" w:rsidRPr="00E216CE">
        <w:rPr>
          <w:color w:val="000000" w:themeColor="text1"/>
          <w:sz w:val="28"/>
          <w:szCs w:val="28"/>
        </w:rPr>
        <w:t xml:space="preserve"> </w:t>
      </w:r>
      <w:r w:rsidRPr="00E216CE">
        <w:rPr>
          <w:color w:val="000000" w:themeColor="text1"/>
          <w:sz w:val="28"/>
          <w:szCs w:val="28"/>
        </w:rPr>
        <w:t>ngày 05</w:t>
      </w:r>
      <w:r w:rsidR="00437C3F" w:rsidRPr="00E216CE">
        <w:rPr>
          <w:color w:val="000000" w:themeColor="text1"/>
          <w:sz w:val="28"/>
          <w:szCs w:val="28"/>
        </w:rPr>
        <w:t xml:space="preserve"> </w:t>
      </w:r>
      <w:r w:rsidR="00437C3F" w:rsidRPr="00E216CE">
        <w:rPr>
          <w:rFonts w:hint="eastAsia"/>
          <w:color w:val="000000" w:themeColor="text1"/>
          <w:sz w:val="28"/>
          <w:szCs w:val="28"/>
        </w:rPr>
        <w:t>đ</w:t>
      </w:r>
      <w:r w:rsidR="00437C3F" w:rsidRPr="00E216CE">
        <w:rPr>
          <w:color w:val="000000" w:themeColor="text1"/>
          <w:sz w:val="28"/>
          <w:szCs w:val="28"/>
        </w:rPr>
        <w:t>ến ngày 12</w:t>
      </w:r>
      <w:r w:rsidR="00C61B25" w:rsidRPr="00E216CE">
        <w:rPr>
          <w:color w:val="000000" w:themeColor="text1"/>
          <w:sz w:val="28"/>
          <w:szCs w:val="28"/>
        </w:rPr>
        <w:t xml:space="preserve"> hàng tháng.</w:t>
      </w:r>
    </w:p>
    <w:p w14:paraId="4CA81A41" w14:textId="12D9E96B" w:rsidR="00C61B25" w:rsidRPr="00E216CE" w:rsidRDefault="00C61B25">
      <w:pPr>
        <w:widowControl w:val="0"/>
        <w:spacing w:before="120" w:line="264" w:lineRule="auto"/>
        <w:ind w:right="58" w:firstLine="720"/>
        <w:rPr>
          <w:color w:val="000000" w:themeColor="text1"/>
          <w:sz w:val="28"/>
          <w:szCs w:val="28"/>
        </w:rPr>
      </w:pPr>
      <w:r w:rsidRPr="00E216CE">
        <w:rPr>
          <w:color w:val="000000" w:themeColor="text1"/>
          <w:sz w:val="28"/>
          <w:szCs w:val="28"/>
        </w:rPr>
        <w:t>Th</w:t>
      </w:r>
      <w:r w:rsidRPr="00E216CE">
        <w:rPr>
          <w:rFonts w:hint="eastAsia"/>
          <w:color w:val="000000" w:themeColor="text1"/>
          <w:sz w:val="28"/>
          <w:szCs w:val="28"/>
        </w:rPr>
        <w:t>ờ</w:t>
      </w:r>
      <w:r w:rsidRPr="00E216CE">
        <w:rPr>
          <w:color w:val="000000" w:themeColor="text1"/>
          <w:sz w:val="28"/>
          <w:szCs w:val="28"/>
        </w:rPr>
        <w:t>i gian th</w:t>
      </w:r>
      <w:r w:rsidRPr="00E216CE">
        <w:rPr>
          <w:rFonts w:hint="eastAsia"/>
          <w:color w:val="000000" w:themeColor="text1"/>
          <w:sz w:val="28"/>
          <w:szCs w:val="28"/>
        </w:rPr>
        <w:t>ự</w:t>
      </w:r>
      <w:r w:rsidRPr="00E216CE">
        <w:rPr>
          <w:color w:val="000000" w:themeColor="text1"/>
          <w:sz w:val="28"/>
          <w:szCs w:val="28"/>
        </w:rPr>
        <w:t xml:space="preserve">c hiện </w:t>
      </w:r>
      <w:r w:rsidRPr="00E216CE">
        <w:rPr>
          <w:rFonts w:hint="eastAsia"/>
          <w:color w:val="000000" w:themeColor="text1"/>
          <w:sz w:val="28"/>
          <w:szCs w:val="28"/>
        </w:rPr>
        <w:t>đ</w:t>
      </w:r>
      <w:r w:rsidRPr="00E216CE">
        <w:rPr>
          <w:color w:val="000000" w:themeColor="text1"/>
          <w:sz w:val="28"/>
          <w:szCs w:val="28"/>
        </w:rPr>
        <w:t>iều tra: b</w:t>
      </w:r>
      <w:r w:rsidRPr="00E216CE">
        <w:rPr>
          <w:rFonts w:hint="eastAsia"/>
          <w:color w:val="000000" w:themeColor="text1"/>
          <w:sz w:val="28"/>
          <w:szCs w:val="28"/>
        </w:rPr>
        <w:t>ắ</w:t>
      </w:r>
      <w:r w:rsidRPr="00E216CE">
        <w:rPr>
          <w:color w:val="000000" w:themeColor="text1"/>
          <w:sz w:val="28"/>
          <w:szCs w:val="28"/>
        </w:rPr>
        <w:t xml:space="preserve">t </w:t>
      </w:r>
      <w:r w:rsidRPr="00E216CE">
        <w:rPr>
          <w:rFonts w:hint="eastAsia"/>
          <w:color w:val="000000" w:themeColor="text1"/>
          <w:sz w:val="28"/>
          <w:szCs w:val="28"/>
        </w:rPr>
        <w:t>đầ</w:t>
      </w:r>
      <w:r w:rsidRPr="00E216CE">
        <w:rPr>
          <w:color w:val="000000" w:themeColor="text1"/>
          <w:sz w:val="28"/>
          <w:szCs w:val="28"/>
        </w:rPr>
        <w:t>u t</w:t>
      </w:r>
      <w:r w:rsidRPr="00E216CE">
        <w:rPr>
          <w:rFonts w:hint="eastAsia"/>
          <w:color w:val="000000" w:themeColor="text1"/>
          <w:sz w:val="28"/>
          <w:szCs w:val="28"/>
        </w:rPr>
        <w:t>ừ</w:t>
      </w:r>
      <w:r w:rsidRPr="00E216CE">
        <w:rPr>
          <w:color w:val="000000" w:themeColor="text1"/>
          <w:sz w:val="28"/>
          <w:szCs w:val="28"/>
        </w:rPr>
        <w:t xml:space="preserve"> quý II</w:t>
      </w:r>
      <w:r w:rsidR="000C72E7" w:rsidRPr="00E216CE">
        <w:rPr>
          <w:color w:val="000000" w:themeColor="text1"/>
          <w:sz w:val="28"/>
          <w:szCs w:val="28"/>
        </w:rPr>
        <w:t>I</w:t>
      </w:r>
      <w:r w:rsidRPr="00E216CE">
        <w:rPr>
          <w:color w:val="000000" w:themeColor="text1"/>
          <w:sz w:val="28"/>
          <w:szCs w:val="28"/>
        </w:rPr>
        <w:t xml:space="preserve"> n</w:t>
      </w:r>
      <w:r w:rsidRPr="00E216CE">
        <w:rPr>
          <w:rFonts w:hint="eastAsia"/>
          <w:color w:val="000000" w:themeColor="text1"/>
          <w:sz w:val="28"/>
          <w:szCs w:val="28"/>
        </w:rPr>
        <w:t>ă</w:t>
      </w:r>
      <w:r w:rsidRPr="00E216CE">
        <w:rPr>
          <w:color w:val="000000" w:themeColor="text1"/>
          <w:sz w:val="28"/>
          <w:szCs w:val="28"/>
        </w:rPr>
        <w:t xml:space="preserve">m 2022. </w:t>
      </w:r>
    </w:p>
    <w:p w14:paraId="07C7C2FC" w14:textId="5889D767" w:rsidR="00104AF9" w:rsidRDefault="00104AF9">
      <w:pPr>
        <w:spacing w:after="200" w:line="276" w:lineRule="auto"/>
        <w:jc w:val="left"/>
        <w:rPr>
          <w:b/>
          <w:color w:val="000000" w:themeColor="text1"/>
          <w:sz w:val="28"/>
          <w:szCs w:val="28"/>
          <w:lang w:val="pt-BR"/>
        </w:rPr>
      </w:pPr>
      <w:r>
        <w:rPr>
          <w:b/>
          <w:color w:val="000000" w:themeColor="text1"/>
          <w:sz w:val="28"/>
          <w:szCs w:val="28"/>
          <w:lang w:val="pt-BR"/>
        </w:rPr>
        <w:br w:type="page"/>
      </w:r>
    </w:p>
    <w:p w14:paraId="38EEC975" w14:textId="2FDFB0E6" w:rsidR="00E06B47" w:rsidRPr="00E216CE" w:rsidRDefault="00C61B25">
      <w:pPr>
        <w:pStyle w:val="BodyTextIndent"/>
        <w:spacing w:before="120" w:line="264" w:lineRule="auto"/>
        <w:ind w:left="0" w:right="57" w:firstLine="720"/>
        <w:rPr>
          <w:b/>
          <w:color w:val="000000" w:themeColor="text1"/>
          <w:sz w:val="28"/>
          <w:szCs w:val="28"/>
          <w:lang w:val="pt-BR"/>
        </w:rPr>
      </w:pPr>
      <w:r w:rsidRPr="00E216CE">
        <w:rPr>
          <w:b/>
          <w:color w:val="000000" w:themeColor="text1"/>
          <w:sz w:val="28"/>
          <w:szCs w:val="28"/>
          <w:lang w:val="pt-BR"/>
        </w:rPr>
        <w:lastRenderedPageBreak/>
        <w:t>3. Ph</w:t>
      </w:r>
      <w:r w:rsidRPr="00E216CE">
        <w:rPr>
          <w:rFonts w:hint="eastAsia"/>
          <w:b/>
          <w:color w:val="000000" w:themeColor="text1"/>
          <w:sz w:val="28"/>
          <w:szCs w:val="28"/>
          <w:lang w:val="pt-BR"/>
        </w:rPr>
        <w:t>ươ</w:t>
      </w:r>
      <w:r w:rsidRPr="00E216CE">
        <w:rPr>
          <w:b/>
          <w:color w:val="000000" w:themeColor="text1"/>
          <w:sz w:val="28"/>
          <w:szCs w:val="28"/>
          <w:lang w:val="pt-BR"/>
        </w:rPr>
        <w:t>ng pháp thu thập thông tin</w:t>
      </w:r>
    </w:p>
    <w:p w14:paraId="30840E96" w14:textId="77777777" w:rsidR="00C61B25" w:rsidRPr="00E216CE" w:rsidRDefault="00C61B25">
      <w:pPr>
        <w:pStyle w:val="BodyText2"/>
        <w:spacing w:before="120" w:line="264" w:lineRule="auto"/>
        <w:ind w:right="57" w:firstLine="720"/>
        <w:rPr>
          <w:rFonts w:ascii="Times New Roman" w:hAnsi="Times New Roman"/>
          <w:color w:val="000000" w:themeColor="text1"/>
          <w:szCs w:val="28"/>
        </w:rPr>
      </w:pPr>
      <w:r w:rsidRPr="00E216CE">
        <w:rPr>
          <w:rFonts w:ascii="Times New Roman" w:hAnsi="Times New Roman"/>
          <w:color w:val="000000" w:themeColor="text1"/>
          <w:szCs w:val="28"/>
        </w:rPr>
        <w:t xml:space="preserve">Cuộc điều tra giá sản xuất công nghiệp sử dụng phương pháp điều tra gián tiếp thông qua hình thức thu thập thông tin trực tuyến. </w:t>
      </w:r>
    </w:p>
    <w:p w14:paraId="553051AE" w14:textId="7982EE6C" w:rsidR="00C61B25" w:rsidRPr="00E216CE" w:rsidRDefault="00C61B25" w:rsidP="005C1C3F">
      <w:pPr>
        <w:spacing w:before="120" w:line="264" w:lineRule="auto"/>
        <w:ind w:firstLine="720"/>
        <w:rPr>
          <w:color w:val="000000" w:themeColor="text1"/>
          <w:sz w:val="28"/>
          <w:szCs w:val="28"/>
          <w:lang w:val="es-ES"/>
        </w:rPr>
      </w:pPr>
      <w:r w:rsidRPr="00E216CE">
        <w:rPr>
          <w:color w:val="000000" w:themeColor="text1"/>
          <w:sz w:val="28"/>
          <w:szCs w:val="28"/>
        </w:rPr>
        <w:t xml:space="preserve">Các </w:t>
      </w:r>
      <w:r w:rsidRPr="00E216CE">
        <w:rPr>
          <w:rFonts w:hint="eastAsia"/>
          <w:color w:val="000000" w:themeColor="text1"/>
          <w:sz w:val="28"/>
          <w:szCs w:val="28"/>
        </w:rPr>
        <w:t>đơ</w:t>
      </w:r>
      <w:r w:rsidRPr="00E216CE">
        <w:rPr>
          <w:color w:val="000000" w:themeColor="text1"/>
          <w:sz w:val="28"/>
          <w:szCs w:val="28"/>
        </w:rPr>
        <w:t xml:space="preserve">n vị </w:t>
      </w:r>
      <w:r w:rsidRPr="00E216CE">
        <w:rPr>
          <w:rFonts w:hint="eastAsia"/>
          <w:color w:val="000000" w:themeColor="text1"/>
          <w:sz w:val="28"/>
          <w:szCs w:val="28"/>
        </w:rPr>
        <w:t>đ</w:t>
      </w:r>
      <w:r w:rsidRPr="00E216CE">
        <w:rPr>
          <w:color w:val="000000" w:themeColor="text1"/>
          <w:sz w:val="28"/>
          <w:szCs w:val="28"/>
        </w:rPr>
        <w:t>iều tra</w:t>
      </w:r>
      <w:r w:rsidRPr="00E216CE">
        <w:rPr>
          <w:i/>
          <w:color w:val="000000" w:themeColor="text1"/>
          <w:sz w:val="26"/>
          <w:szCs w:val="26"/>
          <w:lang w:val="vi-VN"/>
        </w:rPr>
        <w:t xml:space="preserve"> </w:t>
      </w:r>
      <w:r w:rsidRPr="00E216CE">
        <w:rPr>
          <w:color w:val="000000" w:themeColor="text1"/>
          <w:sz w:val="28"/>
          <w:szCs w:val="28"/>
          <w:lang w:val="es-ES"/>
        </w:rPr>
        <w:t xml:space="preserve">thực hiện cung cấp thông tin trên Trang thông tin </w:t>
      </w:r>
      <w:r w:rsidRPr="00E216CE">
        <w:rPr>
          <w:rFonts w:hint="eastAsia"/>
          <w:color w:val="000000" w:themeColor="text1"/>
          <w:sz w:val="28"/>
          <w:szCs w:val="28"/>
          <w:lang w:val="es-ES"/>
        </w:rPr>
        <w:t>đ</w:t>
      </w:r>
      <w:r w:rsidRPr="00E216CE">
        <w:rPr>
          <w:color w:val="000000" w:themeColor="text1"/>
          <w:sz w:val="28"/>
          <w:szCs w:val="28"/>
          <w:lang w:val="es-ES"/>
        </w:rPr>
        <w:t xml:space="preserve">iện tử </w:t>
      </w:r>
      <w:r w:rsidRPr="00E216CE">
        <w:rPr>
          <w:rFonts w:hint="eastAsia"/>
          <w:color w:val="000000" w:themeColor="text1"/>
          <w:sz w:val="28"/>
          <w:szCs w:val="28"/>
          <w:lang w:val="es-ES"/>
        </w:rPr>
        <w:t>đ</w:t>
      </w:r>
      <w:r w:rsidRPr="00E216CE">
        <w:rPr>
          <w:color w:val="000000" w:themeColor="text1"/>
          <w:sz w:val="28"/>
          <w:szCs w:val="28"/>
          <w:lang w:val="es-ES"/>
        </w:rPr>
        <w:t>iều tra của Tổng cu</w:t>
      </w:r>
      <w:r w:rsidR="00CC11F4" w:rsidRPr="00E216CE">
        <w:rPr>
          <w:rFonts w:hint="eastAsia"/>
          <w:color w:val="000000" w:themeColor="text1"/>
          <w:sz w:val="28"/>
          <w:szCs w:val="28"/>
          <w:lang w:val="es-ES"/>
        </w:rPr>
        <w:t>̣</w:t>
      </w:r>
      <w:r w:rsidR="00CC11F4" w:rsidRPr="00E216CE">
        <w:rPr>
          <w:color w:val="000000" w:themeColor="text1"/>
          <w:sz w:val="28"/>
          <w:szCs w:val="28"/>
          <w:lang w:val="es-ES"/>
        </w:rPr>
        <w:t>c Thống kê (Cục Thu thập dữ</w:t>
      </w:r>
      <w:r w:rsidRPr="00E216CE">
        <w:rPr>
          <w:color w:val="000000" w:themeColor="text1"/>
          <w:sz w:val="28"/>
          <w:szCs w:val="28"/>
          <w:lang w:val="es-ES"/>
        </w:rPr>
        <w:t xml:space="preserve"> liệu và </w:t>
      </w:r>
      <w:r w:rsidRPr="00E216CE">
        <w:rPr>
          <w:rFonts w:hint="eastAsia"/>
          <w:color w:val="000000" w:themeColor="text1"/>
          <w:sz w:val="28"/>
          <w:szCs w:val="28"/>
          <w:lang w:val="es-ES"/>
        </w:rPr>
        <w:t>Ứ</w:t>
      </w:r>
      <w:r w:rsidRPr="00E216CE">
        <w:rPr>
          <w:color w:val="000000" w:themeColor="text1"/>
          <w:sz w:val="28"/>
          <w:szCs w:val="28"/>
          <w:lang w:val="es-ES"/>
        </w:rPr>
        <w:t xml:space="preserve">ng dụng </w:t>
      </w:r>
      <w:r w:rsidR="00E86396" w:rsidRPr="00E216CE">
        <w:rPr>
          <w:color w:val="000000" w:themeColor="text1"/>
          <w:sz w:val="28"/>
          <w:szCs w:val="28"/>
          <w:lang w:val="es-ES"/>
        </w:rPr>
        <w:t>công nghệ thông tin thống kê -</w:t>
      </w:r>
      <w:r w:rsidRPr="00E216CE">
        <w:rPr>
          <w:color w:val="000000" w:themeColor="text1"/>
          <w:sz w:val="28"/>
          <w:szCs w:val="28"/>
          <w:lang w:val="es-ES"/>
        </w:rPr>
        <w:t xml:space="preserve"> Cục TTDL). </w:t>
      </w:r>
      <w:r w:rsidRPr="00E216CE">
        <w:rPr>
          <w:rFonts w:hint="eastAsia"/>
          <w:color w:val="000000" w:themeColor="text1"/>
          <w:sz w:val="28"/>
          <w:szCs w:val="28"/>
          <w:lang w:val="es-ES"/>
        </w:rPr>
        <w:t>Đ</w:t>
      </w:r>
      <w:r w:rsidRPr="00E216CE">
        <w:rPr>
          <w:color w:val="000000" w:themeColor="text1"/>
          <w:sz w:val="28"/>
          <w:szCs w:val="28"/>
          <w:lang w:val="es-ES"/>
        </w:rPr>
        <w:t xml:space="preserve">iều tra viên </w:t>
      </w:r>
      <w:r w:rsidRPr="00E216CE">
        <w:rPr>
          <w:color w:val="000000" w:themeColor="text1"/>
          <w:sz w:val="28"/>
          <w:szCs w:val="28"/>
        </w:rPr>
        <w:t xml:space="preserve">(viết gọn là </w:t>
      </w:r>
      <w:r w:rsidRPr="00E216CE">
        <w:rPr>
          <w:rFonts w:hint="eastAsia"/>
          <w:color w:val="000000" w:themeColor="text1"/>
          <w:sz w:val="28"/>
          <w:szCs w:val="28"/>
        </w:rPr>
        <w:t>Đ</w:t>
      </w:r>
      <w:r w:rsidRPr="00E216CE">
        <w:rPr>
          <w:color w:val="000000" w:themeColor="text1"/>
          <w:sz w:val="28"/>
          <w:szCs w:val="28"/>
        </w:rPr>
        <w:t>TV)</w:t>
      </w:r>
      <w:r w:rsidRPr="00E216CE">
        <w:rPr>
          <w:color w:val="000000" w:themeColor="text1"/>
          <w:szCs w:val="28"/>
        </w:rPr>
        <w:t xml:space="preserve"> </w:t>
      </w:r>
      <w:r w:rsidRPr="00E216CE">
        <w:rPr>
          <w:color w:val="000000" w:themeColor="text1"/>
          <w:sz w:val="28"/>
          <w:szCs w:val="28"/>
          <w:lang w:val="es-ES"/>
        </w:rPr>
        <w:t xml:space="preserve">có trách nhiệm cung cấp tài khoản (tên </w:t>
      </w:r>
      <w:r w:rsidRPr="00E216CE">
        <w:rPr>
          <w:rFonts w:hint="eastAsia"/>
          <w:color w:val="000000" w:themeColor="text1"/>
          <w:sz w:val="28"/>
          <w:szCs w:val="28"/>
          <w:lang w:val="es-ES"/>
        </w:rPr>
        <w:t>đă</w:t>
      </w:r>
      <w:r w:rsidRPr="00E216CE">
        <w:rPr>
          <w:color w:val="000000" w:themeColor="text1"/>
          <w:sz w:val="28"/>
          <w:szCs w:val="28"/>
          <w:lang w:val="es-ES"/>
        </w:rPr>
        <w:t>ng nhập và mật khẩu) t</w:t>
      </w:r>
      <w:r w:rsidRPr="00E216CE">
        <w:rPr>
          <w:rFonts w:hint="eastAsia"/>
          <w:color w:val="000000" w:themeColor="text1"/>
          <w:sz w:val="28"/>
          <w:szCs w:val="28"/>
          <w:lang w:val="es-ES"/>
        </w:rPr>
        <w:t>ớ</w:t>
      </w:r>
      <w:r w:rsidRPr="00E216CE">
        <w:rPr>
          <w:color w:val="000000" w:themeColor="text1"/>
          <w:sz w:val="28"/>
          <w:szCs w:val="28"/>
          <w:lang w:val="es-ES"/>
        </w:rPr>
        <w:t xml:space="preserve">i </w:t>
      </w:r>
      <w:r w:rsidRPr="00E216CE">
        <w:rPr>
          <w:rFonts w:hint="eastAsia"/>
          <w:color w:val="000000" w:themeColor="text1"/>
          <w:sz w:val="28"/>
          <w:szCs w:val="28"/>
          <w:lang w:val="es-ES"/>
        </w:rPr>
        <w:t>đơ</w:t>
      </w:r>
      <w:r w:rsidRPr="00E216CE">
        <w:rPr>
          <w:color w:val="000000" w:themeColor="text1"/>
          <w:sz w:val="28"/>
          <w:szCs w:val="28"/>
          <w:lang w:val="es-ES"/>
        </w:rPr>
        <w:t xml:space="preserve">n vị </w:t>
      </w:r>
      <w:r w:rsidRPr="00E216CE">
        <w:rPr>
          <w:rFonts w:hint="eastAsia"/>
          <w:color w:val="000000" w:themeColor="text1"/>
          <w:sz w:val="28"/>
          <w:szCs w:val="28"/>
          <w:lang w:val="es-ES"/>
        </w:rPr>
        <w:t>đ</w:t>
      </w:r>
      <w:r w:rsidRPr="00E216CE">
        <w:rPr>
          <w:color w:val="000000" w:themeColor="text1"/>
          <w:sz w:val="28"/>
          <w:szCs w:val="28"/>
          <w:lang w:val="es-ES"/>
        </w:rPr>
        <w:t xml:space="preserve">iều tra </w:t>
      </w:r>
      <w:r w:rsidRPr="00E216CE">
        <w:rPr>
          <w:rFonts w:hint="eastAsia"/>
          <w:color w:val="000000" w:themeColor="text1"/>
          <w:sz w:val="28"/>
          <w:szCs w:val="28"/>
          <w:lang w:val="es-ES"/>
        </w:rPr>
        <w:t>để</w:t>
      </w:r>
      <w:r w:rsidRPr="00E216CE">
        <w:rPr>
          <w:color w:val="000000" w:themeColor="text1"/>
          <w:sz w:val="28"/>
          <w:szCs w:val="28"/>
          <w:lang w:val="es-ES"/>
        </w:rPr>
        <w:t xml:space="preserve"> th</w:t>
      </w:r>
      <w:r w:rsidRPr="00E216CE">
        <w:rPr>
          <w:rFonts w:hint="eastAsia"/>
          <w:color w:val="000000" w:themeColor="text1"/>
          <w:sz w:val="28"/>
          <w:szCs w:val="28"/>
          <w:lang w:val="es-ES"/>
        </w:rPr>
        <w:t>ự</w:t>
      </w:r>
      <w:r w:rsidRPr="00E216CE">
        <w:rPr>
          <w:color w:val="000000" w:themeColor="text1"/>
          <w:sz w:val="28"/>
          <w:szCs w:val="28"/>
          <w:lang w:val="es-ES"/>
        </w:rPr>
        <w:t>c hiện cung cấp thông tin; h</w:t>
      </w:r>
      <w:r w:rsidRPr="00E216CE">
        <w:rPr>
          <w:rFonts w:hint="eastAsia"/>
          <w:color w:val="000000" w:themeColor="text1"/>
          <w:sz w:val="28"/>
          <w:szCs w:val="28"/>
          <w:lang w:val="es-ES"/>
        </w:rPr>
        <w:t>ư</w:t>
      </w:r>
      <w:r w:rsidRPr="00E216CE">
        <w:rPr>
          <w:color w:val="000000" w:themeColor="text1"/>
          <w:sz w:val="28"/>
          <w:szCs w:val="28"/>
          <w:lang w:val="es-ES"/>
        </w:rPr>
        <w:t xml:space="preserve">ớng dẫn cung cấp thông tin trên phiếu </w:t>
      </w:r>
      <w:r w:rsidRPr="00E216CE">
        <w:rPr>
          <w:rFonts w:hint="eastAsia"/>
          <w:color w:val="000000" w:themeColor="text1"/>
          <w:sz w:val="28"/>
          <w:szCs w:val="28"/>
          <w:lang w:val="es-ES"/>
        </w:rPr>
        <w:t>đ</w:t>
      </w:r>
      <w:r w:rsidRPr="00E216CE">
        <w:rPr>
          <w:color w:val="000000" w:themeColor="text1"/>
          <w:sz w:val="28"/>
          <w:szCs w:val="28"/>
          <w:lang w:val="es-ES"/>
        </w:rPr>
        <w:t xml:space="preserve">iều tra và kiểm tra, nghiệm thu phiếu </w:t>
      </w:r>
      <w:r w:rsidRPr="00E216CE">
        <w:rPr>
          <w:rFonts w:hint="eastAsia"/>
          <w:color w:val="000000" w:themeColor="text1"/>
          <w:sz w:val="28"/>
          <w:szCs w:val="28"/>
          <w:lang w:val="es-ES"/>
        </w:rPr>
        <w:t>đ</w:t>
      </w:r>
      <w:r w:rsidRPr="00E216CE">
        <w:rPr>
          <w:color w:val="000000" w:themeColor="text1"/>
          <w:sz w:val="28"/>
          <w:szCs w:val="28"/>
          <w:lang w:val="es-ES"/>
        </w:rPr>
        <w:t xml:space="preserve">iều tra của các </w:t>
      </w:r>
      <w:r w:rsidRPr="00E216CE">
        <w:rPr>
          <w:rFonts w:hint="eastAsia"/>
          <w:color w:val="000000" w:themeColor="text1"/>
          <w:sz w:val="28"/>
          <w:szCs w:val="28"/>
          <w:lang w:val="es-ES"/>
        </w:rPr>
        <w:t>đơ</w:t>
      </w:r>
      <w:r w:rsidRPr="00E216CE">
        <w:rPr>
          <w:color w:val="000000" w:themeColor="text1"/>
          <w:sz w:val="28"/>
          <w:szCs w:val="28"/>
          <w:lang w:val="es-ES"/>
        </w:rPr>
        <w:t xml:space="preserve">n vị </w:t>
      </w:r>
      <w:r w:rsidRPr="00E216CE">
        <w:rPr>
          <w:rFonts w:hint="eastAsia"/>
          <w:color w:val="000000" w:themeColor="text1"/>
          <w:sz w:val="28"/>
          <w:szCs w:val="28"/>
          <w:lang w:val="es-ES"/>
        </w:rPr>
        <w:t>đượ</w:t>
      </w:r>
      <w:r w:rsidRPr="00E216CE">
        <w:rPr>
          <w:color w:val="000000" w:themeColor="text1"/>
          <w:sz w:val="28"/>
          <w:szCs w:val="28"/>
          <w:lang w:val="es-ES"/>
        </w:rPr>
        <w:t>c phân công th</w:t>
      </w:r>
      <w:r w:rsidRPr="00E216CE">
        <w:rPr>
          <w:rFonts w:hint="eastAsia"/>
          <w:color w:val="000000" w:themeColor="text1"/>
          <w:sz w:val="28"/>
          <w:szCs w:val="28"/>
          <w:lang w:val="es-ES"/>
        </w:rPr>
        <w:t>ự</w:t>
      </w:r>
      <w:r w:rsidRPr="00E216CE">
        <w:rPr>
          <w:color w:val="000000" w:themeColor="text1"/>
          <w:sz w:val="28"/>
          <w:szCs w:val="28"/>
          <w:lang w:val="es-ES"/>
        </w:rPr>
        <w:t>c hiện.</w:t>
      </w:r>
    </w:p>
    <w:p w14:paraId="4B725AC5" w14:textId="5900549A" w:rsidR="003C429F" w:rsidRPr="00E216CE" w:rsidRDefault="003E4B41" w:rsidP="00E363C9">
      <w:pPr>
        <w:pStyle w:val="BodyTextIndent"/>
        <w:spacing w:before="120" w:line="264" w:lineRule="auto"/>
        <w:ind w:left="0" w:right="57" w:firstLine="720"/>
        <w:rPr>
          <w:b/>
          <w:color w:val="000000" w:themeColor="text1"/>
          <w:sz w:val="28"/>
          <w:szCs w:val="28"/>
          <w:lang w:val="pt-BR"/>
        </w:rPr>
      </w:pPr>
      <w:r w:rsidRPr="00E216CE">
        <w:rPr>
          <w:b/>
          <w:color w:val="000000" w:themeColor="text1"/>
          <w:sz w:val="28"/>
          <w:szCs w:val="28"/>
          <w:lang w:val="pt-BR"/>
        </w:rPr>
        <w:t>V</w:t>
      </w:r>
      <w:r w:rsidR="003C429F" w:rsidRPr="00E216CE">
        <w:rPr>
          <w:b/>
          <w:color w:val="000000" w:themeColor="text1"/>
          <w:sz w:val="28"/>
          <w:szCs w:val="28"/>
          <w:lang w:val="pt-BR"/>
        </w:rPr>
        <w:t xml:space="preserve">. NỘI DUNG VÀ PHIẾU </w:t>
      </w:r>
      <w:r w:rsidR="003C429F" w:rsidRPr="00E216CE">
        <w:rPr>
          <w:rFonts w:hint="eastAsia"/>
          <w:b/>
          <w:color w:val="000000" w:themeColor="text1"/>
          <w:sz w:val="28"/>
          <w:szCs w:val="28"/>
          <w:lang w:val="pt-BR"/>
        </w:rPr>
        <w:t>Đ</w:t>
      </w:r>
      <w:r w:rsidR="003C429F" w:rsidRPr="00E216CE">
        <w:rPr>
          <w:b/>
          <w:color w:val="000000" w:themeColor="text1"/>
          <w:sz w:val="28"/>
          <w:szCs w:val="28"/>
          <w:lang w:val="pt-BR"/>
        </w:rPr>
        <w:t>IỀU TRA</w:t>
      </w:r>
    </w:p>
    <w:p w14:paraId="7D111047" w14:textId="77777777" w:rsidR="003C429F" w:rsidRPr="00E216CE" w:rsidRDefault="003C429F">
      <w:pPr>
        <w:pStyle w:val="BodyText2"/>
        <w:spacing w:before="120" w:line="264" w:lineRule="auto"/>
        <w:ind w:right="57" w:firstLine="720"/>
        <w:rPr>
          <w:rFonts w:ascii="Times New Roman" w:hAnsi="Times New Roman"/>
          <w:b/>
          <w:color w:val="000000" w:themeColor="text1"/>
          <w:szCs w:val="28"/>
          <w:lang w:val="fr-FR"/>
        </w:rPr>
      </w:pPr>
      <w:r w:rsidRPr="00E216CE">
        <w:rPr>
          <w:rFonts w:ascii="Times New Roman" w:hAnsi="Times New Roman"/>
          <w:b/>
          <w:color w:val="000000" w:themeColor="text1"/>
          <w:szCs w:val="28"/>
          <w:lang w:val="fr-FR"/>
        </w:rPr>
        <w:t>1. Nội dung điều tra</w:t>
      </w:r>
    </w:p>
    <w:p w14:paraId="12AA7665" w14:textId="77777777" w:rsidR="003C429F" w:rsidRPr="00E216CE" w:rsidRDefault="003C429F">
      <w:pPr>
        <w:pStyle w:val="BodyText2"/>
        <w:spacing w:before="120" w:line="264" w:lineRule="auto"/>
        <w:ind w:right="57" w:firstLine="720"/>
        <w:rPr>
          <w:rFonts w:ascii="Times New Roman" w:hAnsi="Times New Roman"/>
          <w:color w:val="000000" w:themeColor="text1"/>
          <w:szCs w:val="28"/>
          <w:lang w:val="fr-FR"/>
        </w:rPr>
      </w:pPr>
      <w:r w:rsidRPr="00E216CE">
        <w:rPr>
          <w:rFonts w:ascii="Times New Roman" w:hAnsi="Times New Roman"/>
          <w:color w:val="000000" w:themeColor="text1"/>
          <w:szCs w:val="28"/>
          <w:lang w:val="fr-FR"/>
        </w:rPr>
        <w:t>Điều tra giá sản xuất công nghiệp thu thập các thông tin sau:</w:t>
      </w:r>
    </w:p>
    <w:p w14:paraId="308CCB3F" w14:textId="7CBA8CAE" w:rsidR="003C429F" w:rsidRPr="00E216CE" w:rsidRDefault="00491671">
      <w:pPr>
        <w:pStyle w:val="noidung"/>
        <w:spacing w:before="120" w:line="264" w:lineRule="auto"/>
        <w:ind w:firstLine="720"/>
        <w:rPr>
          <w:rFonts w:cs="Times New Roman"/>
          <w:color w:val="000000" w:themeColor="text1"/>
          <w:sz w:val="28"/>
          <w:szCs w:val="28"/>
          <w:lang w:val="pt-BR"/>
        </w:rPr>
      </w:pPr>
      <w:r w:rsidRPr="00E216CE">
        <w:rPr>
          <w:rFonts w:cs="Times New Roman"/>
          <w:color w:val="000000" w:themeColor="text1"/>
          <w:sz w:val="28"/>
          <w:szCs w:val="28"/>
        </w:rPr>
        <w:t xml:space="preserve">- </w:t>
      </w:r>
      <w:r w:rsidR="003C429F" w:rsidRPr="00E216CE">
        <w:rPr>
          <w:rFonts w:cs="Times New Roman"/>
          <w:color w:val="000000" w:themeColor="text1"/>
          <w:sz w:val="28"/>
          <w:szCs w:val="28"/>
        </w:rPr>
        <w:t xml:space="preserve">Thông tin chung của </w:t>
      </w:r>
      <w:r w:rsidR="003C429F" w:rsidRPr="00E216CE">
        <w:rPr>
          <w:rFonts w:cs="Times New Roman" w:hint="eastAsia"/>
          <w:color w:val="000000" w:themeColor="text1"/>
          <w:szCs w:val="28"/>
        </w:rPr>
        <w:t>đ</w:t>
      </w:r>
      <w:r w:rsidR="003C429F" w:rsidRPr="00E216CE">
        <w:rPr>
          <w:rFonts w:cs="Times New Roman" w:hint="eastAsia"/>
          <w:bCs/>
          <w:color w:val="000000" w:themeColor="text1"/>
          <w:sz w:val="28"/>
          <w:szCs w:val="28"/>
        </w:rPr>
        <w:t>ơ</w:t>
      </w:r>
      <w:r w:rsidR="003C429F" w:rsidRPr="00E216CE">
        <w:rPr>
          <w:rFonts w:cs="Times New Roman"/>
          <w:bCs/>
          <w:color w:val="000000" w:themeColor="text1"/>
          <w:sz w:val="28"/>
          <w:szCs w:val="28"/>
        </w:rPr>
        <w:t>n vị</w:t>
      </w:r>
      <w:r w:rsidR="003C429F" w:rsidRPr="00E216CE">
        <w:rPr>
          <w:rFonts w:cs="Times New Roman"/>
          <w:color w:val="000000" w:themeColor="text1"/>
          <w:sz w:val="28"/>
          <w:szCs w:val="28"/>
        </w:rPr>
        <w:t xml:space="preserve"> </w:t>
      </w:r>
      <w:r w:rsidR="003C429F" w:rsidRPr="00E216CE">
        <w:rPr>
          <w:rFonts w:cs="Times New Roman" w:hint="eastAsia"/>
          <w:color w:val="000000" w:themeColor="text1"/>
          <w:sz w:val="28"/>
          <w:szCs w:val="28"/>
        </w:rPr>
        <w:t>đ</w:t>
      </w:r>
      <w:r w:rsidR="003C429F" w:rsidRPr="00E216CE">
        <w:rPr>
          <w:rFonts w:cs="Times New Roman"/>
          <w:color w:val="000000" w:themeColor="text1"/>
          <w:sz w:val="28"/>
          <w:szCs w:val="28"/>
        </w:rPr>
        <w:t xml:space="preserve">iều tra: Tên </w:t>
      </w:r>
      <w:r w:rsidR="003C429F" w:rsidRPr="00E216CE">
        <w:rPr>
          <w:rFonts w:cs="Times New Roman" w:hint="eastAsia"/>
          <w:color w:val="000000" w:themeColor="text1"/>
          <w:szCs w:val="28"/>
        </w:rPr>
        <w:t>đ</w:t>
      </w:r>
      <w:r w:rsidR="003C429F" w:rsidRPr="00E216CE">
        <w:rPr>
          <w:rFonts w:cs="Times New Roman" w:hint="eastAsia"/>
          <w:bCs/>
          <w:color w:val="000000" w:themeColor="text1"/>
          <w:sz w:val="28"/>
          <w:szCs w:val="28"/>
        </w:rPr>
        <w:t>ơ</w:t>
      </w:r>
      <w:r w:rsidR="003C429F" w:rsidRPr="00E216CE">
        <w:rPr>
          <w:rFonts w:cs="Times New Roman"/>
          <w:bCs/>
          <w:color w:val="000000" w:themeColor="text1"/>
          <w:sz w:val="28"/>
          <w:szCs w:val="28"/>
        </w:rPr>
        <w:t>n vị</w:t>
      </w:r>
      <w:r w:rsidR="003C429F" w:rsidRPr="00E216CE">
        <w:rPr>
          <w:rFonts w:cs="Times New Roman"/>
          <w:color w:val="000000" w:themeColor="text1"/>
          <w:sz w:val="28"/>
          <w:szCs w:val="28"/>
        </w:rPr>
        <w:t xml:space="preserve"> </w:t>
      </w:r>
      <w:r w:rsidR="003C429F" w:rsidRPr="00E216CE">
        <w:rPr>
          <w:rFonts w:cs="Times New Roman" w:hint="eastAsia"/>
          <w:color w:val="000000" w:themeColor="text1"/>
          <w:sz w:val="28"/>
          <w:szCs w:val="28"/>
        </w:rPr>
        <w:t>đ</w:t>
      </w:r>
      <w:r w:rsidR="003C429F" w:rsidRPr="00E216CE">
        <w:rPr>
          <w:rFonts w:cs="Times New Roman"/>
          <w:color w:val="000000" w:themeColor="text1"/>
          <w:sz w:val="28"/>
          <w:szCs w:val="28"/>
        </w:rPr>
        <w:t xml:space="preserve">iều tra, </w:t>
      </w:r>
      <w:r w:rsidR="00A17A15" w:rsidRPr="00E216CE">
        <w:rPr>
          <w:rFonts w:cs="Times New Roman"/>
          <w:color w:val="000000" w:themeColor="text1"/>
          <w:sz w:val="28"/>
          <w:szCs w:val="28"/>
        </w:rPr>
        <w:t xml:space="preserve">mã số thuế (nếu có), </w:t>
      </w:r>
      <w:r w:rsidR="003C429F" w:rsidRPr="00E216CE">
        <w:rPr>
          <w:rFonts w:cs="Times New Roman" w:hint="eastAsia"/>
          <w:color w:val="000000" w:themeColor="text1"/>
          <w:sz w:val="28"/>
          <w:szCs w:val="28"/>
        </w:rPr>
        <w:t>đ</w:t>
      </w:r>
      <w:r w:rsidR="003C429F" w:rsidRPr="00E216CE">
        <w:rPr>
          <w:rFonts w:cs="Times New Roman"/>
          <w:color w:val="000000" w:themeColor="text1"/>
          <w:sz w:val="28"/>
          <w:szCs w:val="28"/>
        </w:rPr>
        <w:t xml:space="preserve">ịa chỉ, </w:t>
      </w:r>
      <w:r w:rsidR="003C429F" w:rsidRPr="00E216CE">
        <w:rPr>
          <w:rFonts w:cs="Times New Roman" w:hint="eastAsia"/>
          <w:color w:val="000000" w:themeColor="text1"/>
          <w:sz w:val="28"/>
          <w:szCs w:val="28"/>
        </w:rPr>
        <w:t>đ</w:t>
      </w:r>
      <w:r w:rsidR="003C429F" w:rsidRPr="00E216CE">
        <w:rPr>
          <w:rFonts w:cs="Times New Roman"/>
          <w:color w:val="000000" w:themeColor="text1"/>
          <w:sz w:val="28"/>
          <w:szCs w:val="28"/>
        </w:rPr>
        <w:t xml:space="preserve">iện thoại, email của </w:t>
      </w:r>
      <w:r w:rsidR="003C429F" w:rsidRPr="00E216CE">
        <w:rPr>
          <w:rFonts w:cs="Times New Roman" w:hint="eastAsia"/>
          <w:color w:val="000000" w:themeColor="text1"/>
          <w:sz w:val="28"/>
          <w:szCs w:val="28"/>
        </w:rPr>
        <w:t>đơ</w:t>
      </w:r>
      <w:r w:rsidR="003C429F" w:rsidRPr="00E216CE">
        <w:rPr>
          <w:rFonts w:cs="Times New Roman"/>
          <w:color w:val="000000" w:themeColor="text1"/>
          <w:sz w:val="28"/>
          <w:szCs w:val="28"/>
        </w:rPr>
        <w:t xml:space="preserve">n vị </w:t>
      </w:r>
      <w:r w:rsidR="003C429F" w:rsidRPr="00E216CE">
        <w:rPr>
          <w:rFonts w:cs="Times New Roman" w:hint="eastAsia"/>
          <w:color w:val="000000" w:themeColor="text1"/>
          <w:sz w:val="28"/>
          <w:szCs w:val="28"/>
        </w:rPr>
        <w:t>đ</w:t>
      </w:r>
      <w:r w:rsidR="003C429F" w:rsidRPr="00E216CE">
        <w:rPr>
          <w:rFonts w:cs="Times New Roman"/>
          <w:color w:val="000000" w:themeColor="text1"/>
          <w:sz w:val="28"/>
          <w:szCs w:val="28"/>
        </w:rPr>
        <w:t>iều tra.</w:t>
      </w:r>
    </w:p>
    <w:p w14:paraId="245DFF76" w14:textId="16DA5E39" w:rsidR="003C429F" w:rsidRPr="00E216CE" w:rsidRDefault="00491671">
      <w:pPr>
        <w:pStyle w:val="BodyText2"/>
        <w:spacing w:before="120" w:line="264" w:lineRule="auto"/>
        <w:ind w:right="58" w:firstLine="720"/>
        <w:rPr>
          <w:rFonts w:ascii="Times New Roman" w:hAnsi="Times New Roman"/>
          <w:color w:val="000000" w:themeColor="text1"/>
        </w:rPr>
      </w:pPr>
      <w:r w:rsidRPr="00E216CE">
        <w:rPr>
          <w:rFonts w:ascii="Times New Roman" w:hAnsi="Times New Roman"/>
          <w:color w:val="000000" w:themeColor="text1"/>
          <w:szCs w:val="28"/>
        </w:rPr>
        <w:t xml:space="preserve">- </w:t>
      </w:r>
      <w:r w:rsidR="003C429F" w:rsidRPr="00E216CE">
        <w:rPr>
          <w:rFonts w:ascii="Times New Roman" w:hAnsi="Times New Roman"/>
          <w:color w:val="000000" w:themeColor="text1"/>
          <w:szCs w:val="28"/>
        </w:rPr>
        <w:t xml:space="preserve">Thông tin về giá </w:t>
      </w:r>
      <w:r w:rsidR="00234489" w:rsidRPr="00E216CE">
        <w:rPr>
          <w:rFonts w:ascii="Times New Roman" w:hAnsi="Times New Roman"/>
          <w:color w:val="000000" w:themeColor="text1"/>
          <w:szCs w:val="28"/>
        </w:rPr>
        <w:t xml:space="preserve">sản phẩm công nghiệp </w:t>
      </w:r>
      <w:r w:rsidR="003C429F" w:rsidRPr="00E216CE">
        <w:rPr>
          <w:rFonts w:ascii="Times New Roman" w:hAnsi="Times New Roman"/>
          <w:color w:val="000000" w:themeColor="text1"/>
          <w:szCs w:val="28"/>
        </w:rPr>
        <w:t xml:space="preserve">của cuộc điều tra gồm: </w:t>
      </w:r>
      <w:r w:rsidR="003C429F" w:rsidRPr="00E216CE">
        <w:rPr>
          <w:rFonts w:ascii="Times New Roman" w:hAnsi="Times New Roman"/>
          <w:color w:val="000000" w:themeColor="text1"/>
        </w:rPr>
        <w:t>Tên sản phẩm,</w:t>
      </w:r>
      <w:r w:rsidR="00F574D3" w:rsidRPr="00E216CE">
        <w:rPr>
          <w:rFonts w:ascii="Times New Roman" w:hAnsi="Times New Roman"/>
          <w:color w:val="000000" w:themeColor="text1"/>
        </w:rPr>
        <w:t xml:space="preserve"> dịch vụ sản xuất công nghiệp,</w:t>
      </w:r>
      <w:r w:rsidR="003C429F" w:rsidRPr="00E216CE">
        <w:rPr>
          <w:rFonts w:ascii="Times New Roman" w:hAnsi="Times New Roman"/>
          <w:color w:val="000000" w:themeColor="text1"/>
        </w:rPr>
        <w:t xml:space="preserve"> quy cách, phẩm cấp, nhãn mác cụ thể của từng sản phẩm công nghiệp; đơn vị tính giá; đơn giá sản phẩm.</w:t>
      </w:r>
    </w:p>
    <w:p w14:paraId="451E27F6" w14:textId="77777777" w:rsidR="003C429F" w:rsidRPr="00E216CE" w:rsidRDefault="003C429F">
      <w:pPr>
        <w:pStyle w:val="BodyText2"/>
        <w:spacing w:before="120" w:line="264" w:lineRule="auto"/>
        <w:ind w:right="57" w:firstLine="720"/>
        <w:rPr>
          <w:rFonts w:ascii="Times New Roman" w:hAnsi="Times New Roman"/>
          <w:b/>
          <w:color w:val="000000" w:themeColor="text1"/>
          <w:szCs w:val="28"/>
          <w:lang w:val="fr-FR"/>
        </w:rPr>
      </w:pPr>
      <w:r w:rsidRPr="00E216CE">
        <w:rPr>
          <w:rFonts w:ascii="Times New Roman" w:hAnsi="Times New Roman"/>
          <w:b/>
          <w:color w:val="000000" w:themeColor="text1"/>
          <w:szCs w:val="28"/>
          <w:lang w:val="fr-FR"/>
        </w:rPr>
        <w:t xml:space="preserve">2. Phiếu điều tra </w:t>
      </w:r>
    </w:p>
    <w:p w14:paraId="7DB27A1B" w14:textId="60EEC783" w:rsidR="000C67BE" w:rsidRPr="00E216CE" w:rsidRDefault="003C429F">
      <w:pPr>
        <w:pStyle w:val="BodyText2"/>
        <w:spacing w:before="120" w:line="264" w:lineRule="auto"/>
        <w:ind w:right="57" w:firstLine="720"/>
        <w:rPr>
          <w:rFonts w:ascii="Times New Roman" w:hAnsi="Times New Roman"/>
          <w:color w:val="000000" w:themeColor="text1"/>
          <w:szCs w:val="28"/>
        </w:rPr>
      </w:pPr>
      <w:r w:rsidRPr="00E216CE">
        <w:rPr>
          <w:rFonts w:ascii="Times New Roman" w:hAnsi="Times New Roman"/>
          <w:color w:val="000000" w:themeColor="text1"/>
          <w:szCs w:val="28"/>
        </w:rPr>
        <w:t xml:space="preserve">Phiếu điều tra giá sản xuất công nghiệp </w:t>
      </w:r>
      <w:r w:rsidR="00845D7B" w:rsidRPr="00E216CE">
        <w:rPr>
          <w:rFonts w:ascii="Times New Roman" w:hAnsi="Times New Roman"/>
          <w:color w:val="000000" w:themeColor="text1"/>
          <w:szCs w:val="28"/>
        </w:rPr>
        <w:t>được thiết kế trên một loại phiếu điều tra</w:t>
      </w:r>
      <w:r w:rsidRPr="00E216CE">
        <w:rPr>
          <w:rFonts w:ascii="Times New Roman" w:hAnsi="Times New Roman"/>
          <w:color w:val="000000" w:themeColor="text1"/>
          <w:szCs w:val="28"/>
        </w:rPr>
        <w:t xml:space="preserve"> theo mẫu Phiếu số </w:t>
      </w:r>
      <w:r w:rsidR="00845D7B" w:rsidRPr="00E216CE">
        <w:rPr>
          <w:rFonts w:ascii="Times New Roman" w:hAnsi="Times New Roman"/>
          <w:color w:val="000000" w:themeColor="text1"/>
          <w:szCs w:val="28"/>
        </w:rPr>
        <w:t>0</w:t>
      </w:r>
      <w:r w:rsidRPr="00E216CE">
        <w:rPr>
          <w:rFonts w:ascii="Times New Roman" w:hAnsi="Times New Roman"/>
          <w:color w:val="000000" w:themeColor="text1"/>
          <w:szCs w:val="28"/>
        </w:rPr>
        <w:t>1/ĐTG</w:t>
      </w:r>
      <w:r w:rsidR="009C5072" w:rsidRPr="00E216CE">
        <w:rPr>
          <w:rFonts w:ascii="Times New Roman" w:hAnsi="Times New Roman"/>
          <w:color w:val="000000" w:themeColor="text1"/>
          <w:szCs w:val="28"/>
        </w:rPr>
        <w:t>-</w:t>
      </w:r>
      <w:r w:rsidRPr="00E216CE">
        <w:rPr>
          <w:rFonts w:ascii="Times New Roman" w:hAnsi="Times New Roman"/>
          <w:color w:val="000000" w:themeColor="text1"/>
          <w:szCs w:val="28"/>
        </w:rPr>
        <w:t>CN</w:t>
      </w:r>
      <w:r w:rsidR="000C67BE" w:rsidRPr="00E216CE">
        <w:rPr>
          <w:rFonts w:ascii="Times New Roman" w:hAnsi="Times New Roman"/>
          <w:color w:val="000000" w:themeColor="text1"/>
          <w:szCs w:val="28"/>
        </w:rPr>
        <w:t>.</w:t>
      </w:r>
    </w:p>
    <w:p w14:paraId="30EFD6E5" w14:textId="600B7DE2" w:rsidR="003C429F" w:rsidRPr="008D12EC" w:rsidRDefault="003C429F">
      <w:pPr>
        <w:pStyle w:val="BodyText2"/>
        <w:spacing w:before="120" w:line="264" w:lineRule="auto"/>
        <w:ind w:right="57" w:firstLine="720"/>
        <w:rPr>
          <w:rFonts w:ascii="Times New Roman" w:hAnsi="Times New Roman"/>
          <w:b/>
          <w:color w:val="000000" w:themeColor="text1"/>
          <w:spacing w:val="-8"/>
          <w:szCs w:val="28"/>
        </w:rPr>
      </w:pPr>
      <w:r w:rsidRPr="00E216CE">
        <w:rPr>
          <w:rFonts w:ascii="Times New Roman" w:hAnsi="Times New Roman"/>
          <w:color w:val="000000" w:themeColor="text1"/>
          <w:spacing w:val="-4"/>
          <w:szCs w:val="28"/>
        </w:rPr>
        <w:t xml:space="preserve"> </w:t>
      </w:r>
      <w:r w:rsidR="00123015" w:rsidRPr="008D12EC">
        <w:rPr>
          <w:rFonts w:ascii="Times New Roman" w:hAnsi="Times New Roman"/>
          <w:color w:val="000000" w:themeColor="text1"/>
          <w:spacing w:val="-8"/>
          <w:szCs w:val="28"/>
        </w:rPr>
        <w:t>Mẫu p</w:t>
      </w:r>
      <w:r w:rsidRPr="008D12EC">
        <w:rPr>
          <w:rFonts w:ascii="Times New Roman" w:hAnsi="Times New Roman"/>
          <w:color w:val="000000" w:themeColor="text1"/>
          <w:spacing w:val="-8"/>
          <w:szCs w:val="28"/>
        </w:rPr>
        <w:t>hiếu thu thập thông tin giá sản xuất công nghiệp</w:t>
      </w:r>
      <w:r w:rsidR="004A7028" w:rsidRPr="008D12EC">
        <w:rPr>
          <w:rFonts w:ascii="Times New Roman" w:hAnsi="Times New Roman"/>
          <w:color w:val="000000" w:themeColor="text1"/>
          <w:spacing w:val="-8"/>
          <w:szCs w:val="28"/>
        </w:rPr>
        <w:t xml:space="preserve"> quy đ</w:t>
      </w:r>
      <w:r w:rsidR="00734275">
        <w:rPr>
          <w:rFonts w:ascii="Times New Roman" w:hAnsi="Times New Roman"/>
          <w:color w:val="000000" w:themeColor="text1"/>
          <w:spacing w:val="-8"/>
          <w:szCs w:val="28"/>
        </w:rPr>
        <w:t>ịnh</w:t>
      </w:r>
      <w:r w:rsidR="004A7028" w:rsidRPr="008D12EC">
        <w:rPr>
          <w:rFonts w:ascii="Times New Roman" w:hAnsi="Times New Roman"/>
          <w:color w:val="000000" w:themeColor="text1"/>
          <w:spacing w:val="-8"/>
          <w:szCs w:val="28"/>
        </w:rPr>
        <w:t xml:space="preserve"> tại Phụ lục </w:t>
      </w:r>
      <w:r w:rsidR="00997550" w:rsidRPr="008D12EC">
        <w:rPr>
          <w:rFonts w:ascii="Times New Roman" w:hAnsi="Times New Roman"/>
          <w:color w:val="000000" w:themeColor="text1"/>
          <w:spacing w:val="-8"/>
          <w:szCs w:val="28"/>
        </w:rPr>
        <w:t>II</w:t>
      </w:r>
      <w:r w:rsidR="000C67BE" w:rsidRPr="008D12EC">
        <w:rPr>
          <w:rFonts w:ascii="Times New Roman" w:hAnsi="Times New Roman"/>
          <w:color w:val="000000" w:themeColor="text1"/>
          <w:spacing w:val="-8"/>
          <w:szCs w:val="28"/>
        </w:rPr>
        <w:t>.</w:t>
      </w:r>
    </w:p>
    <w:p w14:paraId="294A1B41" w14:textId="23F08C22" w:rsidR="00DA2C75" w:rsidRPr="00E216CE" w:rsidRDefault="00DA2C75">
      <w:pPr>
        <w:spacing w:before="120" w:line="264" w:lineRule="auto"/>
        <w:ind w:firstLine="720"/>
        <w:rPr>
          <w:b/>
          <w:color w:val="000000" w:themeColor="text1"/>
          <w:sz w:val="28"/>
          <w:szCs w:val="28"/>
          <w:lang w:val="pt-BR"/>
        </w:rPr>
      </w:pPr>
      <w:r w:rsidRPr="00E216CE">
        <w:rPr>
          <w:b/>
          <w:color w:val="000000" w:themeColor="text1"/>
          <w:sz w:val="28"/>
          <w:szCs w:val="28"/>
          <w:lang w:val="pt-BR"/>
        </w:rPr>
        <w:t xml:space="preserve">VI. </w:t>
      </w:r>
      <w:r w:rsidR="00235D6C" w:rsidRPr="00235D6C">
        <w:rPr>
          <w:b/>
          <w:color w:val="000000" w:themeColor="text1"/>
          <w:sz w:val="28"/>
          <w:szCs w:val="28"/>
          <w:lang w:val="pt-BR"/>
        </w:rPr>
        <w:t>PHÂN LOẠI THỐNG KÊ SỬ DỤNG TRONG ĐIỀU TRA</w:t>
      </w:r>
    </w:p>
    <w:p w14:paraId="1B04426A" w14:textId="665DA3ED" w:rsidR="00DA2C75" w:rsidRPr="00E216CE" w:rsidRDefault="00DA2C75" w:rsidP="005C1C3F">
      <w:pPr>
        <w:numPr>
          <w:ilvl w:val="0"/>
          <w:numId w:val="4"/>
        </w:numPr>
        <w:tabs>
          <w:tab w:val="left" w:pos="851"/>
          <w:tab w:val="left" w:pos="993"/>
        </w:tabs>
        <w:spacing w:before="120" w:line="264" w:lineRule="auto"/>
        <w:ind w:left="0" w:firstLine="720"/>
        <w:rPr>
          <w:color w:val="000000" w:themeColor="text1"/>
          <w:sz w:val="28"/>
          <w:szCs w:val="28"/>
          <w:lang w:val="vi-VN"/>
        </w:rPr>
      </w:pPr>
      <w:r w:rsidRPr="00E216CE">
        <w:rPr>
          <w:color w:val="000000" w:themeColor="text1"/>
          <w:sz w:val="28"/>
          <w:szCs w:val="28"/>
          <w:lang w:val="vi-VN"/>
        </w:rPr>
        <w:t xml:space="preserve">Hệ thống ngành kinh tế Việt Nam ban hành theo Quyết </w:t>
      </w:r>
      <w:r w:rsidRPr="00E216CE">
        <w:rPr>
          <w:rFonts w:hint="eastAsia"/>
          <w:color w:val="000000" w:themeColor="text1"/>
          <w:sz w:val="28"/>
          <w:szCs w:val="28"/>
          <w:lang w:val="vi-VN"/>
        </w:rPr>
        <w:t>đ</w:t>
      </w:r>
      <w:r w:rsidRPr="00E216CE">
        <w:rPr>
          <w:color w:val="000000" w:themeColor="text1"/>
          <w:sz w:val="28"/>
          <w:szCs w:val="28"/>
          <w:lang w:val="vi-VN"/>
        </w:rPr>
        <w:t>ịnh số 27/2018/Q</w:t>
      </w:r>
      <w:r w:rsidRPr="00E216CE">
        <w:rPr>
          <w:rFonts w:hint="eastAsia"/>
          <w:color w:val="000000" w:themeColor="text1"/>
          <w:sz w:val="28"/>
          <w:szCs w:val="28"/>
          <w:lang w:val="vi-VN"/>
        </w:rPr>
        <w:t>Đ</w:t>
      </w:r>
      <w:r w:rsidRPr="00E216CE">
        <w:rPr>
          <w:color w:val="000000" w:themeColor="text1"/>
          <w:sz w:val="28"/>
          <w:szCs w:val="28"/>
          <w:lang w:val="vi-VN"/>
        </w:rPr>
        <w:t>-TTg ngày 06/7/2018 của Thủ t</w:t>
      </w:r>
      <w:r w:rsidRPr="00E216CE">
        <w:rPr>
          <w:rFonts w:hint="eastAsia"/>
          <w:color w:val="000000" w:themeColor="text1"/>
          <w:sz w:val="28"/>
          <w:szCs w:val="28"/>
          <w:lang w:val="vi-VN"/>
        </w:rPr>
        <w:t>ư</w:t>
      </w:r>
      <w:r w:rsidRPr="00E216CE">
        <w:rPr>
          <w:color w:val="000000" w:themeColor="text1"/>
          <w:sz w:val="28"/>
          <w:szCs w:val="28"/>
          <w:lang w:val="vi-VN"/>
        </w:rPr>
        <w:t>ớng Chính phủ</w:t>
      </w:r>
      <w:r w:rsidR="00421B2D" w:rsidRPr="00E216CE">
        <w:rPr>
          <w:color w:val="000000" w:themeColor="text1"/>
          <w:sz w:val="28"/>
          <w:szCs w:val="28"/>
        </w:rPr>
        <w:t>.</w:t>
      </w:r>
    </w:p>
    <w:p w14:paraId="0D74A006" w14:textId="1820F37F" w:rsidR="00DA2C75" w:rsidRPr="00E216CE" w:rsidRDefault="00DA2C75">
      <w:pPr>
        <w:tabs>
          <w:tab w:val="left" w:pos="720"/>
        </w:tabs>
        <w:spacing w:before="120" w:line="264" w:lineRule="auto"/>
        <w:ind w:firstLine="720"/>
        <w:rPr>
          <w:color w:val="000000" w:themeColor="text1"/>
          <w:sz w:val="28"/>
          <w:szCs w:val="28"/>
          <w:lang w:val="es-ES"/>
        </w:rPr>
      </w:pPr>
      <w:r w:rsidRPr="00E216CE">
        <w:rPr>
          <w:color w:val="000000" w:themeColor="text1"/>
          <w:sz w:val="28"/>
          <w:szCs w:val="28"/>
          <w:lang w:val="es-ES"/>
        </w:rPr>
        <w:t>2.</w:t>
      </w:r>
      <w:r w:rsidR="00F3647A">
        <w:rPr>
          <w:color w:val="000000" w:themeColor="text1"/>
          <w:sz w:val="28"/>
          <w:szCs w:val="28"/>
          <w:lang w:val="es-ES"/>
        </w:rPr>
        <w:t xml:space="preserve"> </w:t>
      </w:r>
      <w:r w:rsidRPr="00E216CE">
        <w:rPr>
          <w:color w:val="000000" w:themeColor="text1"/>
          <w:sz w:val="28"/>
          <w:szCs w:val="28"/>
          <w:lang w:val="es-ES"/>
        </w:rPr>
        <w:t xml:space="preserve">Hệ thống ngành sản phẩm Việt Nam ban hành theo Quyết </w:t>
      </w:r>
      <w:r w:rsidRPr="00E216CE">
        <w:rPr>
          <w:rFonts w:hint="eastAsia"/>
          <w:color w:val="000000" w:themeColor="text1"/>
          <w:sz w:val="28"/>
          <w:szCs w:val="28"/>
          <w:lang w:val="es-ES"/>
        </w:rPr>
        <w:t>đ</w:t>
      </w:r>
      <w:r w:rsidRPr="00E216CE">
        <w:rPr>
          <w:color w:val="000000" w:themeColor="text1"/>
          <w:sz w:val="28"/>
          <w:szCs w:val="28"/>
          <w:lang w:val="es-ES"/>
        </w:rPr>
        <w:t>ịnh số 43/2018/Q</w:t>
      </w:r>
      <w:r w:rsidRPr="00E216CE">
        <w:rPr>
          <w:rFonts w:hint="eastAsia"/>
          <w:color w:val="000000" w:themeColor="text1"/>
          <w:sz w:val="28"/>
          <w:szCs w:val="28"/>
          <w:lang w:val="es-ES"/>
        </w:rPr>
        <w:t>Đ</w:t>
      </w:r>
      <w:r w:rsidRPr="00E216CE">
        <w:rPr>
          <w:color w:val="000000" w:themeColor="text1"/>
          <w:sz w:val="28"/>
          <w:szCs w:val="28"/>
          <w:lang w:val="es-ES"/>
        </w:rPr>
        <w:t>-TTg ngày 01/11/2018 của Thủ t</w:t>
      </w:r>
      <w:r w:rsidRPr="00E216CE">
        <w:rPr>
          <w:rFonts w:hint="eastAsia"/>
          <w:color w:val="000000" w:themeColor="text1"/>
          <w:sz w:val="28"/>
          <w:szCs w:val="28"/>
          <w:lang w:val="es-ES"/>
        </w:rPr>
        <w:t>ư</w:t>
      </w:r>
      <w:r w:rsidRPr="00E216CE">
        <w:rPr>
          <w:color w:val="000000" w:themeColor="text1"/>
          <w:sz w:val="28"/>
          <w:szCs w:val="28"/>
          <w:lang w:val="es-ES"/>
        </w:rPr>
        <w:t>ớng Chính phủ</w:t>
      </w:r>
      <w:r w:rsidR="00421B2D" w:rsidRPr="00E216CE">
        <w:rPr>
          <w:color w:val="000000" w:themeColor="text1"/>
          <w:sz w:val="28"/>
          <w:szCs w:val="28"/>
          <w:lang w:val="es-ES"/>
        </w:rPr>
        <w:t>.</w:t>
      </w:r>
    </w:p>
    <w:p w14:paraId="4E2BAC8B" w14:textId="33E92FED" w:rsidR="00DA2C75" w:rsidRPr="00E216CE" w:rsidRDefault="00DA2C75">
      <w:pPr>
        <w:tabs>
          <w:tab w:val="left" w:pos="851"/>
          <w:tab w:val="left" w:pos="993"/>
        </w:tabs>
        <w:spacing w:before="120" w:line="264" w:lineRule="auto"/>
        <w:ind w:firstLine="720"/>
        <w:rPr>
          <w:color w:val="000000" w:themeColor="text1"/>
          <w:spacing w:val="-2"/>
          <w:sz w:val="28"/>
          <w:szCs w:val="28"/>
          <w:lang w:val="vi-VN"/>
        </w:rPr>
      </w:pPr>
      <w:r w:rsidRPr="00E216CE">
        <w:rPr>
          <w:color w:val="000000" w:themeColor="text1"/>
          <w:spacing w:val="-2"/>
          <w:sz w:val="28"/>
          <w:szCs w:val="28"/>
          <w:lang w:val="es-ES"/>
        </w:rPr>
        <w:t>3.</w:t>
      </w:r>
      <w:r w:rsidR="00902701">
        <w:rPr>
          <w:color w:val="000000" w:themeColor="text1"/>
          <w:spacing w:val="-2"/>
          <w:sz w:val="28"/>
          <w:szCs w:val="28"/>
          <w:lang w:val="es-ES"/>
        </w:rPr>
        <w:t xml:space="preserve"> </w:t>
      </w:r>
      <w:r w:rsidRPr="00E216CE">
        <w:rPr>
          <w:color w:val="000000" w:themeColor="text1"/>
          <w:spacing w:val="-2"/>
          <w:sz w:val="28"/>
          <w:szCs w:val="28"/>
          <w:lang w:val="vi-VN"/>
        </w:rPr>
        <w:t xml:space="preserve">Danh mục các </w:t>
      </w:r>
      <w:r w:rsidRPr="00E216CE">
        <w:rPr>
          <w:rFonts w:hint="eastAsia"/>
          <w:color w:val="000000" w:themeColor="text1"/>
          <w:spacing w:val="-2"/>
          <w:sz w:val="28"/>
          <w:szCs w:val="28"/>
          <w:lang w:val="vi-VN"/>
        </w:rPr>
        <w:t>đơ</w:t>
      </w:r>
      <w:r w:rsidRPr="00E216CE">
        <w:rPr>
          <w:color w:val="000000" w:themeColor="text1"/>
          <w:spacing w:val="-2"/>
          <w:sz w:val="28"/>
          <w:szCs w:val="28"/>
          <w:lang w:val="vi-VN"/>
        </w:rPr>
        <w:t xml:space="preserve">n vị hành chính ban hành theo Quyết </w:t>
      </w:r>
      <w:r w:rsidRPr="00E216CE">
        <w:rPr>
          <w:rFonts w:hint="eastAsia"/>
          <w:color w:val="000000" w:themeColor="text1"/>
          <w:spacing w:val="-2"/>
          <w:sz w:val="28"/>
          <w:szCs w:val="28"/>
          <w:lang w:val="vi-VN"/>
        </w:rPr>
        <w:t>đ</w:t>
      </w:r>
      <w:r w:rsidRPr="00E216CE">
        <w:rPr>
          <w:color w:val="000000" w:themeColor="text1"/>
          <w:spacing w:val="-2"/>
          <w:sz w:val="28"/>
          <w:szCs w:val="28"/>
          <w:lang w:val="vi-VN"/>
        </w:rPr>
        <w:t>ịnh số 124/2004/Q</w:t>
      </w:r>
      <w:r w:rsidRPr="00E216CE">
        <w:rPr>
          <w:rFonts w:hint="eastAsia"/>
          <w:color w:val="000000" w:themeColor="text1"/>
          <w:spacing w:val="-2"/>
          <w:sz w:val="28"/>
          <w:szCs w:val="28"/>
          <w:lang w:val="vi-VN"/>
        </w:rPr>
        <w:t>Đ</w:t>
      </w:r>
      <w:r w:rsidRPr="00E216CE">
        <w:rPr>
          <w:color w:val="000000" w:themeColor="text1"/>
          <w:spacing w:val="-2"/>
          <w:sz w:val="28"/>
          <w:szCs w:val="28"/>
          <w:lang w:val="vi-VN"/>
        </w:rPr>
        <w:t xml:space="preserve">-TTg ngày 08/7/2004 </w:t>
      </w:r>
      <w:r w:rsidRPr="00E216CE">
        <w:rPr>
          <w:color w:val="000000" w:themeColor="text1"/>
          <w:spacing w:val="-2"/>
          <w:sz w:val="28"/>
          <w:szCs w:val="28"/>
          <w:lang w:val="es-ES"/>
        </w:rPr>
        <w:t xml:space="preserve">cập nhật </w:t>
      </w:r>
      <w:r w:rsidRPr="00E216CE">
        <w:rPr>
          <w:rFonts w:hint="eastAsia"/>
          <w:color w:val="000000" w:themeColor="text1"/>
          <w:spacing w:val="-2"/>
          <w:sz w:val="28"/>
          <w:szCs w:val="28"/>
          <w:lang w:val="es-ES"/>
        </w:rPr>
        <w:t>đ</w:t>
      </w:r>
      <w:r w:rsidRPr="00E216CE">
        <w:rPr>
          <w:color w:val="000000" w:themeColor="text1"/>
          <w:spacing w:val="-2"/>
          <w:sz w:val="28"/>
          <w:szCs w:val="28"/>
          <w:lang w:val="es-ES"/>
        </w:rPr>
        <w:t xml:space="preserve">ến </w:t>
      </w:r>
      <w:r w:rsidR="00625E4E" w:rsidRPr="00E216CE">
        <w:rPr>
          <w:color w:val="000000" w:themeColor="text1"/>
          <w:spacing w:val="-2"/>
          <w:sz w:val="28"/>
          <w:szCs w:val="28"/>
          <w:lang w:val="es-ES"/>
        </w:rPr>
        <w:t>31/12</w:t>
      </w:r>
      <w:r w:rsidR="00902701">
        <w:rPr>
          <w:color w:val="000000" w:themeColor="text1"/>
          <w:spacing w:val="-2"/>
          <w:sz w:val="28"/>
          <w:szCs w:val="28"/>
          <w:lang w:val="es-ES"/>
        </w:rPr>
        <w:t xml:space="preserve"> năm trước năm điều tra</w:t>
      </w:r>
      <w:r w:rsidR="00491671" w:rsidRPr="00E216CE">
        <w:rPr>
          <w:color w:val="000000" w:themeColor="text1"/>
          <w:spacing w:val="-2"/>
          <w:sz w:val="28"/>
          <w:szCs w:val="28"/>
          <w:lang w:val="es-ES"/>
        </w:rPr>
        <w:t>.</w:t>
      </w:r>
    </w:p>
    <w:p w14:paraId="7C872A55" w14:textId="258CF08A" w:rsidR="00DA2C75" w:rsidRPr="00E216CE" w:rsidRDefault="00DA2C75">
      <w:pPr>
        <w:widowControl w:val="0"/>
        <w:spacing w:before="120" w:line="264" w:lineRule="auto"/>
        <w:ind w:right="9" w:firstLine="720"/>
        <w:rPr>
          <w:bCs/>
          <w:color w:val="000000" w:themeColor="text1"/>
          <w:sz w:val="28"/>
          <w:szCs w:val="28"/>
        </w:rPr>
      </w:pPr>
      <w:r w:rsidRPr="00E216CE">
        <w:rPr>
          <w:bCs/>
          <w:color w:val="000000" w:themeColor="text1"/>
          <w:sz w:val="28"/>
          <w:szCs w:val="28"/>
        </w:rPr>
        <w:t>4.</w:t>
      </w:r>
      <w:r w:rsidR="00F3647A">
        <w:rPr>
          <w:bCs/>
          <w:color w:val="000000" w:themeColor="text1"/>
          <w:sz w:val="28"/>
          <w:szCs w:val="28"/>
        </w:rPr>
        <w:t xml:space="preserve"> </w:t>
      </w:r>
      <w:r w:rsidRPr="00E216CE">
        <w:rPr>
          <w:bCs/>
          <w:color w:val="000000" w:themeColor="text1"/>
          <w:sz w:val="28"/>
          <w:szCs w:val="28"/>
        </w:rPr>
        <w:t>Danh mục sản phẩm công nghiệp</w:t>
      </w:r>
      <w:r w:rsidR="00D04AC6" w:rsidRPr="00E216CE">
        <w:rPr>
          <w:bCs/>
          <w:color w:val="000000" w:themeColor="text1"/>
          <w:sz w:val="28"/>
          <w:szCs w:val="28"/>
        </w:rPr>
        <w:t xml:space="preserve"> </w:t>
      </w:r>
      <w:r w:rsidRPr="00E216CE">
        <w:rPr>
          <w:rFonts w:hint="eastAsia"/>
          <w:bCs/>
          <w:color w:val="000000" w:themeColor="text1"/>
          <w:sz w:val="28"/>
          <w:szCs w:val="28"/>
        </w:rPr>
        <w:t>đ</w:t>
      </w:r>
      <w:r w:rsidRPr="00E216CE">
        <w:rPr>
          <w:bCs/>
          <w:color w:val="000000" w:themeColor="text1"/>
          <w:sz w:val="28"/>
          <w:szCs w:val="28"/>
        </w:rPr>
        <w:t xml:space="preserve">ại diện </w:t>
      </w:r>
      <w:r w:rsidRPr="00E216CE">
        <w:rPr>
          <w:rFonts w:hint="eastAsia"/>
          <w:bCs/>
          <w:color w:val="000000" w:themeColor="text1"/>
          <w:sz w:val="28"/>
          <w:szCs w:val="28"/>
        </w:rPr>
        <w:t>đ</w:t>
      </w:r>
      <w:r w:rsidRPr="00E216CE">
        <w:rPr>
          <w:bCs/>
          <w:color w:val="000000" w:themeColor="text1"/>
          <w:sz w:val="28"/>
          <w:szCs w:val="28"/>
        </w:rPr>
        <w:t>ể tính chỉ số giá sản xuất công nghiệp</w:t>
      </w:r>
      <w:r w:rsidR="00D04AC6" w:rsidRPr="00E216CE">
        <w:rPr>
          <w:bCs/>
          <w:color w:val="000000" w:themeColor="text1"/>
          <w:sz w:val="28"/>
          <w:szCs w:val="28"/>
        </w:rPr>
        <w:t xml:space="preserve"> </w:t>
      </w:r>
      <w:r w:rsidRPr="00E216CE">
        <w:rPr>
          <w:bCs/>
          <w:color w:val="000000" w:themeColor="text1"/>
          <w:sz w:val="28"/>
          <w:szCs w:val="28"/>
        </w:rPr>
        <w:t>n</w:t>
      </w:r>
      <w:r w:rsidRPr="00E216CE">
        <w:rPr>
          <w:rFonts w:hint="eastAsia"/>
          <w:bCs/>
          <w:color w:val="000000" w:themeColor="text1"/>
          <w:sz w:val="28"/>
          <w:szCs w:val="28"/>
        </w:rPr>
        <w:t>ă</w:t>
      </w:r>
      <w:r w:rsidRPr="00E216CE">
        <w:rPr>
          <w:bCs/>
          <w:color w:val="000000" w:themeColor="text1"/>
          <w:sz w:val="28"/>
          <w:szCs w:val="28"/>
        </w:rPr>
        <w:t>m gốc 2020 theo cấu trúc chỉ số giá sản xuất công nghiệp</w:t>
      </w:r>
      <w:r w:rsidR="00421B2D" w:rsidRPr="00E216CE">
        <w:rPr>
          <w:bCs/>
          <w:color w:val="000000" w:themeColor="text1"/>
          <w:sz w:val="28"/>
          <w:szCs w:val="28"/>
        </w:rPr>
        <w:t>.</w:t>
      </w:r>
    </w:p>
    <w:p w14:paraId="79397D5C" w14:textId="15935A80" w:rsidR="00B82EFE" w:rsidRPr="00E216CE" w:rsidRDefault="00DA2C75" w:rsidP="00E216CE">
      <w:pPr>
        <w:widowControl w:val="0"/>
        <w:spacing w:before="120" w:line="264" w:lineRule="auto"/>
        <w:ind w:right="58" w:firstLine="720"/>
        <w:rPr>
          <w:b/>
          <w:color w:val="000000" w:themeColor="text1"/>
          <w:sz w:val="28"/>
          <w:szCs w:val="28"/>
          <w:lang w:val="pt-BR"/>
        </w:rPr>
      </w:pPr>
      <w:r w:rsidRPr="00E216CE">
        <w:rPr>
          <w:bCs/>
          <w:color w:val="000000" w:themeColor="text1"/>
          <w:sz w:val="28"/>
          <w:szCs w:val="28"/>
        </w:rPr>
        <w:t>5. Cấu trúc chỉ số giá sản xuất công nghiệp</w:t>
      </w:r>
      <w:r w:rsidR="00D04AC6" w:rsidRPr="00E216CE">
        <w:rPr>
          <w:bCs/>
          <w:color w:val="000000" w:themeColor="text1"/>
          <w:sz w:val="28"/>
          <w:szCs w:val="28"/>
        </w:rPr>
        <w:t xml:space="preserve"> </w:t>
      </w:r>
      <w:r w:rsidRPr="00E216CE">
        <w:rPr>
          <w:bCs/>
          <w:color w:val="000000" w:themeColor="text1"/>
          <w:sz w:val="28"/>
          <w:szCs w:val="28"/>
        </w:rPr>
        <w:t>phân tổ theo Hệ thống ngành sản phẩm Việt Nam n</w:t>
      </w:r>
      <w:r w:rsidRPr="00E216CE">
        <w:rPr>
          <w:rFonts w:hint="eastAsia"/>
          <w:bCs/>
          <w:color w:val="000000" w:themeColor="text1"/>
          <w:sz w:val="28"/>
          <w:szCs w:val="28"/>
        </w:rPr>
        <w:t>ă</w:t>
      </w:r>
      <w:r w:rsidRPr="00E216CE">
        <w:rPr>
          <w:bCs/>
          <w:color w:val="000000" w:themeColor="text1"/>
          <w:sz w:val="28"/>
          <w:szCs w:val="28"/>
        </w:rPr>
        <w:t>m 2018.</w:t>
      </w:r>
    </w:p>
    <w:p w14:paraId="7B1C47F6" w14:textId="77777777" w:rsidR="00104AF9" w:rsidRDefault="00104AF9">
      <w:pPr>
        <w:spacing w:after="200" w:line="276" w:lineRule="auto"/>
        <w:jc w:val="left"/>
        <w:rPr>
          <w:b/>
          <w:color w:val="000000" w:themeColor="text1"/>
          <w:sz w:val="28"/>
          <w:szCs w:val="28"/>
          <w:lang w:val="pt-BR"/>
        </w:rPr>
      </w:pPr>
      <w:r>
        <w:rPr>
          <w:b/>
          <w:color w:val="000000" w:themeColor="text1"/>
          <w:sz w:val="28"/>
          <w:szCs w:val="28"/>
          <w:lang w:val="pt-BR"/>
        </w:rPr>
        <w:br w:type="page"/>
      </w:r>
    </w:p>
    <w:p w14:paraId="4ACBFF05" w14:textId="2922A20D" w:rsidR="00DA2C75" w:rsidRPr="00E216CE" w:rsidRDefault="00DA2C75">
      <w:pPr>
        <w:spacing w:before="120" w:line="264" w:lineRule="auto"/>
        <w:ind w:firstLine="720"/>
        <w:rPr>
          <w:b/>
          <w:color w:val="000000" w:themeColor="text1"/>
          <w:sz w:val="28"/>
          <w:szCs w:val="28"/>
          <w:lang w:val="vi-VN"/>
        </w:rPr>
      </w:pPr>
      <w:r w:rsidRPr="00E216CE">
        <w:rPr>
          <w:b/>
          <w:color w:val="000000" w:themeColor="text1"/>
          <w:sz w:val="28"/>
          <w:szCs w:val="28"/>
          <w:lang w:val="pt-BR"/>
        </w:rPr>
        <w:lastRenderedPageBreak/>
        <w:t xml:space="preserve">VII. </w:t>
      </w:r>
      <w:r w:rsidR="00235D6C" w:rsidRPr="00235D6C">
        <w:rPr>
          <w:b/>
          <w:color w:val="000000" w:themeColor="text1"/>
          <w:sz w:val="28"/>
          <w:szCs w:val="28"/>
          <w:lang w:val="pt-BR"/>
        </w:rPr>
        <w:t>QUY TRÌNH XỬ LÝ VÀ TỔNG HỢP KẾT QUẢ ĐIỀU TRA</w:t>
      </w:r>
    </w:p>
    <w:p w14:paraId="0F034CB2" w14:textId="543344D5" w:rsidR="00DA2C75" w:rsidRPr="00E216CE" w:rsidRDefault="00DA2C75">
      <w:pPr>
        <w:pStyle w:val="BodyText2"/>
        <w:spacing w:before="120" w:line="264" w:lineRule="auto"/>
        <w:ind w:right="57" w:firstLine="720"/>
        <w:rPr>
          <w:rFonts w:ascii="Times New Roman" w:hAnsi="Times New Roman"/>
          <w:b/>
          <w:color w:val="000000" w:themeColor="text1"/>
          <w:szCs w:val="28"/>
          <w:lang w:val="pt-BR"/>
        </w:rPr>
      </w:pPr>
      <w:r w:rsidRPr="00E216CE">
        <w:rPr>
          <w:rFonts w:ascii="Times New Roman" w:hAnsi="Times New Roman"/>
          <w:b/>
          <w:color w:val="000000" w:themeColor="text1"/>
          <w:szCs w:val="28"/>
          <w:lang w:val="fr-FR"/>
        </w:rPr>
        <w:t xml:space="preserve">1. </w:t>
      </w:r>
      <w:r w:rsidR="00235D6C" w:rsidRPr="00235D6C">
        <w:rPr>
          <w:rFonts w:ascii="Times New Roman" w:hAnsi="Times New Roman"/>
          <w:b/>
          <w:color w:val="000000" w:themeColor="text1"/>
          <w:szCs w:val="28"/>
          <w:lang w:val="pt-BR"/>
        </w:rPr>
        <w:t>Quy trình xử lý thông tin</w:t>
      </w:r>
    </w:p>
    <w:p w14:paraId="1CCBE86E" w14:textId="31533814" w:rsidR="004D7685" w:rsidRPr="00E216CE" w:rsidRDefault="004D7685">
      <w:pPr>
        <w:pStyle w:val="BodyText2"/>
        <w:spacing w:before="120" w:line="264" w:lineRule="auto"/>
        <w:ind w:right="57" w:firstLine="720"/>
        <w:rPr>
          <w:rFonts w:ascii="Times New Roman" w:hAnsi="Times New Roman"/>
          <w:color w:val="000000" w:themeColor="text1"/>
          <w:szCs w:val="28"/>
          <w:lang w:val="pt-BR"/>
        </w:rPr>
      </w:pPr>
      <w:r w:rsidRPr="00E216CE">
        <w:rPr>
          <w:rFonts w:ascii="Times New Roman" w:hAnsi="Times New Roman" w:hint="eastAsia"/>
          <w:color w:val="000000" w:themeColor="text1"/>
          <w:szCs w:val="28"/>
          <w:lang w:val="pt-BR"/>
        </w:rPr>
        <w:t>Đ</w:t>
      </w:r>
      <w:r w:rsidRPr="00E216CE">
        <w:rPr>
          <w:rFonts w:ascii="Times New Roman" w:hAnsi="Times New Roman"/>
          <w:color w:val="000000" w:themeColor="text1"/>
          <w:szCs w:val="28"/>
          <w:lang w:val="pt-BR"/>
        </w:rPr>
        <w:t>iều tra</w:t>
      </w:r>
      <w:r w:rsidR="00763074" w:rsidRPr="00E216CE">
        <w:rPr>
          <w:rFonts w:ascii="Times New Roman" w:hAnsi="Times New Roman"/>
          <w:color w:val="000000" w:themeColor="text1"/>
          <w:szCs w:val="28"/>
          <w:lang w:val="pt-BR"/>
        </w:rPr>
        <w:t xml:space="preserve"> thu thập</w:t>
      </w:r>
      <w:r w:rsidRPr="00E216CE">
        <w:rPr>
          <w:rFonts w:ascii="Times New Roman" w:hAnsi="Times New Roman"/>
          <w:color w:val="000000" w:themeColor="text1"/>
          <w:szCs w:val="28"/>
          <w:lang w:val="pt-BR"/>
        </w:rPr>
        <w:t xml:space="preserve"> thông tin về giá của Phương án Điều tra giá sản xuất công nghiệp được thực hiện từ quý I</w:t>
      </w:r>
      <w:r w:rsidR="0001565D" w:rsidRPr="00E216CE">
        <w:rPr>
          <w:rFonts w:ascii="Times New Roman" w:hAnsi="Times New Roman"/>
          <w:color w:val="000000" w:themeColor="text1"/>
          <w:szCs w:val="28"/>
          <w:lang w:val="pt-BR"/>
        </w:rPr>
        <w:t>I</w:t>
      </w:r>
      <w:r w:rsidRPr="00E216CE">
        <w:rPr>
          <w:rFonts w:ascii="Times New Roman" w:hAnsi="Times New Roman"/>
          <w:color w:val="000000" w:themeColor="text1"/>
          <w:szCs w:val="28"/>
          <w:lang w:val="pt-BR"/>
        </w:rPr>
        <w:t>I năm 2022. Trong đó, thông tin về giá của quý I</w:t>
      </w:r>
      <w:r w:rsidR="0001565D" w:rsidRPr="00E216CE">
        <w:rPr>
          <w:rFonts w:ascii="Times New Roman" w:hAnsi="Times New Roman"/>
          <w:color w:val="000000" w:themeColor="text1"/>
          <w:szCs w:val="28"/>
          <w:lang w:val="pt-BR"/>
        </w:rPr>
        <w:t>I</w:t>
      </w:r>
      <w:r w:rsidRPr="00E216CE">
        <w:rPr>
          <w:rFonts w:ascii="Times New Roman" w:hAnsi="Times New Roman"/>
          <w:color w:val="000000" w:themeColor="text1"/>
          <w:szCs w:val="28"/>
          <w:lang w:val="pt-BR"/>
        </w:rPr>
        <w:t>I năm 202</w:t>
      </w:r>
      <w:r w:rsidR="002D6E42" w:rsidRPr="00E216CE">
        <w:rPr>
          <w:rFonts w:ascii="Times New Roman" w:hAnsi="Times New Roman"/>
          <w:color w:val="000000" w:themeColor="text1"/>
          <w:szCs w:val="28"/>
          <w:lang w:val="pt-BR"/>
        </w:rPr>
        <w:t>2</w:t>
      </w:r>
      <w:r w:rsidRPr="00E216CE">
        <w:rPr>
          <w:rFonts w:ascii="Times New Roman" w:hAnsi="Times New Roman"/>
          <w:color w:val="000000" w:themeColor="text1"/>
          <w:szCs w:val="28"/>
          <w:lang w:val="pt-BR"/>
        </w:rPr>
        <w:t xml:space="preserve"> phục vụ tính</w:t>
      </w:r>
      <w:r w:rsidR="00A22150" w:rsidRPr="00E216CE">
        <w:rPr>
          <w:rFonts w:ascii="Times New Roman" w:hAnsi="Times New Roman"/>
          <w:color w:val="000000" w:themeColor="text1"/>
          <w:szCs w:val="28"/>
          <w:lang w:val="pt-BR"/>
        </w:rPr>
        <w:t xml:space="preserve"> ngoại suy</w:t>
      </w:r>
      <w:r w:rsidRPr="00E216CE">
        <w:rPr>
          <w:rFonts w:ascii="Times New Roman" w:hAnsi="Times New Roman"/>
          <w:color w:val="000000" w:themeColor="text1"/>
          <w:szCs w:val="28"/>
          <w:lang w:val="pt-BR"/>
        </w:rPr>
        <w:t xml:space="preserve"> bảng giá gốc năm 2020 và hệ số </w:t>
      </w:r>
      <w:r w:rsidR="00763074" w:rsidRPr="00E216CE">
        <w:rPr>
          <w:rFonts w:ascii="Times New Roman" w:hAnsi="Times New Roman"/>
          <w:color w:val="000000" w:themeColor="text1"/>
          <w:szCs w:val="28"/>
          <w:lang w:val="pt-BR"/>
        </w:rPr>
        <w:t xml:space="preserve">chuyển đổi </w:t>
      </w:r>
      <w:r w:rsidRPr="00E216CE">
        <w:rPr>
          <w:rFonts w:ascii="Times New Roman" w:hAnsi="Times New Roman"/>
          <w:color w:val="000000" w:themeColor="text1"/>
          <w:szCs w:val="28"/>
          <w:lang w:val="pt-BR"/>
        </w:rPr>
        <w:t>K; thông tin về giá của quý I</w:t>
      </w:r>
      <w:r w:rsidR="00C76713" w:rsidRPr="00E216CE">
        <w:rPr>
          <w:rFonts w:ascii="Times New Roman" w:hAnsi="Times New Roman"/>
          <w:color w:val="000000" w:themeColor="text1"/>
          <w:szCs w:val="28"/>
          <w:lang w:val="pt-BR"/>
        </w:rPr>
        <w:t>V</w:t>
      </w:r>
      <w:r w:rsidRPr="00E216CE">
        <w:rPr>
          <w:rFonts w:ascii="Times New Roman" w:hAnsi="Times New Roman"/>
          <w:color w:val="000000" w:themeColor="text1"/>
          <w:szCs w:val="28"/>
          <w:lang w:val="pt-BR"/>
        </w:rPr>
        <w:t xml:space="preserve"> năm 202</w:t>
      </w:r>
      <w:r w:rsidR="002D6E42" w:rsidRPr="00E216CE">
        <w:rPr>
          <w:rFonts w:ascii="Times New Roman" w:hAnsi="Times New Roman"/>
          <w:color w:val="000000" w:themeColor="text1"/>
          <w:szCs w:val="28"/>
          <w:lang w:val="pt-BR"/>
        </w:rPr>
        <w:t>2</w:t>
      </w:r>
      <w:r w:rsidRPr="00E216CE">
        <w:rPr>
          <w:rFonts w:ascii="Times New Roman" w:hAnsi="Times New Roman"/>
          <w:color w:val="000000" w:themeColor="text1"/>
          <w:szCs w:val="28"/>
          <w:lang w:val="pt-BR"/>
        </w:rPr>
        <w:t xml:space="preserve"> trở đi được sử dụng để tính chỉ số giá </w:t>
      </w:r>
      <w:r w:rsidR="00190A85" w:rsidRPr="00E216CE">
        <w:rPr>
          <w:rFonts w:ascii="Times New Roman" w:hAnsi="Times New Roman"/>
          <w:color w:val="000000" w:themeColor="text1"/>
          <w:szCs w:val="28"/>
          <w:lang w:val="pt-BR"/>
        </w:rPr>
        <w:t xml:space="preserve">sản xuất </w:t>
      </w:r>
      <w:r w:rsidRPr="00E216CE">
        <w:rPr>
          <w:rFonts w:ascii="Times New Roman" w:hAnsi="Times New Roman"/>
          <w:color w:val="000000" w:themeColor="text1"/>
          <w:szCs w:val="28"/>
          <w:lang w:val="pt-BR"/>
        </w:rPr>
        <w:t xml:space="preserve">công nghiệp theo năm </w:t>
      </w:r>
      <w:r w:rsidR="00CF0BF9" w:rsidRPr="00E216CE">
        <w:rPr>
          <w:rFonts w:ascii="Times New Roman" w:hAnsi="Times New Roman"/>
          <w:color w:val="000000" w:themeColor="text1"/>
          <w:szCs w:val="28"/>
          <w:lang w:val="pt-BR"/>
        </w:rPr>
        <w:t xml:space="preserve">gốc </w:t>
      </w:r>
      <w:r w:rsidRPr="00E216CE">
        <w:rPr>
          <w:rFonts w:ascii="Times New Roman" w:hAnsi="Times New Roman"/>
          <w:color w:val="000000" w:themeColor="text1"/>
          <w:szCs w:val="28"/>
          <w:lang w:val="pt-BR"/>
        </w:rPr>
        <w:t>2020</w:t>
      </w:r>
      <w:r w:rsidR="00F3647A">
        <w:rPr>
          <w:rFonts w:ascii="Times New Roman" w:hAnsi="Times New Roman"/>
          <w:color w:val="000000" w:themeColor="text1"/>
          <w:szCs w:val="28"/>
          <w:lang w:val="pt-BR"/>
        </w:rPr>
        <w:t xml:space="preserve"> và hệ số chuyển đổi K</w:t>
      </w:r>
      <w:r w:rsidRPr="00E216CE">
        <w:rPr>
          <w:rFonts w:ascii="Times New Roman" w:hAnsi="Times New Roman"/>
          <w:color w:val="000000" w:themeColor="text1"/>
          <w:szCs w:val="28"/>
          <w:lang w:val="pt-BR"/>
        </w:rPr>
        <w:t>.</w:t>
      </w:r>
    </w:p>
    <w:p w14:paraId="0CA1EF08" w14:textId="1FE95024" w:rsidR="00C84D66" w:rsidRPr="00E216CE" w:rsidRDefault="00C84D66">
      <w:pPr>
        <w:pStyle w:val="BodyText2"/>
        <w:spacing w:before="120" w:line="264" w:lineRule="auto"/>
        <w:ind w:right="57" w:firstLine="720"/>
        <w:rPr>
          <w:rFonts w:ascii="Times New Roman" w:hAnsi="Times New Roman"/>
          <w:color w:val="000000" w:themeColor="text1"/>
          <w:szCs w:val="28"/>
          <w:lang w:val="fr-FR"/>
        </w:rPr>
      </w:pPr>
      <w:r w:rsidRPr="00E216CE">
        <w:rPr>
          <w:rFonts w:ascii="Times New Roman" w:hAnsi="Times New Roman"/>
          <w:color w:val="000000" w:themeColor="text1"/>
          <w:szCs w:val="28"/>
          <w:lang w:val="pt-BR"/>
        </w:rPr>
        <w:t>Thông</w:t>
      </w:r>
      <w:r w:rsidR="00A774ED" w:rsidRPr="00E216CE">
        <w:rPr>
          <w:rFonts w:ascii="Times New Roman" w:hAnsi="Times New Roman"/>
          <w:color w:val="000000" w:themeColor="text1"/>
          <w:szCs w:val="28"/>
          <w:lang w:val="pt-BR"/>
        </w:rPr>
        <w:t xml:space="preserve"> </w:t>
      </w:r>
      <w:r w:rsidRPr="00E216CE">
        <w:rPr>
          <w:rFonts w:ascii="Times New Roman" w:hAnsi="Times New Roman"/>
          <w:color w:val="000000" w:themeColor="text1"/>
          <w:szCs w:val="28"/>
          <w:lang w:val="pt-BR"/>
        </w:rPr>
        <w:t xml:space="preserve">tin về giá </w:t>
      </w:r>
      <w:r w:rsidR="00754FDE" w:rsidRPr="00E216CE">
        <w:rPr>
          <w:rFonts w:ascii="Times New Roman" w:hAnsi="Times New Roman"/>
          <w:color w:val="000000" w:themeColor="text1"/>
          <w:szCs w:val="28"/>
          <w:lang w:val="pt-BR"/>
        </w:rPr>
        <w:t xml:space="preserve">các </w:t>
      </w:r>
      <w:r w:rsidRPr="00E216CE">
        <w:rPr>
          <w:rFonts w:ascii="Times New Roman" w:hAnsi="Times New Roman"/>
          <w:color w:val="000000" w:themeColor="text1"/>
          <w:szCs w:val="28"/>
          <w:lang w:val="pt-BR"/>
        </w:rPr>
        <w:t xml:space="preserve">sản phẩm </w:t>
      </w:r>
      <w:r w:rsidR="00754FDE" w:rsidRPr="00E216CE">
        <w:rPr>
          <w:rFonts w:ascii="Times New Roman" w:hAnsi="Times New Roman"/>
          <w:color w:val="000000" w:themeColor="text1"/>
          <w:szCs w:val="28"/>
          <w:lang w:val="pt-BR"/>
        </w:rPr>
        <w:t xml:space="preserve">công nghiệp thuộc Danh mục sản phẩm công nghiệp của cả nước và 63 tỉnh, thành phố phục vụ tính chỉ số giá </w:t>
      </w:r>
      <w:r w:rsidR="00883F53" w:rsidRPr="00E216CE">
        <w:rPr>
          <w:rFonts w:ascii="Times New Roman" w:hAnsi="Times New Roman"/>
          <w:color w:val="000000" w:themeColor="text1"/>
          <w:szCs w:val="28"/>
          <w:lang w:val="pt-BR"/>
        </w:rPr>
        <w:t xml:space="preserve">sản xuất </w:t>
      </w:r>
      <w:r w:rsidR="00754FDE" w:rsidRPr="00E216CE">
        <w:rPr>
          <w:rFonts w:ascii="Times New Roman" w:hAnsi="Times New Roman"/>
          <w:color w:val="000000" w:themeColor="text1"/>
          <w:szCs w:val="28"/>
          <w:lang w:val="pt-BR"/>
        </w:rPr>
        <w:t xml:space="preserve">công nghiệp năm gốc </w:t>
      </w:r>
      <w:r w:rsidR="00763074" w:rsidRPr="00E216CE">
        <w:rPr>
          <w:rFonts w:ascii="Times New Roman" w:hAnsi="Times New Roman"/>
          <w:color w:val="000000" w:themeColor="text1"/>
          <w:szCs w:val="28"/>
          <w:lang w:val="pt-BR"/>
        </w:rPr>
        <w:t xml:space="preserve">2020 </w:t>
      </w:r>
      <w:r w:rsidRPr="00E216CE">
        <w:rPr>
          <w:rFonts w:ascii="Times New Roman" w:hAnsi="Times New Roman"/>
          <w:color w:val="000000" w:themeColor="text1"/>
          <w:szCs w:val="28"/>
          <w:lang w:val="pt-BR"/>
        </w:rPr>
        <w:t xml:space="preserve">được </w:t>
      </w:r>
      <w:r w:rsidR="00E81572" w:rsidRPr="00E216CE">
        <w:rPr>
          <w:rFonts w:ascii="Times New Roman" w:hAnsi="Times New Roman"/>
          <w:color w:val="000000" w:themeColor="text1"/>
          <w:szCs w:val="28"/>
          <w:lang w:val="pt-BR"/>
        </w:rPr>
        <w:t xml:space="preserve">thu thập và gửi </w:t>
      </w:r>
      <w:r w:rsidRPr="00E216CE">
        <w:rPr>
          <w:rFonts w:ascii="Times New Roman" w:hAnsi="Times New Roman"/>
          <w:color w:val="000000" w:themeColor="text1"/>
          <w:szCs w:val="28"/>
          <w:lang w:val="pt-BR"/>
        </w:rPr>
        <w:t xml:space="preserve">về máy chủ </w:t>
      </w:r>
      <w:r w:rsidR="00E81572" w:rsidRPr="00E216CE">
        <w:rPr>
          <w:rFonts w:ascii="Times New Roman" w:hAnsi="Times New Roman"/>
          <w:color w:val="000000" w:themeColor="text1"/>
          <w:szCs w:val="28"/>
          <w:lang w:val="pt-BR"/>
        </w:rPr>
        <w:t xml:space="preserve">tại Tổng cục Thống kê </w:t>
      </w:r>
      <w:r w:rsidRPr="00E216CE">
        <w:rPr>
          <w:rFonts w:ascii="Times New Roman" w:hAnsi="Times New Roman"/>
          <w:color w:val="000000" w:themeColor="text1"/>
          <w:szCs w:val="28"/>
          <w:lang w:val="pt-BR"/>
        </w:rPr>
        <w:t xml:space="preserve">ngay khi doanh nghiệp hoàn thành việc kê khai </w:t>
      </w:r>
      <w:r w:rsidR="00754FDE" w:rsidRPr="00E216CE">
        <w:rPr>
          <w:rFonts w:ascii="Times New Roman" w:hAnsi="Times New Roman"/>
          <w:color w:val="000000" w:themeColor="text1"/>
          <w:szCs w:val="28"/>
          <w:lang w:val="pt-BR"/>
        </w:rPr>
        <w:t>thông tin</w:t>
      </w:r>
      <w:r w:rsidR="00673CC3" w:rsidRPr="00E216CE">
        <w:rPr>
          <w:rFonts w:ascii="Times New Roman" w:hAnsi="Times New Roman"/>
          <w:color w:val="000000" w:themeColor="text1"/>
          <w:szCs w:val="28"/>
          <w:lang w:val="pt-BR"/>
        </w:rPr>
        <w:t xml:space="preserve">. Dữ liệu được ĐTV, Giám sát viên (GSV) cấp tỉnh và cấp </w:t>
      </w:r>
      <w:r w:rsidR="00A22150" w:rsidRPr="00E216CE">
        <w:rPr>
          <w:rFonts w:ascii="Times New Roman" w:hAnsi="Times New Roman"/>
          <w:color w:val="000000" w:themeColor="text1"/>
          <w:szCs w:val="28"/>
          <w:lang w:val="pt-BR"/>
        </w:rPr>
        <w:t>T</w:t>
      </w:r>
      <w:r w:rsidR="00673CC3" w:rsidRPr="00E216CE">
        <w:rPr>
          <w:rFonts w:ascii="Times New Roman" w:hAnsi="Times New Roman"/>
          <w:color w:val="000000" w:themeColor="text1"/>
          <w:szCs w:val="28"/>
          <w:lang w:val="pt-BR"/>
        </w:rPr>
        <w:t>rung ương</w:t>
      </w:r>
      <w:r w:rsidR="00E81572" w:rsidRPr="00E216CE">
        <w:rPr>
          <w:rFonts w:ascii="Times New Roman" w:hAnsi="Times New Roman"/>
          <w:color w:val="000000" w:themeColor="text1"/>
          <w:szCs w:val="28"/>
          <w:lang w:val="pt-BR"/>
        </w:rPr>
        <w:t xml:space="preserve"> kiểm tra, nghiệm thu trước khi sử dụng để tính chỉ số giá sản xuất công nghiệp</w:t>
      </w:r>
      <w:r w:rsidR="00673CC3" w:rsidRPr="00E216CE">
        <w:rPr>
          <w:rFonts w:ascii="Times New Roman" w:hAnsi="Times New Roman"/>
          <w:color w:val="000000" w:themeColor="text1"/>
          <w:szCs w:val="28"/>
          <w:lang w:val="pt-BR"/>
        </w:rPr>
        <w:t>.</w:t>
      </w:r>
    </w:p>
    <w:p w14:paraId="3B5BB962" w14:textId="77777777" w:rsidR="001B3588" w:rsidRPr="00E216CE" w:rsidRDefault="001B3588" w:rsidP="005C1C3F">
      <w:pPr>
        <w:keepLines/>
        <w:suppressLineNumbers/>
        <w:tabs>
          <w:tab w:val="left" w:pos="720"/>
        </w:tabs>
        <w:suppressAutoHyphens/>
        <w:spacing w:before="120" w:line="264" w:lineRule="auto"/>
        <w:ind w:firstLine="720"/>
        <w:rPr>
          <w:b/>
          <w:i/>
          <w:color w:val="000000" w:themeColor="text1"/>
          <w:sz w:val="28"/>
          <w:szCs w:val="28"/>
          <w:lang w:val="fr-FR"/>
        </w:rPr>
      </w:pPr>
      <w:r w:rsidRPr="00E216CE">
        <w:rPr>
          <w:b/>
          <w:i/>
          <w:color w:val="000000" w:themeColor="text1"/>
          <w:sz w:val="28"/>
          <w:szCs w:val="28"/>
          <w:lang w:val="fr-FR"/>
        </w:rPr>
        <w:t>a) Xây dựng bảng giá kỳ gốc năm 2020</w:t>
      </w:r>
    </w:p>
    <w:p w14:paraId="2D7308FB" w14:textId="06FFFAD0" w:rsidR="00BE5448" w:rsidRPr="00E216CE" w:rsidRDefault="00BE5448" w:rsidP="005C1C3F">
      <w:pPr>
        <w:keepLines/>
        <w:suppressLineNumbers/>
        <w:tabs>
          <w:tab w:val="left" w:pos="720"/>
        </w:tabs>
        <w:suppressAutoHyphens/>
        <w:spacing w:before="120" w:line="264" w:lineRule="auto"/>
        <w:ind w:firstLine="720"/>
        <w:rPr>
          <w:color w:val="000000" w:themeColor="text1"/>
          <w:sz w:val="28"/>
          <w:szCs w:val="28"/>
          <w:lang w:val="fr-FR"/>
        </w:rPr>
      </w:pPr>
      <w:r w:rsidRPr="00E216CE">
        <w:rPr>
          <w:color w:val="000000" w:themeColor="text1"/>
          <w:sz w:val="28"/>
          <w:szCs w:val="28"/>
          <w:lang w:val="fr-FR"/>
        </w:rPr>
        <w:t xml:space="preserve">Toàn bộ các sản phẩm thuộc Danh mục sản phẩm phục vụ tính chỉ số giá </w:t>
      </w:r>
      <w:r w:rsidRPr="00E216CE">
        <w:rPr>
          <w:color w:val="000000" w:themeColor="text1"/>
          <w:sz w:val="28"/>
          <w:szCs w:val="28"/>
          <w:lang w:val="vi-VN"/>
        </w:rPr>
        <w:t xml:space="preserve">sản xuất </w:t>
      </w:r>
      <w:r w:rsidRPr="00E216CE">
        <w:rPr>
          <w:color w:val="000000" w:themeColor="text1"/>
          <w:sz w:val="28"/>
          <w:szCs w:val="28"/>
        </w:rPr>
        <w:t>công nghiệp</w:t>
      </w:r>
      <w:r w:rsidRPr="00E216CE">
        <w:rPr>
          <w:color w:val="000000" w:themeColor="text1"/>
          <w:sz w:val="28"/>
          <w:szCs w:val="28"/>
          <w:lang w:val="vi-VN"/>
        </w:rPr>
        <w:t xml:space="preserve"> </w:t>
      </w:r>
      <w:r w:rsidRPr="00E216CE">
        <w:rPr>
          <w:color w:val="000000" w:themeColor="text1"/>
          <w:sz w:val="28"/>
          <w:szCs w:val="28"/>
          <w:lang w:val="fr-FR"/>
        </w:rPr>
        <w:t>năm gốc 2020 được thu thập thông tin về giá gốc quý III năm 2020. Cụ thể như sau:</w:t>
      </w:r>
    </w:p>
    <w:p w14:paraId="312C5775" w14:textId="13E0755C" w:rsidR="00BE5448" w:rsidRPr="00E216CE" w:rsidRDefault="00BE5448" w:rsidP="005C1C3F">
      <w:pPr>
        <w:keepLines/>
        <w:suppressLineNumbers/>
        <w:tabs>
          <w:tab w:val="left" w:pos="720"/>
        </w:tabs>
        <w:suppressAutoHyphens/>
        <w:spacing w:before="120" w:line="264" w:lineRule="auto"/>
        <w:ind w:firstLine="720"/>
        <w:rPr>
          <w:color w:val="000000" w:themeColor="text1"/>
          <w:sz w:val="28"/>
          <w:szCs w:val="28"/>
          <w:lang w:val="fr-FR"/>
        </w:rPr>
      </w:pPr>
      <w:r w:rsidRPr="00E216CE">
        <w:rPr>
          <w:color w:val="000000" w:themeColor="text1"/>
          <w:sz w:val="28"/>
          <w:szCs w:val="28"/>
          <w:lang w:val="fr-FR"/>
        </w:rPr>
        <w:t xml:space="preserve">- Đối với các </w:t>
      </w:r>
      <w:r w:rsidRPr="00E216CE">
        <w:rPr>
          <w:color w:val="000000" w:themeColor="text1"/>
          <w:sz w:val="28"/>
          <w:szCs w:val="28"/>
          <w:lang w:val="vi-VN"/>
        </w:rPr>
        <w:t>sản phẩm</w:t>
      </w:r>
      <w:r w:rsidRPr="00E216CE">
        <w:rPr>
          <w:color w:val="000000" w:themeColor="text1"/>
          <w:sz w:val="28"/>
          <w:szCs w:val="28"/>
          <w:lang w:val="fr-FR"/>
        </w:rPr>
        <w:t xml:space="preserve"> thuộc Danh mục </w:t>
      </w:r>
      <w:r w:rsidRPr="00E216CE">
        <w:rPr>
          <w:color w:val="000000" w:themeColor="text1"/>
          <w:sz w:val="28"/>
          <w:szCs w:val="28"/>
          <w:lang w:val="vi-VN"/>
        </w:rPr>
        <w:t xml:space="preserve">sản phẩm </w:t>
      </w:r>
      <w:r w:rsidRPr="00E216CE">
        <w:rPr>
          <w:color w:val="000000" w:themeColor="text1"/>
          <w:sz w:val="28"/>
          <w:szCs w:val="28"/>
        </w:rPr>
        <w:t>công nghiệp</w:t>
      </w:r>
      <w:r w:rsidRPr="00E216CE">
        <w:rPr>
          <w:color w:val="000000" w:themeColor="text1"/>
          <w:sz w:val="28"/>
          <w:szCs w:val="28"/>
          <w:lang w:val="fr-FR"/>
        </w:rPr>
        <w:t xml:space="preserve"> đã được thu thập thông tin về giá thời kỳ 2015</w:t>
      </w:r>
      <w:r w:rsidR="00371689" w:rsidRPr="00E216CE">
        <w:rPr>
          <w:color w:val="000000" w:themeColor="text1"/>
          <w:sz w:val="28"/>
          <w:szCs w:val="28"/>
          <w:lang w:val="fr-FR"/>
        </w:rPr>
        <w:t xml:space="preserve"> </w:t>
      </w:r>
      <w:r w:rsidRPr="00E216CE">
        <w:rPr>
          <w:color w:val="000000" w:themeColor="text1"/>
          <w:sz w:val="28"/>
          <w:szCs w:val="28"/>
          <w:lang w:val="fr-FR"/>
        </w:rPr>
        <w:t>-</w:t>
      </w:r>
      <w:r w:rsidR="00371689" w:rsidRPr="00E216CE">
        <w:rPr>
          <w:color w:val="000000" w:themeColor="text1"/>
          <w:sz w:val="28"/>
          <w:szCs w:val="28"/>
          <w:lang w:val="fr-FR"/>
        </w:rPr>
        <w:t xml:space="preserve"> </w:t>
      </w:r>
      <w:r w:rsidRPr="00E216CE">
        <w:rPr>
          <w:color w:val="000000" w:themeColor="text1"/>
          <w:sz w:val="28"/>
          <w:szCs w:val="28"/>
          <w:lang w:val="fr-FR"/>
        </w:rPr>
        <w:t>20</w:t>
      </w:r>
      <w:r w:rsidR="00B82EFE" w:rsidRPr="00E216CE">
        <w:rPr>
          <w:color w:val="000000" w:themeColor="text1"/>
          <w:sz w:val="28"/>
          <w:szCs w:val="28"/>
          <w:lang w:val="fr-FR"/>
        </w:rPr>
        <w:t>2</w:t>
      </w:r>
      <w:r w:rsidR="00E248E4">
        <w:rPr>
          <w:color w:val="000000" w:themeColor="text1"/>
          <w:sz w:val="28"/>
          <w:szCs w:val="28"/>
          <w:lang w:val="fr-FR"/>
        </w:rPr>
        <w:t>1</w:t>
      </w:r>
      <w:r w:rsidRPr="00E216CE">
        <w:rPr>
          <w:color w:val="000000" w:themeColor="text1"/>
          <w:sz w:val="28"/>
          <w:szCs w:val="28"/>
          <w:lang w:val="fr-FR"/>
        </w:rPr>
        <w:t>: Sử dụng trực tiếp giá đã điều tra giá quý III năm 2020 để tính giá bình quân năm gốc 2020.</w:t>
      </w:r>
    </w:p>
    <w:p w14:paraId="0D23E7EB" w14:textId="19C77E66" w:rsidR="00BE5448" w:rsidRPr="00E216CE" w:rsidRDefault="00BE5448" w:rsidP="005C1C3F">
      <w:pPr>
        <w:keepLines/>
        <w:suppressLineNumbers/>
        <w:tabs>
          <w:tab w:val="left" w:pos="720"/>
        </w:tabs>
        <w:suppressAutoHyphens/>
        <w:spacing w:before="120" w:after="0" w:line="264" w:lineRule="auto"/>
        <w:ind w:firstLine="720"/>
        <w:rPr>
          <w:color w:val="000000" w:themeColor="text1"/>
          <w:sz w:val="28"/>
          <w:szCs w:val="28"/>
          <w:lang w:val="fr-FR"/>
        </w:rPr>
      </w:pPr>
      <w:r w:rsidRPr="00E216CE">
        <w:rPr>
          <w:color w:val="000000" w:themeColor="text1"/>
          <w:sz w:val="28"/>
          <w:szCs w:val="28"/>
          <w:lang w:val="vi-VN"/>
        </w:rPr>
        <w:t xml:space="preserve">- Đối với các </w:t>
      </w:r>
      <w:r w:rsidRPr="00E216CE">
        <w:rPr>
          <w:color w:val="000000" w:themeColor="text1"/>
          <w:sz w:val="28"/>
          <w:szCs w:val="28"/>
          <w:lang w:val="fr-FR"/>
        </w:rPr>
        <w:t xml:space="preserve">các sản phẩm </w:t>
      </w:r>
      <w:r w:rsidRPr="00E216CE">
        <w:rPr>
          <w:color w:val="000000" w:themeColor="text1"/>
          <w:sz w:val="28"/>
          <w:szCs w:val="28"/>
        </w:rPr>
        <w:t>công nghiệp</w:t>
      </w:r>
      <w:r w:rsidRPr="00E216CE">
        <w:rPr>
          <w:color w:val="000000" w:themeColor="text1"/>
          <w:sz w:val="28"/>
          <w:szCs w:val="28"/>
          <w:lang w:val="fr-FR"/>
        </w:rPr>
        <w:t xml:space="preserve"> mới phát sinh</w:t>
      </w:r>
      <w:r w:rsidR="007012D6" w:rsidRPr="00E216CE">
        <w:rPr>
          <w:color w:val="000000" w:themeColor="text1"/>
          <w:sz w:val="28"/>
          <w:szCs w:val="28"/>
          <w:lang w:val="fr-FR"/>
        </w:rPr>
        <w:t xml:space="preserve"> tại các tỉnh</w:t>
      </w:r>
      <w:r w:rsidR="000520C6" w:rsidRPr="00E216CE">
        <w:rPr>
          <w:color w:val="000000" w:themeColor="text1"/>
          <w:sz w:val="28"/>
          <w:szCs w:val="28"/>
          <w:lang w:val="fr-FR"/>
        </w:rPr>
        <w:t>, thành phố</w:t>
      </w:r>
      <w:r w:rsidR="007012D6" w:rsidRPr="00E216CE">
        <w:rPr>
          <w:color w:val="000000" w:themeColor="text1"/>
          <w:sz w:val="28"/>
          <w:szCs w:val="28"/>
          <w:lang w:val="fr-FR"/>
        </w:rPr>
        <w:t xml:space="preserve"> đã thực hiện điều tra giá công nghiệp giai đoạn </w:t>
      </w:r>
      <w:r w:rsidR="000520C6" w:rsidRPr="00E216CE">
        <w:rPr>
          <w:color w:val="000000" w:themeColor="text1"/>
          <w:sz w:val="28"/>
          <w:szCs w:val="28"/>
          <w:lang w:val="fr-FR"/>
        </w:rPr>
        <w:t xml:space="preserve">2015 </w:t>
      </w:r>
      <w:r w:rsidR="00371689" w:rsidRPr="00E216CE">
        <w:rPr>
          <w:color w:val="000000" w:themeColor="text1"/>
          <w:sz w:val="28"/>
          <w:szCs w:val="28"/>
          <w:lang w:val="fr-FR"/>
        </w:rPr>
        <w:t>-</w:t>
      </w:r>
      <w:r w:rsidR="000520C6" w:rsidRPr="00E216CE">
        <w:rPr>
          <w:color w:val="000000" w:themeColor="text1"/>
          <w:sz w:val="28"/>
          <w:szCs w:val="28"/>
          <w:lang w:val="fr-FR"/>
        </w:rPr>
        <w:t xml:space="preserve"> </w:t>
      </w:r>
      <w:r w:rsidR="007012D6" w:rsidRPr="00E216CE">
        <w:rPr>
          <w:color w:val="000000" w:themeColor="text1"/>
          <w:sz w:val="28"/>
          <w:szCs w:val="28"/>
          <w:lang w:val="fr-FR"/>
        </w:rPr>
        <w:t>2021</w:t>
      </w:r>
      <w:r w:rsidR="00371689" w:rsidRPr="00E216CE">
        <w:rPr>
          <w:color w:val="000000" w:themeColor="text1"/>
          <w:sz w:val="28"/>
          <w:szCs w:val="28"/>
          <w:lang w:val="fr-FR"/>
        </w:rPr>
        <w:t xml:space="preserve"> và các sản phẩm công nghiệp tại các tỉnh, thành phố được chọn mới trong điều tra giá sản xuất công nghiệp năm 2022</w:t>
      </w:r>
      <w:r w:rsidR="00E216CE">
        <w:rPr>
          <w:color w:val="000000" w:themeColor="text1"/>
          <w:sz w:val="28"/>
          <w:szCs w:val="28"/>
          <w:lang w:val="fr-FR"/>
        </w:rPr>
        <w:t>.</w:t>
      </w:r>
      <w:r w:rsidRPr="00E216CE">
        <w:rPr>
          <w:color w:val="000000" w:themeColor="text1"/>
          <w:sz w:val="28"/>
          <w:szCs w:val="28"/>
          <w:lang w:val="fr-FR"/>
        </w:rPr>
        <w:t xml:space="preserve"> Giá gốc năm 2020 được ngoại suy từ giá điều tra trong quý III năm 2022 thông qua các bước sau:</w:t>
      </w:r>
    </w:p>
    <w:p w14:paraId="3584CFA1" w14:textId="77777777" w:rsidR="00BE5448" w:rsidRPr="00E216CE" w:rsidRDefault="00BE5448" w:rsidP="005C1C3F">
      <w:pPr>
        <w:keepLines/>
        <w:suppressLineNumbers/>
        <w:tabs>
          <w:tab w:val="left" w:pos="720"/>
        </w:tabs>
        <w:suppressAutoHyphens/>
        <w:spacing w:before="120" w:after="0" w:line="264" w:lineRule="auto"/>
        <w:ind w:firstLine="720"/>
        <w:rPr>
          <w:color w:val="000000" w:themeColor="text1"/>
          <w:sz w:val="28"/>
          <w:szCs w:val="28"/>
          <w:lang w:val="vi-VN"/>
        </w:rPr>
      </w:pPr>
      <w:r w:rsidRPr="00E216CE">
        <w:rPr>
          <w:color w:val="000000" w:themeColor="text1"/>
          <w:sz w:val="28"/>
          <w:szCs w:val="28"/>
          <w:lang w:val="vi-VN"/>
        </w:rPr>
        <w:t>+ Bước 1: Cục Thống kê thực hiện thu thập thông tin về giá của sản phẩm trong quý III năm 2022.</w:t>
      </w:r>
    </w:p>
    <w:p w14:paraId="1CF810EE" w14:textId="77777777" w:rsidR="00D60B7B" w:rsidRPr="00E216CE" w:rsidRDefault="00D60B7B" w:rsidP="00D60B7B">
      <w:pPr>
        <w:keepLines/>
        <w:suppressLineNumbers/>
        <w:tabs>
          <w:tab w:val="left" w:pos="720"/>
        </w:tabs>
        <w:suppressAutoHyphens/>
        <w:spacing w:line="288" w:lineRule="auto"/>
        <w:ind w:firstLine="720"/>
        <w:rPr>
          <w:color w:val="000000" w:themeColor="text1"/>
          <w:spacing w:val="-2"/>
          <w:sz w:val="28"/>
          <w:szCs w:val="28"/>
          <w:lang w:val="fr-FR"/>
        </w:rPr>
      </w:pPr>
      <w:r w:rsidRPr="00E216CE">
        <w:rPr>
          <w:color w:val="000000" w:themeColor="text1"/>
          <w:spacing w:val="-2"/>
          <w:sz w:val="28"/>
          <w:szCs w:val="28"/>
          <w:lang w:val="fr-FR"/>
        </w:rPr>
        <w:t>+ Bước 2: Tính giá sản xuất công nghiệp quý III năm 2021 bằng cách lấy giá điều tra quý III năm 2022 chia cho chỉ số giá sản xuất công nghiệp của vùng quý III năm 2022 của nhóm mặt hàng tương ứng so với cùng kỳ năm 2021.</w:t>
      </w:r>
    </w:p>
    <w:p w14:paraId="73AE4EC1" w14:textId="77777777" w:rsidR="00D60B7B" w:rsidRPr="00E216CE" w:rsidRDefault="00D60B7B" w:rsidP="00D60B7B">
      <w:pPr>
        <w:keepLines/>
        <w:suppressLineNumbers/>
        <w:tabs>
          <w:tab w:val="left" w:pos="720"/>
        </w:tabs>
        <w:suppressAutoHyphens/>
        <w:spacing w:line="312" w:lineRule="auto"/>
        <w:ind w:firstLine="720"/>
        <w:rPr>
          <w:color w:val="000000" w:themeColor="text1"/>
          <w:spacing w:val="-2"/>
          <w:sz w:val="28"/>
          <w:szCs w:val="28"/>
          <w:lang w:val="fr-FR"/>
        </w:rPr>
      </w:pPr>
      <w:r w:rsidRPr="00E216CE">
        <w:rPr>
          <w:color w:val="000000" w:themeColor="text1"/>
          <w:spacing w:val="-2"/>
          <w:sz w:val="28"/>
          <w:szCs w:val="28"/>
          <w:lang w:val="fr-FR"/>
        </w:rPr>
        <w:t>+ Bước 3: Tính giá năm gốc 2020 (giá sản xuất công nghiệp quý III năm 2020) bằng cách lấy giá sản xuất công nghiệp quý III năm 2021 chia cho chỉ số giá sản xuất công nghiệp của vùng quý III năm 2021 của nhóm mặt hàng tương ứng so với cùng kỳ năm 2020.</w:t>
      </w:r>
    </w:p>
    <w:p w14:paraId="04F3F003" w14:textId="77777777" w:rsidR="00BE5448" w:rsidRPr="00E216CE" w:rsidRDefault="00BE5448" w:rsidP="005C1C3F">
      <w:pPr>
        <w:keepLines/>
        <w:suppressLineNumbers/>
        <w:suppressAutoHyphens/>
        <w:spacing w:before="120" w:line="264" w:lineRule="auto"/>
        <w:ind w:firstLine="720"/>
        <w:rPr>
          <w:color w:val="000000" w:themeColor="text1"/>
          <w:sz w:val="28"/>
          <w:szCs w:val="28"/>
          <w:lang w:val="vi-VN"/>
        </w:rPr>
      </w:pPr>
      <w:r w:rsidRPr="00E216CE">
        <w:rPr>
          <w:color w:val="000000" w:themeColor="text1"/>
          <w:sz w:val="28"/>
          <w:szCs w:val="28"/>
          <w:lang w:val="vi-VN"/>
        </w:rPr>
        <w:t>Nội dung công việc tại Bước 2 và Bước 3 do Tổng cục Thống kê thực hiện.</w:t>
      </w:r>
    </w:p>
    <w:p w14:paraId="6436101C" w14:textId="2503113B" w:rsidR="004D7685" w:rsidRPr="00E216CE" w:rsidRDefault="00235D6C" w:rsidP="00542A9E">
      <w:pPr>
        <w:spacing w:after="200" w:line="276" w:lineRule="auto"/>
        <w:jc w:val="left"/>
        <w:rPr>
          <w:b/>
          <w:i/>
          <w:color w:val="000000" w:themeColor="text1"/>
          <w:sz w:val="28"/>
          <w:szCs w:val="28"/>
        </w:rPr>
      </w:pPr>
      <w:r>
        <w:rPr>
          <w:b/>
          <w:i/>
          <w:color w:val="000000" w:themeColor="text1"/>
          <w:sz w:val="28"/>
          <w:szCs w:val="28"/>
        </w:rPr>
        <w:br w:type="page"/>
      </w:r>
      <w:r w:rsidR="00F05147">
        <w:rPr>
          <w:b/>
          <w:i/>
          <w:color w:val="000000" w:themeColor="text1"/>
          <w:sz w:val="28"/>
          <w:szCs w:val="28"/>
        </w:rPr>
        <w:lastRenderedPageBreak/>
        <w:tab/>
      </w:r>
      <w:r w:rsidR="004D7685" w:rsidRPr="00E216CE">
        <w:rPr>
          <w:b/>
          <w:i/>
          <w:color w:val="000000" w:themeColor="text1"/>
          <w:sz w:val="28"/>
          <w:szCs w:val="28"/>
        </w:rPr>
        <w:t>b) Tính hệ số</w:t>
      </w:r>
      <w:r w:rsidR="001411D5" w:rsidRPr="00E216CE">
        <w:rPr>
          <w:b/>
          <w:i/>
          <w:color w:val="000000" w:themeColor="text1"/>
          <w:sz w:val="28"/>
          <w:szCs w:val="28"/>
        </w:rPr>
        <w:t xml:space="preserve"> chuyển đổi</w:t>
      </w:r>
      <w:r w:rsidR="004D7685" w:rsidRPr="00E216CE">
        <w:rPr>
          <w:b/>
          <w:i/>
          <w:color w:val="000000" w:themeColor="text1"/>
          <w:sz w:val="28"/>
          <w:szCs w:val="28"/>
        </w:rPr>
        <w:t xml:space="preserve"> K</w:t>
      </w:r>
    </w:p>
    <w:p w14:paraId="34B94F29" w14:textId="007D3A38" w:rsidR="00BF186E" w:rsidRPr="00542A9E" w:rsidRDefault="008363DD" w:rsidP="00E216CE">
      <w:pPr>
        <w:tabs>
          <w:tab w:val="left" w:pos="709"/>
        </w:tabs>
        <w:spacing w:before="120" w:line="264" w:lineRule="auto"/>
        <w:rPr>
          <w:color w:val="000000" w:themeColor="text1"/>
          <w:spacing w:val="-8"/>
          <w:sz w:val="28"/>
          <w:szCs w:val="28"/>
        </w:rPr>
      </w:pPr>
      <w:r w:rsidRPr="008B5367">
        <w:rPr>
          <w:color w:val="000000" w:themeColor="text1"/>
          <w:sz w:val="28"/>
          <w:szCs w:val="28"/>
        </w:rPr>
        <w:tab/>
      </w:r>
      <w:r w:rsidR="00BE7571" w:rsidRPr="00542A9E">
        <w:rPr>
          <w:color w:val="000000" w:themeColor="text1"/>
          <w:spacing w:val="-8"/>
          <w:sz w:val="28"/>
          <w:szCs w:val="28"/>
        </w:rPr>
        <w:t xml:space="preserve">K là hệ số chuyển đổi </w:t>
      </w:r>
      <w:r w:rsidR="008D12EC" w:rsidRPr="00542A9E">
        <w:rPr>
          <w:color w:val="000000" w:themeColor="text1"/>
          <w:spacing w:val="-8"/>
          <w:sz w:val="28"/>
          <w:szCs w:val="28"/>
        </w:rPr>
        <w:t>năm</w:t>
      </w:r>
      <w:r w:rsidR="00BE7571" w:rsidRPr="00542A9E">
        <w:rPr>
          <w:color w:val="000000" w:themeColor="text1"/>
          <w:spacing w:val="-8"/>
          <w:sz w:val="28"/>
          <w:szCs w:val="28"/>
        </w:rPr>
        <w:t xml:space="preserve"> gốc 2015 so với năm</w:t>
      </w:r>
      <w:r w:rsidR="008D12EC" w:rsidRPr="00542A9E">
        <w:rPr>
          <w:color w:val="000000" w:themeColor="text1"/>
          <w:spacing w:val="-8"/>
          <w:sz w:val="28"/>
          <w:szCs w:val="28"/>
        </w:rPr>
        <w:t xml:space="preserve"> gốc</w:t>
      </w:r>
      <w:r w:rsidR="00BE7571" w:rsidRPr="00542A9E">
        <w:rPr>
          <w:color w:val="000000" w:themeColor="text1"/>
          <w:spacing w:val="-8"/>
          <w:sz w:val="28"/>
          <w:szCs w:val="28"/>
        </w:rPr>
        <w:t xml:space="preserve"> 2020, K được tính như sau: </w:t>
      </w:r>
    </w:p>
    <w:p w14:paraId="2B25A5C4" w14:textId="67E5F2DB" w:rsidR="00566559" w:rsidRPr="00E216CE" w:rsidRDefault="00BE7571" w:rsidP="00542A9E">
      <w:pPr>
        <w:spacing w:before="120" w:line="264" w:lineRule="auto"/>
        <w:ind w:left="720" w:firstLine="720"/>
        <w:rPr>
          <w:color w:val="000000" w:themeColor="text1"/>
          <w:spacing w:val="-4"/>
          <w:sz w:val="28"/>
          <w:szCs w:val="28"/>
        </w:rPr>
      </w:pPr>
      <w:r w:rsidRPr="00E216CE">
        <w:rPr>
          <w:color w:val="000000" w:themeColor="text1"/>
          <w:spacing w:val="-4"/>
          <w:sz w:val="28"/>
          <w:szCs w:val="28"/>
        </w:rPr>
        <w:t>K</w:t>
      </w:r>
      <w:r w:rsidR="008363DD" w:rsidRPr="00E216CE">
        <w:rPr>
          <w:color w:val="000000" w:themeColor="text1"/>
          <w:spacing w:val="-4"/>
          <w:sz w:val="28"/>
          <w:szCs w:val="28"/>
        </w:rPr>
        <w:t>=K1/K2</w:t>
      </w:r>
    </w:p>
    <w:p w14:paraId="49696E9E" w14:textId="5E67396D" w:rsidR="00566559" w:rsidRPr="00E216CE" w:rsidRDefault="00566559" w:rsidP="005C1C3F">
      <w:pPr>
        <w:spacing w:before="120" w:line="264" w:lineRule="auto"/>
        <w:rPr>
          <w:color w:val="000000" w:themeColor="text1"/>
          <w:spacing w:val="-4"/>
          <w:sz w:val="28"/>
          <w:szCs w:val="28"/>
        </w:rPr>
      </w:pPr>
      <w:r w:rsidRPr="00E216CE">
        <w:rPr>
          <w:color w:val="000000" w:themeColor="text1"/>
          <w:spacing w:val="-4"/>
          <w:sz w:val="28"/>
          <w:szCs w:val="28"/>
        </w:rPr>
        <w:tab/>
      </w:r>
      <w:r w:rsidR="008363DD" w:rsidRPr="00E216CE">
        <w:rPr>
          <w:color w:val="000000" w:themeColor="text1"/>
          <w:spacing w:val="-4"/>
          <w:sz w:val="28"/>
          <w:szCs w:val="28"/>
        </w:rPr>
        <w:t>K1</w:t>
      </w:r>
      <w:r w:rsidRPr="00E216CE">
        <w:rPr>
          <w:color w:val="000000" w:themeColor="text1"/>
          <w:spacing w:val="-4"/>
          <w:sz w:val="28"/>
          <w:szCs w:val="28"/>
        </w:rPr>
        <w:t>:</w:t>
      </w:r>
      <w:r w:rsidR="00701639" w:rsidRPr="00E216CE">
        <w:rPr>
          <w:color w:val="000000" w:themeColor="text1"/>
          <w:spacing w:val="-4"/>
          <w:sz w:val="28"/>
          <w:szCs w:val="28"/>
        </w:rPr>
        <w:t xml:space="preserve"> </w:t>
      </w:r>
      <w:r w:rsidR="00BB229D" w:rsidRPr="00E216CE">
        <w:rPr>
          <w:color w:val="000000" w:themeColor="text1"/>
          <w:spacing w:val="-4"/>
          <w:sz w:val="28"/>
          <w:szCs w:val="28"/>
        </w:rPr>
        <w:t>C</w:t>
      </w:r>
      <w:r w:rsidR="008363DD" w:rsidRPr="00E216CE">
        <w:rPr>
          <w:color w:val="000000" w:themeColor="text1"/>
          <w:spacing w:val="-4"/>
          <w:sz w:val="28"/>
          <w:szCs w:val="28"/>
        </w:rPr>
        <w:t>hỉ số giá công nghiệp</w:t>
      </w:r>
      <w:r w:rsidRPr="00E216CE">
        <w:rPr>
          <w:color w:val="000000" w:themeColor="text1"/>
          <w:spacing w:val="-4"/>
          <w:sz w:val="28"/>
          <w:szCs w:val="28"/>
        </w:rPr>
        <w:t xml:space="preserve"> quý gối đầu</w:t>
      </w:r>
      <w:r w:rsidR="008363DD" w:rsidRPr="00E216CE">
        <w:rPr>
          <w:color w:val="000000" w:themeColor="text1"/>
          <w:spacing w:val="-4"/>
          <w:sz w:val="28"/>
          <w:szCs w:val="28"/>
        </w:rPr>
        <w:t xml:space="preserve"> </w:t>
      </w:r>
      <w:r w:rsidRPr="00E216CE">
        <w:rPr>
          <w:color w:val="000000" w:themeColor="text1"/>
          <w:spacing w:val="-4"/>
          <w:sz w:val="28"/>
          <w:szCs w:val="28"/>
        </w:rPr>
        <w:t>(</w:t>
      </w:r>
      <w:r w:rsidR="008363DD" w:rsidRPr="00E216CE">
        <w:rPr>
          <w:color w:val="000000" w:themeColor="text1"/>
          <w:spacing w:val="-4"/>
          <w:sz w:val="28"/>
          <w:szCs w:val="28"/>
        </w:rPr>
        <w:t xml:space="preserve">quý </w:t>
      </w:r>
      <w:r w:rsidRPr="00E216CE">
        <w:rPr>
          <w:color w:val="000000" w:themeColor="text1"/>
          <w:spacing w:val="-4"/>
          <w:sz w:val="28"/>
          <w:szCs w:val="28"/>
        </w:rPr>
        <w:t>I</w:t>
      </w:r>
      <w:r w:rsidR="00706718" w:rsidRPr="00E216CE">
        <w:rPr>
          <w:color w:val="000000" w:themeColor="text1"/>
          <w:spacing w:val="-4"/>
          <w:sz w:val="28"/>
          <w:szCs w:val="28"/>
        </w:rPr>
        <w:t>I</w:t>
      </w:r>
      <w:r w:rsidRPr="00E216CE">
        <w:rPr>
          <w:color w:val="000000" w:themeColor="text1"/>
          <w:spacing w:val="-4"/>
          <w:sz w:val="28"/>
          <w:szCs w:val="28"/>
        </w:rPr>
        <w:t>I/2022)</w:t>
      </w:r>
      <w:r w:rsidR="008363DD" w:rsidRPr="00E216CE">
        <w:rPr>
          <w:color w:val="000000" w:themeColor="text1"/>
          <w:spacing w:val="-4"/>
          <w:sz w:val="28"/>
          <w:szCs w:val="28"/>
        </w:rPr>
        <w:t xml:space="preserve"> so với năm</w:t>
      </w:r>
      <w:r w:rsidR="008D12EC">
        <w:rPr>
          <w:color w:val="000000" w:themeColor="text1"/>
          <w:spacing w:val="-4"/>
          <w:sz w:val="28"/>
          <w:szCs w:val="28"/>
        </w:rPr>
        <w:t xml:space="preserve"> gốc</w:t>
      </w:r>
      <w:r w:rsidR="008363DD" w:rsidRPr="00E216CE">
        <w:rPr>
          <w:color w:val="000000" w:themeColor="text1"/>
          <w:spacing w:val="-4"/>
          <w:sz w:val="28"/>
          <w:szCs w:val="28"/>
        </w:rPr>
        <w:t xml:space="preserve"> </w:t>
      </w:r>
      <w:r w:rsidR="00F774BE" w:rsidRPr="00E216CE">
        <w:rPr>
          <w:color w:val="000000" w:themeColor="text1"/>
          <w:spacing w:val="-4"/>
          <w:sz w:val="28"/>
          <w:szCs w:val="28"/>
        </w:rPr>
        <w:t>2015.</w:t>
      </w:r>
    </w:p>
    <w:p w14:paraId="3D8669CB" w14:textId="3912E590" w:rsidR="008363DD" w:rsidRPr="00E216CE" w:rsidRDefault="00566559" w:rsidP="005C1C3F">
      <w:pPr>
        <w:spacing w:before="120" w:line="264" w:lineRule="auto"/>
        <w:rPr>
          <w:color w:val="000000" w:themeColor="text1"/>
          <w:spacing w:val="-4"/>
          <w:sz w:val="28"/>
          <w:szCs w:val="28"/>
        </w:rPr>
      </w:pPr>
      <w:r w:rsidRPr="00E216CE">
        <w:rPr>
          <w:color w:val="000000" w:themeColor="text1"/>
          <w:spacing w:val="-4"/>
          <w:sz w:val="28"/>
          <w:szCs w:val="28"/>
        </w:rPr>
        <w:tab/>
      </w:r>
      <w:r w:rsidR="008363DD" w:rsidRPr="00E216CE">
        <w:rPr>
          <w:color w:val="000000" w:themeColor="text1"/>
          <w:spacing w:val="-4"/>
          <w:sz w:val="28"/>
          <w:szCs w:val="28"/>
        </w:rPr>
        <w:t>K2</w:t>
      </w:r>
      <w:r w:rsidR="00537D50" w:rsidRPr="00E216CE">
        <w:rPr>
          <w:color w:val="000000" w:themeColor="text1"/>
          <w:spacing w:val="-4"/>
          <w:sz w:val="28"/>
          <w:szCs w:val="28"/>
        </w:rPr>
        <w:t>:</w:t>
      </w:r>
      <w:r w:rsidR="008363DD" w:rsidRPr="00E216CE">
        <w:rPr>
          <w:color w:val="000000" w:themeColor="text1"/>
          <w:spacing w:val="-4"/>
          <w:sz w:val="28"/>
          <w:szCs w:val="28"/>
        </w:rPr>
        <w:t xml:space="preserve"> </w:t>
      </w:r>
      <w:r w:rsidR="00BB229D" w:rsidRPr="00E216CE">
        <w:rPr>
          <w:color w:val="000000" w:themeColor="text1"/>
          <w:spacing w:val="-4"/>
          <w:sz w:val="28"/>
          <w:szCs w:val="28"/>
        </w:rPr>
        <w:t>C</w:t>
      </w:r>
      <w:r w:rsidR="008363DD" w:rsidRPr="00E216CE">
        <w:rPr>
          <w:color w:val="000000" w:themeColor="text1"/>
          <w:spacing w:val="-4"/>
          <w:sz w:val="28"/>
          <w:szCs w:val="28"/>
        </w:rPr>
        <w:t>hỉ số giá công nghiệp quý gối đầu</w:t>
      </w:r>
      <w:r w:rsidRPr="00E216CE">
        <w:rPr>
          <w:color w:val="000000" w:themeColor="text1"/>
          <w:spacing w:val="-4"/>
          <w:sz w:val="28"/>
          <w:szCs w:val="28"/>
        </w:rPr>
        <w:t xml:space="preserve"> (quý III</w:t>
      </w:r>
      <w:r w:rsidR="00701639" w:rsidRPr="00E216CE">
        <w:rPr>
          <w:color w:val="000000" w:themeColor="text1"/>
          <w:spacing w:val="-4"/>
          <w:sz w:val="28"/>
          <w:szCs w:val="28"/>
        </w:rPr>
        <w:t>/2022</w:t>
      </w:r>
      <w:r w:rsidRPr="00E216CE">
        <w:rPr>
          <w:color w:val="000000" w:themeColor="text1"/>
          <w:spacing w:val="-4"/>
          <w:sz w:val="28"/>
          <w:szCs w:val="28"/>
        </w:rPr>
        <w:t>)</w:t>
      </w:r>
      <w:r w:rsidR="008363DD" w:rsidRPr="00E216CE">
        <w:rPr>
          <w:color w:val="000000" w:themeColor="text1"/>
          <w:spacing w:val="-4"/>
          <w:sz w:val="28"/>
          <w:szCs w:val="28"/>
        </w:rPr>
        <w:t xml:space="preserve"> so</w:t>
      </w:r>
      <w:r w:rsidR="00701639" w:rsidRPr="00E216CE">
        <w:rPr>
          <w:color w:val="000000" w:themeColor="text1"/>
          <w:spacing w:val="-4"/>
          <w:sz w:val="28"/>
          <w:szCs w:val="28"/>
        </w:rPr>
        <w:t xml:space="preserve"> với</w:t>
      </w:r>
      <w:r w:rsidR="008363DD" w:rsidRPr="00E216CE">
        <w:rPr>
          <w:color w:val="000000" w:themeColor="text1"/>
          <w:spacing w:val="-4"/>
          <w:sz w:val="28"/>
          <w:szCs w:val="28"/>
        </w:rPr>
        <w:t xml:space="preserve"> năm</w:t>
      </w:r>
      <w:r w:rsidR="008D12EC">
        <w:rPr>
          <w:color w:val="000000" w:themeColor="text1"/>
          <w:spacing w:val="-4"/>
          <w:sz w:val="28"/>
          <w:szCs w:val="28"/>
        </w:rPr>
        <w:t xml:space="preserve"> gốc</w:t>
      </w:r>
      <w:r w:rsidR="008363DD" w:rsidRPr="00E216CE">
        <w:rPr>
          <w:color w:val="000000" w:themeColor="text1"/>
          <w:spacing w:val="-4"/>
          <w:sz w:val="28"/>
          <w:szCs w:val="28"/>
        </w:rPr>
        <w:t xml:space="preserve"> 2020.</w:t>
      </w:r>
    </w:p>
    <w:p w14:paraId="4989F0CF" w14:textId="20EB7021" w:rsidR="00537D50" w:rsidRPr="00E216CE" w:rsidRDefault="00537D50" w:rsidP="005C1C3F">
      <w:pPr>
        <w:spacing w:before="120" w:line="264" w:lineRule="auto"/>
        <w:ind w:firstLine="720"/>
        <w:rPr>
          <w:color w:val="000000" w:themeColor="text1"/>
          <w:sz w:val="28"/>
          <w:szCs w:val="28"/>
        </w:rPr>
      </w:pPr>
      <w:r w:rsidRPr="00E216CE">
        <w:rPr>
          <w:color w:val="000000" w:themeColor="text1"/>
          <w:sz w:val="28"/>
          <w:szCs w:val="28"/>
        </w:rPr>
        <w:t xml:space="preserve">Công thức tính </w:t>
      </w:r>
      <w:r w:rsidR="008363DD" w:rsidRPr="00E216CE">
        <w:rPr>
          <w:color w:val="000000" w:themeColor="text1"/>
          <w:sz w:val="28"/>
          <w:szCs w:val="28"/>
        </w:rPr>
        <w:t xml:space="preserve">chỉ số giá </w:t>
      </w:r>
      <w:r w:rsidR="008D12EC">
        <w:rPr>
          <w:color w:val="000000" w:themeColor="text1"/>
          <w:sz w:val="28"/>
          <w:szCs w:val="28"/>
        </w:rPr>
        <w:t>năm</w:t>
      </w:r>
      <w:r w:rsidR="008D12EC" w:rsidRPr="00E216CE">
        <w:rPr>
          <w:color w:val="000000" w:themeColor="text1"/>
          <w:sz w:val="28"/>
          <w:szCs w:val="28"/>
        </w:rPr>
        <w:t xml:space="preserve"> </w:t>
      </w:r>
      <w:r w:rsidR="008363DD" w:rsidRPr="00E216CE">
        <w:rPr>
          <w:color w:val="000000" w:themeColor="text1"/>
          <w:sz w:val="28"/>
          <w:szCs w:val="28"/>
        </w:rPr>
        <w:t>gốc 2020</w:t>
      </w:r>
      <w:r w:rsidR="00BE7571" w:rsidRPr="00E216CE">
        <w:rPr>
          <w:color w:val="000000" w:themeColor="text1"/>
          <w:sz w:val="28"/>
          <w:szCs w:val="28"/>
        </w:rPr>
        <w:t xml:space="preserve"> </w:t>
      </w:r>
      <w:r w:rsidR="008D12EC">
        <w:rPr>
          <w:color w:val="000000" w:themeColor="text1"/>
          <w:sz w:val="28"/>
          <w:szCs w:val="28"/>
        </w:rPr>
        <w:t>về năm</w:t>
      </w:r>
      <w:r w:rsidRPr="00E216CE">
        <w:rPr>
          <w:color w:val="000000" w:themeColor="text1"/>
          <w:sz w:val="28"/>
          <w:szCs w:val="28"/>
        </w:rPr>
        <w:t xml:space="preserve"> gốc 2015</w:t>
      </w:r>
      <w:r w:rsidR="008363DD" w:rsidRPr="00E216CE">
        <w:rPr>
          <w:color w:val="000000" w:themeColor="text1"/>
          <w:sz w:val="28"/>
          <w:szCs w:val="28"/>
        </w:rPr>
        <w:t xml:space="preserve"> sẽ được nối chuỗi theo công thức sau:</w:t>
      </w:r>
      <w:r w:rsidR="008363DD" w:rsidRPr="00E216CE">
        <w:rPr>
          <w:color w:val="000000" w:themeColor="text1"/>
          <w:sz w:val="28"/>
          <w:szCs w:val="28"/>
        </w:rPr>
        <w:tab/>
      </w:r>
      <w:r w:rsidR="008363DD" w:rsidRPr="00E216CE">
        <w:rPr>
          <w:color w:val="000000" w:themeColor="text1"/>
          <w:sz w:val="28"/>
          <w:szCs w:val="28"/>
        </w:rPr>
        <w:tab/>
      </w:r>
    </w:p>
    <w:p w14:paraId="51AA17CD" w14:textId="608C7E2A" w:rsidR="00537D50" w:rsidRPr="00E216CE" w:rsidRDefault="00537D50" w:rsidP="005C1C3F">
      <w:pPr>
        <w:spacing w:before="120" w:line="264" w:lineRule="auto"/>
        <w:rPr>
          <w:color w:val="000000" w:themeColor="text1"/>
        </w:rPr>
      </w:pPr>
      <w:r w:rsidRPr="00E216CE">
        <w:rPr>
          <w:b/>
          <w:color w:val="000000" w:themeColor="text1"/>
        </w:rPr>
        <w:tab/>
      </w:r>
      <w:r w:rsidRPr="00E216CE">
        <w:rPr>
          <w:b/>
          <w:color w:val="000000" w:themeColor="text1"/>
          <w:position w:val="-12"/>
        </w:rPr>
        <w:object w:dxaOrig="1939" w:dyaOrig="380" w14:anchorId="56353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9pt" o:ole="">
            <v:imagedata r:id="rId8" o:title=""/>
          </v:shape>
          <o:OLEObject Type="Embed" ProgID="Equation.3" ShapeID="_x0000_i1025" DrawAspect="Content" ObjectID="_1701175096" r:id="rId9"/>
        </w:object>
      </w:r>
      <w:r w:rsidRPr="00E216CE">
        <w:rPr>
          <w:color w:val="000000" w:themeColor="text1"/>
        </w:rPr>
        <w:tab/>
        <w:t xml:space="preserve"> </w:t>
      </w:r>
    </w:p>
    <w:p w14:paraId="0AD1973A" w14:textId="6B4BB38B" w:rsidR="008363DD" w:rsidRPr="00E216CE" w:rsidRDefault="008363DD" w:rsidP="005C1C3F">
      <w:pPr>
        <w:spacing w:before="120" w:line="264" w:lineRule="auto"/>
        <w:ind w:firstLine="720"/>
        <w:rPr>
          <w:color w:val="000000" w:themeColor="text1"/>
          <w:sz w:val="28"/>
          <w:szCs w:val="28"/>
        </w:rPr>
      </w:pPr>
      <w:r w:rsidRPr="00E216CE">
        <w:rPr>
          <w:color w:val="000000" w:themeColor="text1"/>
          <w:sz w:val="28"/>
          <w:szCs w:val="28"/>
        </w:rPr>
        <w:t xml:space="preserve">Trong đó: </w:t>
      </w:r>
      <w:r w:rsidRPr="00E216CE">
        <w:rPr>
          <w:color w:val="000000" w:themeColor="text1"/>
          <w:sz w:val="28"/>
          <w:szCs w:val="28"/>
        </w:rPr>
        <w:tab/>
      </w:r>
    </w:p>
    <w:p w14:paraId="5A1842AE" w14:textId="4512B569" w:rsidR="00F774BE" w:rsidRPr="00E216CE" w:rsidRDefault="00F774BE" w:rsidP="005C1C3F">
      <w:pPr>
        <w:spacing w:before="120" w:line="264" w:lineRule="auto"/>
        <w:rPr>
          <w:color w:val="000000" w:themeColor="text1"/>
        </w:rPr>
      </w:pPr>
      <w:r w:rsidRPr="00E216CE">
        <w:rPr>
          <w:color w:val="000000" w:themeColor="text1"/>
        </w:rPr>
        <w:tab/>
      </w:r>
      <w:r w:rsidRPr="00E216CE">
        <w:rPr>
          <w:color w:val="000000" w:themeColor="text1"/>
        </w:rPr>
        <w:tab/>
      </w:r>
      <w:r w:rsidRPr="00E216CE">
        <w:rPr>
          <w:color w:val="000000" w:themeColor="text1"/>
          <w:position w:val="-12"/>
        </w:rPr>
        <w:object w:dxaOrig="680" w:dyaOrig="380" w14:anchorId="1B8691F0">
          <v:shape id="_x0000_i1026" type="#_x0000_t75" style="width:34pt;height:19pt" o:ole="">
            <v:imagedata r:id="rId10" o:title=""/>
          </v:shape>
          <o:OLEObject Type="Embed" ProgID="Equation.3" ShapeID="_x0000_i1026" DrawAspect="Content" ObjectID="_1701175097" r:id="rId11"/>
        </w:object>
      </w:r>
      <w:r w:rsidRPr="00E216CE">
        <w:rPr>
          <w:color w:val="000000" w:themeColor="text1"/>
          <w:sz w:val="28"/>
        </w:rPr>
        <w:t xml:space="preserve">là </w:t>
      </w:r>
      <w:r w:rsidR="00AD0ED4" w:rsidRPr="00E216CE">
        <w:rPr>
          <w:color w:val="000000" w:themeColor="text1"/>
          <w:sz w:val="28"/>
        </w:rPr>
        <w:t>chỉ số giá</w:t>
      </w:r>
      <w:r w:rsidRPr="00E216CE">
        <w:rPr>
          <w:color w:val="000000" w:themeColor="text1"/>
          <w:sz w:val="28"/>
        </w:rPr>
        <w:t xml:space="preserve"> nhóm d kỳ t so với</w:t>
      </w:r>
      <w:r w:rsidR="003A6011">
        <w:rPr>
          <w:color w:val="000000" w:themeColor="text1"/>
          <w:sz w:val="28"/>
        </w:rPr>
        <w:t xml:space="preserve"> năm</w:t>
      </w:r>
      <w:r w:rsidRPr="00E216CE">
        <w:rPr>
          <w:color w:val="000000" w:themeColor="text1"/>
          <w:sz w:val="28"/>
        </w:rPr>
        <w:t xml:space="preserve"> gốc 2015;</w:t>
      </w:r>
    </w:p>
    <w:p w14:paraId="1A573555" w14:textId="466BD118" w:rsidR="00B821AE" w:rsidRPr="00542A9E" w:rsidRDefault="00F774BE" w:rsidP="005C1C3F">
      <w:pPr>
        <w:spacing w:before="120" w:line="264" w:lineRule="auto"/>
        <w:rPr>
          <w:color w:val="000000" w:themeColor="text1"/>
          <w:spacing w:val="-2"/>
          <w:sz w:val="28"/>
        </w:rPr>
      </w:pPr>
      <w:r w:rsidRPr="00E216CE">
        <w:rPr>
          <w:color w:val="000000" w:themeColor="text1"/>
        </w:rPr>
        <w:tab/>
      </w:r>
      <w:r w:rsidRPr="00542A9E">
        <w:rPr>
          <w:color w:val="000000" w:themeColor="text1"/>
          <w:spacing w:val="-2"/>
        </w:rPr>
        <w:tab/>
      </w:r>
      <w:r w:rsidRPr="00542A9E">
        <w:rPr>
          <w:color w:val="000000" w:themeColor="text1"/>
          <w:spacing w:val="-2"/>
          <w:position w:val="-12"/>
        </w:rPr>
        <w:object w:dxaOrig="680" w:dyaOrig="380" w14:anchorId="149959D7">
          <v:shape id="_x0000_i1027" type="#_x0000_t75" style="width:34pt;height:19pt" o:ole="">
            <v:imagedata r:id="rId12" o:title=""/>
          </v:shape>
          <o:OLEObject Type="Embed" ProgID="Equation.3" ShapeID="_x0000_i1027" DrawAspect="Content" ObjectID="_1701175098" r:id="rId13"/>
        </w:object>
      </w:r>
      <w:r w:rsidRPr="00542A9E">
        <w:rPr>
          <w:color w:val="000000" w:themeColor="text1"/>
          <w:spacing w:val="-2"/>
          <w:sz w:val="28"/>
        </w:rPr>
        <w:t xml:space="preserve">là </w:t>
      </w:r>
      <w:r w:rsidR="00AD0ED4" w:rsidRPr="00542A9E">
        <w:rPr>
          <w:color w:val="000000" w:themeColor="text1"/>
          <w:spacing w:val="-2"/>
          <w:sz w:val="28"/>
        </w:rPr>
        <w:t xml:space="preserve">chỉ số giá </w:t>
      </w:r>
      <w:r w:rsidRPr="00542A9E">
        <w:rPr>
          <w:color w:val="000000" w:themeColor="text1"/>
          <w:spacing w:val="-2"/>
          <w:sz w:val="28"/>
        </w:rPr>
        <w:t xml:space="preserve">nhóm d kỳ t so với </w:t>
      </w:r>
      <w:r w:rsidR="00B821AE" w:rsidRPr="00542A9E">
        <w:rPr>
          <w:color w:val="000000" w:themeColor="text1"/>
          <w:spacing w:val="-2"/>
          <w:sz w:val="28"/>
        </w:rPr>
        <w:t xml:space="preserve">năm </w:t>
      </w:r>
      <w:r w:rsidRPr="00542A9E">
        <w:rPr>
          <w:color w:val="000000" w:themeColor="text1"/>
          <w:spacing w:val="-2"/>
          <w:sz w:val="28"/>
        </w:rPr>
        <w:t>gốc 2020</w:t>
      </w:r>
      <w:r w:rsidR="00B821AE" w:rsidRPr="00542A9E">
        <w:rPr>
          <w:color w:val="000000" w:themeColor="text1"/>
          <w:spacing w:val="-2"/>
          <w:sz w:val="28"/>
        </w:rPr>
        <w:t>.</w:t>
      </w:r>
    </w:p>
    <w:p w14:paraId="1EA84AEC" w14:textId="2A30DED0" w:rsidR="00B821AE" w:rsidRPr="00542A9E" w:rsidRDefault="00B821AE" w:rsidP="00B821AE">
      <w:pPr>
        <w:spacing w:before="120" w:after="0" w:line="288" w:lineRule="auto"/>
        <w:rPr>
          <w:color w:val="000000" w:themeColor="text1"/>
          <w:spacing w:val="-6"/>
          <w:sz w:val="28"/>
        </w:rPr>
      </w:pPr>
      <w:r w:rsidRPr="00542A9E">
        <w:rPr>
          <w:color w:val="000000" w:themeColor="text1"/>
          <w:spacing w:val="-2"/>
          <w:sz w:val="28"/>
        </w:rPr>
        <w:tab/>
      </w:r>
      <w:r w:rsidRPr="00542A9E">
        <w:rPr>
          <w:color w:val="000000" w:themeColor="text1"/>
          <w:spacing w:val="-6"/>
          <w:sz w:val="28"/>
          <w:szCs w:val="28"/>
        </w:rPr>
        <w:t>Hệ số chuyển đổi K cho phép chuyển đổi chuỗi số liệu chỉ số giá sản xuất công nghiệp theo năm gốc 2020 về năm gốc 2015 và ngược lại theo năm gốc 2015 về năm gốc 2020, từ đó tính toán chỉ số giá sản xuất</w:t>
      </w:r>
      <w:r w:rsidR="00B11412" w:rsidRPr="00542A9E">
        <w:rPr>
          <w:color w:val="000000" w:themeColor="text1"/>
          <w:spacing w:val="-6"/>
          <w:sz w:val="28"/>
          <w:szCs w:val="28"/>
        </w:rPr>
        <w:t xml:space="preserve"> công nghiệp</w:t>
      </w:r>
      <w:r w:rsidRPr="00542A9E">
        <w:rPr>
          <w:color w:val="000000" w:themeColor="text1"/>
          <w:spacing w:val="-6"/>
          <w:sz w:val="28"/>
          <w:szCs w:val="28"/>
        </w:rPr>
        <w:t xml:space="preserve"> theo các gốc so sánh.</w:t>
      </w:r>
    </w:p>
    <w:p w14:paraId="0B926A85" w14:textId="46708EF4" w:rsidR="00CC2F3D" w:rsidRPr="00E216CE" w:rsidRDefault="004D7685">
      <w:pPr>
        <w:spacing w:before="120" w:line="264" w:lineRule="auto"/>
        <w:ind w:firstLine="720"/>
        <w:rPr>
          <w:b/>
          <w:i/>
          <w:color w:val="000000" w:themeColor="text1"/>
          <w:sz w:val="28"/>
          <w:szCs w:val="28"/>
        </w:rPr>
      </w:pPr>
      <w:r w:rsidRPr="00E216CE">
        <w:rPr>
          <w:b/>
          <w:i/>
          <w:color w:val="000000" w:themeColor="text1"/>
          <w:sz w:val="28"/>
          <w:szCs w:val="28"/>
        </w:rPr>
        <w:t>c</w:t>
      </w:r>
      <w:r w:rsidR="00CC2F3D" w:rsidRPr="00E216CE">
        <w:rPr>
          <w:b/>
          <w:i/>
          <w:color w:val="000000" w:themeColor="text1"/>
          <w:sz w:val="28"/>
          <w:szCs w:val="28"/>
        </w:rPr>
        <w:t>) Kiểm tra, xử lý dữ liệu điều tra</w:t>
      </w:r>
    </w:p>
    <w:p w14:paraId="0B0D15B6" w14:textId="378D71F4" w:rsidR="00CC2F3D" w:rsidRPr="00542A9E" w:rsidRDefault="00754FDE" w:rsidP="005C1C3F">
      <w:pPr>
        <w:tabs>
          <w:tab w:val="left" w:pos="720"/>
        </w:tabs>
        <w:spacing w:before="120" w:line="264" w:lineRule="auto"/>
        <w:ind w:firstLine="720"/>
        <w:rPr>
          <w:color w:val="000000" w:themeColor="text1"/>
          <w:spacing w:val="-4"/>
          <w:sz w:val="28"/>
          <w:szCs w:val="28"/>
        </w:rPr>
      </w:pPr>
      <w:r w:rsidRPr="00542A9E">
        <w:rPr>
          <w:color w:val="000000" w:themeColor="text1"/>
          <w:spacing w:val="-4"/>
          <w:sz w:val="28"/>
          <w:szCs w:val="28"/>
        </w:rPr>
        <w:t>T</w:t>
      </w:r>
      <w:r w:rsidR="004D7685" w:rsidRPr="00542A9E">
        <w:rPr>
          <w:color w:val="000000" w:themeColor="text1"/>
          <w:spacing w:val="-4"/>
          <w:sz w:val="28"/>
          <w:szCs w:val="28"/>
        </w:rPr>
        <w:t xml:space="preserve">hông tin về giá </w:t>
      </w:r>
      <w:r w:rsidRPr="00542A9E">
        <w:rPr>
          <w:color w:val="000000" w:themeColor="text1"/>
          <w:spacing w:val="-4"/>
          <w:sz w:val="28"/>
          <w:szCs w:val="28"/>
        </w:rPr>
        <w:t>các sản phẩm công nghiệp s</w:t>
      </w:r>
      <w:r w:rsidR="00CC2F3D" w:rsidRPr="00542A9E">
        <w:rPr>
          <w:color w:val="000000" w:themeColor="text1"/>
          <w:spacing w:val="-4"/>
          <w:sz w:val="28"/>
          <w:szCs w:val="28"/>
        </w:rPr>
        <w:t xml:space="preserve">au khi </w:t>
      </w:r>
      <w:r w:rsidRPr="00542A9E">
        <w:rPr>
          <w:color w:val="000000" w:themeColor="text1"/>
          <w:spacing w:val="-4"/>
          <w:sz w:val="28"/>
          <w:szCs w:val="28"/>
        </w:rPr>
        <w:t xml:space="preserve">được </w:t>
      </w:r>
      <w:r w:rsidR="00CC2F3D" w:rsidRPr="00542A9E">
        <w:rPr>
          <w:color w:val="000000" w:themeColor="text1"/>
          <w:spacing w:val="-4"/>
          <w:sz w:val="28"/>
          <w:szCs w:val="28"/>
        </w:rPr>
        <w:t xml:space="preserve">các đơn vị hoàn thành </w:t>
      </w:r>
      <w:r w:rsidRPr="00542A9E">
        <w:rPr>
          <w:color w:val="000000" w:themeColor="text1"/>
          <w:spacing w:val="-4"/>
          <w:sz w:val="28"/>
          <w:szCs w:val="28"/>
        </w:rPr>
        <w:t>sẽ được gửi về hệ thống máy chủ phục vụ kiểm tra, xử lý số liệu. Công việc kiểm tra số liệu về</w:t>
      </w:r>
      <w:r w:rsidR="00CC2F3D" w:rsidRPr="00542A9E">
        <w:rPr>
          <w:color w:val="000000" w:themeColor="text1"/>
          <w:spacing w:val="-4"/>
          <w:sz w:val="28"/>
          <w:szCs w:val="28"/>
        </w:rPr>
        <w:t xml:space="preserve"> giá sản xuất công nghiệp </w:t>
      </w:r>
      <w:r w:rsidRPr="00542A9E">
        <w:rPr>
          <w:color w:val="000000" w:themeColor="text1"/>
          <w:spacing w:val="-4"/>
          <w:sz w:val="28"/>
          <w:szCs w:val="28"/>
        </w:rPr>
        <w:t xml:space="preserve">gồm </w:t>
      </w:r>
      <w:r w:rsidR="00CC2F3D" w:rsidRPr="00542A9E">
        <w:rPr>
          <w:color w:val="000000" w:themeColor="text1"/>
          <w:spacing w:val="-4"/>
          <w:sz w:val="28"/>
          <w:szCs w:val="28"/>
        </w:rPr>
        <w:t>những nội dung</w:t>
      </w:r>
      <w:r w:rsidR="001411D5" w:rsidRPr="00542A9E">
        <w:rPr>
          <w:color w:val="000000" w:themeColor="text1"/>
          <w:spacing w:val="-4"/>
          <w:sz w:val="28"/>
          <w:szCs w:val="28"/>
        </w:rPr>
        <w:t xml:space="preserve"> chính</w:t>
      </w:r>
      <w:r w:rsidR="00CC2F3D" w:rsidRPr="00542A9E">
        <w:rPr>
          <w:color w:val="000000" w:themeColor="text1"/>
          <w:spacing w:val="-4"/>
          <w:sz w:val="28"/>
          <w:szCs w:val="28"/>
        </w:rPr>
        <w:t xml:space="preserve"> sau:</w:t>
      </w:r>
    </w:p>
    <w:p w14:paraId="75AB0BC5" w14:textId="3F297D22" w:rsidR="00E96F80" w:rsidRPr="00E216CE" w:rsidRDefault="00E96F80" w:rsidP="005C1C3F">
      <w:pPr>
        <w:tabs>
          <w:tab w:val="left" w:pos="720"/>
        </w:tabs>
        <w:spacing w:before="120" w:line="264" w:lineRule="auto"/>
        <w:ind w:firstLine="720"/>
        <w:rPr>
          <w:color w:val="000000" w:themeColor="text1"/>
          <w:sz w:val="28"/>
          <w:szCs w:val="28"/>
        </w:rPr>
      </w:pPr>
      <w:r w:rsidRPr="00E216CE">
        <w:rPr>
          <w:color w:val="000000" w:themeColor="text1"/>
          <w:sz w:val="28"/>
          <w:szCs w:val="28"/>
        </w:rPr>
        <w:t>- Kiểm tra</w:t>
      </w:r>
      <w:r w:rsidR="002D4DF6" w:rsidRPr="00E216CE">
        <w:rPr>
          <w:color w:val="000000" w:themeColor="text1"/>
          <w:sz w:val="28"/>
          <w:szCs w:val="28"/>
        </w:rPr>
        <w:t>, rà soát</w:t>
      </w:r>
      <w:r w:rsidRPr="00E216CE">
        <w:rPr>
          <w:color w:val="000000" w:themeColor="text1"/>
          <w:sz w:val="28"/>
          <w:szCs w:val="28"/>
        </w:rPr>
        <w:t xml:space="preserve"> Danh mục sản phẩm đại diện cả nước và Danh mục sản phẩm </w:t>
      </w:r>
      <w:r w:rsidR="002D4DF6" w:rsidRPr="00E216CE">
        <w:rPr>
          <w:color w:val="000000" w:themeColor="text1"/>
          <w:sz w:val="28"/>
          <w:szCs w:val="28"/>
        </w:rPr>
        <w:t>đại diện cho tỉnh, thành phố để thống nhất Danh mục sản phẩm công nghiệp phục vụ thu thập thông tin về giá</w:t>
      </w:r>
      <w:r w:rsidR="001163F2" w:rsidRPr="00E216CE">
        <w:rPr>
          <w:color w:val="000000" w:themeColor="text1"/>
          <w:sz w:val="28"/>
          <w:szCs w:val="28"/>
        </w:rPr>
        <w:t xml:space="preserve"> sản xuất</w:t>
      </w:r>
      <w:r w:rsidR="00F65CDA" w:rsidRPr="00E216CE">
        <w:rPr>
          <w:color w:val="000000" w:themeColor="text1"/>
          <w:sz w:val="28"/>
          <w:szCs w:val="28"/>
        </w:rPr>
        <w:t>.</w:t>
      </w:r>
    </w:p>
    <w:p w14:paraId="10068CBC" w14:textId="48596978" w:rsidR="00CC2F3D" w:rsidRPr="00E216CE" w:rsidRDefault="00CC2F3D" w:rsidP="005C1C3F">
      <w:pPr>
        <w:tabs>
          <w:tab w:val="left" w:pos="720"/>
        </w:tabs>
        <w:spacing w:before="120" w:line="264" w:lineRule="auto"/>
        <w:ind w:firstLine="720"/>
        <w:rPr>
          <w:color w:val="000000" w:themeColor="text1"/>
          <w:sz w:val="28"/>
          <w:szCs w:val="28"/>
        </w:rPr>
      </w:pPr>
      <w:r w:rsidRPr="00E216CE">
        <w:rPr>
          <w:color w:val="000000" w:themeColor="text1"/>
          <w:sz w:val="28"/>
          <w:szCs w:val="28"/>
        </w:rPr>
        <w:t>- Giá thu thập được là giá bán của người sản xuất công nghiệp (không bao gồm thuế giá trị gia tăng - VAT; phí lưu thông thương mại; cước vận tải) cộng (+) Trợ cấp sản phẩm (nếu có)</w:t>
      </w:r>
      <w:r w:rsidR="00D76EB7" w:rsidRPr="00E216CE">
        <w:rPr>
          <w:color w:val="000000" w:themeColor="text1"/>
          <w:sz w:val="28"/>
          <w:szCs w:val="28"/>
        </w:rPr>
        <w:t>.</w:t>
      </w:r>
    </w:p>
    <w:p w14:paraId="6651C2D0" w14:textId="0DD4051E" w:rsidR="00CC2F3D" w:rsidRPr="00E216CE" w:rsidRDefault="00CC2F3D" w:rsidP="005C1C3F">
      <w:pPr>
        <w:tabs>
          <w:tab w:val="left" w:pos="720"/>
        </w:tabs>
        <w:spacing w:before="120" w:line="264" w:lineRule="auto"/>
        <w:rPr>
          <w:color w:val="000000" w:themeColor="text1"/>
          <w:sz w:val="28"/>
          <w:szCs w:val="28"/>
        </w:rPr>
      </w:pPr>
      <w:r w:rsidRPr="00E216CE">
        <w:rPr>
          <w:color w:val="000000" w:themeColor="text1"/>
          <w:sz w:val="28"/>
          <w:szCs w:val="28"/>
        </w:rPr>
        <w:tab/>
        <w:t xml:space="preserve">- Đơn vị tính giá của các sản phẩm công nghiệp phải đúng với quy định của </w:t>
      </w:r>
      <w:r w:rsidR="001163F2" w:rsidRPr="00E216CE">
        <w:rPr>
          <w:color w:val="000000" w:themeColor="text1"/>
          <w:sz w:val="28"/>
          <w:szCs w:val="28"/>
        </w:rPr>
        <w:t>D</w:t>
      </w:r>
      <w:r w:rsidRPr="00E216CE">
        <w:rPr>
          <w:color w:val="000000" w:themeColor="text1"/>
          <w:sz w:val="28"/>
          <w:szCs w:val="28"/>
        </w:rPr>
        <w:t>anh mục sản phẩm công nghiệp</w:t>
      </w:r>
      <w:r w:rsidR="00D76EB7" w:rsidRPr="00E216CE">
        <w:rPr>
          <w:color w:val="000000" w:themeColor="text1"/>
          <w:sz w:val="28"/>
          <w:szCs w:val="28"/>
        </w:rPr>
        <w:t>.</w:t>
      </w:r>
    </w:p>
    <w:p w14:paraId="69ABA071" w14:textId="19D50660" w:rsidR="00CC2F3D" w:rsidRPr="00E216CE" w:rsidRDefault="00CC2F3D" w:rsidP="005C1C3F">
      <w:pPr>
        <w:tabs>
          <w:tab w:val="left" w:pos="720"/>
        </w:tabs>
        <w:spacing w:before="120" w:line="264" w:lineRule="auto"/>
        <w:ind w:firstLine="720"/>
        <w:rPr>
          <w:color w:val="000000" w:themeColor="text1"/>
          <w:sz w:val="28"/>
          <w:szCs w:val="28"/>
        </w:rPr>
      </w:pPr>
      <w:r w:rsidRPr="00E216CE">
        <w:rPr>
          <w:color w:val="000000" w:themeColor="text1"/>
          <w:sz w:val="28"/>
          <w:szCs w:val="28"/>
        </w:rPr>
        <w:t>- Kiểm tra số liệu tháng báo cáo so với kỳ trước theo từng sản phẩm, theo từng đ</w:t>
      </w:r>
      <w:r w:rsidRPr="00E216CE">
        <w:rPr>
          <w:bCs/>
          <w:color w:val="000000" w:themeColor="text1"/>
          <w:sz w:val="28"/>
          <w:szCs w:val="28"/>
        </w:rPr>
        <w:t xml:space="preserve">ơn vị </w:t>
      </w:r>
      <w:r w:rsidRPr="00E216CE">
        <w:rPr>
          <w:color w:val="000000" w:themeColor="text1"/>
          <w:sz w:val="28"/>
          <w:szCs w:val="28"/>
        </w:rPr>
        <w:t>điều tra, các ghi chú do các điều tra viên gửi về, kiểm tra số lượng mẫu giá giữa các tháng điều tra trước khi tính chỉ số giá</w:t>
      </w:r>
      <w:r w:rsidR="00D76EB7" w:rsidRPr="00E216CE">
        <w:rPr>
          <w:color w:val="000000" w:themeColor="text1"/>
          <w:sz w:val="28"/>
          <w:szCs w:val="28"/>
        </w:rPr>
        <w:t>.</w:t>
      </w:r>
    </w:p>
    <w:p w14:paraId="78370B0E" w14:textId="1C624660" w:rsidR="00CC2F3D" w:rsidRPr="00734275" w:rsidRDefault="00CC2F3D" w:rsidP="005C1C3F">
      <w:pPr>
        <w:pStyle w:val="BlockText"/>
        <w:tabs>
          <w:tab w:val="left" w:pos="720"/>
        </w:tabs>
        <w:spacing w:before="120" w:line="264" w:lineRule="auto"/>
        <w:ind w:left="0" w:firstLine="720"/>
        <w:rPr>
          <w:rFonts w:ascii="Times New Roman" w:hAnsi="Times New Roman"/>
          <w:color w:val="000000" w:themeColor="text1"/>
          <w:spacing w:val="-8"/>
          <w:sz w:val="28"/>
        </w:rPr>
      </w:pPr>
      <w:r w:rsidRPr="008B5367">
        <w:rPr>
          <w:rFonts w:ascii="Times New Roman" w:hAnsi="Times New Roman"/>
          <w:color w:val="000000" w:themeColor="text1"/>
          <w:spacing w:val="-8"/>
          <w:sz w:val="28"/>
        </w:rPr>
        <w:t>- Kiểm tra số lượng sản phẩm công nghiệp gán giá, sản phẩm thay thế trong kỳ</w:t>
      </w:r>
      <w:r w:rsidR="00D76EB7" w:rsidRPr="008B5367">
        <w:rPr>
          <w:rFonts w:ascii="Times New Roman" w:hAnsi="Times New Roman"/>
          <w:color w:val="000000" w:themeColor="text1"/>
          <w:spacing w:val="-8"/>
          <w:sz w:val="28"/>
        </w:rPr>
        <w:t>.</w:t>
      </w:r>
      <w:r w:rsidRPr="008B5367">
        <w:rPr>
          <w:rFonts w:ascii="Times New Roman" w:hAnsi="Times New Roman"/>
          <w:color w:val="000000" w:themeColor="text1"/>
          <w:spacing w:val="-8"/>
          <w:sz w:val="28"/>
        </w:rPr>
        <w:t xml:space="preserve"> </w:t>
      </w:r>
    </w:p>
    <w:p w14:paraId="72B00986" w14:textId="01329EE1" w:rsidR="00CC2F3D" w:rsidRPr="00E216CE" w:rsidRDefault="00CC2F3D" w:rsidP="005C1C3F">
      <w:pPr>
        <w:pStyle w:val="BlockText"/>
        <w:tabs>
          <w:tab w:val="left" w:pos="720"/>
        </w:tabs>
        <w:spacing w:before="120" w:line="264" w:lineRule="auto"/>
        <w:ind w:left="0" w:firstLine="720"/>
        <w:rPr>
          <w:rFonts w:ascii="Times New Roman" w:hAnsi="Times New Roman"/>
          <w:color w:val="000000" w:themeColor="text1"/>
          <w:sz w:val="28"/>
        </w:rPr>
      </w:pPr>
      <w:r w:rsidRPr="00E216CE">
        <w:rPr>
          <w:rFonts w:ascii="Times New Roman" w:hAnsi="Times New Roman"/>
          <w:color w:val="000000" w:themeColor="text1"/>
          <w:sz w:val="28"/>
        </w:rPr>
        <w:t xml:space="preserve">- </w:t>
      </w:r>
      <w:r w:rsidR="003C129E" w:rsidRPr="00E216CE">
        <w:rPr>
          <w:rFonts w:ascii="Times New Roman" w:hAnsi="Times New Roman"/>
          <w:color w:val="000000" w:themeColor="text1"/>
          <w:sz w:val="28"/>
        </w:rPr>
        <w:t xml:space="preserve">Nghiệm thu </w:t>
      </w:r>
      <w:r w:rsidR="00754FDE" w:rsidRPr="00E216CE">
        <w:rPr>
          <w:rFonts w:ascii="Times New Roman" w:hAnsi="Times New Roman"/>
          <w:color w:val="000000" w:themeColor="text1"/>
          <w:sz w:val="28"/>
        </w:rPr>
        <w:t>các thông tin về giá đã được</w:t>
      </w:r>
      <w:r w:rsidR="003C129E" w:rsidRPr="00E216CE">
        <w:rPr>
          <w:rFonts w:ascii="Times New Roman" w:hAnsi="Times New Roman"/>
          <w:color w:val="000000" w:themeColor="text1"/>
          <w:sz w:val="28"/>
        </w:rPr>
        <w:t xml:space="preserve"> điều tra bằng cách d</w:t>
      </w:r>
      <w:r w:rsidRPr="00E216CE">
        <w:rPr>
          <w:rFonts w:ascii="Times New Roman" w:hAnsi="Times New Roman"/>
          <w:color w:val="000000" w:themeColor="text1"/>
          <w:sz w:val="28"/>
        </w:rPr>
        <w:t xml:space="preserve">uyệt các phiếu điều tra </w:t>
      </w:r>
      <w:r w:rsidR="000F3F4D" w:rsidRPr="00E216CE">
        <w:rPr>
          <w:rFonts w:ascii="Times New Roman" w:hAnsi="Times New Roman"/>
          <w:color w:val="000000" w:themeColor="text1"/>
          <w:sz w:val="28"/>
        </w:rPr>
        <w:t>đã hoàn thành</w:t>
      </w:r>
      <w:r w:rsidRPr="00E216CE">
        <w:rPr>
          <w:rFonts w:ascii="Times New Roman" w:hAnsi="Times New Roman"/>
          <w:color w:val="000000" w:themeColor="text1"/>
          <w:sz w:val="28"/>
        </w:rPr>
        <w:t>.</w:t>
      </w:r>
    </w:p>
    <w:p w14:paraId="16A4FC74" w14:textId="48E4CA16" w:rsidR="008D12EC" w:rsidRDefault="00754FDE" w:rsidP="00542A9E">
      <w:pPr>
        <w:pStyle w:val="BlockText"/>
        <w:tabs>
          <w:tab w:val="left" w:pos="720"/>
        </w:tabs>
        <w:spacing w:before="120" w:line="264" w:lineRule="auto"/>
        <w:ind w:left="0" w:firstLine="720"/>
        <w:rPr>
          <w:b/>
          <w:i/>
          <w:color w:val="000000" w:themeColor="text1"/>
          <w:sz w:val="28"/>
          <w:szCs w:val="28"/>
          <w:lang w:val="fr-FR"/>
        </w:rPr>
      </w:pPr>
      <w:r w:rsidRPr="00E216CE">
        <w:rPr>
          <w:rFonts w:ascii="Times New Roman" w:hAnsi="Times New Roman"/>
          <w:color w:val="000000" w:themeColor="text1"/>
          <w:sz w:val="28"/>
        </w:rPr>
        <w:lastRenderedPageBreak/>
        <w:t xml:space="preserve">- Kiểm tra chỉ số giá </w:t>
      </w:r>
      <w:r w:rsidR="00D76EB7" w:rsidRPr="00E216CE">
        <w:rPr>
          <w:rFonts w:ascii="Times New Roman" w:hAnsi="Times New Roman"/>
          <w:color w:val="000000" w:themeColor="text1"/>
          <w:sz w:val="28"/>
        </w:rPr>
        <w:t xml:space="preserve">sản xuất </w:t>
      </w:r>
      <w:r w:rsidRPr="00E216CE">
        <w:rPr>
          <w:rFonts w:ascii="Times New Roman" w:hAnsi="Times New Roman"/>
          <w:color w:val="000000" w:themeColor="text1"/>
          <w:sz w:val="28"/>
        </w:rPr>
        <w:t xml:space="preserve">công nghiệp của các nhóm hàng trong từng tỉnh, thành phố; vùng và cả nước để hoàn thiện thông tin về giá; duyệt chỉ số giá </w:t>
      </w:r>
      <w:r w:rsidR="00D76EB7" w:rsidRPr="00E216CE">
        <w:rPr>
          <w:rFonts w:ascii="Times New Roman" w:hAnsi="Times New Roman"/>
          <w:color w:val="000000" w:themeColor="text1"/>
          <w:sz w:val="28"/>
        </w:rPr>
        <w:t xml:space="preserve">sản xuất </w:t>
      </w:r>
      <w:r w:rsidRPr="00E216CE">
        <w:rPr>
          <w:rFonts w:ascii="Times New Roman" w:hAnsi="Times New Roman"/>
          <w:color w:val="000000" w:themeColor="text1"/>
          <w:sz w:val="28"/>
        </w:rPr>
        <w:t>công nghiệp.</w:t>
      </w:r>
    </w:p>
    <w:p w14:paraId="666A5A2E" w14:textId="3C80074D" w:rsidR="00DA2C75" w:rsidRPr="00E216CE" w:rsidRDefault="0054041D" w:rsidP="00E363C9">
      <w:pPr>
        <w:pStyle w:val="BodyText2"/>
        <w:spacing w:before="120" w:line="264" w:lineRule="auto"/>
        <w:ind w:right="57" w:firstLine="720"/>
        <w:rPr>
          <w:rFonts w:ascii="Times New Roman" w:hAnsi="Times New Roman"/>
          <w:b/>
          <w:i/>
          <w:color w:val="000000" w:themeColor="text1"/>
          <w:szCs w:val="28"/>
          <w:lang w:val="fr-FR"/>
        </w:rPr>
      </w:pPr>
      <w:r w:rsidRPr="00E216CE">
        <w:rPr>
          <w:rFonts w:ascii="Times New Roman" w:hAnsi="Times New Roman"/>
          <w:b/>
          <w:i/>
          <w:color w:val="000000" w:themeColor="text1"/>
          <w:szCs w:val="28"/>
          <w:lang w:val="fr-FR"/>
        </w:rPr>
        <w:t>d</w:t>
      </w:r>
      <w:r w:rsidR="00DA2C75" w:rsidRPr="00E216CE">
        <w:rPr>
          <w:rFonts w:ascii="Times New Roman" w:hAnsi="Times New Roman"/>
          <w:b/>
          <w:i/>
          <w:color w:val="000000" w:themeColor="text1"/>
          <w:szCs w:val="28"/>
          <w:lang w:val="fr-FR"/>
        </w:rPr>
        <w:t xml:space="preserve">) Xây dựng quyền số giá sản xuất </w:t>
      </w:r>
      <w:r w:rsidR="00D04AC6" w:rsidRPr="00E216CE">
        <w:rPr>
          <w:rFonts w:ascii="Times New Roman" w:hAnsi="Times New Roman"/>
          <w:b/>
          <w:i/>
          <w:color w:val="000000" w:themeColor="text1"/>
          <w:szCs w:val="28"/>
          <w:lang w:val="fr-FR"/>
        </w:rPr>
        <w:t>công nghiệp</w:t>
      </w:r>
    </w:p>
    <w:p w14:paraId="19128455" w14:textId="770AA307" w:rsidR="008870E5" w:rsidRPr="00542A9E" w:rsidRDefault="00DA2C75" w:rsidP="00E363C9">
      <w:pPr>
        <w:widowControl w:val="0"/>
        <w:spacing w:before="120" w:line="264" w:lineRule="auto"/>
        <w:ind w:firstLine="720"/>
        <w:rPr>
          <w:color w:val="000000" w:themeColor="text1"/>
          <w:sz w:val="28"/>
          <w:szCs w:val="28"/>
        </w:rPr>
      </w:pPr>
      <w:r w:rsidRPr="00542A9E">
        <w:rPr>
          <w:color w:val="000000" w:themeColor="text1"/>
          <w:sz w:val="28"/>
          <w:szCs w:val="28"/>
          <w:lang w:val="fr-FR"/>
        </w:rPr>
        <w:t>Quyền số tính chỉ số giá sản xuất công nghiệp</w:t>
      </w:r>
      <w:r w:rsidR="00D04AC6" w:rsidRPr="00542A9E">
        <w:rPr>
          <w:color w:val="000000" w:themeColor="text1"/>
          <w:sz w:val="28"/>
          <w:szCs w:val="28"/>
          <w:lang w:val="fr-FR"/>
        </w:rPr>
        <w:t xml:space="preserve"> </w:t>
      </w:r>
      <w:r w:rsidRPr="00542A9E">
        <w:rPr>
          <w:color w:val="000000" w:themeColor="text1"/>
          <w:sz w:val="28"/>
          <w:szCs w:val="28"/>
          <w:lang w:val="fr-FR"/>
        </w:rPr>
        <w:t xml:space="preserve">là </w:t>
      </w:r>
      <w:r w:rsidRPr="00542A9E">
        <w:rPr>
          <w:color w:val="000000" w:themeColor="text1"/>
          <w:sz w:val="28"/>
          <w:szCs w:val="28"/>
        </w:rPr>
        <w:t>tỷ trọng giá trị sản xuất</w:t>
      </w:r>
      <w:r w:rsidR="0074686D" w:rsidRPr="00542A9E">
        <w:rPr>
          <w:color w:val="000000" w:themeColor="text1"/>
          <w:sz w:val="28"/>
          <w:szCs w:val="28"/>
        </w:rPr>
        <w:t xml:space="preserve"> </w:t>
      </w:r>
      <w:r w:rsidRPr="00542A9E">
        <w:rPr>
          <w:color w:val="000000" w:themeColor="text1"/>
          <w:sz w:val="28"/>
          <w:szCs w:val="28"/>
        </w:rPr>
        <w:t>của từng nhóm sản phẩm công nghiệp</w:t>
      </w:r>
      <w:r w:rsidR="00D04AC6" w:rsidRPr="00542A9E">
        <w:rPr>
          <w:color w:val="000000" w:themeColor="text1"/>
          <w:sz w:val="28"/>
          <w:szCs w:val="28"/>
        </w:rPr>
        <w:t xml:space="preserve"> </w:t>
      </w:r>
      <w:r w:rsidR="005D131A" w:rsidRPr="00542A9E">
        <w:rPr>
          <w:color w:val="000000" w:themeColor="text1"/>
          <w:sz w:val="28"/>
          <w:szCs w:val="28"/>
        </w:rPr>
        <w:t>so với</w:t>
      </w:r>
      <w:r w:rsidRPr="00542A9E">
        <w:rPr>
          <w:color w:val="000000" w:themeColor="text1"/>
          <w:sz w:val="28"/>
          <w:szCs w:val="28"/>
        </w:rPr>
        <w:t xml:space="preserve"> tổng giá trị sản xuất</w:t>
      </w:r>
      <w:r w:rsidR="00BE2E0A" w:rsidRPr="00542A9E">
        <w:rPr>
          <w:color w:val="000000" w:themeColor="text1"/>
          <w:sz w:val="28"/>
          <w:szCs w:val="28"/>
        </w:rPr>
        <w:t xml:space="preserve"> </w:t>
      </w:r>
      <w:r w:rsidRPr="00542A9E">
        <w:rPr>
          <w:color w:val="000000" w:themeColor="text1"/>
          <w:sz w:val="28"/>
          <w:szCs w:val="28"/>
        </w:rPr>
        <w:t xml:space="preserve">của toàn ngành </w:t>
      </w:r>
      <w:r w:rsidR="002F1A42" w:rsidRPr="00542A9E">
        <w:rPr>
          <w:color w:val="000000" w:themeColor="text1"/>
          <w:sz w:val="28"/>
          <w:szCs w:val="28"/>
        </w:rPr>
        <w:t>công nghiệp</w:t>
      </w:r>
      <w:r w:rsidR="0048176F" w:rsidRPr="00542A9E">
        <w:rPr>
          <w:color w:val="000000" w:themeColor="text1"/>
          <w:sz w:val="28"/>
          <w:szCs w:val="28"/>
        </w:rPr>
        <w:t>.</w:t>
      </w:r>
    </w:p>
    <w:p w14:paraId="766B80C0" w14:textId="0AB1BF56" w:rsidR="00DA2C75" w:rsidRPr="00542A9E" w:rsidRDefault="00794CF7" w:rsidP="00E363C9">
      <w:pPr>
        <w:widowControl w:val="0"/>
        <w:spacing w:before="120" w:line="264" w:lineRule="auto"/>
        <w:ind w:firstLine="720"/>
        <w:rPr>
          <w:color w:val="000000" w:themeColor="text1"/>
          <w:sz w:val="28"/>
          <w:szCs w:val="28"/>
        </w:rPr>
      </w:pPr>
      <w:r w:rsidRPr="00E216CE">
        <w:rPr>
          <w:color w:val="000000" w:themeColor="text1"/>
          <w:spacing w:val="-2"/>
          <w:sz w:val="28"/>
          <w:szCs w:val="28"/>
        </w:rPr>
        <w:t xml:space="preserve"> </w:t>
      </w:r>
      <w:r w:rsidR="00DA2C75" w:rsidRPr="00542A9E">
        <w:rPr>
          <w:color w:val="000000" w:themeColor="text1"/>
          <w:sz w:val="28"/>
          <w:szCs w:val="28"/>
        </w:rPr>
        <w:t>Quyền số tính chỉ số giá sản xuất công nghiệp</w:t>
      </w:r>
      <w:r w:rsidR="00D04AC6" w:rsidRPr="00542A9E">
        <w:rPr>
          <w:color w:val="000000" w:themeColor="text1"/>
          <w:sz w:val="28"/>
          <w:szCs w:val="28"/>
        </w:rPr>
        <w:t xml:space="preserve"> </w:t>
      </w:r>
      <w:r w:rsidR="00DA2C75" w:rsidRPr="00542A9E">
        <w:rPr>
          <w:color w:val="000000" w:themeColor="text1"/>
          <w:sz w:val="28"/>
          <w:szCs w:val="28"/>
        </w:rPr>
        <w:t>cả nước là tỷ trọng giá trị sản xuất</w:t>
      </w:r>
      <w:r w:rsidR="00D07D39" w:rsidRPr="00542A9E">
        <w:rPr>
          <w:color w:val="000000" w:themeColor="text1"/>
          <w:sz w:val="28"/>
          <w:szCs w:val="28"/>
        </w:rPr>
        <w:t xml:space="preserve"> </w:t>
      </w:r>
      <w:r w:rsidR="00BE2E0A" w:rsidRPr="00542A9E">
        <w:rPr>
          <w:color w:val="000000" w:themeColor="text1"/>
          <w:sz w:val="28"/>
          <w:szCs w:val="28"/>
        </w:rPr>
        <w:t>sản phẩm công nghiệp</w:t>
      </w:r>
      <w:r w:rsidR="00DA2C75" w:rsidRPr="00542A9E">
        <w:rPr>
          <w:color w:val="000000" w:themeColor="text1"/>
          <w:sz w:val="28"/>
          <w:szCs w:val="28"/>
        </w:rPr>
        <w:t xml:space="preserve"> của từng vùng so với tổng giá trị sản xuất </w:t>
      </w:r>
      <w:r w:rsidR="00C206C0" w:rsidRPr="00542A9E">
        <w:rPr>
          <w:color w:val="000000" w:themeColor="text1"/>
          <w:sz w:val="28"/>
          <w:szCs w:val="28"/>
        </w:rPr>
        <w:t xml:space="preserve">công nghiệp </w:t>
      </w:r>
      <w:r w:rsidR="00DA2C75" w:rsidRPr="00542A9E">
        <w:rPr>
          <w:color w:val="000000" w:themeColor="text1"/>
          <w:sz w:val="28"/>
          <w:szCs w:val="28"/>
        </w:rPr>
        <w:t>của cả nước theo từng nhóm sản phẩm. Quyền số tính chỉ số giá sản xuất công nghiệp</w:t>
      </w:r>
      <w:r w:rsidR="00D04AC6" w:rsidRPr="00542A9E">
        <w:rPr>
          <w:color w:val="000000" w:themeColor="text1"/>
          <w:sz w:val="28"/>
          <w:szCs w:val="28"/>
        </w:rPr>
        <w:t xml:space="preserve"> </w:t>
      </w:r>
      <w:r w:rsidR="00DA2C75" w:rsidRPr="00542A9E">
        <w:rPr>
          <w:color w:val="000000" w:themeColor="text1"/>
          <w:sz w:val="28"/>
          <w:szCs w:val="28"/>
        </w:rPr>
        <w:t>cấp vùng là tỷ trọng giá trị sản xuất</w:t>
      </w:r>
      <w:r w:rsidR="00D07D39" w:rsidRPr="00542A9E">
        <w:rPr>
          <w:color w:val="000000" w:themeColor="text1"/>
          <w:sz w:val="28"/>
          <w:szCs w:val="28"/>
        </w:rPr>
        <w:t xml:space="preserve"> </w:t>
      </w:r>
      <w:r w:rsidR="00B054F5" w:rsidRPr="00542A9E">
        <w:rPr>
          <w:color w:val="000000" w:themeColor="text1"/>
          <w:sz w:val="28"/>
          <w:szCs w:val="28"/>
        </w:rPr>
        <w:t>của</w:t>
      </w:r>
      <w:r w:rsidR="00DA2C75" w:rsidRPr="00542A9E">
        <w:rPr>
          <w:color w:val="000000" w:themeColor="text1"/>
          <w:sz w:val="28"/>
          <w:szCs w:val="28"/>
        </w:rPr>
        <w:t xml:space="preserve"> từng tỉnh, thành phố so với tổng giá trị sản xuất công nghiệp</w:t>
      </w:r>
      <w:r w:rsidR="00D04AC6" w:rsidRPr="00542A9E">
        <w:rPr>
          <w:color w:val="000000" w:themeColor="text1"/>
          <w:sz w:val="28"/>
          <w:szCs w:val="28"/>
        </w:rPr>
        <w:t xml:space="preserve"> </w:t>
      </w:r>
      <w:r w:rsidR="00DA2C75" w:rsidRPr="00542A9E">
        <w:rPr>
          <w:color w:val="000000" w:themeColor="text1"/>
          <w:sz w:val="28"/>
          <w:szCs w:val="28"/>
        </w:rPr>
        <w:t>của vùng theo từng nhóm hàng. Quyền số tính chỉ số giá sản xuất công nghiệp</w:t>
      </w:r>
      <w:r w:rsidR="00D04AC6" w:rsidRPr="00542A9E">
        <w:rPr>
          <w:color w:val="000000" w:themeColor="text1"/>
          <w:sz w:val="28"/>
          <w:szCs w:val="28"/>
        </w:rPr>
        <w:t xml:space="preserve"> </w:t>
      </w:r>
      <w:r w:rsidR="00DA2C75" w:rsidRPr="00542A9E">
        <w:rPr>
          <w:color w:val="000000" w:themeColor="text1"/>
          <w:sz w:val="28"/>
          <w:szCs w:val="28"/>
        </w:rPr>
        <w:t>từng tỉnh, thành phố là tỷ trọng giá trị sản xuất</w:t>
      </w:r>
      <w:r w:rsidR="00B920F4" w:rsidRPr="00542A9E">
        <w:rPr>
          <w:color w:val="000000" w:themeColor="text1"/>
          <w:sz w:val="28"/>
          <w:szCs w:val="28"/>
        </w:rPr>
        <w:t xml:space="preserve"> công nghiệp</w:t>
      </w:r>
      <w:r w:rsidR="00DA2C75" w:rsidRPr="00542A9E">
        <w:rPr>
          <w:color w:val="000000" w:themeColor="text1"/>
          <w:sz w:val="28"/>
          <w:szCs w:val="28"/>
        </w:rPr>
        <w:t xml:space="preserve"> của từng nhóm sản phẩm so với tổng giá trị sản xuất </w:t>
      </w:r>
      <w:r w:rsidR="00C5664E" w:rsidRPr="00542A9E">
        <w:rPr>
          <w:color w:val="000000" w:themeColor="text1"/>
          <w:sz w:val="28"/>
          <w:szCs w:val="28"/>
        </w:rPr>
        <w:t xml:space="preserve">công nghiệp </w:t>
      </w:r>
      <w:r w:rsidR="00DA2C75" w:rsidRPr="00542A9E">
        <w:rPr>
          <w:color w:val="000000" w:themeColor="text1"/>
          <w:sz w:val="28"/>
          <w:szCs w:val="28"/>
        </w:rPr>
        <w:t>của tỉnh, thành phố.</w:t>
      </w:r>
    </w:p>
    <w:p w14:paraId="153737B8" w14:textId="77777777" w:rsidR="00DA2C75" w:rsidRPr="00E216CE" w:rsidRDefault="00DA2C75">
      <w:pPr>
        <w:widowControl w:val="0"/>
        <w:spacing w:before="120" w:line="264" w:lineRule="auto"/>
        <w:ind w:firstLine="720"/>
        <w:rPr>
          <w:color w:val="000000" w:themeColor="text1"/>
          <w:sz w:val="28"/>
          <w:szCs w:val="28"/>
        </w:rPr>
      </w:pPr>
      <w:r w:rsidRPr="00E216CE">
        <w:rPr>
          <w:color w:val="000000" w:themeColor="text1"/>
          <w:sz w:val="28"/>
          <w:szCs w:val="28"/>
        </w:rPr>
        <w:t>Quyền số tính chỉ số giá sản xuất công nghiệp</w:t>
      </w:r>
      <w:r w:rsidR="002F1A42" w:rsidRPr="00E216CE">
        <w:rPr>
          <w:color w:val="000000" w:themeColor="text1"/>
          <w:sz w:val="28"/>
          <w:szCs w:val="28"/>
        </w:rPr>
        <w:t xml:space="preserve"> </w:t>
      </w:r>
      <w:r w:rsidRPr="00E216CE">
        <w:rPr>
          <w:color w:val="000000" w:themeColor="text1"/>
          <w:sz w:val="28"/>
          <w:szCs w:val="28"/>
        </w:rPr>
        <w:t>có hai loại:</w:t>
      </w:r>
    </w:p>
    <w:p w14:paraId="02614BF7" w14:textId="40F9E15A" w:rsidR="00DA2C75" w:rsidRPr="00E216CE" w:rsidRDefault="00DA2C75">
      <w:pPr>
        <w:widowControl w:val="0"/>
        <w:spacing w:before="120" w:line="264" w:lineRule="auto"/>
        <w:ind w:firstLine="720"/>
        <w:rPr>
          <w:color w:val="000000" w:themeColor="text1"/>
          <w:sz w:val="28"/>
          <w:szCs w:val="28"/>
        </w:rPr>
      </w:pPr>
      <w:r w:rsidRPr="00E216CE">
        <w:rPr>
          <w:color w:val="000000" w:themeColor="text1"/>
          <w:sz w:val="28"/>
          <w:szCs w:val="28"/>
        </w:rPr>
        <w:t>- Quyền số dọc là tỷ trọng giá trị sản xuất từng nhóm sản phẩm công nghiệp</w:t>
      </w:r>
      <w:r w:rsidR="00D04AC6" w:rsidRPr="00E216CE">
        <w:rPr>
          <w:color w:val="000000" w:themeColor="text1"/>
          <w:sz w:val="28"/>
          <w:szCs w:val="28"/>
        </w:rPr>
        <w:t xml:space="preserve"> </w:t>
      </w:r>
      <w:r w:rsidRPr="00E216CE">
        <w:rPr>
          <w:color w:val="000000" w:themeColor="text1"/>
          <w:sz w:val="28"/>
          <w:szCs w:val="28"/>
        </w:rPr>
        <w:t xml:space="preserve">so với tổng giá trị sản xuất của toàn ngành </w:t>
      </w:r>
      <w:r w:rsidR="00FB107A" w:rsidRPr="00E216CE">
        <w:rPr>
          <w:color w:val="000000" w:themeColor="text1"/>
          <w:sz w:val="28"/>
          <w:szCs w:val="28"/>
        </w:rPr>
        <w:t>công nghiệp</w:t>
      </w:r>
      <w:r w:rsidRPr="00E216CE">
        <w:rPr>
          <w:color w:val="000000" w:themeColor="text1"/>
          <w:sz w:val="28"/>
          <w:szCs w:val="28"/>
        </w:rPr>
        <w:t>. Quyền số dọc được tính cho các tỉnh,</w:t>
      </w:r>
      <w:r w:rsidR="00C65A17" w:rsidRPr="00E216CE">
        <w:rPr>
          <w:color w:val="000000" w:themeColor="text1"/>
          <w:sz w:val="28"/>
          <w:szCs w:val="28"/>
        </w:rPr>
        <w:t xml:space="preserve"> thành phố;</w:t>
      </w:r>
      <w:r w:rsidRPr="00E216CE">
        <w:rPr>
          <w:color w:val="000000" w:themeColor="text1"/>
          <w:sz w:val="28"/>
          <w:szCs w:val="28"/>
        </w:rPr>
        <w:t xml:space="preserve"> vùng và cả nước.</w:t>
      </w:r>
    </w:p>
    <w:p w14:paraId="69ABE618" w14:textId="384FBCC4" w:rsidR="00DA2C75" w:rsidRPr="00E216CE" w:rsidRDefault="00DA2C75">
      <w:pPr>
        <w:widowControl w:val="0"/>
        <w:spacing w:before="120" w:line="264" w:lineRule="auto"/>
        <w:ind w:right="-113" w:firstLine="720"/>
        <w:rPr>
          <w:color w:val="000000" w:themeColor="text1"/>
          <w:sz w:val="28"/>
          <w:szCs w:val="28"/>
        </w:rPr>
      </w:pPr>
      <w:r w:rsidRPr="00E216CE">
        <w:rPr>
          <w:color w:val="000000" w:themeColor="text1"/>
          <w:sz w:val="28"/>
          <w:szCs w:val="28"/>
        </w:rPr>
        <w:t>- Quyền số ngang là tỷ trọng giá trị sản xuất của từng nhóm sản phẩm công nghiệp</w:t>
      </w:r>
      <w:r w:rsidR="00D04AC6" w:rsidRPr="00E216CE">
        <w:rPr>
          <w:color w:val="000000" w:themeColor="text1"/>
          <w:sz w:val="28"/>
          <w:szCs w:val="28"/>
        </w:rPr>
        <w:t xml:space="preserve"> </w:t>
      </w:r>
      <w:r w:rsidRPr="00E216CE">
        <w:rPr>
          <w:color w:val="000000" w:themeColor="text1"/>
          <w:sz w:val="28"/>
          <w:szCs w:val="28"/>
        </w:rPr>
        <w:t>c</w:t>
      </w:r>
      <w:r w:rsidR="00D07D39" w:rsidRPr="00E216CE">
        <w:rPr>
          <w:color w:val="000000" w:themeColor="text1"/>
          <w:sz w:val="28"/>
          <w:szCs w:val="28"/>
        </w:rPr>
        <w:t xml:space="preserve">ủa từng tỉnh, thành phố so với </w:t>
      </w:r>
      <w:r w:rsidRPr="00E216CE">
        <w:rPr>
          <w:color w:val="000000" w:themeColor="text1"/>
          <w:sz w:val="28"/>
          <w:szCs w:val="28"/>
        </w:rPr>
        <w:t>vùng hoặc của từng vùng so với cả nước.</w:t>
      </w:r>
    </w:p>
    <w:p w14:paraId="66CFCB40" w14:textId="66097262" w:rsidR="00482BFC" w:rsidRPr="0078297D" w:rsidRDefault="00DA2C75">
      <w:pPr>
        <w:widowControl w:val="0"/>
        <w:spacing w:before="120" w:line="264" w:lineRule="auto"/>
        <w:ind w:firstLine="720"/>
        <w:rPr>
          <w:color w:val="000000" w:themeColor="text1"/>
          <w:spacing w:val="-4"/>
          <w:sz w:val="28"/>
          <w:szCs w:val="28"/>
        </w:rPr>
      </w:pPr>
      <w:r w:rsidRPr="008B5367">
        <w:rPr>
          <w:color w:val="000000" w:themeColor="text1"/>
          <w:spacing w:val="-4"/>
          <w:sz w:val="28"/>
          <w:szCs w:val="28"/>
        </w:rPr>
        <w:t>Quyền số tính chỉ số giá sản xuất công nghiệp</w:t>
      </w:r>
      <w:r w:rsidR="00D04AC6" w:rsidRPr="008B5367">
        <w:rPr>
          <w:color w:val="000000" w:themeColor="text1"/>
          <w:spacing w:val="-4"/>
          <w:sz w:val="28"/>
          <w:szCs w:val="28"/>
        </w:rPr>
        <w:t xml:space="preserve"> </w:t>
      </w:r>
      <w:r w:rsidR="0054041D" w:rsidRPr="008B5367">
        <w:rPr>
          <w:color w:val="000000" w:themeColor="text1"/>
          <w:spacing w:val="-4"/>
          <w:sz w:val="28"/>
          <w:szCs w:val="28"/>
        </w:rPr>
        <w:t xml:space="preserve">năm 2022 </w:t>
      </w:r>
      <w:r w:rsidRPr="0078297D">
        <w:rPr>
          <w:color w:val="000000" w:themeColor="text1"/>
          <w:spacing w:val="-4"/>
          <w:sz w:val="28"/>
          <w:szCs w:val="28"/>
        </w:rPr>
        <w:t xml:space="preserve">theo năm gốc 2020 được tính từ </w:t>
      </w:r>
      <w:r w:rsidR="00D07D39" w:rsidRPr="0078297D">
        <w:rPr>
          <w:color w:val="000000" w:themeColor="text1"/>
          <w:spacing w:val="-4"/>
          <w:sz w:val="28"/>
          <w:szCs w:val="28"/>
        </w:rPr>
        <w:t>giá trị sản xuất</w:t>
      </w:r>
      <w:r w:rsidRPr="0078297D">
        <w:rPr>
          <w:color w:val="000000" w:themeColor="text1"/>
          <w:spacing w:val="-4"/>
          <w:sz w:val="28"/>
          <w:szCs w:val="28"/>
        </w:rPr>
        <w:t xml:space="preserve"> công nghiệ</w:t>
      </w:r>
      <w:r w:rsidR="000B153B" w:rsidRPr="0078297D">
        <w:rPr>
          <w:color w:val="000000" w:themeColor="text1"/>
          <w:spacing w:val="-4"/>
          <w:sz w:val="28"/>
          <w:szCs w:val="28"/>
        </w:rPr>
        <w:t xml:space="preserve">p </w:t>
      </w:r>
      <w:r w:rsidR="0054041D" w:rsidRPr="0078297D">
        <w:rPr>
          <w:color w:val="000000" w:themeColor="text1"/>
          <w:spacing w:val="-4"/>
          <w:sz w:val="28"/>
          <w:szCs w:val="28"/>
        </w:rPr>
        <w:t>của năm 20</w:t>
      </w:r>
      <w:r w:rsidR="005A2C40" w:rsidRPr="0078297D">
        <w:rPr>
          <w:color w:val="000000" w:themeColor="text1"/>
          <w:spacing w:val="-4"/>
          <w:sz w:val="28"/>
          <w:szCs w:val="28"/>
        </w:rPr>
        <w:t>19</w:t>
      </w:r>
      <w:r w:rsidR="0054041D" w:rsidRPr="0078297D">
        <w:rPr>
          <w:color w:val="000000" w:themeColor="text1"/>
          <w:spacing w:val="-4"/>
          <w:sz w:val="28"/>
          <w:szCs w:val="28"/>
        </w:rPr>
        <w:t xml:space="preserve">; quyền số tính chỉ số giá sản xuất công nghiệp </w:t>
      </w:r>
      <w:r w:rsidR="000B153B" w:rsidRPr="0078297D">
        <w:rPr>
          <w:color w:val="000000" w:themeColor="text1"/>
          <w:spacing w:val="-4"/>
          <w:sz w:val="28"/>
          <w:szCs w:val="28"/>
        </w:rPr>
        <w:t>được điều chỉnh</w:t>
      </w:r>
      <w:r w:rsidR="004C18C8" w:rsidRPr="0078297D">
        <w:rPr>
          <w:color w:val="000000" w:themeColor="text1"/>
          <w:spacing w:val="-4"/>
          <w:sz w:val="28"/>
          <w:szCs w:val="28"/>
        </w:rPr>
        <w:t xml:space="preserve"> </w:t>
      </w:r>
      <w:r w:rsidR="00F8719B" w:rsidRPr="0078297D">
        <w:rPr>
          <w:color w:val="000000" w:themeColor="text1"/>
          <w:spacing w:val="-4"/>
          <w:sz w:val="28"/>
          <w:szCs w:val="28"/>
        </w:rPr>
        <w:t>hàng năm theo</w:t>
      </w:r>
      <w:r w:rsidR="007D01A4" w:rsidRPr="0078297D">
        <w:rPr>
          <w:color w:val="000000" w:themeColor="text1"/>
          <w:spacing w:val="-4"/>
          <w:sz w:val="28"/>
          <w:szCs w:val="28"/>
        </w:rPr>
        <w:t xml:space="preserve"> </w:t>
      </w:r>
      <w:r w:rsidR="00D8129F" w:rsidRPr="0078297D">
        <w:rPr>
          <w:color w:val="000000" w:themeColor="text1"/>
          <w:spacing w:val="-4"/>
          <w:sz w:val="28"/>
          <w:szCs w:val="28"/>
        </w:rPr>
        <w:t xml:space="preserve">cơ cấu </w:t>
      </w:r>
      <w:r w:rsidR="00C145AF" w:rsidRPr="0078297D">
        <w:rPr>
          <w:color w:val="000000" w:themeColor="text1"/>
          <w:spacing w:val="-4"/>
          <w:sz w:val="28"/>
          <w:szCs w:val="28"/>
        </w:rPr>
        <w:t>giá trị sản xuất</w:t>
      </w:r>
      <w:r w:rsidR="004C18C8" w:rsidRPr="0078297D">
        <w:rPr>
          <w:color w:val="000000" w:themeColor="text1"/>
          <w:spacing w:val="-4"/>
          <w:sz w:val="28"/>
          <w:szCs w:val="28"/>
        </w:rPr>
        <w:t xml:space="preserve"> </w:t>
      </w:r>
      <w:r w:rsidR="006126A6" w:rsidRPr="0078297D">
        <w:rPr>
          <w:color w:val="000000" w:themeColor="text1"/>
          <w:spacing w:val="-4"/>
          <w:sz w:val="28"/>
          <w:szCs w:val="28"/>
        </w:rPr>
        <w:t>công nghiệp</w:t>
      </w:r>
      <w:r w:rsidR="000B153B" w:rsidRPr="0078297D">
        <w:rPr>
          <w:color w:val="000000" w:themeColor="text1"/>
          <w:spacing w:val="-4"/>
          <w:sz w:val="28"/>
          <w:szCs w:val="28"/>
        </w:rPr>
        <w:t>.</w:t>
      </w:r>
      <w:r w:rsidR="0054041D" w:rsidRPr="0078297D">
        <w:rPr>
          <w:color w:val="000000" w:themeColor="text1"/>
          <w:spacing w:val="-4"/>
          <w:sz w:val="28"/>
          <w:szCs w:val="28"/>
        </w:rPr>
        <w:t xml:space="preserve"> </w:t>
      </w:r>
    </w:p>
    <w:p w14:paraId="1C43D613" w14:textId="622FF6B3" w:rsidR="00DA2C75" w:rsidRPr="00E216CE" w:rsidRDefault="00D60B7B">
      <w:pPr>
        <w:spacing w:before="120" w:line="264" w:lineRule="auto"/>
        <w:ind w:firstLine="720"/>
        <w:rPr>
          <w:i/>
          <w:color w:val="000000" w:themeColor="text1"/>
          <w:sz w:val="28"/>
          <w:szCs w:val="28"/>
          <w:lang w:val="fr-FR"/>
        </w:rPr>
      </w:pPr>
      <w:r w:rsidRPr="00E216CE">
        <w:rPr>
          <w:b/>
          <w:i/>
          <w:color w:val="000000" w:themeColor="text1"/>
          <w:sz w:val="28"/>
          <w:szCs w:val="28"/>
          <w:lang w:val="fr-FR"/>
        </w:rPr>
        <w:t>đ</w:t>
      </w:r>
      <w:r w:rsidR="00DA2C75" w:rsidRPr="00E216CE">
        <w:rPr>
          <w:b/>
          <w:i/>
          <w:color w:val="000000" w:themeColor="text1"/>
          <w:sz w:val="28"/>
          <w:szCs w:val="28"/>
          <w:lang w:val="fr-FR"/>
        </w:rPr>
        <w:t xml:space="preserve">) Xây dựng cấu trúc chỉ số giá sản xuất </w:t>
      </w:r>
      <w:r w:rsidR="00D04AC6" w:rsidRPr="00E216CE">
        <w:rPr>
          <w:b/>
          <w:i/>
          <w:color w:val="000000" w:themeColor="text1"/>
          <w:sz w:val="28"/>
          <w:szCs w:val="28"/>
          <w:lang w:val="fr-FR"/>
        </w:rPr>
        <w:t>công nghiệp</w:t>
      </w:r>
    </w:p>
    <w:p w14:paraId="434D9C72" w14:textId="2095EFB2" w:rsidR="00326B20" w:rsidRPr="00E216CE" w:rsidRDefault="00DA2C75">
      <w:pPr>
        <w:widowControl w:val="0"/>
        <w:spacing w:before="120" w:line="264" w:lineRule="auto"/>
        <w:ind w:firstLine="720"/>
        <w:rPr>
          <w:color w:val="000000" w:themeColor="text1"/>
          <w:sz w:val="28"/>
          <w:szCs w:val="28"/>
        </w:rPr>
      </w:pPr>
      <w:r w:rsidRPr="00E216CE">
        <w:rPr>
          <w:rFonts w:hint="eastAsia"/>
          <w:color w:val="000000" w:themeColor="text1"/>
          <w:sz w:val="28"/>
          <w:szCs w:val="28"/>
          <w:lang w:val="fr-FR"/>
        </w:rPr>
        <w:t>Đ</w:t>
      </w:r>
      <w:r w:rsidRPr="00E216CE">
        <w:rPr>
          <w:color w:val="000000" w:themeColor="text1"/>
          <w:sz w:val="28"/>
          <w:szCs w:val="28"/>
          <w:lang w:val="fr-FR"/>
        </w:rPr>
        <w:t xml:space="preserve">ể </w:t>
      </w:r>
      <w:r w:rsidRPr="00E216CE">
        <w:rPr>
          <w:rFonts w:hint="eastAsia"/>
          <w:color w:val="000000" w:themeColor="text1"/>
          <w:sz w:val="28"/>
          <w:szCs w:val="28"/>
          <w:lang w:val="fr-FR"/>
        </w:rPr>
        <w:t>đ</w:t>
      </w:r>
      <w:r w:rsidRPr="00E216CE">
        <w:rPr>
          <w:color w:val="000000" w:themeColor="text1"/>
          <w:sz w:val="28"/>
          <w:szCs w:val="28"/>
          <w:lang w:val="fr-FR"/>
        </w:rPr>
        <w:t>ảm bảo tính liên tục của chuỗi chỉ số giá sản xuất công nghiệp</w:t>
      </w:r>
      <w:r w:rsidR="00D04AC6" w:rsidRPr="00E216CE">
        <w:rPr>
          <w:color w:val="000000" w:themeColor="text1"/>
          <w:sz w:val="28"/>
          <w:szCs w:val="28"/>
          <w:lang w:val="fr-FR"/>
        </w:rPr>
        <w:t xml:space="preserve"> </w:t>
      </w:r>
      <w:r w:rsidRPr="00E216CE">
        <w:rPr>
          <w:color w:val="000000" w:themeColor="text1"/>
          <w:sz w:val="28"/>
          <w:szCs w:val="28"/>
          <w:lang w:val="fr-FR"/>
        </w:rPr>
        <w:t>qua thời gian và phù hợp với cơ cấu sản xuất của ngành công nghiệp</w:t>
      </w:r>
      <w:r w:rsidR="0065518D" w:rsidRPr="00E216CE">
        <w:rPr>
          <w:color w:val="000000" w:themeColor="text1"/>
          <w:sz w:val="28"/>
          <w:szCs w:val="28"/>
          <w:lang w:val="fr-FR"/>
        </w:rPr>
        <w:t xml:space="preserve"> </w:t>
      </w:r>
      <w:r w:rsidRPr="00E216CE">
        <w:rPr>
          <w:color w:val="000000" w:themeColor="text1"/>
          <w:sz w:val="28"/>
          <w:szCs w:val="28"/>
          <w:lang w:val="fr-FR"/>
        </w:rPr>
        <w:t xml:space="preserve">trong thời kỳ mới, </w:t>
      </w:r>
      <w:r w:rsidR="00B01030" w:rsidRPr="00E216CE">
        <w:rPr>
          <w:color w:val="000000" w:themeColor="text1"/>
          <w:sz w:val="28"/>
          <w:szCs w:val="28"/>
          <w:lang w:val="fr-FR"/>
        </w:rPr>
        <w:t xml:space="preserve">cấu trúc </w:t>
      </w:r>
      <w:r w:rsidRPr="00E216CE">
        <w:rPr>
          <w:color w:val="000000" w:themeColor="text1"/>
          <w:sz w:val="28"/>
          <w:szCs w:val="28"/>
          <w:lang w:val="fr-FR"/>
        </w:rPr>
        <w:t>chỉ số giá sản xuất công nghiệp</w:t>
      </w:r>
      <w:r w:rsidR="0065518D" w:rsidRPr="00E216CE">
        <w:rPr>
          <w:color w:val="000000" w:themeColor="text1"/>
          <w:sz w:val="28"/>
          <w:szCs w:val="28"/>
          <w:lang w:val="fr-FR"/>
        </w:rPr>
        <w:t xml:space="preserve"> </w:t>
      </w:r>
      <w:r w:rsidRPr="00E216CE">
        <w:rPr>
          <w:color w:val="000000" w:themeColor="text1"/>
          <w:sz w:val="28"/>
          <w:szCs w:val="28"/>
        </w:rPr>
        <w:t>theo năm gốc 2020</w:t>
      </w:r>
      <w:r w:rsidR="00E742D3" w:rsidRPr="00E216CE">
        <w:rPr>
          <w:color w:val="000000" w:themeColor="text1"/>
          <w:sz w:val="28"/>
          <w:szCs w:val="28"/>
        </w:rPr>
        <w:t xml:space="preserve"> </w:t>
      </w:r>
      <w:r w:rsidR="0054041D" w:rsidRPr="00E216CE">
        <w:rPr>
          <w:color w:val="000000" w:themeColor="text1"/>
          <w:sz w:val="28"/>
          <w:szCs w:val="28"/>
        </w:rPr>
        <w:t xml:space="preserve">được xây dựng </w:t>
      </w:r>
      <w:r w:rsidR="00E742D3" w:rsidRPr="00E216CE">
        <w:rPr>
          <w:color w:val="000000" w:themeColor="text1"/>
          <w:sz w:val="28"/>
          <w:szCs w:val="28"/>
        </w:rPr>
        <w:t xml:space="preserve">chi tiết đến nhóm cấp </w:t>
      </w:r>
      <w:r w:rsidR="00F9024F" w:rsidRPr="00E216CE">
        <w:rPr>
          <w:color w:val="000000" w:themeColor="text1"/>
          <w:sz w:val="28"/>
          <w:szCs w:val="28"/>
        </w:rPr>
        <w:t>5</w:t>
      </w:r>
      <w:r w:rsidR="00B01030" w:rsidRPr="00E216CE">
        <w:rPr>
          <w:color w:val="000000" w:themeColor="text1"/>
          <w:sz w:val="28"/>
          <w:szCs w:val="28"/>
        </w:rPr>
        <w:t xml:space="preserve"> áp dụng thống nhất trong cả nước</w:t>
      </w:r>
      <w:r w:rsidR="00326B20" w:rsidRPr="00E216CE">
        <w:rPr>
          <w:color w:val="000000" w:themeColor="text1"/>
          <w:sz w:val="28"/>
          <w:szCs w:val="28"/>
        </w:rPr>
        <w:t>.</w:t>
      </w:r>
    </w:p>
    <w:p w14:paraId="33195203" w14:textId="1D9F31BB" w:rsidR="006B7583" w:rsidRPr="00E216CE" w:rsidRDefault="006B7583">
      <w:pPr>
        <w:widowControl w:val="0"/>
        <w:spacing w:before="120" w:line="264" w:lineRule="auto"/>
        <w:ind w:firstLine="720"/>
        <w:rPr>
          <w:color w:val="000000" w:themeColor="text1"/>
          <w:szCs w:val="28"/>
        </w:rPr>
      </w:pPr>
      <w:r w:rsidRPr="00E216CE">
        <w:rPr>
          <w:color w:val="000000" w:themeColor="text1"/>
          <w:sz w:val="28"/>
          <w:szCs w:val="28"/>
        </w:rPr>
        <w:t>Cấu trúc chỉ số giá sản xuất công ngh</w:t>
      </w:r>
      <w:r w:rsidR="00232FBA" w:rsidRPr="00E216CE">
        <w:rPr>
          <w:color w:val="000000" w:themeColor="text1"/>
          <w:sz w:val="28"/>
          <w:szCs w:val="28"/>
        </w:rPr>
        <w:t>iệp được quy định tại Phụ lục III</w:t>
      </w:r>
      <w:r w:rsidRPr="00E216CE">
        <w:rPr>
          <w:color w:val="000000" w:themeColor="text1"/>
          <w:sz w:val="28"/>
          <w:szCs w:val="28"/>
        </w:rPr>
        <w:t>.</w:t>
      </w:r>
    </w:p>
    <w:p w14:paraId="0C007A17" w14:textId="65181953" w:rsidR="00DA2C75" w:rsidRPr="00E216CE" w:rsidRDefault="00D60B7B">
      <w:pPr>
        <w:widowControl w:val="0"/>
        <w:spacing w:before="120" w:line="264" w:lineRule="auto"/>
        <w:ind w:firstLine="720"/>
        <w:rPr>
          <w:b/>
          <w:i/>
          <w:color w:val="000000" w:themeColor="text1"/>
          <w:szCs w:val="28"/>
        </w:rPr>
      </w:pPr>
      <w:r w:rsidRPr="00E216CE">
        <w:rPr>
          <w:b/>
          <w:i/>
          <w:color w:val="000000" w:themeColor="text1"/>
          <w:sz w:val="28"/>
          <w:szCs w:val="28"/>
        </w:rPr>
        <w:t>e</w:t>
      </w:r>
      <w:r w:rsidR="00DA2C75" w:rsidRPr="00E216CE">
        <w:rPr>
          <w:b/>
          <w:i/>
          <w:color w:val="000000" w:themeColor="text1"/>
          <w:sz w:val="28"/>
          <w:szCs w:val="28"/>
        </w:rPr>
        <w:t xml:space="preserve">) Công thức áp dụng tính chỉ số giá sản xuất </w:t>
      </w:r>
      <w:r w:rsidR="00892E7C" w:rsidRPr="00E216CE">
        <w:rPr>
          <w:b/>
          <w:i/>
          <w:color w:val="000000" w:themeColor="text1"/>
          <w:sz w:val="28"/>
          <w:szCs w:val="28"/>
        </w:rPr>
        <w:t>công nghiệp</w:t>
      </w:r>
    </w:p>
    <w:p w14:paraId="09587D14" w14:textId="704233AD" w:rsidR="00DA2C75" w:rsidRPr="00E216CE" w:rsidRDefault="00DA2C75" w:rsidP="005C1C3F">
      <w:pPr>
        <w:widowControl w:val="0"/>
        <w:spacing w:before="120" w:after="60" w:line="264" w:lineRule="auto"/>
        <w:ind w:firstLine="720"/>
        <w:rPr>
          <w:color w:val="000000" w:themeColor="text1"/>
          <w:sz w:val="28"/>
          <w:szCs w:val="28"/>
        </w:rPr>
      </w:pPr>
      <w:r w:rsidRPr="00E216CE">
        <w:rPr>
          <w:color w:val="000000" w:themeColor="text1"/>
          <w:sz w:val="28"/>
          <w:szCs w:val="28"/>
        </w:rPr>
        <w:t xml:space="preserve">Áp dụng công thức Laspeyres được sử dụng trong tính toán chỉ số giá sản xuất </w:t>
      </w:r>
      <w:r w:rsidR="00892E7C" w:rsidRPr="00E216CE">
        <w:rPr>
          <w:color w:val="000000" w:themeColor="text1"/>
          <w:sz w:val="28"/>
          <w:szCs w:val="28"/>
        </w:rPr>
        <w:t>công nghiệp</w:t>
      </w:r>
      <w:r w:rsidRPr="00E216CE">
        <w:rPr>
          <w:color w:val="000000" w:themeColor="text1"/>
          <w:sz w:val="28"/>
          <w:szCs w:val="28"/>
        </w:rPr>
        <w:t>, cụ thể công thức tính như sau:</w:t>
      </w:r>
    </w:p>
    <w:p w14:paraId="22C32F00" w14:textId="77777777" w:rsidR="00DA2C75" w:rsidRPr="00E216CE" w:rsidRDefault="00F46D82" w:rsidP="005C1C3F">
      <w:pPr>
        <w:widowControl w:val="0"/>
        <w:spacing w:before="120" w:after="60" w:line="264" w:lineRule="auto"/>
        <w:ind w:firstLine="1701"/>
        <w:rPr>
          <w:color w:val="000000" w:themeColor="text1"/>
          <w:position w:val="-60"/>
          <w:sz w:val="26"/>
          <w:szCs w:val="26"/>
        </w:rPr>
      </w:pPr>
      <w:r w:rsidRPr="00E216CE">
        <w:rPr>
          <w:noProof/>
          <w:color w:val="000000" w:themeColor="text1"/>
          <w:position w:val="-60"/>
          <w:sz w:val="26"/>
          <w:szCs w:val="26"/>
        </w:rPr>
        <w:lastRenderedPageBreak/>
        <mc:AlternateContent>
          <mc:Choice Requires="wps">
            <w:drawing>
              <wp:anchor distT="0" distB="0" distL="114300" distR="114300" simplePos="0" relativeHeight="251686912" behindDoc="0" locked="0" layoutInCell="1" allowOverlap="1" wp14:anchorId="0E811CAB" wp14:editId="0A359149">
                <wp:simplePos x="0" y="0"/>
                <wp:positionH relativeFrom="column">
                  <wp:posOffset>4196715</wp:posOffset>
                </wp:positionH>
                <wp:positionV relativeFrom="paragraph">
                  <wp:posOffset>335915</wp:posOffset>
                </wp:positionV>
                <wp:extent cx="790575" cy="3619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619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7575CFA" w14:textId="77777777" w:rsidR="00D60B7B" w:rsidRDefault="00D60B7B" w:rsidP="00DA2C75">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11CAB" id="_x0000_t202" coordsize="21600,21600" o:spt="202" path="m,l,21600r21600,l21600,xe">
                <v:stroke joinstyle="miter"/>
                <v:path gradientshapeok="t" o:connecttype="rect"/>
              </v:shapetype>
              <v:shape id="Text Box 1" o:spid="_x0000_s1026" type="#_x0000_t202" style="position:absolute;left:0;text-align:left;margin-left:330.45pt;margin-top:26.45pt;width:62.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" fillcolor="white [3212]" strokecolor="white [3212]">
                <v:textbox>
                  <w:txbxContent>
                    <w:p w14:paraId="77575CFA" w14:textId="77777777" w:rsidR="00D60B7B" w:rsidRDefault="00D60B7B" w:rsidP="00DA2C75">
                      <w:r>
                        <w:t>(1)</w:t>
                      </w:r>
                    </w:p>
                  </w:txbxContent>
                </v:textbox>
              </v:shape>
            </w:pict>
          </mc:Fallback>
        </mc:AlternateContent>
      </w:r>
      <w:r w:rsidR="00DA2C75" w:rsidRPr="00E216CE">
        <w:rPr>
          <w:i/>
          <w:color w:val="000000" w:themeColor="text1"/>
          <w:position w:val="-60"/>
          <w:sz w:val="26"/>
          <w:szCs w:val="26"/>
        </w:rPr>
        <w:object w:dxaOrig="3080" w:dyaOrig="1320" w14:anchorId="441343BC">
          <v:shape id="_x0000_i1028" type="#_x0000_t75" style="width:201.5pt;height:78.5pt" o:ole="" fillcolor="window">
            <v:imagedata r:id="rId14" o:title=""/>
          </v:shape>
          <o:OLEObject Type="Embed" ProgID="Equation.3" ShapeID="_x0000_i1028" DrawAspect="Content" ObjectID="_1701175099" r:id="rId15"/>
        </w:object>
      </w:r>
    </w:p>
    <w:p w14:paraId="34EED876" w14:textId="2EB1BA8C" w:rsidR="00DA2C75" w:rsidRPr="00E216CE" w:rsidRDefault="008B5367" w:rsidP="00542A9E">
      <w:pPr>
        <w:spacing w:after="200" w:line="276" w:lineRule="auto"/>
        <w:jc w:val="left"/>
        <w:rPr>
          <w:color w:val="000000" w:themeColor="text1"/>
          <w:sz w:val="28"/>
          <w:szCs w:val="28"/>
        </w:rPr>
      </w:pPr>
      <w:r>
        <w:rPr>
          <w:color w:val="000000" w:themeColor="text1"/>
          <w:sz w:val="28"/>
          <w:szCs w:val="28"/>
        </w:rPr>
        <w:tab/>
      </w:r>
      <w:r w:rsidR="00DA2C75" w:rsidRPr="00E216CE">
        <w:rPr>
          <w:color w:val="000000" w:themeColor="text1"/>
          <w:sz w:val="28"/>
          <w:szCs w:val="28"/>
        </w:rPr>
        <w:t xml:space="preserve">Trong đó:  </w:t>
      </w:r>
    </w:p>
    <w:p w14:paraId="49F2E8F4" w14:textId="1E097DC4" w:rsidR="00DA2C75" w:rsidRPr="00E216CE" w:rsidRDefault="00DA2C75" w:rsidP="00542A9E">
      <w:pPr>
        <w:spacing w:before="120" w:after="0" w:line="264" w:lineRule="auto"/>
        <w:ind w:right="58" w:firstLine="720"/>
        <w:rPr>
          <w:color w:val="000000" w:themeColor="text1"/>
          <w:sz w:val="28"/>
          <w:szCs w:val="28"/>
        </w:rPr>
      </w:pPr>
      <w:r w:rsidRPr="00E216CE">
        <w:rPr>
          <w:color w:val="000000" w:themeColor="text1"/>
          <w:position w:val="-4"/>
          <w:sz w:val="28"/>
          <w:szCs w:val="28"/>
        </w:rPr>
        <w:object w:dxaOrig="420" w:dyaOrig="300" w14:anchorId="321A4F33">
          <v:shape id="_x0000_i1029" type="#_x0000_t75" style="width:27pt;height:19pt" o:ole="">
            <v:imagedata r:id="rId16" o:title=""/>
          </v:shape>
          <o:OLEObject Type="Embed" ProgID="Equation.3" ShapeID="_x0000_i1029" DrawAspect="Content" ObjectID="_1701175100" r:id="rId17"/>
        </w:object>
      </w:r>
      <w:r w:rsidRPr="00E216CE">
        <w:rPr>
          <w:color w:val="000000" w:themeColor="text1"/>
          <w:sz w:val="28"/>
          <w:szCs w:val="28"/>
        </w:rPr>
        <w:t>: Chỉ số giá sản xuất công nghiệp</w:t>
      </w:r>
      <w:r w:rsidR="00892E7C" w:rsidRPr="00E216CE">
        <w:rPr>
          <w:color w:val="000000" w:themeColor="text1"/>
          <w:sz w:val="28"/>
          <w:szCs w:val="28"/>
        </w:rPr>
        <w:t xml:space="preserve"> </w:t>
      </w:r>
      <w:r w:rsidRPr="00E216CE">
        <w:rPr>
          <w:color w:val="000000" w:themeColor="text1"/>
          <w:sz w:val="28"/>
          <w:szCs w:val="28"/>
        </w:rPr>
        <w:t xml:space="preserve">năm báo cáo (t) so với năm gốc (0); </w:t>
      </w:r>
    </w:p>
    <w:p w14:paraId="06DFBA6D" w14:textId="1638A173" w:rsidR="00DA2C75" w:rsidRPr="00E216CE" w:rsidRDefault="00DA2C75" w:rsidP="00542A9E">
      <w:pPr>
        <w:spacing w:before="120" w:after="0" w:line="264" w:lineRule="auto"/>
        <w:ind w:right="58" w:firstLine="720"/>
        <w:rPr>
          <w:color w:val="000000" w:themeColor="text1"/>
          <w:sz w:val="28"/>
          <w:szCs w:val="28"/>
        </w:rPr>
      </w:pPr>
      <w:r w:rsidRPr="00E216CE">
        <w:rPr>
          <w:color w:val="000000" w:themeColor="text1"/>
          <w:position w:val="-10"/>
          <w:sz w:val="28"/>
          <w:szCs w:val="28"/>
        </w:rPr>
        <w:object w:dxaOrig="260" w:dyaOrig="360" w14:anchorId="365D3171">
          <v:shape id="_x0000_i1030" type="#_x0000_t75" style="width:19.5pt;height:19.5pt" o:ole="">
            <v:imagedata r:id="rId18" o:title=""/>
          </v:shape>
          <o:OLEObject Type="Embed" ProgID="Equation.3" ShapeID="_x0000_i1030" DrawAspect="Content" ObjectID="_1701175101" r:id="rId19"/>
        </w:object>
      </w:r>
      <w:r w:rsidRPr="00E216CE">
        <w:rPr>
          <w:color w:val="000000" w:themeColor="text1"/>
          <w:sz w:val="28"/>
          <w:szCs w:val="28"/>
        </w:rPr>
        <w:t>: Giá sản phẩm i năm báo cáo (t);</w:t>
      </w:r>
    </w:p>
    <w:p w14:paraId="4FFF9CA5" w14:textId="15966FDA" w:rsidR="00DA2C75" w:rsidRPr="00E216CE" w:rsidRDefault="00DA2C75" w:rsidP="00542A9E">
      <w:pPr>
        <w:spacing w:before="120" w:after="0" w:line="264" w:lineRule="auto"/>
        <w:ind w:right="58" w:firstLine="720"/>
        <w:rPr>
          <w:color w:val="000000" w:themeColor="text1"/>
          <w:sz w:val="28"/>
          <w:szCs w:val="28"/>
        </w:rPr>
      </w:pPr>
      <w:r w:rsidRPr="00E216CE">
        <w:rPr>
          <w:color w:val="000000" w:themeColor="text1"/>
          <w:position w:val="-10"/>
          <w:sz w:val="28"/>
          <w:szCs w:val="28"/>
        </w:rPr>
        <w:object w:dxaOrig="280" w:dyaOrig="360" w14:anchorId="303E94B1">
          <v:shape id="_x0000_i1031" type="#_x0000_t75" style="width:21pt;height:19.5pt" o:ole="">
            <v:imagedata r:id="rId20" o:title=""/>
          </v:shape>
          <o:OLEObject Type="Embed" ProgID="Equation.3" ShapeID="_x0000_i1031" DrawAspect="Content" ObjectID="_1701175102" r:id="rId21"/>
        </w:object>
      </w:r>
      <w:r w:rsidRPr="00E216CE">
        <w:rPr>
          <w:color w:val="000000" w:themeColor="text1"/>
          <w:sz w:val="28"/>
          <w:szCs w:val="28"/>
        </w:rPr>
        <w:t xml:space="preserve">: Giá sản phẩm i năm gốc (0); </w:t>
      </w:r>
    </w:p>
    <w:p w14:paraId="1C2956DC" w14:textId="0D8E63AA" w:rsidR="00DA2C75" w:rsidRPr="00E216CE" w:rsidRDefault="00DA2C75" w:rsidP="00542A9E">
      <w:pPr>
        <w:spacing w:before="120" w:after="0" w:line="264" w:lineRule="auto"/>
        <w:ind w:right="58" w:firstLine="720"/>
        <w:rPr>
          <w:i/>
          <w:color w:val="000000" w:themeColor="text1"/>
          <w:sz w:val="28"/>
          <w:szCs w:val="28"/>
        </w:rPr>
      </w:pPr>
      <w:r w:rsidRPr="00E216CE">
        <w:rPr>
          <w:i/>
          <w:color w:val="000000" w:themeColor="text1"/>
          <w:sz w:val="28"/>
          <w:szCs w:val="28"/>
        </w:rPr>
        <w:t xml:space="preserve"> </w:t>
      </w:r>
      <w:r w:rsidRPr="00E216CE">
        <w:rPr>
          <w:color w:val="000000" w:themeColor="text1"/>
          <w:sz w:val="28"/>
          <w:szCs w:val="28"/>
        </w:rPr>
        <w:t>n: Số lượng sản phẩm;</w:t>
      </w:r>
    </w:p>
    <w:p w14:paraId="78F6057E" w14:textId="77777777" w:rsidR="00DA2C75" w:rsidRPr="00E216CE" w:rsidRDefault="00DA2C75" w:rsidP="00542A9E">
      <w:pPr>
        <w:spacing w:before="120" w:after="0" w:line="264" w:lineRule="auto"/>
        <w:ind w:right="58" w:firstLine="720"/>
        <w:rPr>
          <w:color w:val="000000" w:themeColor="text1"/>
          <w:sz w:val="28"/>
          <w:szCs w:val="28"/>
        </w:rPr>
      </w:pPr>
      <w:r w:rsidRPr="00E216CE">
        <w:rPr>
          <w:color w:val="000000" w:themeColor="text1"/>
          <w:position w:val="-62"/>
          <w:sz w:val="28"/>
          <w:szCs w:val="28"/>
        </w:rPr>
        <w:object w:dxaOrig="1479" w:dyaOrig="1040" w14:anchorId="6BDB1F91">
          <v:shape id="_x0000_i1032" type="#_x0000_t75" style="width:60pt;height:51.5pt" o:ole="">
            <v:imagedata r:id="rId22" o:title=""/>
          </v:shape>
          <o:OLEObject Type="Embed" ProgID="Equation.3" ShapeID="_x0000_i1032" DrawAspect="Content" ObjectID="_1701175103" r:id="rId23"/>
        </w:object>
      </w:r>
      <w:r w:rsidRPr="00E216CE">
        <w:rPr>
          <w:color w:val="000000" w:themeColor="text1"/>
          <w:sz w:val="28"/>
          <w:szCs w:val="28"/>
        </w:rPr>
        <w:t>: Quyền số năm gốc (0).</w:t>
      </w:r>
    </w:p>
    <w:p w14:paraId="2D2EA41B" w14:textId="77B13BC5" w:rsidR="0054041D" w:rsidRPr="00E216CE" w:rsidRDefault="0054041D" w:rsidP="00E363C9">
      <w:pPr>
        <w:widowControl w:val="0"/>
        <w:spacing w:before="120" w:line="264" w:lineRule="auto"/>
        <w:ind w:firstLine="720"/>
        <w:rPr>
          <w:color w:val="000000" w:themeColor="text1"/>
          <w:sz w:val="28"/>
          <w:szCs w:val="28"/>
        </w:rPr>
      </w:pPr>
      <w:r w:rsidRPr="00E216CE">
        <w:rPr>
          <w:color w:val="000000" w:themeColor="text1"/>
          <w:sz w:val="28"/>
          <w:szCs w:val="28"/>
        </w:rPr>
        <w:t>Phương pháp tính chỉ số giá sản xuất công nghiệp cấp tỉnh, vùng và cả nước</w:t>
      </w:r>
      <w:r w:rsidR="0015687E" w:rsidRPr="00E216CE">
        <w:rPr>
          <w:color w:val="000000" w:themeColor="text1"/>
          <w:sz w:val="28"/>
          <w:szCs w:val="28"/>
        </w:rPr>
        <w:t xml:space="preserve"> được quy định tại Phụ lục </w:t>
      </w:r>
      <w:r w:rsidR="00A92618" w:rsidRPr="00E216CE">
        <w:rPr>
          <w:color w:val="000000" w:themeColor="text1"/>
          <w:sz w:val="28"/>
          <w:szCs w:val="28"/>
        </w:rPr>
        <w:t>IV</w:t>
      </w:r>
      <w:r w:rsidR="00E625F4">
        <w:rPr>
          <w:color w:val="000000" w:themeColor="text1"/>
          <w:sz w:val="28"/>
          <w:szCs w:val="28"/>
        </w:rPr>
        <w:t>.</w:t>
      </w:r>
    </w:p>
    <w:p w14:paraId="340BD780" w14:textId="2A922A9B" w:rsidR="00DA2C75" w:rsidRPr="00E216CE" w:rsidRDefault="00235D6C" w:rsidP="005C1C3F">
      <w:pPr>
        <w:spacing w:before="120" w:line="264" w:lineRule="auto"/>
        <w:ind w:firstLine="720"/>
        <w:rPr>
          <w:b/>
          <w:color w:val="000000" w:themeColor="text1"/>
          <w:sz w:val="28"/>
          <w:szCs w:val="28"/>
        </w:rPr>
      </w:pPr>
      <w:r w:rsidRPr="00235D6C">
        <w:rPr>
          <w:b/>
          <w:color w:val="000000" w:themeColor="text1"/>
          <w:sz w:val="28"/>
          <w:szCs w:val="28"/>
        </w:rPr>
        <w:t>2. Tổng hợp kết quả đầu ra</w:t>
      </w:r>
    </w:p>
    <w:p w14:paraId="59929B28" w14:textId="311ADF70" w:rsidR="007F2B5F" w:rsidRPr="00E216CE" w:rsidRDefault="00DA2C75" w:rsidP="005C1C3F">
      <w:pPr>
        <w:pStyle w:val="BodyText2"/>
        <w:spacing w:before="120" w:line="264" w:lineRule="auto"/>
        <w:ind w:right="58" w:firstLine="720"/>
        <w:rPr>
          <w:rFonts w:ascii="Times New Roman" w:hAnsi="Times New Roman"/>
          <w:color w:val="000000" w:themeColor="text1"/>
          <w:szCs w:val="28"/>
          <w:lang w:val="en-GB"/>
        </w:rPr>
      </w:pPr>
      <w:r w:rsidRPr="00E216CE">
        <w:rPr>
          <w:rFonts w:ascii="Times New Roman" w:hAnsi="Times New Roman"/>
          <w:b/>
          <w:i/>
          <w:color w:val="000000" w:themeColor="text1"/>
          <w:szCs w:val="28"/>
        </w:rPr>
        <w:t xml:space="preserve">a) </w:t>
      </w:r>
      <w:r w:rsidR="007F2B5F" w:rsidRPr="00E216CE">
        <w:rPr>
          <w:rFonts w:ascii="Times New Roman" w:hAnsi="Times New Roman"/>
          <w:b/>
          <w:i/>
          <w:color w:val="000000" w:themeColor="text1"/>
          <w:szCs w:val="28"/>
        </w:rPr>
        <w:t>Chỉ số giá sản xuất công nghiệp c</w:t>
      </w:r>
      <w:r w:rsidRPr="00E216CE">
        <w:rPr>
          <w:rFonts w:ascii="Times New Roman" w:hAnsi="Times New Roman"/>
          <w:b/>
          <w:i/>
          <w:color w:val="000000" w:themeColor="text1"/>
          <w:szCs w:val="28"/>
        </w:rPr>
        <w:t>ấp tỉnh</w:t>
      </w:r>
      <w:r w:rsidR="00363D4A" w:rsidRPr="00E216CE" w:rsidDel="00363D4A">
        <w:rPr>
          <w:rFonts w:ascii="Times New Roman" w:hAnsi="Times New Roman"/>
          <w:color w:val="000000" w:themeColor="text1"/>
          <w:szCs w:val="28"/>
          <w:lang w:val="en-GB"/>
        </w:rPr>
        <w:t xml:space="preserve"> </w:t>
      </w:r>
    </w:p>
    <w:p w14:paraId="332F72B2" w14:textId="4479387A" w:rsidR="00985550" w:rsidRPr="00E216CE" w:rsidRDefault="007F2B5F" w:rsidP="005C1C3F">
      <w:pPr>
        <w:pStyle w:val="BodyText2"/>
        <w:spacing w:before="120" w:line="264" w:lineRule="auto"/>
        <w:ind w:right="58" w:firstLine="720"/>
        <w:rPr>
          <w:rFonts w:ascii="Times New Roman" w:hAnsi="Times New Roman"/>
          <w:color w:val="000000" w:themeColor="text1"/>
          <w:szCs w:val="28"/>
        </w:rPr>
      </w:pPr>
      <w:r w:rsidRPr="00E216CE">
        <w:rPr>
          <w:rFonts w:ascii="Times New Roman" w:hAnsi="Times New Roman"/>
          <w:color w:val="000000" w:themeColor="text1"/>
          <w:szCs w:val="28"/>
        </w:rPr>
        <w:t xml:space="preserve">Dựa trên thông tin về giá, quyền số và phương pháp tính chỉ số giá sản xuất công nghiệp để thực hiện tính </w:t>
      </w:r>
      <w:r w:rsidR="00BE1853">
        <w:rPr>
          <w:rFonts w:ascii="Times New Roman" w:hAnsi="Times New Roman"/>
          <w:color w:val="000000" w:themeColor="text1"/>
          <w:szCs w:val="28"/>
        </w:rPr>
        <w:t>c</w:t>
      </w:r>
      <w:r w:rsidRPr="00E216CE">
        <w:rPr>
          <w:rFonts w:ascii="Times New Roman" w:hAnsi="Times New Roman"/>
          <w:color w:val="000000" w:themeColor="text1"/>
          <w:szCs w:val="28"/>
        </w:rPr>
        <w:t>hỉ số giá sản xuất công nghiệp cấp tỉnh.</w:t>
      </w:r>
      <w:r w:rsidR="00311E68" w:rsidRPr="00E216CE">
        <w:rPr>
          <w:rFonts w:ascii="Times New Roman" w:hAnsi="Times New Roman"/>
          <w:color w:val="000000" w:themeColor="text1"/>
          <w:szCs w:val="28"/>
        </w:rPr>
        <w:t xml:space="preserve"> Các phần mềm có liên quan sẽ được xây dựng để biên soạn</w:t>
      </w:r>
      <w:r w:rsidR="00985550" w:rsidRPr="00E216CE">
        <w:rPr>
          <w:rFonts w:ascii="Times New Roman" w:hAnsi="Times New Roman"/>
          <w:color w:val="000000" w:themeColor="text1"/>
          <w:szCs w:val="28"/>
        </w:rPr>
        <w:t xml:space="preserve"> </w:t>
      </w:r>
      <w:r w:rsidR="00C65980" w:rsidRPr="00E216CE">
        <w:rPr>
          <w:rFonts w:ascii="Times New Roman" w:hAnsi="Times New Roman"/>
          <w:color w:val="000000" w:themeColor="text1"/>
          <w:szCs w:val="28"/>
        </w:rPr>
        <w:t xml:space="preserve">các biểu tổng hợp kết quả đầu ra theo quy định. Số liệu </w:t>
      </w:r>
      <w:r w:rsidR="00311E68" w:rsidRPr="00E216CE">
        <w:rPr>
          <w:rFonts w:ascii="Times New Roman" w:hAnsi="Times New Roman"/>
          <w:color w:val="000000" w:themeColor="text1"/>
          <w:szCs w:val="28"/>
        </w:rPr>
        <w:t xml:space="preserve">của các </w:t>
      </w:r>
      <w:r w:rsidR="00C65980" w:rsidRPr="00E216CE">
        <w:rPr>
          <w:rFonts w:ascii="Times New Roman" w:hAnsi="Times New Roman"/>
          <w:color w:val="000000" w:themeColor="text1"/>
          <w:szCs w:val="28"/>
        </w:rPr>
        <w:t xml:space="preserve">biểu tổng hợp kết quả đầu ra </w:t>
      </w:r>
      <w:r w:rsidR="00253DCF" w:rsidRPr="00E216CE">
        <w:rPr>
          <w:rFonts w:ascii="Times New Roman" w:hAnsi="Times New Roman"/>
          <w:color w:val="000000" w:themeColor="text1"/>
          <w:szCs w:val="28"/>
        </w:rPr>
        <w:t xml:space="preserve">cấp tỉnh </w:t>
      </w:r>
      <w:r w:rsidR="00C65980" w:rsidRPr="00E216CE">
        <w:rPr>
          <w:rFonts w:ascii="Times New Roman" w:hAnsi="Times New Roman"/>
          <w:color w:val="000000" w:themeColor="text1"/>
          <w:szCs w:val="28"/>
        </w:rPr>
        <w:t xml:space="preserve">được cập nhật </w:t>
      </w:r>
      <w:r w:rsidR="00311E68" w:rsidRPr="00E216CE">
        <w:rPr>
          <w:rFonts w:ascii="Times New Roman" w:hAnsi="Times New Roman"/>
          <w:color w:val="000000" w:themeColor="text1"/>
          <w:szCs w:val="28"/>
        </w:rPr>
        <w:t>theo thời gian thực của quá trình điều tra thu thập thông tin.</w:t>
      </w:r>
    </w:p>
    <w:p w14:paraId="36D6ED33" w14:textId="1D217202" w:rsidR="00DA2C75" w:rsidRPr="00E216CE" w:rsidRDefault="00DA2C75" w:rsidP="005C1C3F">
      <w:pPr>
        <w:pStyle w:val="BodyText2"/>
        <w:spacing w:before="120" w:line="264" w:lineRule="auto"/>
        <w:ind w:right="58" w:firstLine="720"/>
        <w:rPr>
          <w:rFonts w:ascii="Times New Roman" w:hAnsi="Times New Roman"/>
          <w:b/>
          <w:i/>
          <w:color w:val="000000" w:themeColor="text1"/>
          <w:szCs w:val="28"/>
        </w:rPr>
      </w:pPr>
      <w:r w:rsidRPr="00E216CE">
        <w:rPr>
          <w:rFonts w:ascii="Times New Roman" w:hAnsi="Times New Roman"/>
          <w:b/>
          <w:i/>
          <w:color w:val="000000" w:themeColor="text1"/>
          <w:szCs w:val="28"/>
        </w:rPr>
        <w:t xml:space="preserve">b) </w:t>
      </w:r>
      <w:r w:rsidR="00505771" w:rsidRPr="00E216CE">
        <w:rPr>
          <w:rFonts w:ascii="Times New Roman" w:hAnsi="Times New Roman"/>
          <w:b/>
          <w:i/>
          <w:color w:val="000000" w:themeColor="text1"/>
          <w:szCs w:val="28"/>
        </w:rPr>
        <w:t xml:space="preserve">Chỉ số giá sản xuất công nghiệp cấp vùng và </w:t>
      </w:r>
      <w:r w:rsidR="00E625F4">
        <w:rPr>
          <w:rFonts w:ascii="Times New Roman" w:hAnsi="Times New Roman"/>
          <w:b/>
          <w:i/>
          <w:color w:val="000000" w:themeColor="text1"/>
          <w:szCs w:val="28"/>
        </w:rPr>
        <w:t>cả nước</w:t>
      </w:r>
    </w:p>
    <w:p w14:paraId="5925DB8B" w14:textId="1A9C6500" w:rsidR="00505771" w:rsidRPr="00BF186E" w:rsidRDefault="00505771" w:rsidP="005C1C3F">
      <w:pPr>
        <w:pStyle w:val="BodyText2"/>
        <w:spacing w:before="120" w:line="264" w:lineRule="auto"/>
        <w:ind w:right="57" w:firstLine="720"/>
        <w:rPr>
          <w:rFonts w:ascii="Times New Roman" w:hAnsi="Times New Roman"/>
          <w:color w:val="000000" w:themeColor="text1"/>
          <w:szCs w:val="28"/>
        </w:rPr>
      </w:pPr>
      <w:r w:rsidRPr="00E216CE">
        <w:rPr>
          <w:rFonts w:ascii="Times New Roman" w:hAnsi="Times New Roman"/>
          <w:color w:val="000000" w:themeColor="text1"/>
          <w:szCs w:val="28"/>
        </w:rPr>
        <w:t>Dựa trên thông tin về giá</w:t>
      </w:r>
      <w:r w:rsidR="009D6CE0">
        <w:rPr>
          <w:rFonts w:ascii="Times New Roman" w:hAnsi="Times New Roman"/>
          <w:color w:val="000000" w:themeColor="text1"/>
          <w:szCs w:val="28"/>
        </w:rPr>
        <w:t>, quyền số</w:t>
      </w:r>
      <w:r w:rsidRPr="00E216CE">
        <w:rPr>
          <w:rFonts w:ascii="Times New Roman" w:hAnsi="Times New Roman"/>
          <w:color w:val="000000" w:themeColor="text1"/>
          <w:szCs w:val="28"/>
        </w:rPr>
        <w:t xml:space="preserve"> cấp tỉnh và phương pháp tính chỉ số giá sản xuất công nghiệp để thực hiện tính </w:t>
      </w:r>
      <w:r w:rsidR="009D6CE0">
        <w:rPr>
          <w:rFonts w:ascii="Times New Roman" w:hAnsi="Times New Roman"/>
          <w:color w:val="000000" w:themeColor="text1"/>
          <w:szCs w:val="28"/>
        </w:rPr>
        <w:t>c</w:t>
      </w:r>
      <w:r w:rsidRPr="00E216CE">
        <w:rPr>
          <w:rFonts w:ascii="Times New Roman" w:hAnsi="Times New Roman"/>
          <w:color w:val="000000" w:themeColor="text1"/>
          <w:szCs w:val="28"/>
        </w:rPr>
        <w:t xml:space="preserve">hỉ số giá sản xuất công nghiệp cấp vùng và </w:t>
      </w:r>
      <w:r w:rsidR="00E625F4">
        <w:rPr>
          <w:rFonts w:ascii="Times New Roman" w:hAnsi="Times New Roman"/>
          <w:color w:val="000000" w:themeColor="text1"/>
          <w:szCs w:val="28"/>
        </w:rPr>
        <w:t>cả nước</w:t>
      </w:r>
      <w:r w:rsidRPr="00E216CE">
        <w:rPr>
          <w:rFonts w:ascii="Times New Roman" w:hAnsi="Times New Roman"/>
          <w:color w:val="000000" w:themeColor="text1"/>
          <w:szCs w:val="28"/>
        </w:rPr>
        <w:t>. Các phần mềm có liên quan sẽ được xây dựng để biên soạn các biểu tổng hợp kết quả đầu ra theo quy định. Số liệu của các biểu tổng hợp kết quả đầu ra cấp vùng và trung ương được cập nhật theo thời gian thực của quá trình điều tra thu thập thông tin và duyệt số liệu.</w:t>
      </w:r>
    </w:p>
    <w:p w14:paraId="0916D88D" w14:textId="7AFB6763" w:rsidR="0082765D" w:rsidRPr="00BF186E" w:rsidRDefault="0082765D" w:rsidP="005C1C3F">
      <w:pPr>
        <w:pStyle w:val="BodyText2"/>
        <w:spacing w:before="120" w:line="264" w:lineRule="auto"/>
        <w:ind w:right="57" w:firstLine="720"/>
        <w:rPr>
          <w:rFonts w:ascii="Times New Roman" w:hAnsi="Times New Roman"/>
          <w:color w:val="000000" w:themeColor="text1"/>
          <w:szCs w:val="28"/>
        </w:rPr>
      </w:pPr>
      <w:r w:rsidRPr="00E216CE">
        <w:rPr>
          <w:rFonts w:ascii="Times New Roman" w:hAnsi="Times New Roman"/>
          <w:color w:val="000000" w:themeColor="text1"/>
          <w:szCs w:val="28"/>
        </w:rPr>
        <w:t xml:space="preserve">Chi tiết biểu đầu ra </w:t>
      </w:r>
      <w:r w:rsidR="00E625F4">
        <w:rPr>
          <w:rFonts w:ascii="Times New Roman" w:hAnsi="Times New Roman"/>
          <w:color w:val="000000" w:themeColor="text1"/>
          <w:szCs w:val="28"/>
        </w:rPr>
        <w:t>cả nước</w:t>
      </w:r>
      <w:r w:rsidR="00363D4A" w:rsidRPr="00E216CE">
        <w:rPr>
          <w:rFonts w:ascii="Times New Roman" w:hAnsi="Times New Roman"/>
          <w:color w:val="000000" w:themeColor="text1"/>
          <w:szCs w:val="28"/>
        </w:rPr>
        <w:t xml:space="preserve">, cấp vùng và cấp </w:t>
      </w:r>
      <w:r w:rsidRPr="00E216CE">
        <w:rPr>
          <w:rFonts w:ascii="Times New Roman" w:hAnsi="Times New Roman"/>
          <w:color w:val="000000" w:themeColor="text1"/>
          <w:szCs w:val="28"/>
        </w:rPr>
        <w:t xml:space="preserve">tỉnh </w:t>
      </w:r>
      <w:r w:rsidR="00363D4A" w:rsidRPr="00E216CE">
        <w:rPr>
          <w:rFonts w:ascii="Times New Roman" w:hAnsi="Times New Roman"/>
          <w:color w:val="000000" w:themeColor="text1"/>
          <w:szCs w:val="28"/>
        </w:rPr>
        <w:t xml:space="preserve">quy định </w:t>
      </w:r>
      <w:r w:rsidRPr="00E216CE">
        <w:rPr>
          <w:rFonts w:ascii="Times New Roman" w:hAnsi="Times New Roman"/>
          <w:color w:val="000000" w:themeColor="text1"/>
          <w:szCs w:val="28"/>
        </w:rPr>
        <w:t xml:space="preserve">tại Phụ lục </w:t>
      </w:r>
      <w:r w:rsidR="00A92618" w:rsidRPr="00E216CE">
        <w:rPr>
          <w:rFonts w:ascii="Times New Roman" w:hAnsi="Times New Roman"/>
          <w:color w:val="000000" w:themeColor="text1"/>
          <w:szCs w:val="28"/>
        </w:rPr>
        <w:t>V</w:t>
      </w:r>
      <w:r w:rsidRPr="00E216CE">
        <w:rPr>
          <w:rFonts w:ascii="Times New Roman" w:hAnsi="Times New Roman"/>
          <w:color w:val="000000" w:themeColor="text1"/>
          <w:szCs w:val="28"/>
        </w:rPr>
        <w:t>.</w:t>
      </w:r>
    </w:p>
    <w:p w14:paraId="248ABE1D" w14:textId="792F7B77" w:rsidR="00DA2C75" w:rsidRPr="00BF186E" w:rsidRDefault="00DA2C75" w:rsidP="005C1C3F">
      <w:pPr>
        <w:pStyle w:val="BodyText2"/>
        <w:spacing w:before="120" w:line="264" w:lineRule="auto"/>
        <w:ind w:right="58" w:firstLine="720"/>
        <w:rPr>
          <w:rFonts w:ascii="Times New Roman" w:hAnsi="Times New Roman"/>
          <w:b/>
          <w:i/>
          <w:color w:val="000000" w:themeColor="text1"/>
          <w:szCs w:val="28"/>
        </w:rPr>
      </w:pPr>
      <w:r w:rsidRPr="00E216CE">
        <w:rPr>
          <w:rFonts w:ascii="Times New Roman" w:hAnsi="Times New Roman"/>
          <w:b/>
          <w:i/>
          <w:color w:val="000000" w:themeColor="text1"/>
          <w:szCs w:val="28"/>
        </w:rPr>
        <w:t xml:space="preserve">c) Công bố chỉ số giá sản xuất </w:t>
      </w:r>
      <w:r w:rsidR="00CC1B99" w:rsidRPr="00E216CE">
        <w:rPr>
          <w:rFonts w:ascii="Times New Roman" w:hAnsi="Times New Roman"/>
          <w:b/>
          <w:i/>
          <w:color w:val="000000" w:themeColor="text1"/>
          <w:szCs w:val="28"/>
        </w:rPr>
        <w:t>công nghiệp</w:t>
      </w:r>
    </w:p>
    <w:p w14:paraId="79AC323A" w14:textId="0A72D015" w:rsidR="00DA2C75" w:rsidRPr="00542A9E" w:rsidRDefault="00DA2C75" w:rsidP="005C1C3F">
      <w:pPr>
        <w:pStyle w:val="BodyText2"/>
        <w:spacing w:before="120" w:line="264" w:lineRule="auto"/>
        <w:ind w:right="57" w:firstLine="720"/>
        <w:rPr>
          <w:rFonts w:ascii="Times New Roman" w:hAnsi="Times New Roman"/>
          <w:color w:val="000000" w:themeColor="text1"/>
          <w:spacing w:val="-4"/>
          <w:szCs w:val="28"/>
        </w:rPr>
      </w:pPr>
      <w:r w:rsidRPr="00542A9E">
        <w:rPr>
          <w:rFonts w:ascii="Times New Roman" w:hAnsi="Times New Roman"/>
          <w:color w:val="000000" w:themeColor="text1"/>
          <w:spacing w:val="-4"/>
          <w:szCs w:val="28"/>
        </w:rPr>
        <w:t>Chỉ số giá sản xuất công nghiệp</w:t>
      </w:r>
      <w:r w:rsidR="002F1A42" w:rsidRPr="00542A9E">
        <w:rPr>
          <w:rFonts w:ascii="Times New Roman" w:hAnsi="Times New Roman"/>
          <w:color w:val="000000" w:themeColor="text1"/>
          <w:spacing w:val="-4"/>
          <w:szCs w:val="28"/>
        </w:rPr>
        <w:t xml:space="preserve"> </w:t>
      </w:r>
      <w:r w:rsidRPr="00542A9E">
        <w:rPr>
          <w:rFonts w:ascii="Times New Roman" w:hAnsi="Times New Roman"/>
          <w:color w:val="000000" w:themeColor="text1"/>
          <w:spacing w:val="-4"/>
          <w:szCs w:val="28"/>
        </w:rPr>
        <w:t xml:space="preserve">cả nước; </w:t>
      </w:r>
      <w:r w:rsidR="00026D63" w:rsidRPr="00542A9E">
        <w:rPr>
          <w:rFonts w:ascii="Times New Roman" w:hAnsi="Times New Roman"/>
          <w:color w:val="000000" w:themeColor="text1"/>
          <w:spacing w:val="-4"/>
          <w:szCs w:val="28"/>
        </w:rPr>
        <w:t>c</w:t>
      </w:r>
      <w:r w:rsidR="00826169" w:rsidRPr="00542A9E">
        <w:rPr>
          <w:rFonts w:ascii="Times New Roman" w:hAnsi="Times New Roman"/>
          <w:color w:val="000000" w:themeColor="text1"/>
          <w:spacing w:val="-4"/>
          <w:szCs w:val="28"/>
        </w:rPr>
        <w:t xml:space="preserve">ấp </w:t>
      </w:r>
      <w:r w:rsidRPr="00542A9E">
        <w:rPr>
          <w:rFonts w:ascii="Times New Roman" w:hAnsi="Times New Roman"/>
          <w:color w:val="000000" w:themeColor="text1"/>
          <w:spacing w:val="-4"/>
          <w:szCs w:val="28"/>
        </w:rPr>
        <w:t>vùng; các tỉnh, thành phố theo năm gốc 2020 được công bố</w:t>
      </w:r>
      <w:r w:rsidR="00D24070" w:rsidRPr="00542A9E">
        <w:rPr>
          <w:rFonts w:ascii="Times New Roman" w:hAnsi="Times New Roman"/>
          <w:color w:val="000000" w:themeColor="text1"/>
          <w:spacing w:val="-4"/>
          <w:szCs w:val="28"/>
        </w:rPr>
        <w:t xml:space="preserve"> từ quý IV năm 2022</w:t>
      </w:r>
      <w:r w:rsidR="000C39FB" w:rsidRPr="00542A9E">
        <w:rPr>
          <w:rFonts w:ascii="Times New Roman" w:hAnsi="Times New Roman"/>
          <w:color w:val="000000" w:themeColor="text1"/>
          <w:spacing w:val="-4"/>
          <w:szCs w:val="28"/>
        </w:rPr>
        <w:t xml:space="preserve">, </w:t>
      </w:r>
      <w:r w:rsidR="00D60B7B" w:rsidRPr="00542A9E">
        <w:rPr>
          <w:rFonts w:ascii="Times New Roman" w:hAnsi="Times New Roman"/>
          <w:color w:val="000000" w:themeColor="text1"/>
          <w:spacing w:val="-4"/>
          <w:szCs w:val="28"/>
        </w:rPr>
        <w:t>bao gồm các thông tin sau</w:t>
      </w:r>
      <w:r w:rsidRPr="00542A9E">
        <w:rPr>
          <w:rFonts w:ascii="Times New Roman" w:hAnsi="Times New Roman"/>
          <w:color w:val="000000" w:themeColor="text1"/>
          <w:spacing w:val="-4"/>
          <w:szCs w:val="28"/>
        </w:rPr>
        <w:t>:</w:t>
      </w:r>
    </w:p>
    <w:p w14:paraId="5E0FD726" w14:textId="3CFE40F3" w:rsidR="00DA2C75" w:rsidRPr="00E216CE" w:rsidRDefault="00DA2C75" w:rsidP="005C1C3F">
      <w:pPr>
        <w:pStyle w:val="BodyText2"/>
        <w:spacing w:before="120" w:line="264" w:lineRule="auto"/>
        <w:ind w:right="57" w:firstLine="720"/>
        <w:rPr>
          <w:rFonts w:ascii="Times New Roman" w:hAnsi="Times New Roman"/>
          <w:color w:val="000000" w:themeColor="text1"/>
          <w:szCs w:val="28"/>
        </w:rPr>
      </w:pPr>
      <w:r w:rsidRPr="00E216CE">
        <w:rPr>
          <w:rFonts w:ascii="Times New Roman" w:hAnsi="Times New Roman"/>
          <w:color w:val="000000" w:themeColor="text1"/>
          <w:szCs w:val="28"/>
        </w:rPr>
        <w:t xml:space="preserve">- Theo ngành sản phẩm: Chỉ số giá chung, chỉ số giá </w:t>
      </w:r>
      <w:r w:rsidR="004E6B1F" w:rsidRPr="00E216CE">
        <w:rPr>
          <w:rFonts w:ascii="Times New Roman" w:hAnsi="Times New Roman"/>
          <w:color w:val="000000" w:themeColor="text1"/>
          <w:szCs w:val="28"/>
        </w:rPr>
        <w:t xml:space="preserve">các </w:t>
      </w:r>
      <w:r w:rsidRPr="00E216CE">
        <w:rPr>
          <w:rFonts w:ascii="Times New Roman" w:hAnsi="Times New Roman"/>
          <w:color w:val="000000" w:themeColor="text1"/>
          <w:szCs w:val="28"/>
        </w:rPr>
        <w:t>nhóm</w:t>
      </w:r>
      <w:r w:rsidR="004E6B1F" w:rsidRPr="00E216CE">
        <w:rPr>
          <w:rFonts w:ascii="Times New Roman" w:hAnsi="Times New Roman"/>
          <w:color w:val="000000" w:themeColor="text1"/>
          <w:szCs w:val="28"/>
        </w:rPr>
        <w:t xml:space="preserve"> ngành</w:t>
      </w:r>
      <w:r w:rsidRPr="00E216CE">
        <w:rPr>
          <w:rFonts w:ascii="Times New Roman" w:hAnsi="Times New Roman"/>
          <w:color w:val="000000" w:themeColor="text1"/>
          <w:szCs w:val="28"/>
        </w:rPr>
        <w:t xml:space="preserve"> cấp 1</w:t>
      </w:r>
      <w:r w:rsidR="004E6B1F" w:rsidRPr="00E216CE">
        <w:rPr>
          <w:rFonts w:ascii="Times New Roman" w:hAnsi="Times New Roman"/>
          <w:color w:val="000000" w:themeColor="text1"/>
          <w:szCs w:val="28"/>
        </w:rPr>
        <w:t xml:space="preserve"> và nhóm ngành </w:t>
      </w:r>
      <w:r w:rsidRPr="00E216CE">
        <w:rPr>
          <w:rFonts w:ascii="Times New Roman" w:hAnsi="Times New Roman"/>
          <w:color w:val="000000" w:themeColor="text1"/>
          <w:szCs w:val="28"/>
        </w:rPr>
        <w:t>cấp 2.</w:t>
      </w:r>
    </w:p>
    <w:p w14:paraId="266A057C" w14:textId="77777777" w:rsidR="00D60B7B" w:rsidRPr="00E216CE" w:rsidRDefault="00DA2C75" w:rsidP="00D60B7B">
      <w:pPr>
        <w:pStyle w:val="BodyText2"/>
        <w:spacing w:before="120" w:line="264" w:lineRule="auto"/>
        <w:ind w:right="57" w:firstLine="720"/>
        <w:rPr>
          <w:rFonts w:ascii="Times New Roman" w:hAnsi="Times New Roman"/>
          <w:color w:val="000000" w:themeColor="text1"/>
          <w:spacing w:val="-4"/>
          <w:szCs w:val="28"/>
          <w:lang w:val="pt-BR"/>
        </w:rPr>
      </w:pPr>
      <w:r w:rsidRPr="00E216CE">
        <w:rPr>
          <w:rFonts w:ascii="Times New Roman" w:hAnsi="Times New Roman"/>
          <w:color w:val="000000" w:themeColor="text1"/>
          <w:spacing w:val="-4"/>
          <w:szCs w:val="28"/>
          <w:lang w:val="pt-BR"/>
        </w:rPr>
        <w:lastRenderedPageBreak/>
        <w:t xml:space="preserve">- Theo thời gian: </w:t>
      </w:r>
      <w:r w:rsidR="00D60B7B" w:rsidRPr="00E216CE">
        <w:rPr>
          <w:rFonts w:ascii="Times New Roman" w:hAnsi="Times New Roman"/>
          <w:color w:val="000000" w:themeColor="text1"/>
          <w:spacing w:val="-4"/>
          <w:szCs w:val="28"/>
        </w:rPr>
        <w:t xml:space="preserve">Chỉ số giá quý công bố theo </w:t>
      </w:r>
      <w:r w:rsidR="00D60B7B" w:rsidRPr="00E216CE">
        <w:rPr>
          <w:rFonts w:ascii="Times New Roman" w:hAnsi="Times New Roman"/>
          <w:color w:val="000000" w:themeColor="text1"/>
          <w:spacing w:val="-4"/>
          <w:szCs w:val="28"/>
          <w:lang w:val="pt-BR"/>
        </w:rPr>
        <w:t>năm gốc 2020, cùng kỳ năm trước và quý trước; chỉ số giá 6 tháng, 9 tháng và năm công bố theo kỳ năm gốc 2020, cùng kỳ năm trước.</w:t>
      </w:r>
    </w:p>
    <w:p w14:paraId="7BB1378C" w14:textId="19BA2945" w:rsidR="00DA2C75" w:rsidRPr="00E216CE" w:rsidRDefault="00DA2C75" w:rsidP="00D60B7B">
      <w:pPr>
        <w:pStyle w:val="BodyText2"/>
        <w:spacing w:before="120" w:line="264" w:lineRule="auto"/>
        <w:ind w:right="57" w:firstLine="720"/>
        <w:rPr>
          <w:rFonts w:ascii="Times New Roman" w:hAnsi="Times New Roman"/>
          <w:b/>
          <w:color w:val="000000" w:themeColor="text1"/>
          <w:szCs w:val="28"/>
          <w:lang w:val="pt-BR"/>
        </w:rPr>
      </w:pPr>
      <w:r w:rsidRPr="00E216CE">
        <w:rPr>
          <w:rFonts w:ascii="Times New Roman" w:hAnsi="Times New Roman"/>
          <w:b/>
          <w:color w:val="000000" w:themeColor="text1"/>
          <w:szCs w:val="28"/>
          <w:lang w:val="pt-BR"/>
        </w:rPr>
        <w:t>VIII. KẾ HOẠCH</w:t>
      </w:r>
      <w:r w:rsidR="003A305C">
        <w:rPr>
          <w:rFonts w:ascii="Times New Roman" w:hAnsi="Times New Roman"/>
          <w:b/>
          <w:color w:val="000000" w:themeColor="text1"/>
          <w:szCs w:val="28"/>
          <w:lang w:val="pt-BR"/>
        </w:rPr>
        <w:t xml:space="preserve"> TIẾN HÀNH ĐIỀU TRA</w:t>
      </w:r>
      <w:r w:rsidR="003A305C">
        <w:rPr>
          <w:rStyle w:val="FootnoteReference"/>
          <w:rFonts w:ascii="Times New Roman" w:hAnsi="Times New Roman"/>
          <w:b/>
          <w:color w:val="000000" w:themeColor="text1"/>
          <w:szCs w:val="28"/>
          <w:lang w:val="pt-BR"/>
        </w:rPr>
        <w:footnoteReference w:id="1"/>
      </w:r>
    </w:p>
    <w:p w14:paraId="0A4A85DF" w14:textId="307E31EE" w:rsidR="00FE55BA" w:rsidRPr="00E216CE" w:rsidRDefault="00FE55BA" w:rsidP="00DA2C75">
      <w:pPr>
        <w:spacing w:before="120" w:line="240" w:lineRule="atLeast"/>
        <w:ind w:firstLine="720"/>
        <w:rPr>
          <w:color w:val="000000" w:themeColor="text1"/>
          <w:sz w:val="28"/>
          <w:szCs w:val="28"/>
          <w:lang w:val="pt-BR"/>
        </w:rPr>
      </w:pPr>
      <w:r w:rsidRPr="00E216CE">
        <w:rPr>
          <w:color w:val="000000" w:themeColor="text1"/>
          <w:sz w:val="28"/>
          <w:szCs w:val="28"/>
          <w:lang w:val="pt-BR"/>
        </w:rPr>
        <w:t>Điều tra giá sản xuất công nghiệp thực hiện theo kế hoạch sau:</w:t>
      </w:r>
    </w:p>
    <w:tbl>
      <w:tblPr>
        <w:tblStyle w:val="TableGrid"/>
        <w:tblW w:w="9350" w:type="dxa"/>
        <w:tblLayout w:type="fixed"/>
        <w:tblLook w:val="04A0" w:firstRow="1" w:lastRow="0" w:firstColumn="1" w:lastColumn="0" w:noHBand="0" w:noVBand="1"/>
      </w:tblPr>
      <w:tblGrid>
        <w:gridCol w:w="736"/>
        <w:gridCol w:w="3908"/>
        <w:gridCol w:w="1701"/>
        <w:gridCol w:w="1560"/>
        <w:gridCol w:w="1445"/>
      </w:tblGrid>
      <w:tr w:rsidR="00235D6C" w:rsidRPr="001E4692" w14:paraId="1D4E8301" w14:textId="77777777" w:rsidTr="00542A9E">
        <w:trPr>
          <w:tblHeader/>
        </w:trPr>
        <w:tc>
          <w:tcPr>
            <w:tcW w:w="736" w:type="dxa"/>
            <w:vAlign w:val="center"/>
          </w:tcPr>
          <w:p w14:paraId="5B5C2946" w14:textId="77777777" w:rsidR="00235D6C" w:rsidRPr="001E4692" w:rsidRDefault="00235D6C" w:rsidP="00631A0A">
            <w:pPr>
              <w:spacing w:after="0" w:line="240" w:lineRule="atLeast"/>
              <w:jc w:val="left"/>
              <w:rPr>
                <w:b/>
                <w:color w:val="000000" w:themeColor="text1"/>
                <w:sz w:val="26"/>
                <w:lang w:val="pt-BR"/>
              </w:rPr>
            </w:pPr>
            <w:r w:rsidRPr="001E4692">
              <w:rPr>
                <w:b/>
                <w:color w:val="000000" w:themeColor="text1"/>
                <w:sz w:val="26"/>
                <w:lang w:val="pt-BR"/>
              </w:rPr>
              <w:t>STT</w:t>
            </w:r>
          </w:p>
        </w:tc>
        <w:tc>
          <w:tcPr>
            <w:tcW w:w="3908" w:type="dxa"/>
            <w:vAlign w:val="center"/>
          </w:tcPr>
          <w:p w14:paraId="79A85597" w14:textId="77777777" w:rsidR="00235D6C" w:rsidRPr="001E4692" w:rsidRDefault="00235D6C" w:rsidP="00631A0A">
            <w:pPr>
              <w:spacing w:after="0" w:line="240" w:lineRule="atLeast"/>
              <w:jc w:val="center"/>
              <w:rPr>
                <w:b/>
                <w:color w:val="000000" w:themeColor="text1"/>
                <w:sz w:val="26"/>
                <w:lang w:val="pt-BR"/>
              </w:rPr>
            </w:pPr>
            <w:r w:rsidRPr="001E4692">
              <w:rPr>
                <w:b/>
                <w:color w:val="000000" w:themeColor="text1"/>
                <w:sz w:val="26"/>
                <w:lang w:val="pt-BR"/>
              </w:rPr>
              <w:t>Nội dung công việc</w:t>
            </w:r>
          </w:p>
        </w:tc>
        <w:tc>
          <w:tcPr>
            <w:tcW w:w="1701" w:type="dxa"/>
            <w:vAlign w:val="center"/>
          </w:tcPr>
          <w:p w14:paraId="49E88907" w14:textId="77777777" w:rsidR="00235D6C" w:rsidRPr="001E4692" w:rsidRDefault="00235D6C" w:rsidP="00631A0A">
            <w:pPr>
              <w:spacing w:after="0" w:line="240" w:lineRule="atLeast"/>
              <w:jc w:val="center"/>
              <w:rPr>
                <w:b/>
                <w:color w:val="000000" w:themeColor="text1"/>
                <w:sz w:val="26"/>
                <w:lang w:val="pt-BR"/>
              </w:rPr>
            </w:pPr>
            <w:r w:rsidRPr="001E4692">
              <w:rPr>
                <w:b/>
                <w:color w:val="000000" w:themeColor="text1"/>
                <w:sz w:val="26"/>
                <w:lang w:val="pt-BR"/>
              </w:rPr>
              <w:t>Thời gian</w:t>
            </w:r>
            <w:r w:rsidRPr="001E4692">
              <w:rPr>
                <w:b/>
                <w:color w:val="000000" w:themeColor="text1"/>
                <w:sz w:val="26"/>
                <w:szCs w:val="28"/>
                <w:lang w:val="pt-BR"/>
              </w:rPr>
              <w:t xml:space="preserve"> </w:t>
            </w:r>
            <w:r w:rsidRPr="001E4692">
              <w:rPr>
                <w:b/>
                <w:color w:val="000000" w:themeColor="text1"/>
                <w:sz w:val="26"/>
                <w:lang w:val="pt-BR"/>
              </w:rPr>
              <w:t>thực hiện</w:t>
            </w:r>
          </w:p>
        </w:tc>
        <w:tc>
          <w:tcPr>
            <w:tcW w:w="1560" w:type="dxa"/>
            <w:vAlign w:val="center"/>
          </w:tcPr>
          <w:p w14:paraId="33E68274" w14:textId="77777777" w:rsidR="003F52B3" w:rsidRDefault="00235D6C" w:rsidP="00631A0A">
            <w:pPr>
              <w:spacing w:after="0" w:line="240" w:lineRule="atLeast"/>
              <w:jc w:val="center"/>
              <w:rPr>
                <w:b/>
                <w:color w:val="000000" w:themeColor="text1"/>
                <w:sz w:val="26"/>
                <w:lang w:val="pt-BR"/>
              </w:rPr>
            </w:pPr>
            <w:r w:rsidRPr="001E4692">
              <w:rPr>
                <w:b/>
                <w:color w:val="000000" w:themeColor="text1"/>
                <w:sz w:val="26"/>
                <w:lang w:val="pt-BR"/>
              </w:rPr>
              <w:t>Đơn vị</w:t>
            </w:r>
          </w:p>
          <w:p w14:paraId="78DD9F17" w14:textId="15CDE98D" w:rsidR="00235D6C" w:rsidRPr="001E4692" w:rsidRDefault="00235D6C" w:rsidP="00631A0A">
            <w:pPr>
              <w:spacing w:after="0" w:line="240" w:lineRule="atLeast"/>
              <w:jc w:val="center"/>
              <w:rPr>
                <w:b/>
                <w:color w:val="000000" w:themeColor="text1"/>
                <w:sz w:val="26"/>
                <w:lang w:val="pt-BR"/>
              </w:rPr>
            </w:pPr>
            <w:r w:rsidRPr="001E4692">
              <w:rPr>
                <w:b/>
                <w:color w:val="000000" w:themeColor="text1"/>
                <w:sz w:val="26"/>
                <w:szCs w:val="28"/>
                <w:lang w:val="pt-BR"/>
              </w:rPr>
              <w:t>chủ trì</w:t>
            </w:r>
          </w:p>
        </w:tc>
        <w:tc>
          <w:tcPr>
            <w:tcW w:w="1445" w:type="dxa"/>
            <w:vAlign w:val="center"/>
          </w:tcPr>
          <w:p w14:paraId="692D357B" w14:textId="77777777" w:rsidR="00235D6C" w:rsidRDefault="00235D6C" w:rsidP="00631A0A">
            <w:pPr>
              <w:spacing w:after="0" w:line="240" w:lineRule="atLeast"/>
              <w:jc w:val="center"/>
              <w:rPr>
                <w:b/>
                <w:color w:val="000000" w:themeColor="text1"/>
                <w:sz w:val="26"/>
                <w:szCs w:val="28"/>
                <w:lang w:val="pt-BR"/>
              </w:rPr>
            </w:pPr>
            <w:r w:rsidRPr="001E4692">
              <w:rPr>
                <w:b/>
                <w:color w:val="000000" w:themeColor="text1"/>
                <w:sz w:val="26"/>
                <w:szCs w:val="28"/>
                <w:lang w:val="pt-BR"/>
              </w:rPr>
              <w:t xml:space="preserve">Đơn vị </w:t>
            </w:r>
          </w:p>
          <w:p w14:paraId="0669A0E7" w14:textId="77777777" w:rsidR="00235D6C" w:rsidRPr="001E4692" w:rsidRDefault="00235D6C" w:rsidP="00631A0A">
            <w:pPr>
              <w:spacing w:after="0" w:line="240" w:lineRule="atLeast"/>
              <w:jc w:val="center"/>
              <w:rPr>
                <w:b/>
                <w:color w:val="000000" w:themeColor="text1"/>
                <w:sz w:val="26"/>
                <w:szCs w:val="28"/>
                <w:lang w:val="pt-BR"/>
              </w:rPr>
            </w:pPr>
            <w:r w:rsidRPr="001E4692">
              <w:rPr>
                <w:b/>
                <w:color w:val="000000" w:themeColor="text1"/>
                <w:sz w:val="26"/>
                <w:szCs w:val="28"/>
                <w:lang w:val="pt-BR"/>
              </w:rPr>
              <w:t>phối hợp</w:t>
            </w:r>
          </w:p>
        </w:tc>
      </w:tr>
      <w:tr w:rsidR="00235D6C" w:rsidRPr="001E4692" w14:paraId="10713F70" w14:textId="77777777" w:rsidTr="00542A9E">
        <w:tc>
          <w:tcPr>
            <w:tcW w:w="736" w:type="dxa"/>
            <w:vAlign w:val="center"/>
          </w:tcPr>
          <w:p w14:paraId="680482F8"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lang w:val="pt-BR"/>
              </w:rPr>
              <w:t>1</w:t>
            </w:r>
          </w:p>
        </w:tc>
        <w:tc>
          <w:tcPr>
            <w:tcW w:w="3908" w:type="dxa"/>
            <w:vAlign w:val="center"/>
          </w:tcPr>
          <w:p w14:paraId="10215A7C" w14:textId="77777777" w:rsidR="00235D6C" w:rsidRPr="001E4692" w:rsidRDefault="00235D6C" w:rsidP="00631A0A">
            <w:pPr>
              <w:spacing w:after="0" w:line="240" w:lineRule="atLeast"/>
              <w:jc w:val="left"/>
              <w:rPr>
                <w:color w:val="000000" w:themeColor="text1"/>
                <w:sz w:val="26"/>
                <w:lang w:val="pt-BR"/>
              </w:rPr>
            </w:pPr>
            <w:r w:rsidRPr="001E4692">
              <w:rPr>
                <w:color w:val="000000" w:themeColor="text1"/>
                <w:sz w:val="26"/>
                <w:lang w:val="pt-BR"/>
              </w:rPr>
              <w:t xml:space="preserve">Xây dựng </w:t>
            </w:r>
            <w:r w:rsidRPr="001E4692">
              <w:rPr>
                <w:color w:val="000000" w:themeColor="text1"/>
                <w:sz w:val="26"/>
                <w:szCs w:val="28"/>
                <w:lang w:val="pt-BR"/>
              </w:rPr>
              <w:t>phương</w:t>
            </w:r>
            <w:r w:rsidRPr="001E4692">
              <w:rPr>
                <w:color w:val="000000" w:themeColor="text1"/>
                <w:sz w:val="26"/>
                <w:lang w:val="pt-BR"/>
              </w:rPr>
              <w:t xml:space="preserve"> án điều tra</w:t>
            </w:r>
          </w:p>
        </w:tc>
        <w:tc>
          <w:tcPr>
            <w:tcW w:w="1701" w:type="dxa"/>
            <w:vAlign w:val="center"/>
          </w:tcPr>
          <w:p w14:paraId="6A98FA38" w14:textId="17858384"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Tháng 6-</w:t>
            </w:r>
            <w:r w:rsidR="00111AFD">
              <w:rPr>
                <w:color w:val="000000" w:themeColor="text1"/>
                <w:sz w:val="26"/>
                <w:szCs w:val="28"/>
              </w:rPr>
              <w:t>10</w:t>
            </w:r>
            <w:r w:rsidRPr="001E4692">
              <w:rPr>
                <w:color w:val="000000" w:themeColor="text1"/>
                <w:sz w:val="26"/>
                <w:szCs w:val="28"/>
                <w:lang w:val="pt-BR"/>
              </w:rPr>
              <w:t>/2021</w:t>
            </w:r>
          </w:p>
        </w:tc>
        <w:tc>
          <w:tcPr>
            <w:tcW w:w="1560" w:type="dxa"/>
            <w:vAlign w:val="center"/>
          </w:tcPr>
          <w:p w14:paraId="09C438DF"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lang w:val="pt-BR"/>
              </w:rPr>
              <w:t>Cục TTDL</w:t>
            </w:r>
          </w:p>
        </w:tc>
        <w:tc>
          <w:tcPr>
            <w:tcW w:w="1445" w:type="dxa"/>
            <w:vAlign w:val="center"/>
          </w:tcPr>
          <w:p w14:paraId="47C68686"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 xml:space="preserve">Vụ </w:t>
            </w:r>
            <w:r w:rsidRPr="001E4692">
              <w:rPr>
                <w:color w:val="000000" w:themeColor="text1"/>
                <w:sz w:val="26"/>
                <w:szCs w:val="28"/>
                <w:lang w:val="vi-VN"/>
              </w:rPr>
              <w:t>TKG</w:t>
            </w:r>
            <w:r w:rsidRPr="001E4692">
              <w:rPr>
                <w:color w:val="000000" w:themeColor="text1"/>
                <w:sz w:val="26"/>
                <w:szCs w:val="28"/>
                <w:lang w:val="pt-BR"/>
              </w:rPr>
              <w:t xml:space="preserve">, </w:t>
            </w:r>
          </w:p>
          <w:p w14:paraId="26238F68" w14:textId="781328C1" w:rsidR="00235D6C" w:rsidRPr="001E4692" w:rsidRDefault="00111AFD" w:rsidP="00631A0A">
            <w:pPr>
              <w:spacing w:after="0" w:line="240" w:lineRule="atLeast"/>
              <w:jc w:val="center"/>
              <w:rPr>
                <w:color w:val="000000" w:themeColor="text1"/>
                <w:sz w:val="26"/>
                <w:szCs w:val="28"/>
                <w:lang w:val="pt-BR"/>
              </w:rPr>
            </w:pPr>
            <w:r>
              <w:rPr>
                <w:color w:val="000000" w:themeColor="text1"/>
                <w:sz w:val="26"/>
                <w:szCs w:val="28"/>
                <w:lang w:val="pt-BR"/>
              </w:rPr>
              <w:t>CNXD</w:t>
            </w:r>
            <w:r w:rsidR="00235D6C" w:rsidRPr="001E4692">
              <w:rPr>
                <w:color w:val="000000" w:themeColor="text1"/>
                <w:sz w:val="26"/>
                <w:szCs w:val="28"/>
                <w:lang w:val="pt-BR"/>
              </w:rPr>
              <w:t>,</w:t>
            </w:r>
          </w:p>
          <w:p w14:paraId="3D41629F"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 xml:space="preserve"> PPCĐ</w:t>
            </w:r>
          </w:p>
        </w:tc>
      </w:tr>
      <w:tr w:rsidR="00235D6C" w:rsidRPr="001E4692" w14:paraId="54421544" w14:textId="77777777" w:rsidTr="00542A9E">
        <w:tc>
          <w:tcPr>
            <w:tcW w:w="736" w:type="dxa"/>
            <w:vAlign w:val="center"/>
          </w:tcPr>
          <w:p w14:paraId="639B5EB6"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lang w:val="pt-BR"/>
              </w:rPr>
              <w:t>2</w:t>
            </w:r>
          </w:p>
        </w:tc>
        <w:tc>
          <w:tcPr>
            <w:tcW w:w="3908" w:type="dxa"/>
            <w:vAlign w:val="center"/>
          </w:tcPr>
          <w:p w14:paraId="5A8D60B4" w14:textId="77777777" w:rsidR="00235D6C" w:rsidRPr="001E4692" w:rsidRDefault="00235D6C" w:rsidP="00631A0A">
            <w:pPr>
              <w:spacing w:after="0" w:line="240" w:lineRule="atLeast"/>
              <w:jc w:val="left"/>
              <w:rPr>
                <w:color w:val="000000" w:themeColor="text1"/>
                <w:sz w:val="26"/>
                <w:lang w:val="pt-BR"/>
              </w:rPr>
            </w:pPr>
            <w:r w:rsidRPr="001E4692">
              <w:rPr>
                <w:color w:val="000000" w:themeColor="text1"/>
                <w:sz w:val="26"/>
                <w:szCs w:val="28"/>
                <w:lang w:val="pt-BR"/>
              </w:rPr>
              <w:t>Xây dựng</w:t>
            </w:r>
            <w:r w:rsidRPr="001E4692">
              <w:rPr>
                <w:color w:val="000000" w:themeColor="text1"/>
                <w:sz w:val="26"/>
                <w:lang w:val="pt-BR"/>
              </w:rPr>
              <w:t xml:space="preserve"> phiếu điều tra</w:t>
            </w:r>
          </w:p>
        </w:tc>
        <w:tc>
          <w:tcPr>
            <w:tcW w:w="1701" w:type="dxa"/>
            <w:vAlign w:val="center"/>
          </w:tcPr>
          <w:p w14:paraId="7CC3CB81" w14:textId="120F7119"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Tháng 6-</w:t>
            </w:r>
            <w:r w:rsidR="00111AFD">
              <w:rPr>
                <w:color w:val="000000" w:themeColor="text1"/>
                <w:sz w:val="26"/>
                <w:szCs w:val="28"/>
              </w:rPr>
              <w:t>10</w:t>
            </w:r>
            <w:r w:rsidRPr="001E4692">
              <w:rPr>
                <w:color w:val="000000" w:themeColor="text1"/>
                <w:sz w:val="26"/>
                <w:szCs w:val="28"/>
                <w:lang w:val="pt-BR"/>
              </w:rPr>
              <w:t>/2021</w:t>
            </w:r>
          </w:p>
        </w:tc>
        <w:tc>
          <w:tcPr>
            <w:tcW w:w="1560" w:type="dxa"/>
            <w:vAlign w:val="center"/>
          </w:tcPr>
          <w:p w14:paraId="7E630633"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lang w:val="pt-BR"/>
              </w:rPr>
              <w:t>Cục TTDL</w:t>
            </w:r>
          </w:p>
        </w:tc>
        <w:tc>
          <w:tcPr>
            <w:tcW w:w="1445" w:type="dxa"/>
            <w:vAlign w:val="center"/>
          </w:tcPr>
          <w:p w14:paraId="37F1D9EC"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Vụ TKG</w:t>
            </w:r>
          </w:p>
        </w:tc>
      </w:tr>
      <w:tr w:rsidR="00235D6C" w:rsidRPr="001E4692" w14:paraId="0243C486" w14:textId="77777777" w:rsidTr="00542A9E">
        <w:tc>
          <w:tcPr>
            <w:tcW w:w="736" w:type="dxa"/>
            <w:vAlign w:val="center"/>
          </w:tcPr>
          <w:p w14:paraId="0636A614"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3</w:t>
            </w:r>
          </w:p>
        </w:tc>
        <w:tc>
          <w:tcPr>
            <w:tcW w:w="3908" w:type="dxa"/>
            <w:vAlign w:val="center"/>
          </w:tcPr>
          <w:p w14:paraId="798DEE9B" w14:textId="77777777" w:rsidR="00235D6C" w:rsidRPr="001E4692" w:rsidRDefault="00235D6C" w:rsidP="00631A0A">
            <w:pPr>
              <w:spacing w:after="0" w:line="240" w:lineRule="atLeast"/>
              <w:jc w:val="left"/>
              <w:rPr>
                <w:color w:val="000000" w:themeColor="text1"/>
                <w:sz w:val="26"/>
                <w:szCs w:val="28"/>
                <w:lang w:val="pt-BR"/>
              </w:rPr>
            </w:pPr>
            <w:r w:rsidRPr="001E4692">
              <w:rPr>
                <w:color w:val="000000" w:themeColor="text1"/>
                <w:sz w:val="26"/>
                <w:lang w:val="vi-VN"/>
              </w:rPr>
              <w:t>Xây dựng quy trình tính chỉ số giá</w:t>
            </w:r>
          </w:p>
        </w:tc>
        <w:tc>
          <w:tcPr>
            <w:tcW w:w="1701" w:type="dxa"/>
            <w:vAlign w:val="center"/>
          </w:tcPr>
          <w:p w14:paraId="5507A9FE" w14:textId="75727EA8"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 xml:space="preserve">Tháng </w:t>
            </w:r>
            <w:r w:rsidRPr="001E4692">
              <w:rPr>
                <w:color w:val="000000" w:themeColor="text1"/>
                <w:sz w:val="26"/>
                <w:szCs w:val="28"/>
                <w:lang w:val="vi-VN"/>
              </w:rPr>
              <w:t>6</w:t>
            </w:r>
            <w:r w:rsidRPr="001E4692">
              <w:rPr>
                <w:color w:val="000000" w:themeColor="text1"/>
                <w:sz w:val="26"/>
                <w:szCs w:val="28"/>
                <w:lang w:val="pt-BR"/>
              </w:rPr>
              <w:t>-</w:t>
            </w:r>
            <w:r w:rsidR="00111AFD">
              <w:rPr>
                <w:color w:val="000000" w:themeColor="text1"/>
                <w:sz w:val="26"/>
                <w:szCs w:val="28"/>
              </w:rPr>
              <w:t>10</w:t>
            </w:r>
            <w:r w:rsidRPr="001E4692">
              <w:rPr>
                <w:color w:val="000000" w:themeColor="text1"/>
                <w:sz w:val="26"/>
                <w:szCs w:val="28"/>
                <w:lang w:val="pt-BR"/>
              </w:rPr>
              <w:t>/2021</w:t>
            </w:r>
          </w:p>
        </w:tc>
        <w:tc>
          <w:tcPr>
            <w:tcW w:w="1560" w:type="dxa"/>
            <w:vAlign w:val="center"/>
          </w:tcPr>
          <w:p w14:paraId="22114E84"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Vụ TKG</w:t>
            </w:r>
          </w:p>
        </w:tc>
        <w:tc>
          <w:tcPr>
            <w:tcW w:w="1445" w:type="dxa"/>
            <w:vAlign w:val="center"/>
          </w:tcPr>
          <w:p w14:paraId="0CFDDE3F"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Cục TTDL</w:t>
            </w:r>
          </w:p>
        </w:tc>
      </w:tr>
      <w:tr w:rsidR="00235D6C" w:rsidRPr="001E4692" w14:paraId="2B5FFD9B" w14:textId="77777777" w:rsidTr="00542A9E">
        <w:tc>
          <w:tcPr>
            <w:tcW w:w="736" w:type="dxa"/>
            <w:vAlign w:val="center"/>
          </w:tcPr>
          <w:p w14:paraId="7CD6ED8B" w14:textId="77777777" w:rsidR="00235D6C" w:rsidRPr="001E4692" w:rsidRDefault="00235D6C" w:rsidP="00631A0A">
            <w:pPr>
              <w:spacing w:after="0" w:line="240" w:lineRule="atLeast"/>
              <w:jc w:val="center"/>
              <w:rPr>
                <w:color w:val="000000" w:themeColor="text1"/>
                <w:sz w:val="26"/>
                <w:szCs w:val="28"/>
                <w:lang w:val="pt-BR"/>
              </w:rPr>
            </w:pPr>
            <w:r>
              <w:rPr>
                <w:color w:val="000000" w:themeColor="text1"/>
                <w:sz w:val="26"/>
                <w:szCs w:val="28"/>
                <w:lang w:val="pt-BR"/>
              </w:rPr>
              <w:t>4</w:t>
            </w:r>
          </w:p>
        </w:tc>
        <w:tc>
          <w:tcPr>
            <w:tcW w:w="3908" w:type="dxa"/>
            <w:vAlign w:val="center"/>
          </w:tcPr>
          <w:p w14:paraId="5C63D56C" w14:textId="27259C79" w:rsidR="00235D6C" w:rsidRPr="00235D6C" w:rsidRDefault="00235D6C" w:rsidP="00235D6C">
            <w:pPr>
              <w:spacing w:after="0" w:line="240" w:lineRule="atLeast"/>
              <w:jc w:val="left"/>
              <w:rPr>
                <w:color w:val="000000" w:themeColor="text1"/>
                <w:sz w:val="26"/>
                <w:szCs w:val="28"/>
              </w:rPr>
            </w:pPr>
            <w:r w:rsidRPr="001E4692">
              <w:rPr>
                <w:color w:val="000000" w:themeColor="text1"/>
                <w:sz w:val="26"/>
                <w:lang w:val="vi-VN"/>
              </w:rPr>
              <w:t xml:space="preserve">Xây dựng cấu trúc chỉ số giá sản xuất </w:t>
            </w:r>
            <w:r>
              <w:rPr>
                <w:color w:val="000000" w:themeColor="text1"/>
                <w:sz w:val="26"/>
              </w:rPr>
              <w:t>công nghiệp</w:t>
            </w:r>
          </w:p>
        </w:tc>
        <w:tc>
          <w:tcPr>
            <w:tcW w:w="1701" w:type="dxa"/>
            <w:vAlign w:val="center"/>
          </w:tcPr>
          <w:p w14:paraId="7CFF7E9A" w14:textId="4471E42C"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 xml:space="preserve">Tháng </w:t>
            </w:r>
            <w:r w:rsidRPr="001E4692">
              <w:rPr>
                <w:color w:val="000000" w:themeColor="text1"/>
                <w:sz w:val="26"/>
                <w:szCs w:val="28"/>
                <w:lang w:val="vi-VN"/>
              </w:rPr>
              <w:t>6</w:t>
            </w:r>
            <w:r w:rsidRPr="001E4692">
              <w:rPr>
                <w:color w:val="000000" w:themeColor="text1"/>
                <w:sz w:val="26"/>
                <w:szCs w:val="28"/>
                <w:lang w:val="pt-BR"/>
              </w:rPr>
              <w:t>-</w:t>
            </w:r>
            <w:r w:rsidR="00111AFD">
              <w:rPr>
                <w:color w:val="000000" w:themeColor="text1"/>
                <w:sz w:val="26"/>
                <w:szCs w:val="28"/>
              </w:rPr>
              <w:t>10</w:t>
            </w:r>
            <w:r w:rsidRPr="001E4692">
              <w:rPr>
                <w:color w:val="000000" w:themeColor="text1"/>
                <w:sz w:val="26"/>
                <w:szCs w:val="28"/>
                <w:lang w:val="pt-BR"/>
              </w:rPr>
              <w:t>/2021</w:t>
            </w:r>
          </w:p>
        </w:tc>
        <w:tc>
          <w:tcPr>
            <w:tcW w:w="1560" w:type="dxa"/>
            <w:vAlign w:val="center"/>
          </w:tcPr>
          <w:p w14:paraId="70A8C923"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Vụ TKG</w:t>
            </w:r>
          </w:p>
        </w:tc>
        <w:tc>
          <w:tcPr>
            <w:tcW w:w="1445" w:type="dxa"/>
            <w:vAlign w:val="center"/>
          </w:tcPr>
          <w:p w14:paraId="163932D6"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Cục TTDL</w:t>
            </w:r>
          </w:p>
        </w:tc>
      </w:tr>
      <w:tr w:rsidR="00235D6C" w:rsidRPr="001E4692" w14:paraId="12370260" w14:textId="77777777" w:rsidTr="00542A9E">
        <w:tc>
          <w:tcPr>
            <w:tcW w:w="736" w:type="dxa"/>
            <w:vAlign w:val="center"/>
          </w:tcPr>
          <w:p w14:paraId="1C90F030" w14:textId="77777777" w:rsidR="00235D6C" w:rsidRPr="001E4692" w:rsidRDefault="00235D6C" w:rsidP="00631A0A">
            <w:pPr>
              <w:spacing w:after="0" w:line="240" w:lineRule="atLeast"/>
              <w:jc w:val="center"/>
              <w:rPr>
                <w:color w:val="000000" w:themeColor="text1"/>
                <w:sz w:val="26"/>
                <w:szCs w:val="28"/>
                <w:lang w:val="pt-BR"/>
              </w:rPr>
            </w:pPr>
            <w:r>
              <w:rPr>
                <w:color w:val="000000" w:themeColor="text1"/>
                <w:sz w:val="26"/>
                <w:szCs w:val="28"/>
                <w:lang w:val="pt-BR"/>
              </w:rPr>
              <w:t>5</w:t>
            </w:r>
          </w:p>
        </w:tc>
        <w:tc>
          <w:tcPr>
            <w:tcW w:w="3908" w:type="dxa"/>
            <w:vAlign w:val="center"/>
          </w:tcPr>
          <w:p w14:paraId="7F5B22D9" w14:textId="77777777" w:rsidR="00235D6C" w:rsidRPr="001E4692" w:rsidRDefault="00235D6C" w:rsidP="00631A0A">
            <w:pPr>
              <w:spacing w:after="0" w:line="240" w:lineRule="atLeast"/>
              <w:jc w:val="left"/>
              <w:rPr>
                <w:color w:val="000000" w:themeColor="text1"/>
                <w:sz w:val="26"/>
                <w:szCs w:val="28"/>
                <w:lang w:val="pt-BR"/>
              </w:rPr>
            </w:pPr>
            <w:r w:rsidRPr="001E4692">
              <w:rPr>
                <w:color w:val="000000" w:themeColor="text1"/>
                <w:sz w:val="26"/>
                <w:lang w:val="pt-BR"/>
              </w:rPr>
              <w:t xml:space="preserve">Xây dựng các </w:t>
            </w:r>
            <w:r w:rsidRPr="001E4692">
              <w:rPr>
                <w:color w:val="000000" w:themeColor="text1"/>
                <w:sz w:val="26"/>
                <w:szCs w:val="28"/>
                <w:lang w:val="pt-BR"/>
              </w:rPr>
              <w:t>loại</w:t>
            </w:r>
            <w:r w:rsidRPr="001E4692">
              <w:rPr>
                <w:color w:val="000000" w:themeColor="text1"/>
                <w:sz w:val="26"/>
                <w:lang w:val="pt-BR"/>
              </w:rPr>
              <w:t xml:space="preserve"> tài liệu </w:t>
            </w:r>
            <w:r w:rsidRPr="001E4692">
              <w:rPr>
                <w:color w:val="000000" w:themeColor="text1"/>
                <w:sz w:val="26"/>
                <w:szCs w:val="28"/>
                <w:lang w:val="pt-BR"/>
              </w:rPr>
              <w:t>hướng dẫn nghiệp vụ điều tra</w:t>
            </w:r>
          </w:p>
        </w:tc>
        <w:tc>
          <w:tcPr>
            <w:tcW w:w="1701" w:type="dxa"/>
            <w:vAlign w:val="center"/>
          </w:tcPr>
          <w:p w14:paraId="6654CE9F"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 xml:space="preserve">Tháng </w:t>
            </w:r>
            <w:r>
              <w:rPr>
                <w:color w:val="000000" w:themeColor="text1"/>
                <w:sz w:val="26"/>
                <w:szCs w:val="28"/>
                <w:lang w:val="pt-BR"/>
              </w:rPr>
              <w:t>6</w:t>
            </w:r>
            <w:r w:rsidRPr="001E4692">
              <w:rPr>
                <w:color w:val="000000" w:themeColor="text1"/>
                <w:sz w:val="26"/>
                <w:szCs w:val="28"/>
                <w:lang w:val="pt-BR"/>
              </w:rPr>
              <w:t>-10/2021</w:t>
            </w:r>
          </w:p>
        </w:tc>
        <w:tc>
          <w:tcPr>
            <w:tcW w:w="1560" w:type="dxa"/>
            <w:vAlign w:val="center"/>
          </w:tcPr>
          <w:p w14:paraId="5E87AA43"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lang w:val="pt-BR"/>
              </w:rPr>
              <w:t>Cục TTDL</w:t>
            </w:r>
          </w:p>
        </w:tc>
        <w:tc>
          <w:tcPr>
            <w:tcW w:w="1445" w:type="dxa"/>
          </w:tcPr>
          <w:p w14:paraId="159BB9E3" w14:textId="604B509D" w:rsidR="00235D6C" w:rsidRPr="001E4692" w:rsidRDefault="00235D6C" w:rsidP="00111AFD">
            <w:pPr>
              <w:spacing w:after="0" w:line="240" w:lineRule="atLeast"/>
              <w:jc w:val="center"/>
              <w:rPr>
                <w:color w:val="000000" w:themeColor="text1"/>
                <w:sz w:val="26"/>
                <w:szCs w:val="28"/>
                <w:lang w:val="pt-BR"/>
              </w:rPr>
            </w:pPr>
            <w:r w:rsidRPr="001E4692">
              <w:rPr>
                <w:color w:val="000000" w:themeColor="text1"/>
                <w:sz w:val="26"/>
                <w:szCs w:val="28"/>
                <w:lang w:val="pt-BR"/>
              </w:rPr>
              <w:t xml:space="preserve">Vụ TKG, </w:t>
            </w:r>
            <w:r w:rsidR="00111AFD">
              <w:rPr>
                <w:color w:val="000000" w:themeColor="text1"/>
                <w:sz w:val="26"/>
                <w:szCs w:val="28"/>
                <w:lang w:val="pt-BR"/>
              </w:rPr>
              <w:t>CNXD</w:t>
            </w:r>
            <w:r w:rsidR="00111AFD" w:rsidRPr="001E4692">
              <w:rPr>
                <w:color w:val="000000" w:themeColor="text1"/>
                <w:sz w:val="26"/>
                <w:szCs w:val="28"/>
                <w:lang w:val="pt-BR"/>
              </w:rPr>
              <w:t xml:space="preserve"> </w:t>
            </w:r>
          </w:p>
        </w:tc>
      </w:tr>
      <w:tr w:rsidR="00235D6C" w:rsidRPr="001E4692" w14:paraId="38932C2F" w14:textId="77777777" w:rsidTr="00542A9E">
        <w:tc>
          <w:tcPr>
            <w:tcW w:w="736" w:type="dxa"/>
            <w:vAlign w:val="center"/>
          </w:tcPr>
          <w:p w14:paraId="6362C63C" w14:textId="77777777" w:rsidR="00235D6C" w:rsidRPr="001E4692" w:rsidRDefault="00235D6C" w:rsidP="00631A0A">
            <w:pPr>
              <w:spacing w:after="0" w:line="240" w:lineRule="atLeast"/>
              <w:jc w:val="center"/>
              <w:rPr>
                <w:color w:val="000000" w:themeColor="text1"/>
                <w:sz w:val="26"/>
                <w:szCs w:val="28"/>
                <w:lang w:val="vi-VN"/>
              </w:rPr>
            </w:pPr>
            <w:r w:rsidRPr="001E4692">
              <w:rPr>
                <w:color w:val="000000" w:themeColor="text1"/>
                <w:sz w:val="26"/>
                <w:szCs w:val="28"/>
                <w:lang w:val="vi-VN"/>
              </w:rPr>
              <w:t>6</w:t>
            </w:r>
          </w:p>
        </w:tc>
        <w:tc>
          <w:tcPr>
            <w:tcW w:w="3908" w:type="dxa"/>
            <w:vAlign w:val="center"/>
          </w:tcPr>
          <w:p w14:paraId="5F5BCFD3" w14:textId="77777777" w:rsidR="00235D6C" w:rsidRPr="001E4692" w:rsidRDefault="00235D6C" w:rsidP="00631A0A">
            <w:pPr>
              <w:spacing w:after="0" w:line="240" w:lineRule="atLeast"/>
              <w:jc w:val="left"/>
              <w:rPr>
                <w:color w:val="000000" w:themeColor="text1"/>
                <w:sz w:val="26"/>
                <w:lang w:val="vi-VN"/>
              </w:rPr>
            </w:pPr>
            <w:r w:rsidRPr="001E4692">
              <w:rPr>
                <w:color w:val="000000" w:themeColor="text1"/>
                <w:sz w:val="26"/>
                <w:szCs w:val="28"/>
                <w:lang w:val="pt-BR"/>
              </w:rPr>
              <w:t>Lập dàn chọn mẫu</w:t>
            </w:r>
          </w:p>
        </w:tc>
        <w:tc>
          <w:tcPr>
            <w:tcW w:w="1701" w:type="dxa"/>
            <w:vAlign w:val="center"/>
          </w:tcPr>
          <w:p w14:paraId="6040BE4C"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 xml:space="preserve">Tháng </w:t>
            </w:r>
            <w:r>
              <w:rPr>
                <w:color w:val="000000" w:themeColor="text1"/>
                <w:sz w:val="26"/>
                <w:szCs w:val="28"/>
                <w:lang w:val="pt-BR"/>
              </w:rPr>
              <w:t>7</w:t>
            </w:r>
            <w:r w:rsidRPr="001E4692">
              <w:rPr>
                <w:color w:val="000000" w:themeColor="text1"/>
                <w:sz w:val="26"/>
                <w:szCs w:val="28"/>
                <w:lang w:val="pt-BR"/>
              </w:rPr>
              <w:t>-</w:t>
            </w:r>
            <w:r w:rsidRPr="001E4692">
              <w:rPr>
                <w:color w:val="000000" w:themeColor="text1"/>
                <w:sz w:val="26"/>
                <w:szCs w:val="28"/>
                <w:lang w:val="vi-VN"/>
              </w:rPr>
              <w:t>10</w:t>
            </w:r>
            <w:r w:rsidRPr="001E4692">
              <w:rPr>
                <w:color w:val="000000" w:themeColor="text1"/>
                <w:sz w:val="26"/>
                <w:szCs w:val="28"/>
                <w:lang w:val="pt-BR"/>
              </w:rPr>
              <w:t>/2021</w:t>
            </w:r>
          </w:p>
        </w:tc>
        <w:tc>
          <w:tcPr>
            <w:tcW w:w="1560" w:type="dxa"/>
            <w:vAlign w:val="center"/>
          </w:tcPr>
          <w:p w14:paraId="2ED151FC"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Cục TTDL</w:t>
            </w:r>
          </w:p>
        </w:tc>
        <w:tc>
          <w:tcPr>
            <w:tcW w:w="1445" w:type="dxa"/>
            <w:vAlign w:val="center"/>
          </w:tcPr>
          <w:p w14:paraId="2F430B5C"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Vụ TKG,</w:t>
            </w:r>
          </w:p>
          <w:p w14:paraId="3A17A7F5" w14:textId="44606EB4" w:rsidR="00235D6C" w:rsidRPr="001E4692" w:rsidRDefault="003F52B3" w:rsidP="00631A0A">
            <w:pPr>
              <w:spacing w:after="0" w:line="240" w:lineRule="atLeast"/>
              <w:jc w:val="center"/>
              <w:rPr>
                <w:color w:val="000000" w:themeColor="text1"/>
                <w:sz w:val="26"/>
                <w:szCs w:val="28"/>
                <w:lang w:val="pt-BR"/>
              </w:rPr>
            </w:pPr>
            <w:r>
              <w:rPr>
                <w:color w:val="000000" w:themeColor="text1"/>
                <w:sz w:val="26"/>
                <w:szCs w:val="28"/>
                <w:lang w:val="pt-BR"/>
              </w:rPr>
              <w:t>CNXD</w:t>
            </w:r>
            <w:r w:rsidR="00235D6C" w:rsidRPr="001E4692">
              <w:rPr>
                <w:color w:val="000000" w:themeColor="text1"/>
                <w:sz w:val="26"/>
                <w:szCs w:val="28"/>
                <w:lang w:val="pt-BR"/>
              </w:rPr>
              <w:t xml:space="preserve"> </w:t>
            </w:r>
          </w:p>
        </w:tc>
      </w:tr>
      <w:tr w:rsidR="00235D6C" w:rsidRPr="001E4692" w14:paraId="762FC954" w14:textId="77777777" w:rsidTr="00542A9E">
        <w:trPr>
          <w:trHeight w:val="609"/>
        </w:trPr>
        <w:tc>
          <w:tcPr>
            <w:tcW w:w="736" w:type="dxa"/>
            <w:vAlign w:val="center"/>
          </w:tcPr>
          <w:p w14:paraId="0112DA2D" w14:textId="77777777" w:rsidR="00235D6C" w:rsidRPr="001E4692" w:rsidRDefault="00235D6C" w:rsidP="00631A0A">
            <w:pPr>
              <w:spacing w:after="0" w:line="240" w:lineRule="atLeast"/>
              <w:jc w:val="center"/>
              <w:rPr>
                <w:color w:val="000000" w:themeColor="text1"/>
                <w:sz w:val="26"/>
                <w:szCs w:val="28"/>
                <w:lang w:val="vi-VN"/>
              </w:rPr>
            </w:pPr>
            <w:r w:rsidRPr="001E4692">
              <w:rPr>
                <w:color w:val="000000" w:themeColor="text1"/>
                <w:sz w:val="26"/>
                <w:szCs w:val="28"/>
                <w:lang w:val="vi-VN"/>
              </w:rPr>
              <w:t>7</w:t>
            </w:r>
          </w:p>
        </w:tc>
        <w:tc>
          <w:tcPr>
            <w:tcW w:w="3908" w:type="dxa"/>
            <w:vAlign w:val="center"/>
          </w:tcPr>
          <w:p w14:paraId="4B488E52" w14:textId="77777777" w:rsidR="00235D6C" w:rsidRPr="001E4692" w:rsidRDefault="00235D6C" w:rsidP="00631A0A">
            <w:pPr>
              <w:spacing w:after="0" w:line="240" w:lineRule="atLeast"/>
              <w:jc w:val="left"/>
              <w:rPr>
                <w:color w:val="000000" w:themeColor="text1"/>
                <w:sz w:val="26"/>
                <w:lang w:val="vi-VN"/>
              </w:rPr>
            </w:pPr>
            <w:r w:rsidRPr="001E4692">
              <w:rPr>
                <w:color w:val="000000" w:themeColor="text1"/>
                <w:sz w:val="26"/>
                <w:szCs w:val="28"/>
                <w:lang w:val="pt-BR"/>
              </w:rPr>
              <w:t>Chọn mẫu</w:t>
            </w:r>
          </w:p>
        </w:tc>
        <w:tc>
          <w:tcPr>
            <w:tcW w:w="1701" w:type="dxa"/>
            <w:vAlign w:val="center"/>
          </w:tcPr>
          <w:p w14:paraId="3988AC71"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 xml:space="preserve">Tháng </w:t>
            </w:r>
            <w:r>
              <w:rPr>
                <w:color w:val="000000" w:themeColor="text1"/>
                <w:sz w:val="26"/>
                <w:szCs w:val="28"/>
                <w:lang w:val="pt-BR"/>
              </w:rPr>
              <w:t>8</w:t>
            </w:r>
            <w:r w:rsidRPr="001E4692">
              <w:rPr>
                <w:color w:val="000000" w:themeColor="text1"/>
                <w:sz w:val="26"/>
                <w:szCs w:val="28"/>
                <w:lang w:val="pt-BR"/>
              </w:rPr>
              <w:t>-</w:t>
            </w:r>
            <w:r w:rsidRPr="001E4692">
              <w:rPr>
                <w:color w:val="000000" w:themeColor="text1"/>
                <w:sz w:val="26"/>
                <w:szCs w:val="28"/>
                <w:lang w:val="vi-VN"/>
              </w:rPr>
              <w:t>10</w:t>
            </w:r>
            <w:r w:rsidRPr="001E4692">
              <w:rPr>
                <w:color w:val="000000" w:themeColor="text1"/>
                <w:sz w:val="26"/>
                <w:szCs w:val="28"/>
                <w:lang w:val="pt-BR"/>
              </w:rPr>
              <w:t>/2021</w:t>
            </w:r>
          </w:p>
        </w:tc>
        <w:tc>
          <w:tcPr>
            <w:tcW w:w="1560" w:type="dxa"/>
            <w:vAlign w:val="center"/>
          </w:tcPr>
          <w:p w14:paraId="4B4C4963"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Cục TTDL</w:t>
            </w:r>
          </w:p>
        </w:tc>
        <w:tc>
          <w:tcPr>
            <w:tcW w:w="1445" w:type="dxa"/>
          </w:tcPr>
          <w:p w14:paraId="48A828BD" w14:textId="4283B6CC"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Vụ TKG</w:t>
            </w:r>
            <w:r w:rsidRPr="001E4692">
              <w:rPr>
                <w:color w:val="000000" w:themeColor="text1"/>
                <w:sz w:val="26"/>
                <w:szCs w:val="28"/>
                <w:lang w:val="vi-VN"/>
              </w:rPr>
              <w:t xml:space="preserve">, </w:t>
            </w:r>
            <w:r w:rsidR="003F52B3">
              <w:rPr>
                <w:color w:val="000000" w:themeColor="text1"/>
                <w:sz w:val="26"/>
                <w:szCs w:val="28"/>
              </w:rPr>
              <w:t>CNXD</w:t>
            </w:r>
          </w:p>
        </w:tc>
      </w:tr>
      <w:tr w:rsidR="00235D6C" w:rsidRPr="001E4692" w14:paraId="682C53AF" w14:textId="77777777" w:rsidTr="00542A9E">
        <w:trPr>
          <w:trHeight w:val="837"/>
        </w:trPr>
        <w:tc>
          <w:tcPr>
            <w:tcW w:w="736" w:type="dxa"/>
            <w:vAlign w:val="center"/>
          </w:tcPr>
          <w:p w14:paraId="224B8039"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lang w:val="pt-BR"/>
              </w:rPr>
              <w:t>8</w:t>
            </w:r>
          </w:p>
        </w:tc>
        <w:tc>
          <w:tcPr>
            <w:tcW w:w="3908" w:type="dxa"/>
            <w:vAlign w:val="center"/>
          </w:tcPr>
          <w:p w14:paraId="4582C2FA" w14:textId="77777777" w:rsidR="00235D6C" w:rsidRPr="001E4692" w:rsidRDefault="00235D6C" w:rsidP="00631A0A">
            <w:pPr>
              <w:spacing w:after="0" w:line="240" w:lineRule="atLeast"/>
              <w:jc w:val="left"/>
              <w:rPr>
                <w:color w:val="000000" w:themeColor="text1"/>
                <w:sz w:val="26"/>
                <w:lang w:val="pt-BR"/>
              </w:rPr>
            </w:pPr>
            <w:r w:rsidRPr="001E4692">
              <w:rPr>
                <w:color w:val="000000" w:themeColor="text1"/>
                <w:sz w:val="26"/>
                <w:szCs w:val="28"/>
                <w:lang w:val="pt-BR"/>
              </w:rPr>
              <w:t>Lập danh mục sản phẩm phục vụ rà soát</w:t>
            </w:r>
          </w:p>
        </w:tc>
        <w:tc>
          <w:tcPr>
            <w:tcW w:w="1701" w:type="dxa"/>
            <w:vAlign w:val="center"/>
          </w:tcPr>
          <w:p w14:paraId="447EDA78"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Tháng 8-</w:t>
            </w:r>
            <w:r>
              <w:rPr>
                <w:color w:val="000000" w:themeColor="text1"/>
                <w:sz w:val="26"/>
                <w:szCs w:val="28"/>
                <w:lang w:val="pt-BR"/>
              </w:rPr>
              <w:t>10</w:t>
            </w:r>
            <w:r w:rsidRPr="001E4692">
              <w:rPr>
                <w:color w:val="000000" w:themeColor="text1"/>
                <w:sz w:val="26"/>
                <w:szCs w:val="28"/>
                <w:lang w:val="pt-BR"/>
              </w:rPr>
              <w:t>/2021</w:t>
            </w:r>
          </w:p>
        </w:tc>
        <w:tc>
          <w:tcPr>
            <w:tcW w:w="1560" w:type="dxa"/>
            <w:vAlign w:val="center"/>
          </w:tcPr>
          <w:p w14:paraId="51900BC7"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Vụ TKG</w:t>
            </w:r>
          </w:p>
        </w:tc>
        <w:tc>
          <w:tcPr>
            <w:tcW w:w="1445" w:type="dxa"/>
          </w:tcPr>
          <w:p w14:paraId="1E20B77F" w14:textId="52088DEB"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lang w:val="pt-BR"/>
              </w:rPr>
              <w:t>Cục TTDL</w:t>
            </w:r>
            <w:r w:rsidRPr="001E4692">
              <w:rPr>
                <w:color w:val="000000" w:themeColor="text1"/>
                <w:sz w:val="26"/>
                <w:szCs w:val="28"/>
                <w:lang w:val="pt-BR"/>
              </w:rPr>
              <w:t xml:space="preserve"> </w:t>
            </w:r>
            <w:r>
              <w:rPr>
                <w:color w:val="000000" w:themeColor="text1"/>
                <w:sz w:val="26"/>
                <w:szCs w:val="28"/>
                <w:lang w:val="pt-BR"/>
              </w:rPr>
              <w:t xml:space="preserve">Vụ </w:t>
            </w:r>
            <w:r w:rsidR="003F52B3">
              <w:rPr>
                <w:color w:val="000000" w:themeColor="text1"/>
                <w:sz w:val="26"/>
                <w:szCs w:val="28"/>
                <w:lang w:val="pt-BR"/>
              </w:rPr>
              <w:t>CNXD</w:t>
            </w:r>
            <w:r w:rsidRPr="001E4692">
              <w:rPr>
                <w:color w:val="000000" w:themeColor="text1"/>
                <w:sz w:val="26"/>
                <w:szCs w:val="28"/>
                <w:lang w:val="vi-VN"/>
              </w:rPr>
              <w:t>, PPCĐ</w:t>
            </w:r>
            <w:r w:rsidRPr="001E4692">
              <w:rPr>
                <w:color w:val="000000" w:themeColor="text1"/>
                <w:sz w:val="26"/>
                <w:szCs w:val="28"/>
                <w:lang w:val="pt-BR"/>
              </w:rPr>
              <w:t xml:space="preserve"> </w:t>
            </w:r>
          </w:p>
        </w:tc>
      </w:tr>
      <w:tr w:rsidR="00235D6C" w:rsidRPr="001E4692" w14:paraId="4B882982" w14:textId="77777777" w:rsidTr="00542A9E">
        <w:trPr>
          <w:trHeight w:val="661"/>
        </w:trPr>
        <w:tc>
          <w:tcPr>
            <w:tcW w:w="736" w:type="dxa"/>
            <w:vAlign w:val="center"/>
          </w:tcPr>
          <w:p w14:paraId="07934488"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lang w:val="pt-BR"/>
              </w:rPr>
              <w:t>9</w:t>
            </w:r>
          </w:p>
        </w:tc>
        <w:tc>
          <w:tcPr>
            <w:tcW w:w="3908" w:type="dxa"/>
            <w:vAlign w:val="center"/>
          </w:tcPr>
          <w:p w14:paraId="37B8D4B9" w14:textId="77777777" w:rsidR="00235D6C" w:rsidRPr="001E4692" w:rsidRDefault="00235D6C" w:rsidP="00631A0A">
            <w:pPr>
              <w:spacing w:after="0" w:line="240" w:lineRule="atLeast"/>
              <w:jc w:val="left"/>
              <w:rPr>
                <w:color w:val="000000" w:themeColor="text1"/>
                <w:sz w:val="26"/>
                <w:lang w:val="pt-BR"/>
              </w:rPr>
            </w:pPr>
            <w:r w:rsidRPr="001E4692">
              <w:rPr>
                <w:color w:val="000000" w:themeColor="text1"/>
                <w:sz w:val="26"/>
                <w:szCs w:val="28"/>
                <w:lang w:val="pt-BR"/>
              </w:rPr>
              <w:t>Xây dựng mẫu biểu tổng hợp kết quả đầu ra</w:t>
            </w:r>
          </w:p>
        </w:tc>
        <w:tc>
          <w:tcPr>
            <w:tcW w:w="1701" w:type="dxa"/>
            <w:vAlign w:val="center"/>
          </w:tcPr>
          <w:p w14:paraId="48C58357"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Tháng 8-10/2021</w:t>
            </w:r>
          </w:p>
        </w:tc>
        <w:tc>
          <w:tcPr>
            <w:tcW w:w="1560" w:type="dxa"/>
            <w:vAlign w:val="center"/>
          </w:tcPr>
          <w:p w14:paraId="5C4C7B0B"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Vụ TKG</w:t>
            </w:r>
          </w:p>
        </w:tc>
        <w:tc>
          <w:tcPr>
            <w:tcW w:w="1445" w:type="dxa"/>
            <w:vAlign w:val="center"/>
          </w:tcPr>
          <w:p w14:paraId="7D19380C"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lang w:val="pt-BR"/>
              </w:rPr>
              <w:t>Cục TTDL</w:t>
            </w:r>
          </w:p>
        </w:tc>
      </w:tr>
      <w:tr w:rsidR="00235D6C" w:rsidRPr="001E4692" w14:paraId="6C636768" w14:textId="77777777" w:rsidTr="00542A9E">
        <w:tc>
          <w:tcPr>
            <w:tcW w:w="736" w:type="dxa"/>
            <w:vAlign w:val="center"/>
          </w:tcPr>
          <w:p w14:paraId="41AD3186"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10</w:t>
            </w:r>
          </w:p>
        </w:tc>
        <w:tc>
          <w:tcPr>
            <w:tcW w:w="3908" w:type="dxa"/>
            <w:vAlign w:val="center"/>
          </w:tcPr>
          <w:p w14:paraId="2C51BE98" w14:textId="68F094E9" w:rsidR="00235D6C" w:rsidRPr="001E4692" w:rsidRDefault="00235D6C" w:rsidP="00235D6C">
            <w:pPr>
              <w:spacing w:after="0" w:line="240" w:lineRule="atLeast"/>
              <w:jc w:val="left"/>
              <w:rPr>
                <w:color w:val="000000" w:themeColor="text1"/>
                <w:sz w:val="26"/>
                <w:lang w:val="pt-BR"/>
              </w:rPr>
            </w:pPr>
            <w:r w:rsidRPr="001E4692">
              <w:rPr>
                <w:color w:val="000000" w:themeColor="text1"/>
                <w:sz w:val="26"/>
                <w:szCs w:val="28"/>
                <w:lang w:val="pt-BR"/>
              </w:rPr>
              <w:t xml:space="preserve">Xây dựng các phần mềm phục vụ rà soát danh mục sản phẩm; điều tra thu thập thông tin giá; tính chỉ số giá sản xuất </w:t>
            </w:r>
            <w:r>
              <w:rPr>
                <w:color w:val="000000" w:themeColor="text1"/>
                <w:sz w:val="26"/>
                <w:szCs w:val="28"/>
                <w:lang w:val="pt-BR"/>
              </w:rPr>
              <w:t>công nghiệp</w:t>
            </w:r>
            <w:r w:rsidRPr="001E4692">
              <w:rPr>
                <w:color w:val="000000" w:themeColor="text1"/>
                <w:sz w:val="26"/>
                <w:szCs w:val="28"/>
                <w:lang w:val="pt-BR"/>
              </w:rPr>
              <w:t>; tổng hợp kết quả đầu ra</w:t>
            </w:r>
          </w:p>
        </w:tc>
        <w:tc>
          <w:tcPr>
            <w:tcW w:w="1701" w:type="dxa"/>
            <w:vAlign w:val="center"/>
          </w:tcPr>
          <w:p w14:paraId="570989AF" w14:textId="0C422FE0"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Tháng 8</w:t>
            </w:r>
            <w:r w:rsidR="00A83691">
              <w:rPr>
                <w:color w:val="000000" w:themeColor="text1"/>
                <w:sz w:val="26"/>
                <w:szCs w:val="28"/>
                <w:lang w:val="pt-BR"/>
              </w:rPr>
              <w:t xml:space="preserve">/2021 </w:t>
            </w:r>
            <w:r w:rsidRPr="001E4692">
              <w:rPr>
                <w:color w:val="000000" w:themeColor="text1"/>
                <w:sz w:val="26"/>
                <w:szCs w:val="28"/>
                <w:lang w:val="pt-BR"/>
              </w:rPr>
              <w:t>-</w:t>
            </w:r>
            <w:r w:rsidR="00A83691">
              <w:rPr>
                <w:color w:val="000000" w:themeColor="text1"/>
                <w:sz w:val="26"/>
                <w:szCs w:val="28"/>
                <w:lang w:val="pt-BR"/>
              </w:rPr>
              <w:t>06</w:t>
            </w:r>
            <w:r w:rsidRPr="001E4692">
              <w:rPr>
                <w:color w:val="000000" w:themeColor="text1"/>
                <w:sz w:val="26"/>
                <w:szCs w:val="28"/>
                <w:lang w:val="pt-BR"/>
              </w:rPr>
              <w:t>/202</w:t>
            </w:r>
            <w:r w:rsidR="00A83691">
              <w:rPr>
                <w:color w:val="000000" w:themeColor="text1"/>
                <w:sz w:val="26"/>
                <w:szCs w:val="28"/>
                <w:lang w:val="pt-BR"/>
              </w:rPr>
              <w:t>2</w:t>
            </w:r>
          </w:p>
        </w:tc>
        <w:tc>
          <w:tcPr>
            <w:tcW w:w="1560" w:type="dxa"/>
            <w:vAlign w:val="center"/>
          </w:tcPr>
          <w:p w14:paraId="23F3EED2"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lang w:val="pt-BR"/>
              </w:rPr>
              <w:t>Cục TTDL</w:t>
            </w:r>
          </w:p>
        </w:tc>
        <w:tc>
          <w:tcPr>
            <w:tcW w:w="1445" w:type="dxa"/>
            <w:vAlign w:val="center"/>
          </w:tcPr>
          <w:p w14:paraId="601DA582"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Vụ TKG</w:t>
            </w:r>
          </w:p>
        </w:tc>
      </w:tr>
      <w:tr w:rsidR="00235D6C" w:rsidRPr="001E4692" w14:paraId="56FA8C02" w14:textId="77777777" w:rsidTr="00542A9E">
        <w:tc>
          <w:tcPr>
            <w:tcW w:w="736" w:type="dxa"/>
            <w:vAlign w:val="center"/>
          </w:tcPr>
          <w:p w14:paraId="3C82F24C"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11</w:t>
            </w:r>
          </w:p>
        </w:tc>
        <w:tc>
          <w:tcPr>
            <w:tcW w:w="3908" w:type="dxa"/>
            <w:vAlign w:val="center"/>
          </w:tcPr>
          <w:p w14:paraId="06962EA5" w14:textId="77777777" w:rsidR="00235D6C" w:rsidRPr="001E4692" w:rsidRDefault="00235D6C" w:rsidP="00631A0A">
            <w:pPr>
              <w:spacing w:after="0" w:line="240" w:lineRule="atLeast"/>
              <w:jc w:val="left"/>
              <w:rPr>
                <w:color w:val="000000" w:themeColor="text1"/>
                <w:sz w:val="26"/>
                <w:lang w:val="pt-BR"/>
              </w:rPr>
            </w:pPr>
            <w:r w:rsidRPr="001E4692">
              <w:rPr>
                <w:color w:val="000000" w:themeColor="text1"/>
                <w:sz w:val="26"/>
                <w:szCs w:val="28"/>
                <w:lang w:val="pt-BR"/>
              </w:rPr>
              <w:t>Cập nhật sản phẩm, đơn vị điều tra phục vụ xây dựng Danh mục sản phẩm, đơn vị điều tra sử dụng từ năm 2022</w:t>
            </w:r>
          </w:p>
        </w:tc>
        <w:tc>
          <w:tcPr>
            <w:tcW w:w="1701" w:type="dxa"/>
            <w:vAlign w:val="center"/>
          </w:tcPr>
          <w:p w14:paraId="4A882C09"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Tháng 01/2022</w:t>
            </w:r>
          </w:p>
        </w:tc>
        <w:tc>
          <w:tcPr>
            <w:tcW w:w="1560" w:type="dxa"/>
            <w:vAlign w:val="center"/>
          </w:tcPr>
          <w:p w14:paraId="650E22AB"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CTK</w:t>
            </w:r>
          </w:p>
        </w:tc>
        <w:tc>
          <w:tcPr>
            <w:tcW w:w="1445" w:type="dxa"/>
            <w:vAlign w:val="center"/>
          </w:tcPr>
          <w:p w14:paraId="6A54EC4F" w14:textId="67FA49A4"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lang w:val="pt-BR"/>
              </w:rPr>
              <w:t>Cục TTDL</w:t>
            </w:r>
            <w:r w:rsidRPr="001E4692">
              <w:rPr>
                <w:color w:val="000000" w:themeColor="text1"/>
                <w:sz w:val="26"/>
                <w:szCs w:val="28"/>
                <w:lang w:val="pt-BR"/>
              </w:rPr>
              <w:t xml:space="preserve">, Vụ TKG, </w:t>
            </w:r>
            <w:r w:rsidR="003F52B3">
              <w:rPr>
                <w:color w:val="000000" w:themeColor="text1"/>
                <w:sz w:val="26"/>
                <w:szCs w:val="28"/>
                <w:lang w:val="pt-BR"/>
              </w:rPr>
              <w:t>CNXD</w:t>
            </w:r>
          </w:p>
        </w:tc>
      </w:tr>
      <w:tr w:rsidR="00235D6C" w:rsidRPr="001E4692" w14:paraId="6C350297" w14:textId="77777777" w:rsidTr="00542A9E">
        <w:trPr>
          <w:trHeight w:val="710"/>
        </w:trPr>
        <w:tc>
          <w:tcPr>
            <w:tcW w:w="736" w:type="dxa"/>
            <w:vAlign w:val="center"/>
          </w:tcPr>
          <w:p w14:paraId="64DA057C"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12</w:t>
            </w:r>
          </w:p>
        </w:tc>
        <w:tc>
          <w:tcPr>
            <w:tcW w:w="3908" w:type="dxa"/>
            <w:vAlign w:val="center"/>
          </w:tcPr>
          <w:p w14:paraId="1B11614E" w14:textId="77777777" w:rsidR="00235D6C" w:rsidRPr="001E4692" w:rsidRDefault="00235D6C" w:rsidP="00631A0A">
            <w:pPr>
              <w:spacing w:after="0" w:line="240" w:lineRule="atLeast"/>
              <w:jc w:val="left"/>
              <w:rPr>
                <w:color w:val="000000" w:themeColor="text1"/>
                <w:sz w:val="26"/>
                <w:szCs w:val="28"/>
                <w:lang w:val="pt-BR"/>
              </w:rPr>
            </w:pPr>
            <w:r w:rsidRPr="001E4692">
              <w:rPr>
                <w:color w:val="000000" w:themeColor="text1"/>
                <w:sz w:val="26"/>
                <w:szCs w:val="28"/>
                <w:lang w:val="pt-BR"/>
              </w:rPr>
              <w:t>Rà soát, hoàn thiện Danh mục sản phẩm, đơn vị điều tra</w:t>
            </w:r>
          </w:p>
        </w:tc>
        <w:tc>
          <w:tcPr>
            <w:tcW w:w="1701" w:type="dxa"/>
            <w:vAlign w:val="center"/>
          </w:tcPr>
          <w:p w14:paraId="04CEBF76"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Tháng 02/2022</w:t>
            </w:r>
          </w:p>
        </w:tc>
        <w:tc>
          <w:tcPr>
            <w:tcW w:w="1560" w:type="dxa"/>
            <w:vAlign w:val="center"/>
          </w:tcPr>
          <w:p w14:paraId="0A93C858"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Cục TTDL</w:t>
            </w:r>
          </w:p>
        </w:tc>
        <w:tc>
          <w:tcPr>
            <w:tcW w:w="1445" w:type="dxa"/>
            <w:vAlign w:val="center"/>
          </w:tcPr>
          <w:p w14:paraId="62798D77"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Vụ TKG, CTK</w:t>
            </w:r>
          </w:p>
        </w:tc>
      </w:tr>
      <w:tr w:rsidR="00235D6C" w:rsidRPr="001E4692" w14:paraId="559AE88D" w14:textId="77777777" w:rsidTr="00542A9E">
        <w:tc>
          <w:tcPr>
            <w:tcW w:w="736" w:type="dxa"/>
            <w:vAlign w:val="center"/>
          </w:tcPr>
          <w:p w14:paraId="48B15E6E"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13</w:t>
            </w:r>
          </w:p>
        </w:tc>
        <w:tc>
          <w:tcPr>
            <w:tcW w:w="3908" w:type="dxa"/>
            <w:vAlign w:val="center"/>
          </w:tcPr>
          <w:p w14:paraId="57807A4D" w14:textId="77777777" w:rsidR="00235D6C" w:rsidRPr="001E4692" w:rsidRDefault="00235D6C" w:rsidP="00631A0A">
            <w:pPr>
              <w:spacing w:after="0" w:line="240" w:lineRule="atLeast"/>
              <w:jc w:val="left"/>
              <w:rPr>
                <w:color w:val="000000" w:themeColor="text1"/>
                <w:sz w:val="26"/>
                <w:szCs w:val="28"/>
                <w:lang w:val="pt-BR"/>
              </w:rPr>
            </w:pPr>
            <w:r w:rsidRPr="001E4692">
              <w:rPr>
                <w:color w:val="000000" w:themeColor="text1"/>
                <w:sz w:val="26"/>
                <w:szCs w:val="28"/>
                <w:lang w:val="pt-BR"/>
              </w:rPr>
              <w:t xml:space="preserve">Tính quyền số </w:t>
            </w:r>
          </w:p>
        </w:tc>
        <w:tc>
          <w:tcPr>
            <w:tcW w:w="1701" w:type="dxa"/>
            <w:vAlign w:val="center"/>
          </w:tcPr>
          <w:p w14:paraId="76E0BBBA" w14:textId="07E7F904" w:rsidR="00235D6C" w:rsidRPr="001E4692" w:rsidRDefault="00235D6C">
            <w:pPr>
              <w:spacing w:after="0" w:line="240" w:lineRule="atLeast"/>
              <w:jc w:val="center"/>
              <w:rPr>
                <w:color w:val="000000" w:themeColor="text1"/>
                <w:sz w:val="26"/>
                <w:szCs w:val="28"/>
                <w:lang w:val="pt-BR"/>
              </w:rPr>
            </w:pPr>
            <w:r w:rsidRPr="001E4692">
              <w:rPr>
                <w:color w:val="000000" w:themeColor="text1"/>
                <w:sz w:val="26"/>
                <w:szCs w:val="28"/>
                <w:lang w:val="pt-BR"/>
              </w:rPr>
              <w:t xml:space="preserve">Tháng </w:t>
            </w:r>
            <w:r w:rsidR="00A83691">
              <w:rPr>
                <w:color w:val="000000" w:themeColor="text1"/>
                <w:sz w:val="26"/>
                <w:szCs w:val="28"/>
                <w:lang w:val="pt-BR"/>
              </w:rPr>
              <w:t>0</w:t>
            </w:r>
            <w:r w:rsidRPr="001E4692">
              <w:rPr>
                <w:color w:val="000000" w:themeColor="text1"/>
                <w:sz w:val="26"/>
                <w:szCs w:val="28"/>
                <w:lang w:val="pt-BR"/>
              </w:rPr>
              <w:t>1-</w:t>
            </w:r>
            <w:r w:rsidR="00414375">
              <w:rPr>
                <w:color w:val="000000" w:themeColor="text1"/>
                <w:sz w:val="26"/>
                <w:szCs w:val="28"/>
                <w:lang w:val="pt-BR"/>
              </w:rPr>
              <w:t>5</w:t>
            </w:r>
            <w:r w:rsidRPr="001E4692">
              <w:rPr>
                <w:color w:val="000000" w:themeColor="text1"/>
                <w:sz w:val="26"/>
                <w:szCs w:val="28"/>
                <w:lang w:val="pt-BR"/>
              </w:rPr>
              <w:t>/2022</w:t>
            </w:r>
          </w:p>
        </w:tc>
        <w:tc>
          <w:tcPr>
            <w:tcW w:w="1560" w:type="dxa"/>
            <w:vAlign w:val="center"/>
          </w:tcPr>
          <w:p w14:paraId="268ED405"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Cục TTDL</w:t>
            </w:r>
          </w:p>
        </w:tc>
        <w:tc>
          <w:tcPr>
            <w:tcW w:w="1445" w:type="dxa"/>
            <w:vAlign w:val="center"/>
          </w:tcPr>
          <w:p w14:paraId="50688A9F"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 xml:space="preserve"> Vụ TKG</w:t>
            </w:r>
          </w:p>
        </w:tc>
      </w:tr>
      <w:tr w:rsidR="00235D6C" w:rsidRPr="001E4692" w14:paraId="7D9E61B7" w14:textId="77777777" w:rsidTr="00542A9E">
        <w:tc>
          <w:tcPr>
            <w:tcW w:w="736" w:type="dxa"/>
            <w:vAlign w:val="center"/>
          </w:tcPr>
          <w:p w14:paraId="32D84D8E"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lastRenderedPageBreak/>
              <w:t>14</w:t>
            </w:r>
          </w:p>
        </w:tc>
        <w:tc>
          <w:tcPr>
            <w:tcW w:w="3908" w:type="dxa"/>
            <w:vAlign w:val="center"/>
          </w:tcPr>
          <w:p w14:paraId="2F23FC61" w14:textId="77777777" w:rsidR="00235D6C" w:rsidRPr="001E4692" w:rsidRDefault="00235D6C" w:rsidP="00631A0A">
            <w:pPr>
              <w:spacing w:after="0" w:line="240" w:lineRule="atLeast"/>
              <w:jc w:val="left"/>
              <w:rPr>
                <w:color w:val="000000" w:themeColor="text1"/>
                <w:sz w:val="26"/>
                <w:lang w:val="pt-BR"/>
              </w:rPr>
            </w:pPr>
            <w:r w:rsidRPr="001E4692">
              <w:rPr>
                <w:color w:val="000000" w:themeColor="text1"/>
                <w:sz w:val="26"/>
                <w:lang w:val="pt-BR"/>
              </w:rPr>
              <w:t>In tài liệu</w:t>
            </w:r>
          </w:p>
        </w:tc>
        <w:tc>
          <w:tcPr>
            <w:tcW w:w="1701" w:type="dxa"/>
            <w:vAlign w:val="center"/>
          </w:tcPr>
          <w:p w14:paraId="1295ED22"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Tháng 3/2022</w:t>
            </w:r>
          </w:p>
        </w:tc>
        <w:tc>
          <w:tcPr>
            <w:tcW w:w="1560" w:type="dxa"/>
            <w:vAlign w:val="center"/>
          </w:tcPr>
          <w:p w14:paraId="1CB6E74D"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Cục TTDL</w:t>
            </w:r>
          </w:p>
        </w:tc>
        <w:tc>
          <w:tcPr>
            <w:tcW w:w="1445" w:type="dxa"/>
            <w:vAlign w:val="center"/>
          </w:tcPr>
          <w:p w14:paraId="2FD4466C"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vi-VN"/>
              </w:rPr>
              <w:t>Đ</w:t>
            </w:r>
            <w:r w:rsidRPr="001E4692">
              <w:rPr>
                <w:color w:val="000000" w:themeColor="text1"/>
                <w:sz w:val="26"/>
                <w:szCs w:val="28"/>
                <w:lang w:val="pt-BR"/>
              </w:rPr>
              <w:t>ơn vị liên quan</w:t>
            </w:r>
          </w:p>
        </w:tc>
      </w:tr>
      <w:tr w:rsidR="00235D6C" w:rsidRPr="001E4692" w14:paraId="3274E452" w14:textId="77777777" w:rsidTr="00542A9E">
        <w:tc>
          <w:tcPr>
            <w:tcW w:w="736" w:type="dxa"/>
            <w:vAlign w:val="center"/>
          </w:tcPr>
          <w:p w14:paraId="4017AA6F"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15</w:t>
            </w:r>
          </w:p>
        </w:tc>
        <w:tc>
          <w:tcPr>
            <w:tcW w:w="3908" w:type="dxa"/>
            <w:vAlign w:val="center"/>
          </w:tcPr>
          <w:p w14:paraId="66F22F07" w14:textId="77777777" w:rsidR="00235D6C" w:rsidRPr="001E4692" w:rsidRDefault="00235D6C" w:rsidP="00631A0A">
            <w:pPr>
              <w:spacing w:after="0" w:line="240" w:lineRule="atLeast"/>
              <w:jc w:val="left"/>
              <w:rPr>
                <w:color w:val="000000" w:themeColor="text1"/>
                <w:sz w:val="26"/>
                <w:lang w:val="pt-BR"/>
              </w:rPr>
            </w:pPr>
            <w:r w:rsidRPr="001E4692">
              <w:rPr>
                <w:color w:val="000000" w:themeColor="text1"/>
                <w:sz w:val="26"/>
                <w:szCs w:val="28"/>
                <w:lang w:val="pt-BR"/>
              </w:rPr>
              <w:t>Tập</w:t>
            </w:r>
            <w:r w:rsidRPr="001E4692">
              <w:rPr>
                <w:color w:val="000000" w:themeColor="text1"/>
                <w:sz w:val="26"/>
                <w:lang w:val="pt-BR"/>
              </w:rPr>
              <w:t xml:space="preserve"> huấn cấp </w:t>
            </w:r>
            <w:r w:rsidRPr="001E4692">
              <w:rPr>
                <w:color w:val="000000" w:themeColor="text1"/>
                <w:sz w:val="26"/>
                <w:szCs w:val="28"/>
                <w:lang w:val="pt-BR"/>
              </w:rPr>
              <w:t>trung</w:t>
            </w:r>
            <w:r w:rsidRPr="001E4692">
              <w:rPr>
                <w:color w:val="000000" w:themeColor="text1"/>
                <w:sz w:val="26"/>
                <w:lang w:val="pt-BR"/>
              </w:rPr>
              <w:t xml:space="preserve"> ương</w:t>
            </w:r>
            <w:r w:rsidRPr="001E4692">
              <w:rPr>
                <w:color w:val="000000" w:themeColor="text1"/>
                <w:sz w:val="26"/>
                <w:szCs w:val="28"/>
                <w:lang w:val="pt-BR"/>
              </w:rPr>
              <w:t xml:space="preserve"> và</w:t>
            </w:r>
            <w:r w:rsidRPr="001E4692">
              <w:rPr>
                <w:color w:val="000000" w:themeColor="text1"/>
                <w:sz w:val="26"/>
                <w:lang w:val="pt-BR"/>
              </w:rPr>
              <w:t xml:space="preserve"> cấp tỉnh</w:t>
            </w:r>
          </w:p>
        </w:tc>
        <w:tc>
          <w:tcPr>
            <w:tcW w:w="1701" w:type="dxa"/>
            <w:vAlign w:val="center"/>
          </w:tcPr>
          <w:p w14:paraId="7402FD0D" w14:textId="6948B929" w:rsidR="00235D6C" w:rsidRPr="001E4692" w:rsidRDefault="00235D6C">
            <w:pPr>
              <w:spacing w:after="0" w:line="240" w:lineRule="atLeast"/>
              <w:jc w:val="center"/>
              <w:rPr>
                <w:color w:val="000000" w:themeColor="text1"/>
                <w:sz w:val="26"/>
                <w:lang w:val="pt-BR"/>
              </w:rPr>
            </w:pPr>
            <w:r w:rsidRPr="001E4692">
              <w:rPr>
                <w:color w:val="000000" w:themeColor="text1"/>
                <w:sz w:val="26"/>
                <w:szCs w:val="28"/>
                <w:lang w:val="pt-BR"/>
              </w:rPr>
              <w:t xml:space="preserve">Tháng </w:t>
            </w:r>
            <w:r w:rsidR="006768BC">
              <w:rPr>
                <w:color w:val="000000" w:themeColor="text1"/>
                <w:sz w:val="26"/>
                <w:szCs w:val="28"/>
                <w:lang w:val="pt-BR"/>
              </w:rPr>
              <w:t>5</w:t>
            </w:r>
            <w:r w:rsidRPr="001E4692">
              <w:rPr>
                <w:color w:val="000000" w:themeColor="text1"/>
                <w:sz w:val="26"/>
                <w:szCs w:val="28"/>
                <w:lang w:val="pt-BR"/>
              </w:rPr>
              <w:t>/2022</w:t>
            </w:r>
          </w:p>
        </w:tc>
        <w:tc>
          <w:tcPr>
            <w:tcW w:w="1560" w:type="dxa"/>
            <w:vAlign w:val="center"/>
          </w:tcPr>
          <w:p w14:paraId="31B2CFF0"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lang w:val="pt-BR"/>
              </w:rPr>
              <w:t>Cục TTDL, CTK</w:t>
            </w:r>
          </w:p>
        </w:tc>
        <w:tc>
          <w:tcPr>
            <w:tcW w:w="1445" w:type="dxa"/>
            <w:vAlign w:val="center"/>
          </w:tcPr>
          <w:p w14:paraId="33DFF98A"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VPT</w:t>
            </w:r>
            <w:r>
              <w:rPr>
                <w:color w:val="000000" w:themeColor="text1"/>
                <w:sz w:val="26"/>
                <w:szCs w:val="28"/>
                <w:lang w:val="pt-BR"/>
              </w:rPr>
              <w:t>C</w:t>
            </w:r>
            <w:r w:rsidRPr="001E4692">
              <w:rPr>
                <w:color w:val="000000" w:themeColor="text1"/>
                <w:sz w:val="26"/>
                <w:szCs w:val="28"/>
                <w:lang w:val="pt-BR"/>
              </w:rPr>
              <w:t>, Vụ TKG</w:t>
            </w:r>
          </w:p>
        </w:tc>
      </w:tr>
      <w:tr w:rsidR="00235D6C" w:rsidRPr="001E4692" w14:paraId="7DF48921" w14:textId="77777777" w:rsidTr="00542A9E">
        <w:trPr>
          <w:trHeight w:val="922"/>
        </w:trPr>
        <w:tc>
          <w:tcPr>
            <w:tcW w:w="736" w:type="dxa"/>
            <w:vAlign w:val="center"/>
          </w:tcPr>
          <w:p w14:paraId="4967F8AD"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16</w:t>
            </w:r>
          </w:p>
        </w:tc>
        <w:tc>
          <w:tcPr>
            <w:tcW w:w="3908" w:type="dxa"/>
            <w:vAlign w:val="center"/>
          </w:tcPr>
          <w:p w14:paraId="34BBEB5A" w14:textId="77777777" w:rsidR="00235D6C" w:rsidRPr="001E4692" w:rsidRDefault="00235D6C" w:rsidP="00631A0A">
            <w:pPr>
              <w:spacing w:after="0" w:line="240" w:lineRule="atLeast"/>
              <w:jc w:val="left"/>
              <w:rPr>
                <w:color w:val="000000" w:themeColor="text1"/>
                <w:sz w:val="26"/>
                <w:szCs w:val="28"/>
                <w:lang w:val="pt-BR"/>
              </w:rPr>
            </w:pPr>
            <w:r w:rsidRPr="001E4692">
              <w:rPr>
                <w:color w:val="000000" w:themeColor="text1"/>
                <w:sz w:val="26"/>
                <w:szCs w:val="28"/>
                <w:lang w:val="pt-BR"/>
              </w:rPr>
              <w:t>Điều tra giá gốc</w:t>
            </w:r>
          </w:p>
        </w:tc>
        <w:tc>
          <w:tcPr>
            <w:tcW w:w="1701" w:type="dxa"/>
            <w:vAlign w:val="center"/>
          </w:tcPr>
          <w:p w14:paraId="2840A1C1"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Tháng 7-9/2022</w:t>
            </w:r>
          </w:p>
        </w:tc>
        <w:tc>
          <w:tcPr>
            <w:tcW w:w="1560" w:type="dxa"/>
            <w:vAlign w:val="center"/>
          </w:tcPr>
          <w:p w14:paraId="528A3C95"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CTK</w:t>
            </w:r>
          </w:p>
        </w:tc>
        <w:tc>
          <w:tcPr>
            <w:tcW w:w="1445" w:type="dxa"/>
            <w:vAlign w:val="center"/>
          </w:tcPr>
          <w:p w14:paraId="1C43074F"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 xml:space="preserve">Cục TTDL, Vụ TKG, </w:t>
            </w:r>
          </w:p>
          <w:p w14:paraId="527C19BF" w14:textId="25F44844" w:rsidR="00235D6C" w:rsidRPr="001E4692" w:rsidRDefault="003F52B3" w:rsidP="00631A0A">
            <w:pPr>
              <w:spacing w:after="0" w:line="240" w:lineRule="atLeast"/>
              <w:jc w:val="center"/>
              <w:rPr>
                <w:color w:val="000000" w:themeColor="text1"/>
                <w:sz w:val="26"/>
                <w:szCs w:val="28"/>
                <w:lang w:val="pt-BR"/>
              </w:rPr>
            </w:pPr>
            <w:r>
              <w:rPr>
                <w:color w:val="000000" w:themeColor="text1"/>
                <w:sz w:val="26"/>
                <w:szCs w:val="28"/>
                <w:lang w:val="pt-BR"/>
              </w:rPr>
              <w:t>CNXD</w:t>
            </w:r>
          </w:p>
        </w:tc>
      </w:tr>
      <w:tr w:rsidR="00235D6C" w:rsidRPr="001E4692" w14:paraId="24279004" w14:textId="77777777" w:rsidTr="00542A9E">
        <w:trPr>
          <w:trHeight w:val="795"/>
        </w:trPr>
        <w:tc>
          <w:tcPr>
            <w:tcW w:w="736" w:type="dxa"/>
            <w:vAlign w:val="center"/>
          </w:tcPr>
          <w:p w14:paraId="293DA18A"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17</w:t>
            </w:r>
          </w:p>
        </w:tc>
        <w:tc>
          <w:tcPr>
            <w:tcW w:w="3908" w:type="dxa"/>
            <w:vAlign w:val="center"/>
          </w:tcPr>
          <w:p w14:paraId="3C6AEA00" w14:textId="77777777" w:rsidR="00235D6C" w:rsidRPr="001E4692" w:rsidRDefault="00235D6C" w:rsidP="00631A0A">
            <w:pPr>
              <w:spacing w:after="0" w:line="240" w:lineRule="atLeast"/>
              <w:jc w:val="left"/>
              <w:rPr>
                <w:color w:val="000000" w:themeColor="text1"/>
                <w:sz w:val="26"/>
                <w:szCs w:val="28"/>
                <w:lang w:val="pt-BR"/>
              </w:rPr>
            </w:pPr>
            <w:r w:rsidRPr="001E4692">
              <w:rPr>
                <w:color w:val="000000" w:themeColor="text1"/>
                <w:sz w:val="26"/>
                <w:szCs w:val="28"/>
                <w:lang w:val="pt-BR"/>
              </w:rPr>
              <w:t>Tổng hợp giá gốc</w:t>
            </w:r>
          </w:p>
        </w:tc>
        <w:tc>
          <w:tcPr>
            <w:tcW w:w="1701" w:type="dxa"/>
            <w:vAlign w:val="center"/>
          </w:tcPr>
          <w:p w14:paraId="6C9FC4AF"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Tháng 7-9/2022</w:t>
            </w:r>
          </w:p>
        </w:tc>
        <w:tc>
          <w:tcPr>
            <w:tcW w:w="1560" w:type="dxa"/>
            <w:vAlign w:val="center"/>
          </w:tcPr>
          <w:p w14:paraId="484960BD"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Cục TTDL</w:t>
            </w:r>
          </w:p>
        </w:tc>
        <w:tc>
          <w:tcPr>
            <w:tcW w:w="1445" w:type="dxa"/>
            <w:vAlign w:val="center"/>
          </w:tcPr>
          <w:p w14:paraId="4211138B" w14:textId="77777777" w:rsidR="00235D6C" w:rsidRPr="001E4692" w:rsidRDefault="00235D6C" w:rsidP="00631A0A">
            <w:pPr>
              <w:spacing w:after="0" w:line="240" w:lineRule="atLeast"/>
              <w:jc w:val="center"/>
              <w:rPr>
                <w:color w:val="000000" w:themeColor="text1"/>
                <w:sz w:val="26"/>
                <w:szCs w:val="28"/>
                <w:lang w:val="pt-BR"/>
              </w:rPr>
            </w:pPr>
            <w:r>
              <w:rPr>
                <w:color w:val="000000" w:themeColor="text1"/>
                <w:sz w:val="26"/>
                <w:szCs w:val="28"/>
                <w:lang w:val="pt-BR"/>
              </w:rPr>
              <w:t xml:space="preserve">Vụ </w:t>
            </w:r>
            <w:r w:rsidRPr="001E4692">
              <w:rPr>
                <w:color w:val="000000" w:themeColor="text1"/>
                <w:sz w:val="26"/>
                <w:szCs w:val="28"/>
                <w:lang w:val="pt-BR"/>
              </w:rPr>
              <w:t>TKG</w:t>
            </w:r>
          </w:p>
        </w:tc>
      </w:tr>
      <w:tr w:rsidR="00235D6C" w:rsidRPr="001E4692" w14:paraId="46399C91" w14:textId="77777777" w:rsidTr="00542A9E">
        <w:trPr>
          <w:trHeight w:val="579"/>
        </w:trPr>
        <w:tc>
          <w:tcPr>
            <w:tcW w:w="736" w:type="dxa"/>
            <w:vAlign w:val="center"/>
          </w:tcPr>
          <w:p w14:paraId="1CCCBF19"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18</w:t>
            </w:r>
          </w:p>
        </w:tc>
        <w:tc>
          <w:tcPr>
            <w:tcW w:w="3908" w:type="dxa"/>
            <w:vAlign w:val="center"/>
          </w:tcPr>
          <w:p w14:paraId="75CBED28" w14:textId="77777777" w:rsidR="00235D6C" w:rsidRPr="001E4692" w:rsidRDefault="00235D6C" w:rsidP="00631A0A">
            <w:pPr>
              <w:spacing w:after="0" w:line="240" w:lineRule="atLeast"/>
              <w:jc w:val="left"/>
              <w:rPr>
                <w:color w:val="000000" w:themeColor="text1"/>
                <w:sz w:val="26"/>
                <w:lang w:val="pt-BR"/>
              </w:rPr>
            </w:pPr>
            <w:r w:rsidRPr="001E4692">
              <w:rPr>
                <w:color w:val="000000" w:themeColor="text1"/>
                <w:sz w:val="26"/>
                <w:lang w:val="pt-BR"/>
              </w:rPr>
              <w:t>Thu thập thông tin</w:t>
            </w:r>
          </w:p>
        </w:tc>
        <w:tc>
          <w:tcPr>
            <w:tcW w:w="1701" w:type="dxa"/>
            <w:vAlign w:val="center"/>
          </w:tcPr>
          <w:p w14:paraId="2B5617E3"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Bắt đầu từ tháng 7/2022</w:t>
            </w:r>
          </w:p>
        </w:tc>
        <w:tc>
          <w:tcPr>
            <w:tcW w:w="1560" w:type="dxa"/>
            <w:vAlign w:val="center"/>
          </w:tcPr>
          <w:p w14:paraId="20DF18CA"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lang w:val="pt-BR"/>
              </w:rPr>
              <w:t>CTK</w:t>
            </w:r>
          </w:p>
        </w:tc>
        <w:tc>
          <w:tcPr>
            <w:tcW w:w="1445" w:type="dxa"/>
            <w:vAlign w:val="center"/>
          </w:tcPr>
          <w:p w14:paraId="29C6AF23"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Cục TTDL, Vụ TKG</w:t>
            </w:r>
          </w:p>
        </w:tc>
      </w:tr>
      <w:tr w:rsidR="009D6CE0" w:rsidRPr="001E4692" w14:paraId="76F80418" w14:textId="77777777" w:rsidTr="00542A9E">
        <w:trPr>
          <w:trHeight w:val="673"/>
        </w:trPr>
        <w:tc>
          <w:tcPr>
            <w:tcW w:w="736" w:type="dxa"/>
            <w:vAlign w:val="center"/>
          </w:tcPr>
          <w:p w14:paraId="3D77A21D" w14:textId="5FF94A03" w:rsidR="009D6CE0" w:rsidRPr="001E4692" w:rsidRDefault="009D6CE0" w:rsidP="00631A0A">
            <w:pPr>
              <w:spacing w:after="0" w:line="240" w:lineRule="atLeast"/>
              <w:jc w:val="center"/>
              <w:rPr>
                <w:color w:val="000000" w:themeColor="text1"/>
                <w:sz w:val="26"/>
                <w:szCs w:val="28"/>
                <w:lang w:val="pt-BR"/>
              </w:rPr>
            </w:pPr>
            <w:r>
              <w:rPr>
                <w:color w:val="000000" w:themeColor="text1"/>
                <w:sz w:val="26"/>
                <w:szCs w:val="28"/>
                <w:lang w:val="pt-BR"/>
              </w:rPr>
              <w:t>19</w:t>
            </w:r>
          </w:p>
        </w:tc>
        <w:tc>
          <w:tcPr>
            <w:tcW w:w="3908" w:type="dxa"/>
            <w:vAlign w:val="center"/>
          </w:tcPr>
          <w:p w14:paraId="3192FAEB" w14:textId="23C87F0E" w:rsidR="009D6CE0" w:rsidRPr="001E4692" w:rsidRDefault="009D6CE0" w:rsidP="00631A0A">
            <w:pPr>
              <w:spacing w:after="0" w:line="240" w:lineRule="atLeast"/>
              <w:jc w:val="left"/>
              <w:rPr>
                <w:color w:val="000000" w:themeColor="text1"/>
                <w:sz w:val="26"/>
                <w:lang w:val="pt-BR"/>
              </w:rPr>
            </w:pPr>
            <w:r>
              <w:rPr>
                <w:color w:val="000000" w:themeColor="text1"/>
                <w:sz w:val="26"/>
                <w:lang w:val="pt-BR"/>
              </w:rPr>
              <w:t>Tính hệ số chuyển đổi</w:t>
            </w:r>
            <w:r w:rsidR="00F1499F">
              <w:rPr>
                <w:color w:val="000000" w:themeColor="text1"/>
                <w:sz w:val="26"/>
                <w:lang w:val="pt-BR"/>
              </w:rPr>
              <w:t xml:space="preserve"> K và nối chuỗi chỉ số giá giữa hai thời kỳ</w:t>
            </w:r>
          </w:p>
        </w:tc>
        <w:tc>
          <w:tcPr>
            <w:tcW w:w="1701" w:type="dxa"/>
            <w:vAlign w:val="center"/>
          </w:tcPr>
          <w:p w14:paraId="6EB0CEAD" w14:textId="1CCB1279" w:rsidR="009D6CE0" w:rsidRPr="001E4692" w:rsidRDefault="00F1499F" w:rsidP="00631A0A">
            <w:pPr>
              <w:spacing w:after="0" w:line="240" w:lineRule="atLeast"/>
              <w:jc w:val="center"/>
              <w:rPr>
                <w:color w:val="000000" w:themeColor="text1"/>
                <w:sz w:val="26"/>
                <w:szCs w:val="28"/>
                <w:lang w:val="pt-BR"/>
              </w:rPr>
            </w:pPr>
            <w:r>
              <w:rPr>
                <w:color w:val="000000" w:themeColor="text1"/>
                <w:sz w:val="26"/>
                <w:szCs w:val="28"/>
                <w:lang w:val="pt-BR"/>
              </w:rPr>
              <w:t>Tháng 9/2022</w:t>
            </w:r>
          </w:p>
        </w:tc>
        <w:tc>
          <w:tcPr>
            <w:tcW w:w="1560" w:type="dxa"/>
            <w:vAlign w:val="center"/>
          </w:tcPr>
          <w:p w14:paraId="0FF5C3BA" w14:textId="61F53FEA" w:rsidR="009D6CE0" w:rsidRPr="001E4692" w:rsidRDefault="00F1499F" w:rsidP="00631A0A">
            <w:pPr>
              <w:spacing w:after="0" w:line="240" w:lineRule="atLeast"/>
              <w:jc w:val="center"/>
              <w:rPr>
                <w:color w:val="000000" w:themeColor="text1"/>
                <w:sz w:val="26"/>
                <w:lang w:val="pt-BR"/>
              </w:rPr>
            </w:pPr>
            <w:r>
              <w:rPr>
                <w:color w:val="000000" w:themeColor="text1"/>
                <w:sz w:val="26"/>
                <w:lang w:val="pt-BR"/>
              </w:rPr>
              <w:t>Vụ TKG</w:t>
            </w:r>
          </w:p>
        </w:tc>
        <w:tc>
          <w:tcPr>
            <w:tcW w:w="1445" w:type="dxa"/>
            <w:vAlign w:val="center"/>
          </w:tcPr>
          <w:p w14:paraId="62627A3B" w14:textId="15CC3EF5" w:rsidR="009D6CE0" w:rsidRPr="001E4692" w:rsidRDefault="00F1499F" w:rsidP="00631A0A">
            <w:pPr>
              <w:spacing w:after="0" w:line="240" w:lineRule="atLeast"/>
              <w:jc w:val="center"/>
              <w:rPr>
                <w:color w:val="000000" w:themeColor="text1"/>
                <w:sz w:val="26"/>
                <w:szCs w:val="28"/>
                <w:lang w:val="pt-BR"/>
              </w:rPr>
            </w:pPr>
            <w:r>
              <w:rPr>
                <w:color w:val="000000" w:themeColor="text1"/>
                <w:sz w:val="26"/>
                <w:szCs w:val="28"/>
                <w:lang w:val="pt-BR"/>
              </w:rPr>
              <w:t>Cục TTDL</w:t>
            </w:r>
          </w:p>
        </w:tc>
      </w:tr>
      <w:tr w:rsidR="00235D6C" w:rsidRPr="001E4692" w14:paraId="03680A3A" w14:textId="77777777" w:rsidTr="00542A9E">
        <w:tc>
          <w:tcPr>
            <w:tcW w:w="736" w:type="dxa"/>
            <w:vAlign w:val="center"/>
          </w:tcPr>
          <w:p w14:paraId="2B385220" w14:textId="27852189" w:rsidR="00235D6C" w:rsidRPr="001E4692" w:rsidRDefault="00F1499F" w:rsidP="00631A0A">
            <w:pPr>
              <w:spacing w:after="0" w:line="240" w:lineRule="atLeast"/>
              <w:jc w:val="center"/>
              <w:rPr>
                <w:color w:val="000000" w:themeColor="text1"/>
                <w:sz w:val="26"/>
                <w:lang w:val="pt-BR"/>
              </w:rPr>
            </w:pPr>
            <w:r>
              <w:rPr>
                <w:color w:val="000000" w:themeColor="text1"/>
                <w:sz w:val="26"/>
                <w:szCs w:val="28"/>
                <w:lang w:val="pt-BR"/>
              </w:rPr>
              <w:t>20</w:t>
            </w:r>
          </w:p>
        </w:tc>
        <w:tc>
          <w:tcPr>
            <w:tcW w:w="3908" w:type="dxa"/>
            <w:vAlign w:val="center"/>
          </w:tcPr>
          <w:p w14:paraId="2AB35B3C" w14:textId="77777777" w:rsidR="00235D6C" w:rsidRPr="001E4692" w:rsidRDefault="00235D6C" w:rsidP="00631A0A">
            <w:pPr>
              <w:spacing w:after="0" w:line="240" w:lineRule="atLeast"/>
              <w:jc w:val="left"/>
              <w:rPr>
                <w:color w:val="000000" w:themeColor="text1"/>
                <w:sz w:val="26"/>
                <w:lang w:val="pt-BR"/>
              </w:rPr>
            </w:pPr>
            <w:r w:rsidRPr="001E4692">
              <w:rPr>
                <w:color w:val="000000" w:themeColor="text1"/>
                <w:sz w:val="26"/>
                <w:lang w:val="pt-BR"/>
              </w:rPr>
              <w:t>Kiểm tra</w:t>
            </w:r>
            <w:r w:rsidRPr="001E4692">
              <w:rPr>
                <w:color w:val="000000" w:themeColor="text1"/>
                <w:sz w:val="26"/>
                <w:szCs w:val="28"/>
                <w:lang w:val="pt-BR"/>
              </w:rPr>
              <w:t>,</w:t>
            </w:r>
            <w:r w:rsidRPr="001E4692">
              <w:rPr>
                <w:color w:val="000000" w:themeColor="text1"/>
                <w:sz w:val="26"/>
                <w:lang w:val="pt-BR"/>
              </w:rPr>
              <w:t xml:space="preserve"> duyệt dữ liệu</w:t>
            </w:r>
          </w:p>
        </w:tc>
        <w:tc>
          <w:tcPr>
            <w:tcW w:w="1701" w:type="dxa"/>
            <w:vAlign w:val="center"/>
          </w:tcPr>
          <w:p w14:paraId="3DBFDCD2"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Hàng tháng</w:t>
            </w:r>
          </w:p>
        </w:tc>
        <w:tc>
          <w:tcPr>
            <w:tcW w:w="1560" w:type="dxa"/>
            <w:vAlign w:val="center"/>
          </w:tcPr>
          <w:p w14:paraId="04873DD5"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lang w:val="pt-BR"/>
              </w:rPr>
              <w:t xml:space="preserve">CTK, </w:t>
            </w:r>
            <w:r w:rsidRPr="001E4692">
              <w:rPr>
                <w:color w:val="000000" w:themeColor="text1"/>
                <w:sz w:val="26"/>
                <w:szCs w:val="28"/>
                <w:lang w:val="pt-BR"/>
              </w:rPr>
              <w:t>Cục TTDL</w:t>
            </w:r>
          </w:p>
        </w:tc>
        <w:tc>
          <w:tcPr>
            <w:tcW w:w="1445" w:type="dxa"/>
            <w:vAlign w:val="center"/>
          </w:tcPr>
          <w:p w14:paraId="535BCA2D"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Vụ TKG</w:t>
            </w:r>
          </w:p>
        </w:tc>
      </w:tr>
      <w:tr w:rsidR="00235D6C" w:rsidRPr="001E4692" w14:paraId="1A8A17FD" w14:textId="77777777" w:rsidTr="00542A9E">
        <w:trPr>
          <w:trHeight w:val="653"/>
        </w:trPr>
        <w:tc>
          <w:tcPr>
            <w:tcW w:w="736" w:type="dxa"/>
            <w:vAlign w:val="center"/>
          </w:tcPr>
          <w:p w14:paraId="495CF96F" w14:textId="39644D8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2</w:t>
            </w:r>
            <w:r w:rsidR="00F1499F">
              <w:rPr>
                <w:color w:val="000000" w:themeColor="text1"/>
                <w:sz w:val="26"/>
                <w:szCs w:val="28"/>
                <w:lang w:val="pt-BR"/>
              </w:rPr>
              <w:t>2</w:t>
            </w:r>
          </w:p>
        </w:tc>
        <w:tc>
          <w:tcPr>
            <w:tcW w:w="3908" w:type="dxa"/>
            <w:vAlign w:val="center"/>
          </w:tcPr>
          <w:p w14:paraId="0ED9F12B" w14:textId="77777777" w:rsidR="00235D6C" w:rsidRPr="001E4692" w:rsidRDefault="00235D6C" w:rsidP="00631A0A">
            <w:pPr>
              <w:spacing w:after="0" w:line="240" w:lineRule="atLeast"/>
              <w:jc w:val="left"/>
              <w:rPr>
                <w:color w:val="000000" w:themeColor="text1"/>
                <w:sz w:val="26"/>
                <w:lang w:val="pt-BR"/>
              </w:rPr>
            </w:pPr>
            <w:r w:rsidRPr="001E4692">
              <w:rPr>
                <w:color w:val="000000" w:themeColor="text1"/>
                <w:sz w:val="26"/>
                <w:lang w:val="pt-BR"/>
              </w:rPr>
              <w:t xml:space="preserve">Tổng hợp kết quả </w:t>
            </w:r>
            <w:r w:rsidRPr="001E4692">
              <w:rPr>
                <w:color w:val="000000" w:themeColor="text1"/>
                <w:sz w:val="26"/>
                <w:szCs w:val="28"/>
                <w:lang w:val="pt-BR"/>
              </w:rPr>
              <w:t>đầu ra</w:t>
            </w:r>
          </w:p>
        </w:tc>
        <w:tc>
          <w:tcPr>
            <w:tcW w:w="1701" w:type="dxa"/>
            <w:vAlign w:val="center"/>
          </w:tcPr>
          <w:p w14:paraId="5A05A9EE"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Hàng quý</w:t>
            </w:r>
          </w:p>
        </w:tc>
        <w:tc>
          <w:tcPr>
            <w:tcW w:w="1560" w:type="dxa"/>
            <w:vAlign w:val="center"/>
          </w:tcPr>
          <w:p w14:paraId="2654E8DA"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 xml:space="preserve">Vụ TKG </w:t>
            </w:r>
          </w:p>
        </w:tc>
        <w:tc>
          <w:tcPr>
            <w:tcW w:w="1445" w:type="dxa"/>
            <w:vAlign w:val="center"/>
          </w:tcPr>
          <w:p w14:paraId="2275C16C"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Cục TTDL</w:t>
            </w:r>
            <w:r w:rsidRPr="001E4692" w:rsidDel="008519B7">
              <w:rPr>
                <w:color w:val="000000" w:themeColor="text1"/>
                <w:sz w:val="26"/>
                <w:szCs w:val="28"/>
                <w:lang w:val="pt-BR"/>
              </w:rPr>
              <w:t xml:space="preserve"> </w:t>
            </w:r>
          </w:p>
        </w:tc>
      </w:tr>
      <w:tr w:rsidR="00235D6C" w:rsidRPr="001E4692" w14:paraId="0AE21311" w14:textId="77777777" w:rsidTr="00542A9E">
        <w:tc>
          <w:tcPr>
            <w:tcW w:w="736" w:type="dxa"/>
            <w:vAlign w:val="center"/>
          </w:tcPr>
          <w:p w14:paraId="3EC710E3" w14:textId="57FEF5D4"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2</w:t>
            </w:r>
            <w:r w:rsidR="00F1499F">
              <w:rPr>
                <w:color w:val="000000" w:themeColor="text1"/>
                <w:sz w:val="26"/>
                <w:szCs w:val="28"/>
                <w:lang w:val="pt-BR"/>
              </w:rPr>
              <w:t>2</w:t>
            </w:r>
          </w:p>
        </w:tc>
        <w:tc>
          <w:tcPr>
            <w:tcW w:w="3908" w:type="dxa"/>
            <w:vAlign w:val="center"/>
          </w:tcPr>
          <w:p w14:paraId="75DFB558" w14:textId="77777777" w:rsidR="00235D6C" w:rsidRPr="001E4692" w:rsidRDefault="00235D6C" w:rsidP="00631A0A">
            <w:pPr>
              <w:spacing w:after="0" w:line="240" w:lineRule="atLeast"/>
              <w:jc w:val="left"/>
              <w:rPr>
                <w:color w:val="000000" w:themeColor="text1"/>
                <w:sz w:val="26"/>
                <w:szCs w:val="28"/>
                <w:lang w:val="pt-BR"/>
              </w:rPr>
            </w:pPr>
            <w:r w:rsidRPr="001E4692">
              <w:rPr>
                <w:color w:val="000000" w:themeColor="text1"/>
                <w:sz w:val="26"/>
                <w:szCs w:val="28"/>
                <w:lang w:val="vi-VN"/>
              </w:rPr>
              <w:t xml:space="preserve">Chuẩn bị </w:t>
            </w:r>
            <w:r w:rsidRPr="001E4692">
              <w:rPr>
                <w:color w:val="000000" w:themeColor="text1"/>
                <w:sz w:val="26"/>
                <w:szCs w:val="28"/>
              </w:rPr>
              <w:t xml:space="preserve">nội dung phục vụ </w:t>
            </w:r>
            <w:r w:rsidRPr="001E4692">
              <w:rPr>
                <w:color w:val="000000" w:themeColor="text1"/>
                <w:sz w:val="26"/>
                <w:szCs w:val="28"/>
                <w:lang w:val="vi-VN"/>
              </w:rPr>
              <w:t>c</w:t>
            </w:r>
            <w:r w:rsidRPr="001E4692">
              <w:rPr>
                <w:color w:val="000000" w:themeColor="text1"/>
                <w:sz w:val="26"/>
                <w:szCs w:val="28"/>
                <w:lang w:val="pt-BR"/>
              </w:rPr>
              <w:t>ông bố chỉ số giá</w:t>
            </w:r>
          </w:p>
        </w:tc>
        <w:tc>
          <w:tcPr>
            <w:tcW w:w="1701" w:type="dxa"/>
            <w:vAlign w:val="center"/>
          </w:tcPr>
          <w:p w14:paraId="223CEBDA"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Hàng quý, từ quý IV năm 2022</w:t>
            </w:r>
          </w:p>
        </w:tc>
        <w:tc>
          <w:tcPr>
            <w:tcW w:w="1560" w:type="dxa"/>
            <w:vAlign w:val="center"/>
          </w:tcPr>
          <w:p w14:paraId="1630DFD7"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Vụ TKG</w:t>
            </w:r>
          </w:p>
        </w:tc>
        <w:tc>
          <w:tcPr>
            <w:tcW w:w="1445" w:type="dxa"/>
            <w:vAlign w:val="center"/>
          </w:tcPr>
          <w:p w14:paraId="6C08062E"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vi-VN"/>
              </w:rPr>
              <w:t>Đ</w:t>
            </w:r>
            <w:r w:rsidRPr="001E4692">
              <w:rPr>
                <w:color w:val="000000" w:themeColor="text1"/>
                <w:sz w:val="26"/>
                <w:szCs w:val="28"/>
                <w:lang w:val="pt-BR"/>
              </w:rPr>
              <w:t>ơn vị liên quan</w:t>
            </w:r>
          </w:p>
        </w:tc>
      </w:tr>
      <w:tr w:rsidR="00235D6C" w:rsidRPr="001E4692" w14:paraId="7566C44F" w14:textId="77777777" w:rsidTr="00542A9E">
        <w:trPr>
          <w:trHeight w:val="657"/>
        </w:trPr>
        <w:tc>
          <w:tcPr>
            <w:tcW w:w="736" w:type="dxa"/>
            <w:vAlign w:val="center"/>
          </w:tcPr>
          <w:p w14:paraId="1E022C80" w14:textId="6B29B249"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lang w:val="pt-BR"/>
              </w:rPr>
              <w:t>2</w:t>
            </w:r>
            <w:r w:rsidR="00F1499F">
              <w:rPr>
                <w:color w:val="000000" w:themeColor="text1"/>
                <w:sz w:val="26"/>
                <w:lang w:val="pt-BR"/>
              </w:rPr>
              <w:t>3</w:t>
            </w:r>
          </w:p>
        </w:tc>
        <w:tc>
          <w:tcPr>
            <w:tcW w:w="3908" w:type="dxa"/>
            <w:vAlign w:val="center"/>
          </w:tcPr>
          <w:p w14:paraId="5471DC40" w14:textId="77777777" w:rsidR="00235D6C" w:rsidRPr="001E4692" w:rsidRDefault="00235D6C" w:rsidP="00631A0A">
            <w:pPr>
              <w:spacing w:after="0" w:line="240" w:lineRule="atLeast"/>
              <w:jc w:val="left"/>
              <w:rPr>
                <w:color w:val="000000" w:themeColor="text1"/>
                <w:sz w:val="26"/>
                <w:lang w:val="pt-BR"/>
              </w:rPr>
            </w:pPr>
            <w:r w:rsidRPr="001E4692">
              <w:rPr>
                <w:color w:val="000000" w:themeColor="text1"/>
                <w:sz w:val="26"/>
                <w:szCs w:val="28"/>
                <w:lang w:val="pt-BR"/>
              </w:rPr>
              <w:t xml:space="preserve">Rà soát, điều chỉnh quyền số giá hàng năm </w:t>
            </w:r>
          </w:p>
        </w:tc>
        <w:tc>
          <w:tcPr>
            <w:tcW w:w="1701" w:type="dxa"/>
            <w:vAlign w:val="center"/>
          </w:tcPr>
          <w:p w14:paraId="2F1B7478"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 xml:space="preserve">Từ năm 2023 </w:t>
            </w:r>
          </w:p>
        </w:tc>
        <w:tc>
          <w:tcPr>
            <w:tcW w:w="1560" w:type="dxa"/>
            <w:vAlign w:val="center"/>
          </w:tcPr>
          <w:p w14:paraId="4B4FE4AD" w14:textId="77777777" w:rsidR="00235D6C" w:rsidRPr="001E4692" w:rsidRDefault="00235D6C" w:rsidP="00631A0A">
            <w:pPr>
              <w:spacing w:after="0" w:line="240" w:lineRule="atLeast"/>
              <w:jc w:val="center"/>
              <w:rPr>
                <w:color w:val="000000" w:themeColor="text1"/>
                <w:sz w:val="26"/>
                <w:szCs w:val="28"/>
                <w:lang w:val="pt-BR"/>
              </w:rPr>
            </w:pPr>
            <w:r w:rsidRPr="001E4692">
              <w:rPr>
                <w:color w:val="000000" w:themeColor="text1"/>
                <w:sz w:val="26"/>
                <w:szCs w:val="28"/>
                <w:lang w:val="pt-BR"/>
              </w:rPr>
              <w:t>Cục TTDL</w:t>
            </w:r>
          </w:p>
        </w:tc>
        <w:tc>
          <w:tcPr>
            <w:tcW w:w="1445" w:type="dxa"/>
            <w:vAlign w:val="center"/>
          </w:tcPr>
          <w:p w14:paraId="5304ACD2" w14:textId="77777777" w:rsidR="00235D6C" w:rsidRPr="001E4692" w:rsidRDefault="00235D6C" w:rsidP="00631A0A">
            <w:pPr>
              <w:spacing w:after="0" w:line="240" w:lineRule="atLeast"/>
              <w:jc w:val="center"/>
              <w:rPr>
                <w:color w:val="000000" w:themeColor="text1"/>
                <w:sz w:val="26"/>
                <w:lang w:val="pt-BR"/>
              </w:rPr>
            </w:pPr>
            <w:r w:rsidRPr="001E4692">
              <w:rPr>
                <w:color w:val="000000" w:themeColor="text1"/>
                <w:sz w:val="26"/>
                <w:szCs w:val="28"/>
                <w:lang w:val="pt-BR"/>
              </w:rPr>
              <w:t>Vụ TKG</w:t>
            </w:r>
          </w:p>
        </w:tc>
      </w:tr>
    </w:tbl>
    <w:p w14:paraId="7077B52E" w14:textId="05AEA23A" w:rsidR="00DA2C75" w:rsidRPr="00E216CE" w:rsidRDefault="00DA2C75" w:rsidP="00542A9E">
      <w:pPr>
        <w:spacing w:before="120"/>
        <w:ind w:firstLine="720"/>
        <w:rPr>
          <w:b/>
          <w:color w:val="000000" w:themeColor="text1"/>
          <w:sz w:val="28"/>
          <w:szCs w:val="28"/>
        </w:rPr>
      </w:pPr>
      <w:r w:rsidRPr="00E216CE">
        <w:rPr>
          <w:b/>
          <w:color w:val="000000" w:themeColor="text1"/>
          <w:sz w:val="28"/>
          <w:szCs w:val="28"/>
        </w:rPr>
        <w:t xml:space="preserve">IX. TỔ CHỨC THỰC HIỆN </w:t>
      </w:r>
    </w:p>
    <w:p w14:paraId="0656F45C" w14:textId="55F4A784" w:rsidR="006E5DA7" w:rsidRPr="00E216CE" w:rsidRDefault="006E5DA7" w:rsidP="005C1C3F">
      <w:pPr>
        <w:pStyle w:val="BodyTextIndent"/>
        <w:spacing w:before="60"/>
        <w:rPr>
          <w:b/>
          <w:color w:val="000000" w:themeColor="text1"/>
          <w:sz w:val="28"/>
          <w:szCs w:val="28"/>
          <w:lang w:val="es-ES"/>
        </w:rPr>
      </w:pPr>
      <w:r w:rsidRPr="00E216CE">
        <w:rPr>
          <w:b/>
          <w:color w:val="000000" w:themeColor="text1"/>
          <w:sz w:val="28"/>
          <w:szCs w:val="28"/>
          <w:lang w:val="es-ES"/>
        </w:rPr>
        <w:tab/>
        <w:t>1. Công tác chuẩn bị</w:t>
      </w:r>
    </w:p>
    <w:p w14:paraId="50E924DF" w14:textId="7965AB52" w:rsidR="006E5DA7" w:rsidRPr="00E216CE" w:rsidRDefault="006E5DA7" w:rsidP="005C1C3F">
      <w:pPr>
        <w:pStyle w:val="BodyTextIndent"/>
        <w:spacing w:before="60"/>
        <w:rPr>
          <w:b/>
          <w:i/>
          <w:color w:val="000000" w:themeColor="text1"/>
          <w:sz w:val="28"/>
          <w:szCs w:val="28"/>
          <w:lang w:val="sv-SE"/>
        </w:rPr>
      </w:pPr>
      <w:r w:rsidRPr="00E216CE">
        <w:rPr>
          <w:b/>
          <w:bCs/>
          <w:color w:val="000000" w:themeColor="text1"/>
          <w:sz w:val="28"/>
          <w:szCs w:val="28"/>
          <w:lang w:val="es-ES"/>
        </w:rPr>
        <w:tab/>
        <w:t xml:space="preserve">a) </w:t>
      </w:r>
      <w:r w:rsidRPr="00E216CE">
        <w:rPr>
          <w:b/>
          <w:i/>
          <w:color w:val="000000" w:themeColor="text1"/>
          <w:sz w:val="28"/>
          <w:szCs w:val="28"/>
          <w:lang w:val="sv-SE"/>
        </w:rPr>
        <w:t>Chọn mẫu</w:t>
      </w:r>
      <w:r w:rsidR="00C7124D" w:rsidRPr="00E216CE">
        <w:rPr>
          <w:b/>
          <w:i/>
          <w:color w:val="000000" w:themeColor="text1"/>
          <w:sz w:val="28"/>
          <w:szCs w:val="28"/>
          <w:lang w:val="sv-SE"/>
        </w:rPr>
        <w:t>,</w:t>
      </w:r>
      <w:r w:rsidRPr="00E216CE">
        <w:rPr>
          <w:b/>
          <w:i/>
          <w:color w:val="000000" w:themeColor="text1"/>
          <w:sz w:val="28"/>
          <w:szCs w:val="28"/>
          <w:lang w:val="sv-SE"/>
        </w:rPr>
        <w:t xml:space="preserve"> cập nhật danh sách đơn vị điều tra</w:t>
      </w:r>
      <w:r w:rsidR="0037772D" w:rsidRPr="00E216CE">
        <w:rPr>
          <w:b/>
          <w:i/>
          <w:color w:val="000000" w:themeColor="text1"/>
          <w:sz w:val="28"/>
          <w:szCs w:val="28"/>
          <w:lang w:val="sv-SE"/>
        </w:rPr>
        <w:t xml:space="preserve"> và lập </w:t>
      </w:r>
      <w:r w:rsidR="00C7124D" w:rsidRPr="00E216CE">
        <w:rPr>
          <w:b/>
          <w:i/>
          <w:color w:val="000000" w:themeColor="text1"/>
          <w:sz w:val="28"/>
          <w:szCs w:val="28"/>
          <w:lang w:val="sv-SE"/>
        </w:rPr>
        <w:t>D</w:t>
      </w:r>
      <w:r w:rsidR="0037772D" w:rsidRPr="00E216CE">
        <w:rPr>
          <w:b/>
          <w:i/>
          <w:color w:val="000000" w:themeColor="text1"/>
          <w:sz w:val="28"/>
          <w:szCs w:val="28"/>
          <w:lang w:val="sv-SE"/>
        </w:rPr>
        <w:t>anh mục sản phẩm điều tra</w:t>
      </w:r>
      <w:r w:rsidRPr="00E216CE">
        <w:rPr>
          <w:b/>
          <w:i/>
          <w:color w:val="000000" w:themeColor="text1"/>
          <w:sz w:val="28"/>
          <w:szCs w:val="28"/>
          <w:lang w:val="sv-SE"/>
        </w:rPr>
        <w:t>.</w:t>
      </w:r>
    </w:p>
    <w:p w14:paraId="1B384DDF" w14:textId="2D10E8EE" w:rsidR="006E5DA7" w:rsidRPr="00E216CE" w:rsidRDefault="00911CE4" w:rsidP="005C1C3F">
      <w:pPr>
        <w:pStyle w:val="BodyTextIndent"/>
        <w:spacing w:before="60"/>
        <w:ind w:left="0" w:firstLine="644"/>
        <w:rPr>
          <w:color w:val="000000" w:themeColor="text1"/>
          <w:sz w:val="28"/>
          <w:szCs w:val="28"/>
          <w:lang w:val="vi-VN"/>
        </w:rPr>
      </w:pPr>
      <w:r w:rsidRPr="00E216CE">
        <w:rPr>
          <w:color w:val="000000" w:themeColor="text1"/>
          <w:sz w:val="28"/>
          <w:szCs w:val="28"/>
          <w:lang w:val="vi-VN"/>
        </w:rPr>
        <w:t>Cục TTDL</w:t>
      </w:r>
      <w:r w:rsidR="006E5DA7" w:rsidRPr="00E216CE">
        <w:rPr>
          <w:color w:val="000000" w:themeColor="text1"/>
          <w:sz w:val="28"/>
          <w:szCs w:val="28"/>
          <w:lang w:val="sv-SE"/>
        </w:rPr>
        <w:t xml:space="preserve"> </w:t>
      </w:r>
      <w:r w:rsidR="006E5DA7" w:rsidRPr="00E216CE">
        <w:rPr>
          <w:color w:val="000000" w:themeColor="text1"/>
          <w:sz w:val="28"/>
          <w:szCs w:val="28"/>
          <w:lang w:val="vi-VN"/>
        </w:rPr>
        <w:t xml:space="preserve">chủ trì phối hợp với Vụ </w:t>
      </w:r>
      <w:r w:rsidR="007D28BB" w:rsidRPr="00E216CE">
        <w:rPr>
          <w:color w:val="000000" w:themeColor="text1"/>
          <w:sz w:val="28"/>
          <w:szCs w:val="28"/>
        </w:rPr>
        <w:t>Thống kê G</w:t>
      </w:r>
      <w:r w:rsidR="0037772D" w:rsidRPr="00E216CE">
        <w:rPr>
          <w:color w:val="000000" w:themeColor="text1"/>
          <w:sz w:val="28"/>
          <w:szCs w:val="28"/>
        </w:rPr>
        <w:t>iá</w:t>
      </w:r>
      <w:r w:rsidR="007D28BB" w:rsidRPr="00E216CE">
        <w:rPr>
          <w:color w:val="000000" w:themeColor="text1"/>
          <w:sz w:val="28"/>
          <w:szCs w:val="28"/>
          <w:lang w:val="vi-VN"/>
        </w:rPr>
        <w:t xml:space="preserve"> </w:t>
      </w:r>
      <w:r w:rsidR="006E5DA7" w:rsidRPr="00E216CE">
        <w:rPr>
          <w:color w:val="000000" w:themeColor="text1"/>
          <w:sz w:val="28"/>
          <w:szCs w:val="28"/>
          <w:lang w:val="vi-VN"/>
        </w:rPr>
        <w:t>chọn mẫu các đơn vị điều tra; chủ trì phối hợp với Cục Thống kê rà soát, cập nhật đơn vị điều tra phục vụ công tác thu thập thông tin.</w:t>
      </w:r>
    </w:p>
    <w:p w14:paraId="7DD20A4A" w14:textId="183FAEF4" w:rsidR="0037772D" w:rsidRPr="00E216CE" w:rsidRDefault="0037772D" w:rsidP="005C1C3F">
      <w:pPr>
        <w:pStyle w:val="BodyTextIndent"/>
        <w:spacing w:before="60"/>
        <w:ind w:left="0" w:firstLine="644"/>
        <w:rPr>
          <w:color w:val="000000" w:themeColor="text1"/>
          <w:sz w:val="28"/>
          <w:szCs w:val="28"/>
        </w:rPr>
      </w:pPr>
      <w:r w:rsidRPr="00E216CE">
        <w:rPr>
          <w:color w:val="000000" w:themeColor="text1"/>
          <w:sz w:val="28"/>
          <w:szCs w:val="28"/>
        </w:rPr>
        <w:t xml:space="preserve">Vụ </w:t>
      </w:r>
      <w:r w:rsidR="00A25C33" w:rsidRPr="00E216CE">
        <w:rPr>
          <w:color w:val="000000" w:themeColor="text1"/>
          <w:sz w:val="28"/>
          <w:szCs w:val="28"/>
        </w:rPr>
        <w:t xml:space="preserve">Thống kê </w:t>
      </w:r>
      <w:r w:rsidRPr="00E216CE">
        <w:rPr>
          <w:color w:val="000000" w:themeColor="text1"/>
          <w:sz w:val="28"/>
          <w:szCs w:val="28"/>
        </w:rPr>
        <w:t xml:space="preserve">Giá chủ trì lập dự thảo Danh mục sản </w:t>
      </w:r>
      <w:r w:rsidR="00901E92" w:rsidRPr="00E216CE">
        <w:rPr>
          <w:color w:val="000000" w:themeColor="text1"/>
          <w:sz w:val="28"/>
          <w:szCs w:val="28"/>
        </w:rPr>
        <w:t>phẩm điều tra phục</w:t>
      </w:r>
      <w:r w:rsidR="00A25C33" w:rsidRPr="00E216CE">
        <w:rPr>
          <w:color w:val="000000" w:themeColor="text1"/>
          <w:sz w:val="28"/>
          <w:szCs w:val="28"/>
        </w:rPr>
        <w:t xml:space="preserve"> vụ rà soát, lập và thống nhất D</w:t>
      </w:r>
      <w:r w:rsidR="00901E92" w:rsidRPr="00E216CE">
        <w:rPr>
          <w:color w:val="000000" w:themeColor="text1"/>
          <w:sz w:val="28"/>
          <w:szCs w:val="28"/>
        </w:rPr>
        <w:t>anh mục sản phẩm</w:t>
      </w:r>
      <w:r w:rsidR="00A25C33" w:rsidRPr="00E216CE">
        <w:rPr>
          <w:color w:val="000000" w:themeColor="text1"/>
          <w:sz w:val="28"/>
          <w:szCs w:val="28"/>
        </w:rPr>
        <w:t xml:space="preserve"> điều tra</w:t>
      </w:r>
      <w:r w:rsidR="00901E92" w:rsidRPr="00E216CE">
        <w:rPr>
          <w:color w:val="000000" w:themeColor="text1"/>
          <w:sz w:val="28"/>
          <w:szCs w:val="28"/>
        </w:rPr>
        <w:t>.</w:t>
      </w:r>
    </w:p>
    <w:p w14:paraId="5A1029D8" w14:textId="18CAFC24" w:rsidR="006E5DA7" w:rsidRPr="00E216CE" w:rsidRDefault="00A25C33" w:rsidP="005C1C3F">
      <w:pPr>
        <w:pStyle w:val="BodyTextIndent"/>
        <w:spacing w:before="60"/>
        <w:ind w:left="0" w:firstLine="644"/>
        <w:rPr>
          <w:color w:val="000000" w:themeColor="text1"/>
          <w:sz w:val="28"/>
          <w:szCs w:val="28"/>
          <w:lang w:val="vi-VN"/>
        </w:rPr>
      </w:pPr>
      <w:r w:rsidRPr="00E216CE">
        <w:rPr>
          <w:color w:val="000000" w:themeColor="text1"/>
          <w:sz w:val="28"/>
          <w:szCs w:val="28"/>
        </w:rPr>
        <w:t>Cục Thống kê</w:t>
      </w:r>
      <w:r w:rsidR="006E5DA7" w:rsidRPr="00E216CE">
        <w:rPr>
          <w:color w:val="000000" w:themeColor="text1"/>
          <w:sz w:val="28"/>
          <w:szCs w:val="28"/>
          <w:lang w:val="vi-VN"/>
        </w:rPr>
        <w:t xml:space="preserve"> chủ trì chỉ đạo thực thiện việc rà soát, cập nh</w:t>
      </w:r>
      <w:r w:rsidR="00B427CF" w:rsidRPr="00E216CE">
        <w:rPr>
          <w:color w:val="000000" w:themeColor="text1"/>
          <w:sz w:val="28"/>
          <w:szCs w:val="28"/>
        </w:rPr>
        <w:t>ậ</w:t>
      </w:r>
      <w:r w:rsidR="006E5DA7" w:rsidRPr="00E216CE">
        <w:rPr>
          <w:color w:val="000000" w:themeColor="text1"/>
          <w:sz w:val="28"/>
          <w:szCs w:val="28"/>
          <w:lang w:val="vi-VN"/>
        </w:rPr>
        <w:t>t đơn vị điều tra</w:t>
      </w:r>
      <w:r w:rsidR="00901E92" w:rsidRPr="00E216CE">
        <w:rPr>
          <w:color w:val="000000" w:themeColor="text1"/>
          <w:sz w:val="28"/>
          <w:szCs w:val="28"/>
        </w:rPr>
        <w:t xml:space="preserve"> v</w:t>
      </w:r>
      <w:r w:rsidR="005D7E94" w:rsidRPr="00E216CE">
        <w:rPr>
          <w:color w:val="000000" w:themeColor="text1"/>
          <w:sz w:val="28"/>
          <w:szCs w:val="28"/>
        </w:rPr>
        <w:t>à lập d</w:t>
      </w:r>
      <w:r w:rsidR="00901E92" w:rsidRPr="00E216CE">
        <w:rPr>
          <w:color w:val="000000" w:themeColor="text1"/>
          <w:sz w:val="28"/>
          <w:szCs w:val="28"/>
        </w:rPr>
        <w:t>anh mục sản phẩm</w:t>
      </w:r>
      <w:r w:rsidR="006E5DA7" w:rsidRPr="00E216CE">
        <w:rPr>
          <w:color w:val="000000" w:themeColor="text1"/>
          <w:sz w:val="28"/>
          <w:szCs w:val="28"/>
          <w:lang w:val="vi-VN"/>
        </w:rPr>
        <w:t xml:space="preserve"> trên phạm vi tỉnh, thành phố.</w:t>
      </w:r>
    </w:p>
    <w:p w14:paraId="39222866" w14:textId="77777777" w:rsidR="006E5DA7" w:rsidRPr="00E216CE" w:rsidRDefault="006E5DA7" w:rsidP="005C1C3F">
      <w:pPr>
        <w:widowControl w:val="0"/>
        <w:spacing w:before="60"/>
        <w:ind w:firstLine="720"/>
        <w:rPr>
          <w:b/>
          <w:bCs/>
          <w:color w:val="000000" w:themeColor="text1"/>
          <w:spacing w:val="-6"/>
          <w:sz w:val="28"/>
          <w:szCs w:val="28"/>
          <w:lang w:val="sv-SE"/>
        </w:rPr>
      </w:pPr>
      <w:r w:rsidRPr="00E216CE">
        <w:rPr>
          <w:b/>
          <w:bCs/>
          <w:i/>
          <w:color w:val="000000" w:themeColor="text1"/>
          <w:spacing w:val="-6"/>
          <w:sz w:val="28"/>
          <w:szCs w:val="28"/>
          <w:lang w:val="vi-VN"/>
        </w:rPr>
        <w:t xml:space="preserve">b) </w:t>
      </w:r>
      <w:r w:rsidRPr="00E216CE">
        <w:rPr>
          <w:b/>
          <w:bCs/>
          <w:i/>
          <w:color w:val="000000" w:themeColor="text1"/>
          <w:spacing w:val="-6"/>
          <w:sz w:val="28"/>
          <w:szCs w:val="28"/>
          <w:lang w:val="sv-SE"/>
        </w:rPr>
        <w:t xml:space="preserve">Tuyển </w:t>
      </w:r>
      <w:r w:rsidRPr="00E216CE">
        <w:rPr>
          <w:b/>
          <w:bCs/>
          <w:i/>
          <w:color w:val="000000" w:themeColor="text1"/>
          <w:spacing w:val="-6"/>
          <w:sz w:val="28"/>
          <w:szCs w:val="28"/>
          <w:lang w:val="vi-VN"/>
        </w:rPr>
        <w:t>chọn lực lượng tham gia điều tra</w:t>
      </w:r>
      <w:r w:rsidRPr="00E216CE">
        <w:rPr>
          <w:b/>
          <w:bCs/>
          <w:i/>
          <w:color w:val="000000" w:themeColor="text1"/>
          <w:spacing w:val="-6"/>
          <w:sz w:val="28"/>
          <w:szCs w:val="28"/>
          <w:lang w:val="sv-SE"/>
        </w:rPr>
        <w:t xml:space="preserve"> </w:t>
      </w:r>
    </w:p>
    <w:p w14:paraId="5B515C64" w14:textId="77777777" w:rsidR="00903C0E" w:rsidRPr="00E216CE" w:rsidRDefault="006E5DA7" w:rsidP="005C1C3F">
      <w:pPr>
        <w:spacing w:before="60" w:after="0"/>
        <w:ind w:firstLine="720"/>
        <w:rPr>
          <w:color w:val="000000" w:themeColor="text1"/>
          <w:sz w:val="28"/>
          <w:szCs w:val="28"/>
          <w:lang w:val="vi-VN"/>
        </w:rPr>
      </w:pPr>
      <w:r w:rsidRPr="00E216CE">
        <w:rPr>
          <w:i/>
          <w:color w:val="000000" w:themeColor="text1"/>
          <w:spacing w:val="4"/>
          <w:sz w:val="28"/>
          <w:szCs w:val="28"/>
          <w:lang w:val="vi-VN"/>
        </w:rPr>
        <w:t xml:space="preserve">- </w:t>
      </w:r>
      <w:r w:rsidR="00903C0E" w:rsidRPr="00E216CE">
        <w:rPr>
          <w:color w:val="000000" w:themeColor="text1"/>
          <w:sz w:val="28"/>
          <w:szCs w:val="28"/>
          <w:lang w:val="vi-VN"/>
        </w:rPr>
        <w:t>Cục Thống kê chủ trì tuyển chọn ĐTV phục vụ công tác thu thập thông tin của cuộc điều tra, đảm bảo tiến độ và chất lượng thông tin thu thập.</w:t>
      </w:r>
    </w:p>
    <w:p w14:paraId="5EF8E43A" w14:textId="77777777" w:rsidR="006E5DA7" w:rsidRPr="00542A9E" w:rsidRDefault="006E5DA7" w:rsidP="005C1C3F">
      <w:pPr>
        <w:widowControl w:val="0"/>
        <w:spacing w:before="60"/>
        <w:ind w:firstLine="720"/>
        <w:rPr>
          <w:color w:val="000000" w:themeColor="text1"/>
          <w:sz w:val="28"/>
          <w:szCs w:val="28"/>
          <w:lang w:val="vi-VN"/>
        </w:rPr>
      </w:pPr>
      <w:r w:rsidRPr="00542A9E">
        <w:rPr>
          <w:color w:val="000000" w:themeColor="text1"/>
          <w:sz w:val="28"/>
          <w:szCs w:val="28"/>
          <w:lang w:val="vi-VN"/>
        </w:rPr>
        <w:t xml:space="preserve">- GSV là lực lượng thực hiện công việc giám sát các hoạt động của mạng lưới ĐTV và hỗ trợ chuyên môn cho GSV cấp dưới (nếu có) và các ĐTV trong quá trình điều tra thực địa. GSV có 02 cấp: cấp trung ương, cấp tỉnh. </w:t>
      </w:r>
    </w:p>
    <w:p w14:paraId="0D5867AE" w14:textId="5F4D6795" w:rsidR="006E5DA7" w:rsidRPr="00E216CE" w:rsidRDefault="006E5DA7" w:rsidP="005C1C3F">
      <w:pPr>
        <w:widowControl w:val="0"/>
        <w:spacing w:before="60"/>
        <w:ind w:firstLine="720"/>
        <w:rPr>
          <w:b/>
          <w:bCs/>
          <w:i/>
          <w:color w:val="000000" w:themeColor="text1"/>
          <w:sz w:val="28"/>
          <w:szCs w:val="28"/>
          <w:lang w:val="vi-VN"/>
        </w:rPr>
      </w:pPr>
      <w:r w:rsidRPr="00E216CE">
        <w:rPr>
          <w:b/>
          <w:bCs/>
          <w:i/>
          <w:color w:val="000000" w:themeColor="text1"/>
          <w:sz w:val="28"/>
          <w:szCs w:val="28"/>
          <w:lang w:val="vi-VN"/>
        </w:rPr>
        <w:lastRenderedPageBreak/>
        <w:t>c)</w:t>
      </w:r>
      <w:r w:rsidRPr="00E216CE">
        <w:rPr>
          <w:b/>
          <w:bCs/>
          <w:i/>
          <w:color w:val="000000" w:themeColor="text1"/>
          <w:sz w:val="28"/>
          <w:szCs w:val="28"/>
          <w:lang w:val="sv-SE"/>
        </w:rPr>
        <w:t xml:space="preserve"> Tập huấn </w:t>
      </w:r>
      <w:r w:rsidRPr="00E216CE">
        <w:rPr>
          <w:b/>
          <w:bCs/>
          <w:i/>
          <w:color w:val="000000" w:themeColor="text1"/>
          <w:sz w:val="28"/>
          <w:szCs w:val="28"/>
          <w:lang w:val="vi-VN"/>
        </w:rPr>
        <w:t>nghiệp vụ và hướng dẫn sử dụng phần mềm</w:t>
      </w:r>
    </w:p>
    <w:p w14:paraId="4AF8C5E0" w14:textId="4D5FB5D5" w:rsidR="006E5DA7" w:rsidRPr="00E216CE" w:rsidRDefault="003301C6" w:rsidP="005C1C3F">
      <w:pPr>
        <w:widowControl w:val="0"/>
        <w:spacing w:before="60"/>
        <w:ind w:firstLine="720"/>
        <w:rPr>
          <w:color w:val="000000" w:themeColor="text1"/>
          <w:sz w:val="28"/>
          <w:szCs w:val="28"/>
          <w:lang w:val="sv-SE"/>
        </w:rPr>
      </w:pPr>
      <w:r w:rsidRPr="00E216CE">
        <w:rPr>
          <w:color w:val="000000" w:themeColor="text1"/>
          <w:spacing w:val="-4"/>
          <w:sz w:val="28"/>
          <w:szCs w:val="28"/>
        </w:rPr>
        <w:t>-</w:t>
      </w:r>
      <w:r w:rsidR="006E5DA7" w:rsidRPr="00E216CE">
        <w:rPr>
          <w:color w:val="000000" w:themeColor="text1"/>
          <w:spacing w:val="-4"/>
          <w:sz w:val="28"/>
          <w:szCs w:val="28"/>
          <w:lang w:val="sv-SE"/>
        </w:rPr>
        <w:t xml:space="preserve"> </w:t>
      </w:r>
      <w:r w:rsidR="006E5DA7" w:rsidRPr="00E216CE">
        <w:rPr>
          <w:color w:val="000000" w:themeColor="text1"/>
          <w:spacing w:val="-4"/>
          <w:sz w:val="28"/>
          <w:szCs w:val="28"/>
          <w:lang w:val="vi-VN"/>
        </w:rPr>
        <w:t>Cấp trung ương</w:t>
      </w:r>
      <w:r w:rsidRPr="00E216CE">
        <w:rPr>
          <w:color w:val="000000" w:themeColor="text1"/>
          <w:spacing w:val="-4"/>
          <w:sz w:val="28"/>
          <w:szCs w:val="28"/>
        </w:rPr>
        <w:t>:</w:t>
      </w:r>
      <w:r w:rsidR="00785B8F" w:rsidRPr="00E216CE">
        <w:rPr>
          <w:color w:val="000000" w:themeColor="text1"/>
          <w:sz w:val="28"/>
          <w:szCs w:val="28"/>
        </w:rPr>
        <w:t xml:space="preserve"> </w:t>
      </w:r>
      <w:r w:rsidR="00D25449" w:rsidRPr="00E216CE">
        <w:rPr>
          <w:color w:val="000000" w:themeColor="text1"/>
          <w:sz w:val="28"/>
          <w:szCs w:val="28"/>
          <w:lang w:val="vi-VN"/>
        </w:rPr>
        <w:t>Cục TTDL phối hợp với cá</w:t>
      </w:r>
      <w:r w:rsidR="006E5DA7" w:rsidRPr="00E216CE">
        <w:rPr>
          <w:color w:val="000000" w:themeColor="text1"/>
          <w:sz w:val="28"/>
          <w:szCs w:val="28"/>
          <w:lang w:val="vi-VN"/>
        </w:rPr>
        <w:t xml:space="preserve">c đơn vị liên quan </w:t>
      </w:r>
      <w:r w:rsidR="00D54591" w:rsidRPr="00E216CE">
        <w:rPr>
          <w:color w:val="000000" w:themeColor="text1"/>
          <w:sz w:val="28"/>
          <w:szCs w:val="28"/>
        </w:rPr>
        <w:t>tổ chức</w:t>
      </w:r>
      <w:r w:rsidR="006E5DA7" w:rsidRPr="00E216CE">
        <w:rPr>
          <w:color w:val="000000" w:themeColor="text1"/>
          <w:sz w:val="28"/>
          <w:szCs w:val="28"/>
          <w:lang w:val="sv-SE"/>
        </w:rPr>
        <w:t xml:space="preserve"> Hội nghị tập huấn nghiệp vụ</w:t>
      </w:r>
      <w:r w:rsidR="006E5DA7" w:rsidRPr="00E216CE">
        <w:rPr>
          <w:color w:val="000000" w:themeColor="text1"/>
          <w:sz w:val="28"/>
          <w:szCs w:val="28"/>
          <w:lang w:val="vi-VN"/>
        </w:rPr>
        <w:t xml:space="preserve"> và hướng dẫn sử dụng phần mềm</w:t>
      </w:r>
      <w:r w:rsidR="006E5DA7" w:rsidRPr="00E216CE">
        <w:rPr>
          <w:color w:val="000000" w:themeColor="text1"/>
          <w:sz w:val="28"/>
          <w:szCs w:val="28"/>
          <w:lang w:val="sv-SE"/>
        </w:rPr>
        <w:t xml:space="preserve"> cho </w:t>
      </w:r>
      <w:r w:rsidR="00D54591" w:rsidRPr="00E216CE">
        <w:rPr>
          <w:color w:val="000000" w:themeColor="text1"/>
          <w:sz w:val="28"/>
          <w:szCs w:val="28"/>
          <w:lang w:val="sv-SE"/>
        </w:rPr>
        <w:t>GSV</w:t>
      </w:r>
      <w:r w:rsidR="006E5DA7" w:rsidRPr="00E216CE">
        <w:rPr>
          <w:color w:val="000000" w:themeColor="text1"/>
          <w:sz w:val="28"/>
          <w:szCs w:val="28"/>
          <w:lang w:val="sv-SE"/>
        </w:rPr>
        <w:t xml:space="preserve">, công chức của các đơn vị </w:t>
      </w:r>
      <w:r w:rsidR="006E5DA7" w:rsidRPr="00E216CE">
        <w:rPr>
          <w:color w:val="000000" w:themeColor="text1"/>
          <w:spacing w:val="-2"/>
          <w:sz w:val="28"/>
          <w:szCs w:val="28"/>
          <w:lang w:val="sv-SE"/>
        </w:rPr>
        <w:t>thuộc Tổng cục Thống kê; lãnh đạo Cục Thống kê và giảng viên cấp tỉnh</w:t>
      </w:r>
      <w:r w:rsidR="00D25449" w:rsidRPr="00E216CE">
        <w:rPr>
          <w:color w:val="000000" w:themeColor="text1"/>
          <w:spacing w:val="-2"/>
          <w:sz w:val="28"/>
          <w:szCs w:val="28"/>
          <w:lang w:val="sv-SE"/>
        </w:rPr>
        <w:t xml:space="preserve"> trong năm thay đổi Phương án điều tra và những năm có nội dung nghiệp vụ mới cần quán triệt</w:t>
      </w:r>
      <w:r w:rsidR="006E5DA7" w:rsidRPr="00E216CE">
        <w:rPr>
          <w:color w:val="000000" w:themeColor="text1"/>
          <w:sz w:val="28"/>
          <w:szCs w:val="28"/>
          <w:lang w:val="sv-SE"/>
        </w:rPr>
        <w:t xml:space="preserve">. </w:t>
      </w:r>
      <w:r w:rsidR="00572C4C" w:rsidRPr="00E216CE">
        <w:rPr>
          <w:color w:val="000000" w:themeColor="text1"/>
          <w:sz w:val="28"/>
          <w:szCs w:val="28"/>
          <w:lang w:val="vi-VN"/>
        </w:rPr>
        <w:t>Thời gian tổ chức hội nghị là 0</w:t>
      </w:r>
      <w:r w:rsidR="00785B8F" w:rsidRPr="00E216CE">
        <w:rPr>
          <w:color w:val="000000" w:themeColor="text1"/>
          <w:sz w:val="28"/>
          <w:szCs w:val="28"/>
        </w:rPr>
        <w:t>1</w:t>
      </w:r>
      <w:r w:rsidR="006E5DA7" w:rsidRPr="00E216CE">
        <w:rPr>
          <w:color w:val="000000" w:themeColor="text1"/>
          <w:sz w:val="28"/>
          <w:szCs w:val="28"/>
          <w:lang w:val="vi-VN"/>
        </w:rPr>
        <w:t xml:space="preserve"> ngày</w:t>
      </w:r>
      <w:r w:rsidR="006E5DA7" w:rsidRPr="00E216CE">
        <w:rPr>
          <w:color w:val="000000" w:themeColor="text1"/>
          <w:sz w:val="28"/>
          <w:szCs w:val="28"/>
          <w:lang w:val="sv-SE"/>
        </w:rPr>
        <w:t>.</w:t>
      </w:r>
    </w:p>
    <w:p w14:paraId="021A6F13" w14:textId="69CB0710" w:rsidR="006E5DA7" w:rsidRPr="00E216CE" w:rsidRDefault="003301C6" w:rsidP="005C1C3F">
      <w:pPr>
        <w:keepNext/>
        <w:spacing w:before="60"/>
        <w:ind w:firstLine="720"/>
        <w:rPr>
          <w:color w:val="000000" w:themeColor="text1"/>
          <w:spacing w:val="-4"/>
          <w:sz w:val="28"/>
          <w:szCs w:val="28"/>
          <w:lang w:val="sv-SE"/>
        </w:rPr>
      </w:pPr>
      <w:r w:rsidRPr="00E216CE">
        <w:rPr>
          <w:color w:val="000000" w:themeColor="text1"/>
          <w:spacing w:val="4"/>
          <w:sz w:val="28"/>
          <w:szCs w:val="28"/>
          <w:lang w:val="sv-SE"/>
        </w:rPr>
        <w:t>-</w:t>
      </w:r>
      <w:r w:rsidR="006E5DA7" w:rsidRPr="00E216CE">
        <w:rPr>
          <w:color w:val="000000" w:themeColor="text1"/>
          <w:spacing w:val="4"/>
          <w:sz w:val="28"/>
          <w:szCs w:val="28"/>
          <w:lang w:val="sv-SE"/>
        </w:rPr>
        <w:t xml:space="preserve"> Cấp tỉnh</w:t>
      </w:r>
      <w:r w:rsidRPr="00E216CE">
        <w:rPr>
          <w:color w:val="000000" w:themeColor="text1"/>
          <w:spacing w:val="4"/>
          <w:sz w:val="28"/>
          <w:szCs w:val="28"/>
          <w:lang w:val="sv-SE"/>
        </w:rPr>
        <w:t xml:space="preserve">: </w:t>
      </w:r>
      <w:bookmarkStart w:id="1" w:name="OLE_LINK1"/>
      <w:bookmarkStart w:id="2" w:name="OLE_LINK2"/>
      <w:r w:rsidR="006E5DA7" w:rsidRPr="00E216CE">
        <w:rPr>
          <w:color w:val="000000" w:themeColor="text1"/>
          <w:spacing w:val="-4"/>
          <w:sz w:val="28"/>
          <w:szCs w:val="28"/>
          <w:lang w:val="sv-SE"/>
        </w:rPr>
        <w:t>Cục Thống kê</w:t>
      </w:r>
      <w:bookmarkEnd w:id="1"/>
      <w:bookmarkEnd w:id="2"/>
      <w:r w:rsidR="006E5DA7" w:rsidRPr="00E216CE">
        <w:rPr>
          <w:color w:val="000000" w:themeColor="text1"/>
          <w:spacing w:val="-4"/>
          <w:sz w:val="28"/>
          <w:szCs w:val="28"/>
          <w:lang w:val="sv-SE"/>
        </w:rPr>
        <w:t xml:space="preserve"> tổ chức tập huấn trực tiếp cho </w:t>
      </w:r>
      <w:r w:rsidR="006E5DA7" w:rsidRPr="00E216CE">
        <w:rPr>
          <w:color w:val="000000" w:themeColor="text1"/>
          <w:spacing w:val="-4"/>
          <w:sz w:val="28"/>
          <w:szCs w:val="28"/>
          <w:lang w:val="vi-VN"/>
        </w:rPr>
        <w:t>GSV và ĐTV.</w:t>
      </w:r>
      <w:r w:rsidR="006E5DA7" w:rsidRPr="00E216CE">
        <w:rPr>
          <w:color w:val="000000" w:themeColor="text1"/>
          <w:spacing w:val="4"/>
          <w:sz w:val="28"/>
          <w:szCs w:val="28"/>
          <w:lang w:val="vi-VN"/>
        </w:rPr>
        <w:t xml:space="preserve"> Thời gian tập huấn là 0</w:t>
      </w:r>
      <w:r w:rsidR="00572C4C" w:rsidRPr="00E216CE">
        <w:rPr>
          <w:color w:val="000000" w:themeColor="text1"/>
          <w:spacing w:val="4"/>
          <w:sz w:val="28"/>
          <w:szCs w:val="28"/>
        </w:rPr>
        <w:t>1</w:t>
      </w:r>
      <w:r w:rsidR="006E5DA7" w:rsidRPr="00E216CE">
        <w:rPr>
          <w:color w:val="000000" w:themeColor="text1"/>
          <w:spacing w:val="4"/>
          <w:sz w:val="28"/>
          <w:szCs w:val="28"/>
          <w:lang w:val="vi-VN"/>
        </w:rPr>
        <w:t xml:space="preserve"> ngày</w:t>
      </w:r>
      <w:r w:rsidR="006E5DA7" w:rsidRPr="00E216CE">
        <w:rPr>
          <w:color w:val="000000" w:themeColor="text1"/>
          <w:spacing w:val="-4"/>
          <w:sz w:val="28"/>
          <w:szCs w:val="28"/>
          <w:lang w:val="sv-SE"/>
        </w:rPr>
        <w:t>.</w:t>
      </w:r>
      <w:r w:rsidR="00AD34DB" w:rsidRPr="00E216CE">
        <w:rPr>
          <w:color w:val="000000" w:themeColor="text1"/>
          <w:spacing w:val="-4"/>
          <w:sz w:val="28"/>
          <w:szCs w:val="28"/>
          <w:lang w:val="sv-SE"/>
        </w:rPr>
        <w:t xml:space="preserve"> </w:t>
      </w:r>
    </w:p>
    <w:p w14:paraId="642B6C1A" w14:textId="11F2B450" w:rsidR="00BF186E" w:rsidRPr="00E216CE" w:rsidRDefault="00785B8F" w:rsidP="00E216CE">
      <w:pPr>
        <w:keepNext/>
        <w:spacing w:before="120" w:after="0" w:line="264" w:lineRule="auto"/>
        <w:ind w:firstLine="720"/>
        <w:rPr>
          <w:b/>
          <w:bCs/>
          <w:i/>
          <w:color w:val="000000" w:themeColor="text1"/>
          <w:sz w:val="28"/>
          <w:szCs w:val="28"/>
        </w:rPr>
      </w:pPr>
      <w:r w:rsidRPr="00E216CE">
        <w:rPr>
          <w:color w:val="000000" w:themeColor="text1"/>
          <w:spacing w:val="-4"/>
          <w:sz w:val="28"/>
          <w:szCs w:val="28"/>
          <w:lang w:val="sv-SE"/>
        </w:rPr>
        <w:t>Hằng năm, khi có sự thay đổi về GSV, ĐTV, Cục Thống kê chủ động tổ chức tập huấn cho đội ngũ GSV, ĐTV mới.</w:t>
      </w:r>
    </w:p>
    <w:p w14:paraId="3B29134F" w14:textId="5B0183D5" w:rsidR="006E5DA7" w:rsidRPr="00E216CE" w:rsidRDefault="006E5DA7" w:rsidP="005C1C3F">
      <w:pPr>
        <w:widowControl w:val="0"/>
        <w:spacing w:before="60"/>
        <w:ind w:firstLine="720"/>
        <w:rPr>
          <w:b/>
          <w:bCs/>
          <w:i/>
          <w:color w:val="000000" w:themeColor="text1"/>
          <w:sz w:val="28"/>
          <w:szCs w:val="28"/>
          <w:lang w:val="vi-VN"/>
        </w:rPr>
      </w:pPr>
      <w:r w:rsidRPr="00E216CE">
        <w:rPr>
          <w:b/>
          <w:bCs/>
          <w:i/>
          <w:color w:val="000000" w:themeColor="text1"/>
          <w:sz w:val="28"/>
          <w:szCs w:val="28"/>
          <w:lang w:val="vi-VN"/>
        </w:rPr>
        <w:t>d)</w:t>
      </w:r>
      <w:r w:rsidRPr="00E216CE">
        <w:rPr>
          <w:b/>
          <w:bCs/>
          <w:i/>
          <w:color w:val="000000" w:themeColor="text1"/>
          <w:sz w:val="28"/>
          <w:szCs w:val="28"/>
          <w:lang w:val="sv-SE"/>
        </w:rPr>
        <w:t xml:space="preserve"> </w:t>
      </w:r>
      <w:r w:rsidRPr="00E216CE">
        <w:rPr>
          <w:b/>
          <w:bCs/>
          <w:i/>
          <w:color w:val="000000" w:themeColor="text1"/>
          <w:sz w:val="28"/>
          <w:szCs w:val="28"/>
          <w:lang w:val="vi-VN"/>
        </w:rPr>
        <w:t>Tài liệu điều tra</w:t>
      </w:r>
    </w:p>
    <w:p w14:paraId="31D68F13" w14:textId="095AFF12" w:rsidR="006E5DA7" w:rsidRPr="00E216CE" w:rsidRDefault="006E5DA7" w:rsidP="005C1C3F">
      <w:pPr>
        <w:spacing w:before="60"/>
        <w:ind w:firstLine="720"/>
        <w:rPr>
          <w:color w:val="000000" w:themeColor="text1"/>
          <w:spacing w:val="-4"/>
          <w:sz w:val="28"/>
          <w:szCs w:val="28"/>
          <w:lang w:val="vi-VN"/>
        </w:rPr>
      </w:pPr>
      <w:r w:rsidRPr="00E216CE">
        <w:rPr>
          <w:color w:val="000000" w:themeColor="text1"/>
          <w:spacing w:val="-4"/>
          <w:sz w:val="28"/>
          <w:szCs w:val="28"/>
          <w:lang w:val="vi-VN"/>
        </w:rPr>
        <w:t xml:space="preserve">Tài liệu điều tra bao gồm các tài liệu hướng dẫn nghiệp vụ và sử dụng phần mềm do Tổng cục Thống kê biên soạn. </w:t>
      </w:r>
      <w:r w:rsidR="0091402E" w:rsidRPr="00E216CE">
        <w:rPr>
          <w:color w:val="000000" w:themeColor="text1"/>
          <w:spacing w:val="-4"/>
          <w:sz w:val="28"/>
          <w:szCs w:val="28"/>
        </w:rPr>
        <w:t>Cục Thống kê</w:t>
      </w:r>
      <w:r w:rsidRPr="00E216CE">
        <w:rPr>
          <w:color w:val="000000" w:themeColor="text1"/>
          <w:spacing w:val="-4"/>
          <w:sz w:val="28"/>
          <w:szCs w:val="28"/>
          <w:lang w:val="vi-VN"/>
        </w:rPr>
        <w:t xml:space="preserve"> chủ động in và phân phối theo khối lượng thực tế của đơn vị.</w:t>
      </w:r>
    </w:p>
    <w:p w14:paraId="0F3B896C" w14:textId="02F813F5" w:rsidR="006E5DA7" w:rsidRPr="00E216CE" w:rsidRDefault="006E5DA7" w:rsidP="005C1C3F">
      <w:pPr>
        <w:spacing w:before="60"/>
        <w:ind w:firstLine="720"/>
        <w:rPr>
          <w:b/>
          <w:i/>
          <w:color w:val="000000" w:themeColor="text1"/>
          <w:spacing w:val="4"/>
          <w:sz w:val="28"/>
          <w:szCs w:val="28"/>
          <w:lang w:val="vi-VN"/>
        </w:rPr>
      </w:pPr>
      <w:r w:rsidRPr="00E216CE">
        <w:rPr>
          <w:b/>
          <w:i/>
          <w:color w:val="000000" w:themeColor="text1"/>
          <w:spacing w:val="4"/>
          <w:sz w:val="28"/>
          <w:szCs w:val="28"/>
          <w:lang w:val="vi-VN"/>
        </w:rPr>
        <w:t>đ</w:t>
      </w:r>
      <w:r w:rsidR="00053D48" w:rsidRPr="00E216CE">
        <w:rPr>
          <w:b/>
          <w:i/>
          <w:color w:val="000000" w:themeColor="text1"/>
          <w:spacing w:val="4"/>
          <w:sz w:val="28"/>
          <w:szCs w:val="28"/>
        </w:rPr>
        <w:t>)</w:t>
      </w:r>
      <w:r w:rsidRPr="00E216CE">
        <w:rPr>
          <w:b/>
          <w:i/>
          <w:color w:val="000000" w:themeColor="text1"/>
          <w:spacing w:val="4"/>
          <w:sz w:val="28"/>
          <w:szCs w:val="28"/>
          <w:lang w:val="vi-VN"/>
        </w:rPr>
        <w:t xml:space="preserve"> Chương trình phần mềm </w:t>
      </w:r>
    </w:p>
    <w:p w14:paraId="7A13AC94" w14:textId="26216534" w:rsidR="006E5DA7" w:rsidRPr="00E216CE" w:rsidRDefault="006E5DA7" w:rsidP="005C1C3F">
      <w:pPr>
        <w:spacing w:before="60"/>
        <w:ind w:firstLine="720"/>
        <w:rPr>
          <w:color w:val="000000" w:themeColor="text1"/>
          <w:spacing w:val="4"/>
          <w:sz w:val="28"/>
          <w:szCs w:val="28"/>
          <w:lang w:val="vi-VN"/>
        </w:rPr>
      </w:pPr>
      <w:r w:rsidRPr="00E216CE">
        <w:rPr>
          <w:color w:val="000000" w:themeColor="text1"/>
          <w:spacing w:val="4"/>
          <w:sz w:val="28"/>
          <w:szCs w:val="28"/>
          <w:lang w:val="vi-VN"/>
        </w:rPr>
        <w:t xml:space="preserve">Chương trình phần mềm sử dụng trong điều tra bao gồm: </w:t>
      </w:r>
      <w:r w:rsidR="00AD6D60" w:rsidRPr="00E216CE">
        <w:rPr>
          <w:color w:val="000000" w:themeColor="text1"/>
          <w:spacing w:val="4"/>
          <w:sz w:val="28"/>
          <w:szCs w:val="28"/>
        </w:rPr>
        <w:t xml:space="preserve">Chương trình phần mềm sử dụng </w:t>
      </w:r>
      <w:r w:rsidR="002E51B6" w:rsidRPr="00E216CE">
        <w:rPr>
          <w:color w:val="000000" w:themeColor="text1"/>
          <w:spacing w:val="4"/>
          <w:sz w:val="28"/>
          <w:szCs w:val="28"/>
        </w:rPr>
        <w:t>cho công tác rà soát đơn vị và D</w:t>
      </w:r>
      <w:r w:rsidR="00AD6D60" w:rsidRPr="00E216CE">
        <w:rPr>
          <w:color w:val="000000" w:themeColor="text1"/>
          <w:spacing w:val="4"/>
          <w:sz w:val="28"/>
          <w:szCs w:val="28"/>
        </w:rPr>
        <w:t xml:space="preserve">anh mục sản phẩm điều tra, </w:t>
      </w:r>
      <w:r w:rsidRPr="00E216CE">
        <w:rPr>
          <w:color w:val="000000" w:themeColor="text1"/>
          <w:spacing w:val="4"/>
          <w:sz w:val="28"/>
          <w:szCs w:val="28"/>
          <w:lang w:val="vi-VN"/>
        </w:rPr>
        <w:t xml:space="preserve">chương trình </w:t>
      </w:r>
      <w:r w:rsidR="008D3BCF" w:rsidRPr="00E216CE">
        <w:rPr>
          <w:color w:val="000000" w:themeColor="text1"/>
          <w:spacing w:val="4"/>
          <w:sz w:val="28"/>
          <w:szCs w:val="28"/>
          <w:lang w:val="vi-VN"/>
        </w:rPr>
        <w:t>phần mềm thu thập thông tin Web</w:t>
      </w:r>
      <w:r w:rsidRPr="00E216CE">
        <w:rPr>
          <w:color w:val="000000" w:themeColor="text1"/>
          <w:spacing w:val="4"/>
          <w:sz w:val="28"/>
          <w:szCs w:val="28"/>
          <w:lang w:val="vi-VN"/>
        </w:rPr>
        <w:t>form; chương trình chọn mẫu đơn vị điều tra; các chương trình quản lý giám sát, kiểm tra và duyệt phiếu điều tra điện tử, chương trình tổng hợp quả điều tra.</w:t>
      </w:r>
    </w:p>
    <w:p w14:paraId="5FD09A62" w14:textId="77777777" w:rsidR="006E5DA7" w:rsidRPr="00E216CE" w:rsidRDefault="006E5DA7" w:rsidP="005C1C3F">
      <w:pPr>
        <w:widowControl w:val="0"/>
        <w:spacing w:before="60"/>
        <w:ind w:firstLine="142"/>
        <w:rPr>
          <w:b/>
          <w:color w:val="000000" w:themeColor="text1"/>
          <w:spacing w:val="4"/>
          <w:sz w:val="28"/>
          <w:szCs w:val="28"/>
          <w:lang w:val="sv-SE"/>
        </w:rPr>
      </w:pPr>
      <w:r w:rsidRPr="00E216CE">
        <w:rPr>
          <w:b/>
          <w:color w:val="000000" w:themeColor="text1"/>
          <w:spacing w:val="4"/>
          <w:sz w:val="28"/>
          <w:szCs w:val="28"/>
          <w:lang w:val="sv-SE"/>
        </w:rPr>
        <w:tab/>
      </w:r>
      <w:r w:rsidRPr="00E216CE">
        <w:rPr>
          <w:b/>
          <w:color w:val="000000" w:themeColor="text1"/>
          <w:spacing w:val="4"/>
          <w:sz w:val="28"/>
          <w:szCs w:val="28"/>
          <w:lang w:val="vi-VN"/>
        </w:rPr>
        <w:t>2</w:t>
      </w:r>
      <w:r w:rsidRPr="00E216CE">
        <w:rPr>
          <w:b/>
          <w:color w:val="000000" w:themeColor="text1"/>
          <w:spacing w:val="4"/>
          <w:sz w:val="28"/>
          <w:szCs w:val="28"/>
          <w:lang w:val="sv-SE"/>
        </w:rPr>
        <w:t xml:space="preserve">. </w:t>
      </w:r>
      <w:r w:rsidRPr="00E216CE">
        <w:rPr>
          <w:b/>
          <w:color w:val="000000" w:themeColor="text1"/>
          <w:spacing w:val="4"/>
          <w:sz w:val="28"/>
          <w:szCs w:val="28"/>
          <w:lang w:val="vi-VN"/>
        </w:rPr>
        <w:t>Công tác</w:t>
      </w:r>
      <w:r w:rsidRPr="00E216CE">
        <w:rPr>
          <w:b/>
          <w:color w:val="000000" w:themeColor="text1"/>
          <w:spacing w:val="4"/>
          <w:sz w:val="28"/>
          <w:szCs w:val="28"/>
          <w:lang w:val="sv-SE"/>
        </w:rPr>
        <w:t xml:space="preserve"> thu thập thông tin</w:t>
      </w:r>
    </w:p>
    <w:p w14:paraId="60BF7BBD" w14:textId="26FC289F" w:rsidR="006E5DA7" w:rsidRPr="00E216CE" w:rsidRDefault="006E5DA7" w:rsidP="005C1C3F">
      <w:pPr>
        <w:widowControl w:val="0"/>
        <w:spacing w:before="60"/>
        <w:rPr>
          <w:i/>
          <w:color w:val="000000" w:themeColor="text1"/>
          <w:spacing w:val="4"/>
          <w:sz w:val="28"/>
          <w:szCs w:val="28"/>
          <w:lang w:val="sv-SE"/>
        </w:rPr>
      </w:pPr>
      <w:r w:rsidRPr="00E216CE">
        <w:rPr>
          <w:b/>
          <w:i/>
          <w:color w:val="000000" w:themeColor="text1"/>
          <w:spacing w:val="4"/>
          <w:sz w:val="28"/>
          <w:szCs w:val="28"/>
          <w:lang w:val="sv-SE"/>
        </w:rPr>
        <w:tab/>
      </w:r>
      <w:r w:rsidR="00C13446" w:rsidRPr="00E216CE">
        <w:rPr>
          <w:color w:val="000000" w:themeColor="text1"/>
          <w:spacing w:val="-4"/>
          <w:sz w:val="28"/>
          <w:szCs w:val="28"/>
          <w:lang w:val="sv-SE"/>
        </w:rPr>
        <w:t>Cục Thống kê</w:t>
      </w:r>
      <w:r w:rsidRPr="00E216CE">
        <w:rPr>
          <w:color w:val="000000" w:themeColor="text1"/>
          <w:spacing w:val="4"/>
          <w:sz w:val="28"/>
          <w:szCs w:val="28"/>
          <w:lang w:val="vi-VN"/>
        </w:rPr>
        <w:t xml:space="preserve"> chủ trì chỉ đạo thực hiện công tác thu thập thông tin bảo</w:t>
      </w:r>
      <w:r w:rsidR="006873D4" w:rsidRPr="00E216CE">
        <w:rPr>
          <w:color w:val="000000" w:themeColor="text1"/>
          <w:spacing w:val="4"/>
          <w:sz w:val="28"/>
          <w:szCs w:val="28"/>
        </w:rPr>
        <w:t xml:space="preserve"> đảm</w:t>
      </w:r>
      <w:r w:rsidRPr="00E216CE">
        <w:rPr>
          <w:color w:val="000000" w:themeColor="text1"/>
          <w:spacing w:val="4"/>
          <w:sz w:val="28"/>
          <w:szCs w:val="28"/>
          <w:lang w:val="vi-VN"/>
        </w:rPr>
        <w:t xml:space="preserve"> tiến độ và chất lượng thông tin thu thập.</w:t>
      </w:r>
      <w:r w:rsidRPr="00E216CE">
        <w:rPr>
          <w:i/>
          <w:color w:val="000000" w:themeColor="text1"/>
          <w:spacing w:val="4"/>
          <w:sz w:val="28"/>
          <w:szCs w:val="28"/>
          <w:lang w:val="sv-SE"/>
        </w:rPr>
        <w:tab/>
      </w:r>
    </w:p>
    <w:p w14:paraId="2CFAEF35" w14:textId="77777777" w:rsidR="006E5DA7" w:rsidRPr="00E216CE" w:rsidRDefault="006E5DA7" w:rsidP="005C1C3F">
      <w:pPr>
        <w:widowControl w:val="0"/>
        <w:spacing w:before="60"/>
        <w:ind w:firstLine="720"/>
        <w:rPr>
          <w:b/>
          <w:bCs/>
          <w:color w:val="000000" w:themeColor="text1"/>
          <w:sz w:val="28"/>
          <w:szCs w:val="28"/>
          <w:lang w:val="sv-SE"/>
        </w:rPr>
      </w:pPr>
      <w:r w:rsidRPr="00E216CE">
        <w:rPr>
          <w:b/>
          <w:bCs/>
          <w:color w:val="000000" w:themeColor="text1"/>
          <w:sz w:val="28"/>
          <w:szCs w:val="28"/>
          <w:lang w:val="vi-VN"/>
        </w:rPr>
        <w:t>3</w:t>
      </w:r>
      <w:r w:rsidRPr="00E216CE">
        <w:rPr>
          <w:b/>
          <w:bCs/>
          <w:color w:val="000000" w:themeColor="text1"/>
          <w:sz w:val="28"/>
          <w:szCs w:val="28"/>
          <w:lang w:val="sv-SE"/>
        </w:rPr>
        <w:t>. Công tác kiểm tra</w:t>
      </w:r>
      <w:r w:rsidRPr="00E216CE">
        <w:rPr>
          <w:b/>
          <w:bCs/>
          <w:color w:val="000000" w:themeColor="text1"/>
          <w:sz w:val="28"/>
          <w:szCs w:val="28"/>
          <w:lang w:val="vi-VN"/>
        </w:rPr>
        <w:t xml:space="preserve">, </w:t>
      </w:r>
      <w:r w:rsidRPr="00E216CE">
        <w:rPr>
          <w:b/>
          <w:bCs/>
          <w:color w:val="000000" w:themeColor="text1"/>
          <w:sz w:val="28"/>
          <w:szCs w:val="28"/>
          <w:lang w:val="sv-SE"/>
        </w:rPr>
        <w:t>giám sát</w:t>
      </w:r>
    </w:p>
    <w:p w14:paraId="31B78D29" w14:textId="4EEF5AE8" w:rsidR="006E5DA7" w:rsidRPr="00E216CE" w:rsidRDefault="006E5DA7" w:rsidP="005C1C3F">
      <w:pPr>
        <w:widowControl w:val="0"/>
        <w:spacing w:before="60"/>
        <w:ind w:firstLine="720"/>
        <w:rPr>
          <w:color w:val="000000" w:themeColor="text1"/>
          <w:sz w:val="28"/>
          <w:szCs w:val="28"/>
          <w:lang w:val="vi-VN"/>
        </w:rPr>
      </w:pPr>
      <w:r w:rsidRPr="00E216CE">
        <w:rPr>
          <w:color w:val="000000" w:themeColor="text1"/>
          <w:sz w:val="28"/>
          <w:szCs w:val="28"/>
          <w:lang w:val="sv-SE"/>
        </w:rPr>
        <w:t xml:space="preserve">Nhằm bảo đảm chất lượng của cuộc điều tra, </w:t>
      </w:r>
      <w:r w:rsidRPr="00E216CE">
        <w:rPr>
          <w:color w:val="000000" w:themeColor="text1"/>
          <w:sz w:val="28"/>
          <w:szCs w:val="28"/>
          <w:lang w:val="vi-VN"/>
        </w:rPr>
        <w:t>công tác kiểm tra, giám sát được thực hiện ở tất cả các khâu của cuộc điều tra.</w:t>
      </w:r>
    </w:p>
    <w:p w14:paraId="69AF2D9E" w14:textId="32AF2125" w:rsidR="006E5DA7" w:rsidRPr="00E216CE" w:rsidRDefault="006E5DA7" w:rsidP="005C1C3F">
      <w:pPr>
        <w:widowControl w:val="0"/>
        <w:spacing w:before="60"/>
        <w:ind w:firstLine="720"/>
        <w:rPr>
          <w:color w:val="000000" w:themeColor="text1"/>
          <w:sz w:val="28"/>
          <w:szCs w:val="28"/>
          <w:lang w:val="sv-SE"/>
        </w:rPr>
      </w:pPr>
      <w:r w:rsidRPr="00E216CE">
        <w:rPr>
          <w:color w:val="000000" w:themeColor="text1"/>
          <w:sz w:val="28"/>
          <w:szCs w:val="28"/>
          <w:lang w:val="sv-SE"/>
        </w:rPr>
        <w:t>Nội dung kiểm tra</w:t>
      </w:r>
      <w:r w:rsidRPr="00E216CE">
        <w:rPr>
          <w:color w:val="000000" w:themeColor="text1"/>
          <w:sz w:val="28"/>
          <w:szCs w:val="28"/>
          <w:lang w:val="vi-VN"/>
        </w:rPr>
        <w:t>, giám sát bao gồm</w:t>
      </w:r>
      <w:r w:rsidRPr="00E216CE">
        <w:rPr>
          <w:color w:val="000000" w:themeColor="text1"/>
          <w:sz w:val="28"/>
          <w:szCs w:val="28"/>
          <w:lang w:val="sv-SE"/>
        </w:rPr>
        <w:t xml:space="preserve">: </w:t>
      </w:r>
      <w:r w:rsidR="006873D4" w:rsidRPr="00E216CE">
        <w:rPr>
          <w:color w:val="000000" w:themeColor="text1"/>
          <w:sz w:val="28"/>
          <w:szCs w:val="28"/>
          <w:lang w:val="sv-SE"/>
        </w:rPr>
        <w:t>K</w:t>
      </w:r>
      <w:r w:rsidRPr="00E216CE">
        <w:rPr>
          <w:color w:val="000000" w:themeColor="text1"/>
          <w:sz w:val="28"/>
          <w:szCs w:val="28"/>
          <w:lang w:val="sv-SE"/>
        </w:rPr>
        <w:t>iểm tra</w:t>
      </w:r>
      <w:r w:rsidRPr="00E216CE">
        <w:rPr>
          <w:color w:val="000000" w:themeColor="text1"/>
          <w:sz w:val="28"/>
          <w:szCs w:val="28"/>
          <w:lang w:val="vi-VN"/>
        </w:rPr>
        <w:t>, giám sát</w:t>
      </w:r>
      <w:r w:rsidRPr="00E216CE" w:rsidDel="006C6061">
        <w:rPr>
          <w:color w:val="000000" w:themeColor="text1"/>
          <w:sz w:val="28"/>
          <w:szCs w:val="28"/>
          <w:lang w:val="sv-SE"/>
        </w:rPr>
        <w:t xml:space="preserve"> </w:t>
      </w:r>
      <w:r w:rsidRPr="00E216CE">
        <w:rPr>
          <w:color w:val="000000" w:themeColor="text1"/>
          <w:sz w:val="28"/>
          <w:szCs w:val="28"/>
          <w:lang w:val="sv-SE"/>
        </w:rPr>
        <w:t xml:space="preserve">việc tổ chức các lớp tập huấn, thu thập thông tin của đơn vị điều tra, số lượng và chất lượng thông tin do </w:t>
      </w:r>
      <w:r w:rsidRPr="00E216CE">
        <w:rPr>
          <w:color w:val="000000" w:themeColor="text1"/>
          <w:sz w:val="28"/>
          <w:szCs w:val="28"/>
          <w:lang w:val="vi-VN"/>
        </w:rPr>
        <w:t>đơn vị</w:t>
      </w:r>
      <w:r w:rsidRPr="00E216CE">
        <w:rPr>
          <w:color w:val="000000" w:themeColor="text1"/>
          <w:sz w:val="28"/>
          <w:szCs w:val="28"/>
          <w:lang w:val="sv-SE"/>
        </w:rPr>
        <w:t xml:space="preserve"> cung cấp,...</w:t>
      </w:r>
    </w:p>
    <w:p w14:paraId="0075EA6F" w14:textId="77777777" w:rsidR="006E5DA7" w:rsidRPr="00E216CE" w:rsidRDefault="006E5DA7" w:rsidP="005C1C3F">
      <w:pPr>
        <w:widowControl w:val="0"/>
        <w:spacing w:before="60"/>
        <w:ind w:firstLine="720"/>
        <w:rPr>
          <w:color w:val="000000" w:themeColor="text1"/>
          <w:sz w:val="28"/>
          <w:szCs w:val="28"/>
          <w:lang w:val="sv-SE"/>
        </w:rPr>
      </w:pPr>
      <w:r w:rsidRPr="00E216CE">
        <w:rPr>
          <w:color w:val="000000" w:themeColor="text1"/>
          <w:sz w:val="28"/>
          <w:szCs w:val="28"/>
          <w:lang w:val="sv-SE"/>
        </w:rPr>
        <w:t>Hình thức kiểm tra</w:t>
      </w:r>
      <w:r w:rsidRPr="00E216CE">
        <w:rPr>
          <w:color w:val="000000" w:themeColor="text1"/>
          <w:sz w:val="28"/>
          <w:szCs w:val="28"/>
          <w:lang w:val="vi-VN"/>
        </w:rPr>
        <w:t>, giám sát</w:t>
      </w:r>
      <w:r w:rsidRPr="00E216CE">
        <w:rPr>
          <w:color w:val="000000" w:themeColor="text1"/>
          <w:sz w:val="28"/>
          <w:szCs w:val="28"/>
          <w:lang w:val="sv-SE"/>
        </w:rPr>
        <w:t xml:space="preserve">: </w:t>
      </w:r>
      <w:r w:rsidRPr="00E216CE">
        <w:rPr>
          <w:color w:val="000000" w:themeColor="text1"/>
          <w:sz w:val="28"/>
          <w:szCs w:val="28"/>
          <w:lang w:val="vi-VN"/>
        </w:rPr>
        <w:t>Kiểm tra, giám sát trực tiếp công tác tập huấn và thu thập thông tin tại địa bàn; kiểm tra, giám sát trực tuyến trên Trang Web điều hành tác nghiệp</w:t>
      </w:r>
      <w:r w:rsidRPr="00E216CE">
        <w:rPr>
          <w:color w:val="000000" w:themeColor="text1"/>
          <w:sz w:val="28"/>
          <w:szCs w:val="28"/>
          <w:lang w:val="sv-SE"/>
        </w:rPr>
        <w:t xml:space="preserve">. </w:t>
      </w:r>
    </w:p>
    <w:p w14:paraId="46AF443E" w14:textId="039769ED" w:rsidR="006E5DA7" w:rsidRPr="00E216CE" w:rsidRDefault="006E5DA7" w:rsidP="005C1C3F">
      <w:pPr>
        <w:widowControl w:val="0"/>
        <w:spacing w:before="60"/>
        <w:ind w:firstLine="720"/>
        <w:rPr>
          <w:color w:val="000000" w:themeColor="text1"/>
          <w:sz w:val="28"/>
          <w:szCs w:val="28"/>
          <w:lang w:val="vi-VN"/>
        </w:rPr>
      </w:pPr>
      <w:r w:rsidRPr="00E216CE">
        <w:rPr>
          <w:color w:val="000000" w:themeColor="text1"/>
          <w:sz w:val="28"/>
          <w:szCs w:val="28"/>
          <w:lang w:val="vi-VN"/>
        </w:rPr>
        <w:t>Để bảo</w:t>
      </w:r>
      <w:r w:rsidR="006873D4" w:rsidRPr="00E216CE">
        <w:rPr>
          <w:color w:val="000000" w:themeColor="text1"/>
          <w:sz w:val="28"/>
          <w:szCs w:val="28"/>
        </w:rPr>
        <w:t xml:space="preserve"> đảm</w:t>
      </w:r>
      <w:r w:rsidRPr="00E216CE">
        <w:rPr>
          <w:color w:val="000000" w:themeColor="text1"/>
          <w:sz w:val="28"/>
          <w:szCs w:val="28"/>
          <w:lang w:val="vi-VN"/>
        </w:rPr>
        <w:t xml:space="preserve">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đơn vị, ĐTV xác minh hoàn thiện phiếu điều tra.</w:t>
      </w:r>
    </w:p>
    <w:p w14:paraId="52BC804E" w14:textId="77777777" w:rsidR="00435108" w:rsidRDefault="00435108" w:rsidP="005C1C3F">
      <w:pPr>
        <w:widowControl w:val="0"/>
        <w:tabs>
          <w:tab w:val="left" w:pos="993"/>
        </w:tabs>
        <w:spacing w:before="60"/>
        <w:ind w:firstLine="720"/>
        <w:rPr>
          <w:b/>
          <w:bCs/>
          <w:color w:val="000000" w:themeColor="text1"/>
          <w:sz w:val="28"/>
          <w:szCs w:val="28"/>
          <w:lang w:val="vi-VN"/>
        </w:rPr>
      </w:pPr>
    </w:p>
    <w:p w14:paraId="50EA3D23" w14:textId="77777777" w:rsidR="00435108" w:rsidRDefault="00435108" w:rsidP="005C1C3F">
      <w:pPr>
        <w:widowControl w:val="0"/>
        <w:tabs>
          <w:tab w:val="left" w:pos="993"/>
        </w:tabs>
        <w:spacing w:before="60"/>
        <w:ind w:firstLine="720"/>
        <w:rPr>
          <w:b/>
          <w:bCs/>
          <w:color w:val="000000" w:themeColor="text1"/>
          <w:sz w:val="28"/>
          <w:szCs w:val="28"/>
          <w:lang w:val="vi-VN"/>
        </w:rPr>
      </w:pPr>
    </w:p>
    <w:p w14:paraId="4CD9E6E6" w14:textId="27610ADB" w:rsidR="006E5DA7" w:rsidRPr="00E216CE" w:rsidRDefault="006E5DA7" w:rsidP="005C1C3F">
      <w:pPr>
        <w:widowControl w:val="0"/>
        <w:tabs>
          <w:tab w:val="left" w:pos="993"/>
        </w:tabs>
        <w:spacing w:before="60"/>
        <w:ind w:firstLine="720"/>
        <w:rPr>
          <w:b/>
          <w:bCs/>
          <w:color w:val="000000" w:themeColor="text1"/>
          <w:sz w:val="28"/>
          <w:szCs w:val="28"/>
          <w:lang w:val="vi-VN"/>
        </w:rPr>
      </w:pPr>
      <w:r w:rsidRPr="00E216CE">
        <w:rPr>
          <w:b/>
          <w:bCs/>
          <w:color w:val="000000" w:themeColor="text1"/>
          <w:sz w:val="28"/>
          <w:szCs w:val="28"/>
          <w:lang w:val="vi-VN"/>
        </w:rPr>
        <w:lastRenderedPageBreak/>
        <w:t>4</w:t>
      </w:r>
      <w:r w:rsidRPr="00E216CE">
        <w:rPr>
          <w:b/>
          <w:bCs/>
          <w:color w:val="000000" w:themeColor="text1"/>
          <w:sz w:val="28"/>
          <w:szCs w:val="28"/>
          <w:lang w:val="sv-SE"/>
        </w:rPr>
        <w:t>. Nghiệm thu</w:t>
      </w:r>
      <w:r w:rsidRPr="00E216CE">
        <w:rPr>
          <w:b/>
          <w:bCs/>
          <w:color w:val="000000" w:themeColor="text1"/>
          <w:sz w:val="28"/>
          <w:szCs w:val="28"/>
          <w:lang w:val="vi-VN"/>
        </w:rPr>
        <w:t xml:space="preserve"> và xử lý thông tin</w:t>
      </w:r>
    </w:p>
    <w:p w14:paraId="5E7BEBD5" w14:textId="77777777" w:rsidR="006E5DA7" w:rsidRPr="00E216CE" w:rsidRDefault="006E5DA7" w:rsidP="005C1C3F">
      <w:pPr>
        <w:widowControl w:val="0"/>
        <w:spacing w:before="60"/>
        <w:ind w:firstLine="720"/>
        <w:rPr>
          <w:b/>
          <w:bCs/>
          <w:i/>
          <w:color w:val="000000" w:themeColor="text1"/>
          <w:sz w:val="28"/>
          <w:szCs w:val="28"/>
          <w:lang w:val="vi-VN"/>
        </w:rPr>
      </w:pPr>
      <w:r w:rsidRPr="00E216CE">
        <w:rPr>
          <w:b/>
          <w:bCs/>
          <w:i/>
          <w:color w:val="000000" w:themeColor="text1"/>
          <w:sz w:val="28"/>
          <w:szCs w:val="28"/>
          <w:lang w:val="vi-VN"/>
        </w:rPr>
        <w:t>a) Nghiệm thu phiếu điều tra</w:t>
      </w:r>
    </w:p>
    <w:p w14:paraId="0B16186C" w14:textId="77777777" w:rsidR="00335422" w:rsidRPr="00435108" w:rsidRDefault="006E5DA7" w:rsidP="005C1C3F">
      <w:pPr>
        <w:widowControl w:val="0"/>
        <w:spacing w:before="60"/>
        <w:ind w:firstLine="720"/>
        <w:rPr>
          <w:bCs/>
          <w:color w:val="000000" w:themeColor="text1"/>
          <w:spacing w:val="-8"/>
          <w:sz w:val="28"/>
          <w:szCs w:val="28"/>
        </w:rPr>
      </w:pPr>
      <w:r w:rsidRPr="008B5367">
        <w:rPr>
          <w:bCs/>
          <w:color w:val="000000" w:themeColor="text1"/>
          <w:spacing w:val="-8"/>
          <w:sz w:val="28"/>
          <w:szCs w:val="28"/>
          <w:lang w:val="vi-VN"/>
        </w:rPr>
        <w:t xml:space="preserve">- </w:t>
      </w:r>
      <w:r w:rsidR="005B78F4" w:rsidRPr="008B5367">
        <w:rPr>
          <w:bCs/>
          <w:color w:val="000000" w:themeColor="text1"/>
          <w:spacing w:val="-8"/>
          <w:sz w:val="28"/>
          <w:szCs w:val="28"/>
        </w:rPr>
        <w:t xml:space="preserve">Cục TTDL chủ trì nghiệm thu dữ liệu điều </w:t>
      </w:r>
      <w:r w:rsidR="00335422" w:rsidRPr="00435108">
        <w:rPr>
          <w:bCs/>
          <w:color w:val="000000" w:themeColor="text1"/>
          <w:spacing w:val="-8"/>
          <w:sz w:val="28"/>
          <w:szCs w:val="28"/>
        </w:rPr>
        <w:t>tra hàng tháng trên phạm vi cả nước.</w:t>
      </w:r>
    </w:p>
    <w:p w14:paraId="538202D7" w14:textId="39A9866B" w:rsidR="00195417" w:rsidRDefault="00335422" w:rsidP="005C1C3F">
      <w:pPr>
        <w:widowControl w:val="0"/>
        <w:spacing w:before="60"/>
        <w:ind w:firstLine="720"/>
        <w:rPr>
          <w:b/>
          <w:bCs/>
          <w:i/>
          <w:color w:val="000000" w:themeColor="text1"/>
          <w:sz w:val="28"/>
          <w:szCs w:val="28"/>
          <w:lang w:val="vi-VN"/>
        </w:rPr>
      </w:pPr>
      <w:r w:rsidRPr="00E216CE">
        <w:rPr>
          <w:bCs/>
          <w:color w:val="000000" w:themeColor="text1"/>
          <w:sz w:val="28"/>
          <w:szCs w:val="28"/>
        </w:rPr>
        <w:t>- Cục Thống kê chủ trì việc nghiệm thu dữ liệu điều tra hàng tháng trên phạm vi tỉnh, thành phố.</w:t>
      </w:r>
      <w:r w:rsidR="006E5DA7" w:rsidRPr="00E216CE">
        <w:rPr>
          <w:bCs/>
          <w:color w:val="000000" w:themeColor="text1"/>
          <w:sz w:val="28"/>
          <w:szCs w:val="28"/>
          <w:lang w:val="vi-VN"/>
        </w:rPr>
        <w:t xml:space="preserve"> </w:t>
      </w:r>
    </w:p>
    <w:p w14:paraId="74DA823B" w14:textId="397EE0C7" w:rsidR="006E5DA7" w:rsidRPr="00E216CE" w:rsidRDefault="006E5DA7" w:rsidP="005C1C3F">
      <w:pPr>
        <w:widowControl w:val="0"/>
        <w:spacing w:before="60"/>
        <w:ind w:firstLine="720"/>
        <w:rPr>
          <w:b/>
          <w:bCs/>
          <w:i/>
          <w:color w:val="000000" w:themeColor="text1"/>
          <w:sz w:val="28"/>
          <w:szCs w:val="28"/>
          <w:lang w:val="sv-SE"/>
        </w:rPr>
      </w:pPr>
      <w:r w:rsidRPr="00E216CE">
        <w:rPr>
          <w:b/>
          <w:bCs/>
          <w:i/>
          <w:color w:val="000000" w:themeColor="text1"/>
          <w:sz w:val="28"/>
          <w:szCs w:val="28"/>
          <w:lang w:val="vi-VN"/>
        </w:rPr>
        <w:t>b) Xử lý thông tin</w:t>
      </w:r>
    </w:p>
    <w:p w14:paraId="370CFDAA" w14:textId="57A5CEC3" w:rsidR="00BF186E" w:rsidRDefault="006E5DA7" w:rsidP="00E216CE">
      <w:pPr>
        <w:widowControl w:val="0"/>
        <w:spacing w:before="60"/>
        <w:ind w:firstLine="720"/>
        <w:rPr>
          <w:b/>
          <w:color w:val="000000" w:themeColor="text1"/>
          <w:sz w:val="28"/>
          <w:szCs w:val="28"/>
        </w:rPr>
      </w:pPr>
      <w:r w:rsidRPr="00E216CE">
        <w:rPr>
          <w:bCs/>
          <w:color w:val="000000" w:themeColor="text1"/>
          <w:sz w:val="28"/>
          <w:szCs w:val="28"/>
          <w:lang w:val="vi-VN"/>
        </w:rPr>
        <w:t>Cục TTDL</w:t>
      </w:r>
      <w:r w:rsidR="00963C18" w:rsidRPr="00E216CE">
        <w:rPr>
          <w:bCs/>
          <w:color w:val="000000" w:themeColor="text1"/>
          <w:sz w:val="28"/>
          <w:szCs w:val="28"/>
        </w:rPr>
        <w:t xml:space="preserve"> chủ trì</w:t>
      </w:r>
      <w:r w:rsidRPr="00E216CE">
        <w:rPr>
          <w:bCs/>
          <w:color w:val="000000" w:themeColor="text1"/>
          <w:sz w:val="28"/>
          <w:szCs w:val="28"/>
          <w:lang w:val="vi-VN"/>
        </w:rPr>
        <w:t xml:space="preserve"> phối hợp với </w:t>
      </w:r>
      <w:r w:rsidR="00335422" w:rsidRPr="00E216CE">
        <w:rPr>
          <w:bCs/>
          <w:color w:val="000000" w:themeColor="text1"/>
          <w:sz w:val="28"/>
          <w:szCs w:val="28"/>
        </w:rPr>
        <w:t xml:space="preserve">Vụ </w:t>
      </w:r>
      <w:r w:rsidR="009744E4" w:rsidRPr="00E216CE">
        <w:rPr>
          <w:bCs/>
          <w:color w:val="000000" w:themeColor="text1"/>
          <w:sz w:val="28"/>
          <w:szCs w:val="28"/>
        </w:rPr>
        <w:t xml:space="preserve">Thống kê </w:t>
      </w:r>
      <w:r w:rsidR="00335422" w:rsidRPr="00E216CE">
        <w:rPr>
          <w:bCs/>
          <w:color w:val="000000" w:themeColor="text1"/>
          <w:sz w:val="28"/>
          <w:szCs w:val="28"/>
        </w:rPr>
        <w:t>Giá và Cục Thống kê</w:t>
      </w:r>
      <w:r w:rsidRPr="00E216CE">
        <w:rPr>
          <w:bCs/>
          <w:color w:val="000000" w:themeColor="text1"/>
          <w:sz w:val="28"/>
          <w:szCs w:val="28"/>
          <w:lang w:val="vi-VN"/>
        </w:rPr>
        <w:t xml:space="preserve"> thực hiện kiểm tra, làm sạch và hoàn thiện cơ sở dữ liệu điều tra phụ</w:t>
      </w:r>
      <w:r w:rsidR="008D12EC">
        <w:rPr>
          <w:bCs/>
          <w:color w:val="000000" w:themeColor="text1"/>
          <w:sz w:val="28"/>
          <w:szCs w:val="28"/>
        </w:rPr>
        <w:t>c</w:t>
      </w:r>
      <w:r w:rsidRPr="00E216CE">
        <w:rPr>
          <w:bCs/>
          <w:color w:val="000000" w:themeColor="text1"/>
          <w:sz w:val="28"/>
          <w:szCs w:val="28"/>
          <w:lang w:val="vi-VN"/>
        </w:rPr>
        <w:t xml:space="preserve"> vụ tổng hợ</w:t>
      </w:r>
      <w:r w:rsidR="00963C18" w:rsidRPr="00E216CE">
        <w:rPr>
          <w:bCs/>
          <w:color w:val="000000" w:themeColor="text1"/>
          <w:sz w:val="28"/>
          <w:szCs w:val="28"/>
          <w:lang w:val="vi-VN"/>
        </w:rPr>
        <w:t xml:space="preserve">p và phân tích kết quả điều tra; </w:t>
      </w:r>
      <w:r w:rsidRPr="00E216CE">
        <w:rPr>
          <w:bCs/>
          <w:color w:val="000000" w:themeColor="text1"/>
          <w:sz w:val="28"/>
          <w:szCs w:val="28"/>
          <w:lang w:val="vi-VN"/>
        </w:rPr>
        <w:t xml:space="preserve">thực hiện tính quyền số </w:t>
      </w:r>
      <w:r w:rsidR="00963C18" w:rsidRPr="00E216CE">
        <w:rPr>
          <w:bCs/>
          <w:color w:val="000000" w:themeColor="text1"/>
          <w:sz w:val="28"/>
          <w:szCs w:val="28"/>
        </w:rPr>
        <w:t>và tổng hợp kết quả đầu ra theo yêu cầu</w:t>
      </w:r>
      <w:r w:rsidRPr="00E216CE">
        <w:rPr>
          <w:bCs/>
          <w:color w:val="000000" w:themeColor="text1"/>
          <w:sz w:val="28"/>
          <w:szCs w:val="28"/>
          <w:lang w:val="vi-VN"/>
        </w:rPr>
        <w:t xml:space="preserve">. </w:t>
      </w:r>
    </w:p>
    <w:p w14:paraId="08EC4044" w14:textId="70DF0699" w:rsidR="006E5DA7" w:rsidRPr="00E216CE" w:rsidRDefault="002B3A21" w:rsidP="005C1C3F">
      <w:pPr>
        <w:spacing w:before="60"/>
        <w:ind w:firstLine="720"/>
        <w:rPr>
          <w:b/>
          <w:color w:val="000000" w:themeColor="text1"/>
          <w:sz w:val="28"/>
          <w:szCs w:val="28"/>
        </w:rPr>
      </w:pPr>
      <w:r w:rsidRPr="00E216CE">
        <w:rPr>
          <w:b/>
          <w:color w:val="000000" w:themeColor="text1"/>
          <w:sz w:val="28"/>
          <w:szCs w:val="28"/>
        </w:rPr>
        <w:t xml:space="preserve">5. </w:t>
      </w:r>
      <w:r w:rsidR="006E17A8" w:rsidRPr="00E216CE">
        <w:rPr>
          <w:b/>
          <w:color w:val="000000" w:themeColor="text1"/>
          <w:sz w:val="28"/>
          <w:szCs w:val="28"/>
        </w:rPr>
        <w:t>Chỉ đạo</w:t>
      </w:r>
      <w:r w:rsidRPr="00E216CE">
        <w:rPr>
          <w:b/>
          <w:color w:val="000000" w:themeColor="text1"/>
          <w:sz w:val="28"/>
          <w:szCs w:val="28"/>
        </w:rPr>
        <w:t xml:space="preserve"> thực hiện</w:t>
      </w:r>
    </w:p>
    <w:p w14:paraId="02D3F471" w14:textId="77777777" w:rsidR="00BB45DF" w:rsidRPr="00542A9E" w:rsidRDefault="00DA2C75" w:rsidP="005C1C3F">
      <w:pPr>
        <w:spacing w:before="60"/>
        <w:ind w:firstLine="720"/>
        <w:rPr>
          <w:color w:val="000000" w:themeColor="text1"/>
          <w:sz w:val="28"/>
          <w:szCs w:val="28"/>
        </w:rPr>
      </w:pPr>
      <w:r w:rsidRPr="00E216CE">
        <w:rPr>
          <w:b/>
          <w:i/>
          <w:color w:val="000000" w:themeColor="text1"/>
          <w:sz w:val="28"/>
          <w:szCs w:val="28"/>
        </w:rPr>
        <w:t xml:space="preserve">a) Cục </w:t>
      </w:r>
      <w:r w:rsidR="00191C39" w:rsidRPr="00E216CE">
        <w:rPr>
          <w:b/>
          <w:i/>
          <w:color w:val="000000" w:themeColor="text1"/>
          <w:sz w:val="28"/>
          <w:szCs w:val="28"/>
        </w:rPr>
        <w:t>TTDL</w:t>
      </w:r>
      <w:r w:rsidR="006E0387" w:rsidRPr="00E216CE">
        <w:rPr>
          <w:b/>
          <w:i/>
          <w:color w:val="000000" w:themeColor="text1"/>
          <w:sz w:val="28"/>
          <w:szCs w:val="28"/>
        </w:rPr>
        <w:t>:</w:t>
      </w:r>
      <w:r w:rsidR="00191C39" w:rsidRPr="00E216CE">
        <w:rPr>
          <w:color w:val="000000" w:themeColor="text1"/>
          <w:sz w:val="28"/>
          <w:szCs w:val="28"/>
        </w:rPr>
        <w:t xml:space="preserve"> </w:t>
      </w:r>
      <w:r w:rsidR="00BB45DF" w:rsidRPr="00542A9E">
        <w:rPr>
          <w:color w:val="000000" w:themeColor="text1"/>
          <w:sz w:val="28"/>
          <w:szCs w:val="28"/>
        </w:rPr>
        <w:t>Chủ trì phối hợp với các đơn vị liên quan thực hiện các nhiệm vụ sau: Thiết kế và chọn mẫu đơn vị điều tra, thống nhất danh mục sản phẩm điều tra; xây dựng các loại tài liệu hướng dẫn nghiệp vụ điều tra; xây dựng các phần mềm; tổ chức in ấn tài liệu; tổ chức tập huấn cấp Trung ương; tổ chức công tác kiểm tra, giám sát; kiểm tra, làm sạch, xử lý và tổng hợp kết quả điều tra theo mẫu biểu; rà soát, điều chỉnh danh mục sản phẩm hàng năm bắt đầu từ năm 2023; rà soát, điều chỉnh quyền số hàng năm bắt đầu từ năm 2023.</w:t>
      </w:r>
    </w:p>
    <w:p w14:paraId="76BDF8A3" w14:textId="77777777" w:rsidR="00BB45DF" w:rsidRDefault="003E0195" w:rsidP="005C1C3F">
      <w:pPr>
        <w:spacing w:before="60"/>
        <w:ind w:firstLine="720"/>
        <w:rPr>
          <w:color w:val="000000" w:themeColor="text1"/>
          <w:spacing w:val="2"/>
          <w:sz w:val="28"/>
          <w:szCs w:val="28"/>
        </w:rPr>
      </w:pPr>
      <w:r w:rsidRPr="00E216CE">
        <w:rPr>
          <w:b/>
          <w:i/>
          <w:color w:val="000000" w:themeColor="text1"/>
          <w:spacing w:val="2"/>
          <w:sz w:val="28"/>
          <w:szCs w:val="28"/>
        </w:rPr>
        <w:t xml:space="preserve">b) Vụ </w:t>
      </w:r>
      <w:r w:rsidR="00B74740" w:rsidRPr="00E216CE">
        <w:rPr>
          <w:b/>
          <w:i/>
          <w:color w:val="000000" w:themeColor="text1"/>
          <w:spacing w:val="2"/>
          <w:sz w:val="28"/>
          <w:szCs w:val="28"/>
        </w:rPr>
        <w:t xml:space="preserve">Thống kê </w:t>
      </w:r>
      <w:r w:rsidRPr="00E216CE">
        <w:rPr>
          <w:b/>
          <w:i/>
          <w:color w:val="000000" w:themeColor="text1"/>
          <w:spacing w:val="2"/>
          <w:sz w:val="28"/>
          <w:szCs w:val="28"/>
        </w:rPr>
        <w:t>Giá</w:t>
      </w:r>
      <w:r w:rsidR="006E0387" w:rsidRPr="00E216CE">
        <w:rPr>
          <w:b/>
          <w:i/>
          <w:color w:val="000000" w:themeColor="text1"/>
          <w:spacing w:val="2"/>
          <w:sz w:val="28"/>
          <w:szCs w:val="28"/>
        </w:rPr>
        <w:t>:</w:t>
      </w:r>
      <w:r w:rsidRPr="00E216CE">
        <w:rPr>
          <w:color w:val="000000" w:themeColor="text1"/>
          <w:spacing w:val="2"/>
          <w:sz w:val="28"/>
          <w:szCs w:val="28"/>
        </w:rPr>
        <w:t xml:space="preserve"> </w:t>
      </w:r>
      <w:r w:rsidR="00BB45DF" w:rsidRPr="00BB45DF">
        <w:rPr>
          <w:color w:val="000000" w:themeColor="text1"/>
          <w:spacing w:val="2"/>
          <w:sz w:val="28"/>
          <w:szCs w:val="28"/>
        </w:rPr>
        <w:t>Chủ trì dự thảo Danh mục sản phẩm điều tra phục vụ rà soát, lập Danh mục sản phẩm điều tra; xây dựng cấu trúc chỉ số giá, xây dựng quy trình tính chỉ số giá; xây dựng mẫu biểu tổng hợp kết quả đầu ra gửi Cục TTDL phục vụ xây dựng chương trình phần mềm; chủ trì tổng hợp và biên soạn biểu số liệu đầu ra, phân tích, chuẩn bị nội dung công bố kết quả điều tra theo quy định. Phối hợp với Cục TTDL chọn mẫu đơn vị điều tra, rà soát lập danh mục sản phẩm điều tra, kiểm thử phần mềm, tập huấn nghiệp vụ điều tra, giám sát công tác thu thập thông tin, kiểm tra, xử lý số liệu, tính và cập nhật quyền số điều tra,…</w:t>
      </w:r>
    </w:p>
    <w:p w14:paraId="519B190E" w14:textId="70F87B26" w:rsidR="00C62667" w:rsidRPr="00E216CE" w:rsidRDefault="00C62667" w:rsidP="005C1C3F">
      <w:pPr>
        <w:spacing w:before="60"/>
        <w:ind w:firstLine="720"/>
        <w:rPr>
          <w:color w:val="000000" w:themeColor="text1"/>
          <w:spacing w:val="2"/>
          <w:sz w:val="28"/>
          <w:szCs w:val="28"/>
        </w:rPr>
      </w:pPr>
      <w:r w:rsidRPr="00E216CE">
        <w:rPr>
          <w:b/>
          <w:i/>
          <w:color w:val="000000" w:themeColor="text1"/>
          <w:spacing w:val="2"/>
          <w:sz w:val="28"/>
          <w:szCs w:val="28"/>
        </w:rPr>
        <w:t>c) Vụ Thống kê Công nghiệp và Xây dựng</w:t>
      </w:r>
      <w:r w:rsidR="007E478F" w:rsidRPr="00E216CE">
        <w:rPr>
          <w:b/>
          <w:i/>
          <w:color w:val="000000" w:themeColor="text1"/>
          <w:spacing w:val="2"/>
          <w:sz w:val="28"/>
          <w:szCs w:val="28"/>
        </w:rPr>
        <w:t>:</w:t>
      </w:r>
      <w:r w:rsidRPr="00E216CE">
        <w:rPr>
          <w:color w:val="000000" w:themeColor="text1"/>
          <w:spacing w:val="2"/>
          <w:sz w:val="28"/>
          <w:szCs w:val="28"/>
        </w:rPr>
        <w:t xml:space="preserve"> </w:t>
      </w:r>
      <w:r w:rsidR="00067E1E" w:rsidRPr="00E216CE">
        <w:rPr>
          <w:color w:val="000000" w:themeColor="text1"/>
          <w:spacing w:val="2"/>
          <w:sz w:val="28"/>
          <w:szCs w:val="28"/>
        </w:rPr>
        <w:t>P</w:t>
      </w:r>
      <w:r w:rsidRPr="00E216CE">
        <w:rPr>
          <w:color w:val="000000" w:themeColor="text1"/>
          <w:spacing w:val="2"/>
          <w:sz w:val="28"/>
          <w:szCs w:val="28"/>
        </w:rPr>
        <w:t xml:space="preserve">hối hợp với Cục TTDL rà soát, lập và </w:t>
      </w:r>
      <w:r w:rsidR="006873D4" w:rsidRPr="00E216CE">
        <w:rPr>
          <w:color w:val="000000" w:themeColor="text1"/>
          <w:spacing w:val="2"/>
          <w:sz w:val="28"/>
          <w:szCs w:val="28"/>
        </w:rPr>
        <w:t xml:space="preserve">Vụ Thống kê Giá lập và </w:t>
      </w:r>
      <w:r w:rsidRPr="00E216CE">
        <w:rPr>
          <w:color w:val="000000" w:themeColor="text1"/>
          <w:spacing w:val="2"/>
          <w:sz w:val="28"/>
          <w:szCs w:val="28"/>
        </w:rPr>
        <w:t>cập nhật danh mục sản phẩm điều tra; tính quyề</w:t>
      </w:r>
      <w:r w:rsidR="00EE71B7" w:rsidRPr="00E216CE">
        <w:rPr>
          <w:color w:val="000000" w:themeColor="text1"/>
          <w:spacing w:val="2"/>
          <w:sz w:val="28"/>
          <w:szCs w:val="28"/>
        </w:rPr>
        <w:t>n</w:t>
      </w:r>
      <w:r w:rsidRPr="00E216CE">
        <w:rPr>
          <w:color w:val="000000" w:themeColor="text1"/>
          <w:spacing w:val="2"/>
          <w:sz w:val="28"/>
          <w:szCs w:val="28"/>
        </w:rPr>
        <w:t xml:space="preserve"> số </w:t>
      </w:r>
      <w:r w:rsidR="00F574D3" w:rsidRPr="00E216CE">
        <w:rPr>
          <w:color w:val="000000" w:themeColor="text1"/>
          <w:spacing w:val="2"/>
          <w:sz w:val="28"/>
          <w:szCs w:val="28"/>
        </w:rPr>
        <w:t>phục vụ biên soạn chỉ số giá sản xuất công nghiệp</w:t>
      </w:r>
      <w:r w:rsidR="009B3D56" w:rsidRPr="00E216CE">
        <w:rPr>
          <w:color w:val="000000" w:themeColor="text1"/>
          <w:spacing w:val="2"/>
          <w:sz w:val="28"/>
          <w:szCs w:val="28"/>
        </w:rPr>
        <w:t>,</w:t>
      </w:r>
      <w:r w:rsidR="00EE71B7" w:rsidRPr="00E216CE">
        <w:rPr>
          <w:color w:val="000000" w:themeColor="text1"/>
          <w:spacing w:val="2"/>
          <w:sz w:val="28"/>
          <w:szCs w:val="28"/>
        </w:rPr>
        <w:t>…</w:t>
      </w:r>
    </w:p>
    <w:p w14:paraId="0B5E4C02" w14:textId="77774A85" w:rsidR="00DA2C75" w:rsidRPr="00E216CE" w:rsidRDefault="00DA2C75" w:rsidP="005C1C3F">
      <w:pPr>
        <w:spacing w:before="60"/>
        <w:ind w:firstLine="720"/>
        <w:rPr>
          <w:color w:val="000000" w:themeColor="text1"/>
          <w:sz w:val="28"/>
          <w:szCs w:val="28"/>
        </w:rPr>
      </w:pPr>
      <w:r w:rsidRPr="00E216CE">
        <w:rPr>
          <w:b/>
          <w:i/>
          <w:color w:val="000000" w:themeColor="text1"/>
          <w:sz w:val="28"/>
          <w:szCs w:val="28"/>
        </w:rPr>
        <w:t>d) Vụ Kế hoạch tài chính</w:t>
      </w:r>
      <w:r w:rsidR="002C1DC2" w:rsidRPr="00E216CE">
        <w:rPr>
          <w:b/>
          <w:i/>
          <w:color w:val="000000" w:themeColor="text1"/>
          <w:sz w:val="28"/>
          <w:szCs w:val="28"/>
        </w:rPr>
        <w:t>:</w:t>
      </w:r>
      <w:r w:rsidRPr="00E216CE">
        <w:rPr>
          <w:color w:val="000000" w:themeColor="text1"/>
          <w:sz w:val="28"/>
          <w:szCs w:val="28"/>
        </w:rPr>
        <w:t xml:space="preserve"> </w:t>
      </w:r>
      <w:r w:rsidR="009B3D56" w:rsidRPr="00E216CE">
        <w:rPr>
          <w:color w:val="000000" w:themeColor="text1"/>
          <w:sz w:val="28"/>
          <w:szCs w:val="28"/>
        </w:rPr>
        <w:t>C</w:t>
      </w:r>
      <w:r w:rsidRPr="00E216CE">
        <w:rPr>
          <w:color w:val="000000" w:themeColor="text1"/>
          <w:sz w:val="28"/>
          <w:szCs w:val="28"/>
        </w:rPr>
        <w:t xml:space="preserve">hủ trì và phối hợp với Cục </w:t>
      </w:r>
      <w:r w:rsidR="00E93F87" w:rsidRPr="00E216CE">
        <w:rPr>
          <w:color w:val="000000" w:themeColor="text1"/>
          <w:sz w:val="28"/>
          <w:szCs w:val="28"/>
        </w:rPr>
        <w:t>TTDL và các đơn vị liên quan</w:t>
      </w:r>
      <w:r w:rsidRPr="00E216CE">
        <w:rPr>
          <w:color w:val="000000" w:themeColor="text1"/>
          <w:spacing w:val="2"/>
          <w:sz w:val="28"/>
          <w:szCs w:val="28"/>
        </w:rPr>
        <w:t xml:space="preserve"> </w:t>
      </w:r>
      <w:r w:rsidRPr="00E216CE">
        <w:rPr>
          <w:color w:val="000000" w:themeColor="text1"/>
          <w:sz w:val="28"/>
          <w:szCs w:val="28"/>
        </w:rPr>
        <w:t>dự toán kinh phí hàng năm cho cuộc điều tra; hướng dẫn quản lý, sử dụng và quyết toán kinh phí theo quy định</w:t>
      </w:r>
      <w:r w:rsidR="00EE71B7" w:rsidRPr="00E216CE">
        <w:rPr>
          <w:color w:val="000000" w:themeColor="text1"/>
          <w:sz w:val="28"/>
          <w:szCs w:val="28"/>
        </w:rPr>
        <w:t>.</w:t>
      </w:r>
    </w:p>
    <w:p w14:paraId="0ABEC69B" w14:textId="7F22B107" w:rsidR="00DA2C75" w:rsidRPr="00E216CE" w:rsidRDefault="00053D48" w:rsidP="005C1C3F">
      <w:pPr>
        <w:spacing w:before="60"/>
        <w:ind w:firstLine="720"/>
        <w:rPr>
          <w:color w:val="000000" w:themeColor="text1"/>
          <w:sz w:val="28"/>
          <w:szCs w:val="28"/>
        </w:rPr>
      </w:pPr>
      <w:r w:rsidRPr="00E216CE">
        <w:rPr>
          <w:b/>
          <w:i/>
          <w:color w:val="000000" w:themeColor="text1"/>
          <w:sz w:val="28"/>
          <w:szCs w:val="28"/>
        </w:rPr>
        <w:t>đ</w:t>
      </w:r>
      <w:r w:rsidR="00DA2C75" w:rsidRPr="00E216CE">
        <w:rPr>
          <w:b/>
          <w:i/>
          <w:color w:val="000000" w:themeColor="text1"/>
          <w:sz w:val="28"/>
          <w:szCs w:val="28"/>
        </w:rPr>
        <w:t>) Văn phòng Tổng cục Thống kê</w:t>
      </w:r>
      <w:r w:rsidR="00C3164B" w:rsidRPr="00E216CE">
        <w:rPr>
          <w:b/>
          <w:i/>
          <w:color w:val="000000" w:themeColor="text1"/>
          <w:sz w:val="28"/>
          <w:szCs w:val="28"/>
        </w:rPr>
        <w:t>:</w:t>
      </w:r>
      <w:r w:rsidR="00D318F7" w:rsidRPr="00E216CE">
        <w:rPr>
          <w:color w:val="000000" w:themeColor="text1"/>
          <w:sz w:val="28"/>
          <w:szCs w:val="28"/>
        </w:rPr>
        <w:t xml:space="preserve"> Chủ trì thanh toán </w:t>
      </w:r>
      <w:r w:rsidR="00AA46EA" w:rsidRPr="00E216CE">
        <w:rPr>
          <w:color w:val="000000" w:themeColor="text1"/>
          <w:sz w:val="28"/>
          <w:szCs w:val="28"/>
        </w:rPr>
        <w:t>đối với</w:t>
      </w:r>
      <w:r w:rsidR="007E1919" w:rsidRPr="00E216CE">
        <w:rPr>
          <w:color w:val="000000" w:themeColor="text1"/>
          <w:sz w:val="28"/>
          <w:szCs w:val="28"/>
        </w:rPr>
        <w:t xml:space="preserve"> nội dung công việc </w:t>
      </w:r>
      <w:r w:rsidR="00AA46EA" w:rsidRPr="00E216CE">
        <w:rPr>
          <w:color w:val="000000" w:themeColor="text1"/>
          <w:sz w:val="28"/>
          <w:szCs w:val="28"/>
        </w:rPr>
        <w:t>do các</w:t>
      </w:r>
      <w:r w:rsidR="00D318F7" w:rsidRPr="00E216CE">
        <w:rPr>
          <w:color w:val="000000" w:themeColor="text1"/>
          <w:sz w:val="28"/>
          <w:szCs w:val="28"/>
        </w:rPr>
        <w:t xml:space="preserve"> đơn vị thuộc Tổng cục Thốn</w:t>
      </w:r>
      <w:r w:rsidR="00FE2245" w:rsidRPr="00E216CE">
        <w:rPr>
          <w:color w:val="000000" w:themeColor="text1"/>
          <w:sz w:val="28"/>
          <w:szCs w:val="28"/>
        </w:rPr>
        <w:t>g</w:t>
      </w:r>
      <w:r w:rsidR="00D318F7" w:rsidRPr="00E216CE">
        <w:rPr>
          <w:color w:val="000000" w:themeColor="text1"/>
          <w:sz w:val="28"/>
          <w:szCs w:val="28"/>
        </w:rPr>
        <w:t xml:space="preserve"> kê</w:t>
      </w:r>
      <w:r w:rsidR="00AA46EA" w:rsidRPr="00E216CE">
        <w:rPr>
          <w:color w:val="000000" w:themeColor="text1"/>
          <w:sz w:val="28"/>
          <w:szCs w:val="28"/>
        </w:rPr>
        <w:t xml:space="preserve"> thực hiện</w:t>
      </w:r>
      <w:r w:rsidR="00FE2245" w:rsidRPr="00E216CE">
        <w:rPr>
          <w:color w:val="000000" w:themeColor="text1"/>
          <w:sz w:val="28"/>
          <w:szCs w:val="28"/>
        </w:rPr>
        <w:t>. P</w:t>
      </w:r>
      <w:r w:rsidR="009A75F0" w:rsidRPr="00E216CE">
        <w:rPr>
          <w:color w:val="000000" w:themeColor="text1"/>
          <w:sz w:val="28"/>
          <w:szCs w:val="28"/>
        </w:rPr>
        <w:t xml:space="preserve">hối hợp với </w:t>
      </w:r>
      <w:r w:rsidR="00E93F87" w:rsidRPr="00E216CE">
        <w:rPr>
          <w:color w:val="000000" w:themeColor="text1"/>
          <w:sz w:val="28"/>
          <w:szCs w:val="28"/>
        </w:rPr>
        <w:t>Cục TTDL</w:t>
      </w:r>
      <w:r w:rsidR="009A75F0" w:rsidRPr="00E216CE">
        <w:rPr>
          <w:color w:val="000000" w:themeColor="text1"/>
          <w:sz w:val="28"/>
          <w:szCs w:val="28"/>
        </w:rPr>
        <w:t xml:space="preserve"> </w:t>
      </w:r>
      <w:r w:rsidR="00E93F87" w:rsidRPr="00E216CE">
        <w:rPr>
          <w:color w:val="000000" w:themeColor="text1"/>
          <w:sz w:val="28"/>
          <w:szCs w:val="28"/>
        </w:rPr>
        <w:t xml:space="preserve">tổ chức </w:t>
      </w:r>
      <w:r w:rsidR="00DA2C75" w:rsidRPr="00E216CE">
        <w:rPr>
          <w:color w:val="000000" w:themeColor="text1"/>
          <w:sz w:val="28"/>
          <w:szCs w:val="28"/>
        </w:rPr>
        <w:t>tập huấn</w:t>
      </w:r>
      <w:r w:rsidR="00E93F87" w:rsidRPr="00E216CE">
        <w:rPr>
          <w:color w:val="000000" w:themeColor="text1"/>
          <w:sz w:val="28"/>
          <w:szCs w:val="28"/>
        </w:rPr>
        <w:t xml:space="preserve"> nghiệp vụ cấp </w:t>
      </w:r>
      <w:r w:rsidR="006873D4" w:rsidRPr="00E216CE">
        <w:rPr>
          <w:color w:val="000000" w:themeColor="text1"/>
          <w:sz w:val="28"/>
          <w:szCs w:val="28"/>
        </w:rPr>
        <w:t>T</w:t>
      </w:r>
      <w:r w:rsidR="00E93F87" w:rsidRPr="00E216CE">
        <w:rPr>
          <w:color w:val="000000" w:themeColor="text1"/>
          <w:sz w:val="28"/>
          <w:szCs w:val="28"/>
        </w:rPr>
        <w:t>rung ương</w:t>
      </w:r>
      <w:r w:rsidR="00FE2245" w:rsidRPr="00E216CE">
        <w:rPr>
          <w:color w:val="000000" w:themeColor="text1"/>
          <w:sz w:val="28"/>
          <w:szCs w:val="28"/>
        </w:rPr>
        <w:t>, tổ chức công tác kiểm tra, giám sát và các công việc khác liên quan đến cuộc điều tra</w:t>
      </w:r>
      <w:r w:rsidR="007E1919" w:rsidRPr="00E216CE">
        <w:rPr>
          <w:color w:val="000000" w:themeColor="text1"/>
          <w:sz w:val="28"/>
          <w:szCs w:val="28"/>
        </w:rPr>
        <w:t>.</w:t>
      </w:r>
    </w:p>
    <w:p w14:paraId="53D5F0B0" w14:textId="7CF11DD1" w:rsidR="00DA2C75" w:rsidRPr="00E216CE" w:rsidRDefault="00053D48" w:rsidP="005C1C3F">
      <w:pPr>
        <w:spacing w:before="60"/>
        <w:ind w:firstLine="720"/>
        <w:rPr>
          <w:color w:val="000000" w:themeColor="text1"/>
          <w:sz w:val="28"/>
          <w:szCs w:val="28"/>
        </w:rPr>
      </w:pPr>
      <w:r w:rsidRPr="00E216CE">
        <w:rPr>
          <w:b/>
          <w:i/>
          <w:color w:val="000000" w:themeColor="text1"/>
          <w:sz w:val="28"/>
          <w:szCs w:val="28"/>
        </w:rPr>
        <w:t>e</w:t>
      </w:r>
      <w:r w:rsidR="00DA2C75" w:rsidRPr="00E216CE">
        <w:rPr>
          <w:b/>
          <w:i/>
          <w:color w:val="000000" w:themeColor="text1"/>
          <w:sz w:val="28"/>
          <w:szCs w:val="28"/>
        </w:rPr>
        <w:t>) Vụ Pháp chế và Thanh tra thống kê</w:t>
      </w:r>
      <w:r w:rsidR="00C3164B" w:rsidRPr="00E216CE">
        <w:rPr>
          <w:color w:val="000000" w:themeColor="text1"/>
          <w:sz w:val="28"/>
          <w:szCs w:val="28"/>
        </w:rPr>
        <w:t>:</w:t>
      </w:r>
      <w:r w:rsidR="00DA2C75" w:rsidRPr="00E216CE">
        <w:rPr>
          <w:color w:val="000000" w:themeColor="text1"/>
          <w:sz w:val="28"/>
          <w:szCs w:val="28"/>
        </w:rPr>
        <w:t xml:space="preserve"> </w:t>
      </w:r>
      <w:r w:rsidR="00AA46EA" w:rsidRPr="00E216CE">
        <w:rPr>
          <w:color w:val="000000" w:themeColor="text1"/>
          <w:sz w:val="28"/>
          <w:szCs w:val="28"/>
        </w:rPr>
        <w:t>C</w:t>
      </w:r>
      <w:r w:rsidR="00EE71B7" w:rsidRPr="00E216CE">
        <w:rPr>
          <w:color w:val="000000" w:themeColor="text1"/>
          <w:sz w:val="28"/>
          <w:szCs w:val="28"/>
        </w:rPr>
        <w:t>hủ trì</w:t>
      </w:r>
      <w:r w:rsidR="00AA46EA" w:rsidRPr="00E216CE">
        <w:rPr>
          <w:color w:val="000000" w:themeColor="text1"/>
          <w:sz w:val="28"/>
          <w:szCs w:val="28"/>
        </w:rPr>
        <w:t xml:space="preserve"> thực hiện công tác tuyên truyền và</w:t>
      </w:r>
      <w:r w:rsidR="00EE71B7" w:rsidRPr="00E216CE">
        <w:rPr>
          <w:color w:val="000000" w:themeColor="text1"/>
          <w:sz w:val="28"/>
          <w:szCs w:val="28"/>
        </w:rPr>
        <w:t xml:space="preserve"> </w:t>
      </w:r>
      <w:r w:rsidR="00DA2C75" w:rsidRPr="00E216CE">
        <w:rPr>
          <w:color w:val="000000" w:themeColor="text1"/>
          <w:sz w:val="28"/>
          <w:szCs w:val="28"/>
        </w:rPr>
        <w:t>thanh tra</w:t>
      </w:r>
      <w:r w:rsidR="006E2FBF" w:rsidRPr="00E216CE">
        <w:rPr>
          <w:color w:val="000000" w:themeColor="text1"/>
          <w:sz w:val="28"/>
          <w:szCs w:val="28"/>
        </w:rPr>
        <w:t xml:space="preserve"> đối với</w:t>
      </w:r>
      <w:r w:rsidR="00DA2C75" w:rsidRPr="00E216CE">
        <w:rPr>
          <w:color w:val="000000" w:themeColor="text1"/>
          <w:sz w:val="28"/>
          <w:szCs w:val="28"/>
        </w:rPr>
        <w:t xml:space="preserve"> cuộc điều tra trên phạm vi cả nước theo đúng quy định, </w:t>
      </w:r>
      <w:r w:rsidR="00DA2C75" w:rsidRPr="00E216CE">
        <w:rPr>
          <w:color w:val="000000" w:themeColor="text1"/>
          <w:sz w:val="28"/>
          <w:szCs w:val="28"/>
        </w:rPr>
        <w:lastRenderedPageBreak/>
        <w:t xml:space="preserve">đồng thời hướng dẫn về nghiệp vụ thanh tra để các Cục Thống kê tổ chức kiểm tra, thanh tra thực hiện </w:t>
      </w:r>
      <w:r w:rsidR="00192BE8" w:rsidRPr="00E216CE">
        <w:rPr>
          <w:color w:val="000000" w:themeColor="text1"/>
          <w:sz w:val="28"/>
          <w:szCs w:val="28"/>
        </w:rPr>
        <w:t>P</w:t>
      </w:r>
      <w:r w:rsidR="00DA2C75" w:rsidRPr="00E216CE">
        <w:rPr>
          <w:color w:val="000000" w:themeColor="text1"/>
          <w:sz w:val="28"/>
          <w:szCs w:val="28"/>
        </w:rPr>
        <w:t>hương án điều tra.</w:t>
      </w:r>
    </w:p>
    <w:p w14:paraId="3C3251EB" w14:textId="12B62746" w:rsidR="00A03228" w:rsidRPr="00E216CE" w:rsidRDefault="00FB0788" w:rsidP="005C1C3F">
      <w:pPr>
        <w:pStyle w:val="BodyText2"/>
        <w:spacing w:before="60"/>
        <w:ind w:right="57" w:firstLine="720"/>
        <w:rPr>
          <w:rFonts w:ascii="Times New Roman" w:hAnsi="Times New Roman"/>
          <w:color w:val="000000" w:themeColor="text1"/>
          <w:spacing w:val="2"/>
          <w:szCs w:val="28"/>
        </w:rPr>
      </w:pPr>
      <w:r w:rsidRPr="00E216CE">
        <w:rPr>
          <w:rFonts w:ascii="Times New Roman" w:hAnsi="Times New Roman"/>
          <w:b/>
          <w:i/>
          <w:color w:val="000000" w:themeColor="text1"/>
          <w:szCs w:val="28"/>
        </w:rPr>
        <w:t>f</w:t>
      </w:r>
      <w:r w:rsidR="00C3164B" w:rsidRPr="00E216CE">
        <w:rPr>
          <w:rFonts w:ascii="Times New Roman" w:hAnsi="Times New Roman"/>
          <w:b/>
          <w:i/>
          <w:color w:val="000000" w:themeColor="text1"/>
          <w:szCs w:val="28"/>
        </w:rPr>
        <w:t>)</w:t>
      </w:r>
      <w:r w:rsidR="00DA2C75" w:rsidRPr="00E216CE">
        <w:rPr>
          <w:rFonts w:ascii="Times New Roman" w:hAnsi="Times New Roman"/>
          <w:b/>
          <w:i/>
          <w:color w:val="000000" w:themeColor="text1"/>
          <w:szCs w:val="28"/>
        </w:rPr>
        <w:t xml:space="preserve"> </w:t>
      </w:r>
      <w:r w:rsidR="008868A4" w:rsidRPr="00E216CE">
        <w:rPr>
          <w:rFonts w:ascii="Times New Roman" w:hAnsi="Times New Roman"/>
          <w:b/>
          <w:i/>
          <w:color w:val="000000" w:themeColor="text1"/>
          <w:szCs w:val="28"/>
        </w:rPr>
        <w:t>Cục Thống kê</w:t>
      </w:r>
      <w:r w:rsidR="00C3164B" w:rsidRPr="00E216CE">
        <w:rPr>
          <w:rFonts w:ascii="Times New Roman" w:hAnsi="Times New Roman"/>
          <w:b/>
          <w:i/>
          <w:color w:val="000000" w:themeColor="text1"/>
          <w:szCs w:val="28"/>
        </w:rPr>
        <w:t>:</w:t>
      </w:r>
      <w:r w:rsidR="005A50C7" w:rsidRPr="00E216CE">
        <w:rPr>
          <w:rFonts w:ascii="Times New Roman" w:hAnsi="Times New Roman"/>
          <w:color w:val="000000" w:themeColor="text1"/>
          <w:spacing w:val="2"/>
          <w:szCs w:val="28"/>
        </w:rPr>
        <w:t xml:space="preserve"> </w:t>
      </w:r>
      <w:r w:rsidR="00DA2C75" w:rsidRPr="00E216CE">
        <w:rPr>
          <w:rFonts w:ascii="Times New Roman" w:hAnsi="Times New Roman"/>
          <w:color w:val="000000" w:themeColor="text1"/>
          <w:spacing w:val="2"/>
          <w:szCs w:val="28"/>
        </w:rPr>
        <w:t>Cục trưởng Cục Thống</w:t>
      </w:r>
      <w:r w:rsidR="00D8417F" w:rsidRPr="00E216CE">
        <w:rPr>
          <w:rFonts w:ascii="Times New Roman" w:hAnsi="Times New Roman"/>
          <w:color w:val="000000" w:themeColor="text1"/>
          <w:spacing w:val="2"/>
          <w:szCs w:val="28"/>
        </w:rPr>
        <w:t xml:space="preserve"> chịu trách nhiệm chỉ đạo, thực hiện các công việc liên quan đến cuộc điều tra trên phạm vi tỉnh, thành phố bao gồm:</w:t>
      </w:r>
      <w:r w:rsidR="005A50C7" w:rsidRPr="00E216CE">
        <w:rPr>
          <w:rFonts w:ascii="Times New Roman" w:hAnsi="Times New Roman"/>
          <w:color w:val="000000" w:themeColor="text1"/>
          <w:spacing w:val="2"/>
          <w:szCs w:val="28"/>
        </w:rPr>
        <w:t xml:space="preserve"> R</w:t>
      </w:r>
      <w:r w:rsidR="00083778" w:rsidRPr="00E216CE">
        <w:rPr>
          <w:rFonts w:ascii="Times New Roman" w:hAnsi="Times New Roman"/>
          <w:color w:val="000000" w:themeColor="text1"/>
          <w:spacing w:val="2"/>
          <w:szCs w:val="28"/>
        </w:rPr>
        <w:t>à soát</w:t>
      </w:r>
      <w:r w:rsidR="00DA4EE3" w:rsidRPr="00E216CE">
        <w:rPr>
          <w:rFonts w:ascii="Times New Roman" w:hAnsi="Times New Roman"/>
          <w:color w:val="000000" w:themeColor="text1"/>
          <w:spacing w:val="2"/>
          <w:szCs w:val="28"/>
        </w:rPr>
        <w:t xml:space="preserve">, lập danh sách đơn vị điều tra; </w:t>
      </w:r>
      <w:r w:rsidR="006E2FBF" w:rsidRPr="00E216CE">
        <w:rPr>
          <w:rFonts w:ascii="Times New Roman" w:hAnsi="Times New Roman"/>
          <w:color w:val="000000" w:themeColor="text1"/>
          <w:spacing w:val="2"/>
          <w:szCs w:val="28"/>
        </w:rPr>
        <w:t xml:space="preserve">cập nhật </w:t>
      </w:r>
      <w:r w:rsidR="00083778" w:rsidRPr="00E216CE">
        <w:rPr>
          <w:rFonts w:ascii="Times New Roman" w:hAnsi="Times New Roman"/>
          <w:color w:val="000000" w:themeColor="text1"/>
          <w:spacing w:val="2"/>
          <w:szCs w:val="28"/>
        </w:rPr>
        <w:t>danh mục sản phẩm điều tra</w:t>
      </w:r>
      <w:r w:rsidR="00DA4EE3" w:rsidRPr="00E216CE">
        <w:rPr>
          <w:rFonts w:ascii="Times New Roman" w:hAnsi="Times New Roman"/>
          <w:color w:val="000000" w:themeColor="text1"/>
          <w:spacing w:val="2"/>
          <w:szCs w:val="28"/>
        </w:rPr>
        <w:t xml:space="preserve"> phục vụ công tác điều tra</w:t>
      </w:r>
      <w:r w:rsidR="00CD07C5" w:rsidRPr="00E216CE">
        <w:rPr>
          <w:rFonts w:ascii="Times New Roman" w:hAnsi="Times New Roman"/>
          <w:color w:val="000000" w:themeColor="text1"/>
          <w:spacing w:val="2"/>
          <w:szCs w:val="28"/>
        </w:rPr>
        <w:t>;</w:t>
      </w:r>
      <w:r w:rsidR="005A50C7" w:rsidRPr="00E216CE">
        <w:rPr>
          <w:rFonts w:ascii="Times New Roman" w:hAnsi="Times New Roman"/>
          <w:color w:val="000000" w:themeColor="text1"/>
          <w:spacing w:val="2"/>
          <w:szCs w:val="28"/>
        </w:rPr>
        <w:t xml:space="preserve"> </w:t>
      </w:r>
      <w:r w:rsidR="006E2FBF" w:rsidRPr="00E216CE">
        <w:rPr>
          <w:rFonts w:ascii="Times New Roman" w:hAnsi="Times New Roman"/>
          <w:color w:val="000000" w:themeColor="text1"/>
          <w:spacing w:val="2"/>
          <w:szCs w:val="28"/>
        </w:rPr>
        <w:t>h</w:t>
      </w:r>
      <w:r w:rsidR="005A50C7" w:rsidRPr="00E216CE">
        <w:rPr>
          <w:rFonts w:ascii="Times New Roman" w:hAnsi="Times New Roman"/>
          <w:color w:val="000000" w:themeColor="text1"/>
          <w:spacing w:val="2"/>
          <w:szCs w:val="28"/>
        </w:rPr>
        <w:t>oàn thiện danh mục sản phẩm điều tra</w:t>
      </w:r>
      <w:r w:rsidR="00CD07C5" w:rsidRPr="00E216CE">
        <w:rPr>
          <w:rFonts w:ascii="Times New Roman" w:hAnsi="Times New Roman"/>
          <w:color w:val="000000" w:themeColor="text1"/>
          <w:spacing w:val="2"/>
          <w:szCs w:val="28"/>
        </w:rPr>
        <w:t>;</w:t>
      </w:r>
      <w:r w:rsidR="005A50C7" w:rsidRPr="00E216CE">
        <w:rPr>
          <w:rFonts w:ascii="Times New Roman" w:hAnsi="Times New Roman"/>
          <w:color w:val="000000" w:themeColor="text1"/>
          <w:spacing w:val="2"/>
          <w:szCs w:val="28"/>
        </w:rPr>
        <w:t xml:space="preserve"> </w:t>
      </w:r>
      <w:r w:rsidR="006E2FBF" w:rsidRPr="00E216CE">
        <w:rPr>
          <w:rFonts w:ascii="Times New Roman" w:hAnsi="Times New Roman"/>
          <w:color w:val="000000" w:themeColor="text1"/>
          <w:spacing w:val="2"/>
          <w:szCs w:val="28"/>
        </w:rPr>
        <w:t>t</w:t>
      </w:r>
      <w:r w:rsidR="005A50C7" w:rsidRPr="00E216CE">
        <w:rPr>
          <w:rFonts w:ascii="Times New Roman" w:hAnsi="Times New Roman"/>
          <w:color w:val="000000" w:themeColor="text1"/>
          <w:spacing w:val="2"/>
          <w:szCs w:val="28"/>
        </w:rPr>
        <w:t>uyển chọn lực l</w:t>
      </w:r>
      <w:r w:rsidR="000424E2" w:rsidRPr="00E216CE">
        <w:rPr>
          <w:rFonts w:ascii="Times New Roman" w:hAnsi="Times New Roman"/>
          <w:color w:val="000000" w:themeColor="text1"/>
          <w:spacing w:val="2"/>
          <w:szCs w:val="28"/>
        </w:rPr>
        <w:t>ượng</w:t>
      </w:r>
      <w:r w:rsidR="005A50C7" w:rsidRPr="00E216CE">
        <w:rPr>
          <w:rFonts w:ascii="Times New Roman" w:hAnsi="Times New Roman"/>
          <w:color w:val="000000" w:themeColor="text1"/>
          <w:spacing w:val="2"/>
          <w:szCs w:val="28"/>
        </w:rPr>
        <w:t xml:space="preserve"> tham gia điều tra</w:t>
      </w:r>
      <w:r w:rsidR="00CD07C5" w:rsidRPr="00E216CE">
        <w:rPr>
          <w:rFonts w:ascii="Times New Roman" w:hAnsi="Times New Roman"/>
          <w:color w:val="000000" w:themeColor="text1"/>
          <w:spacing w:val="2"/>
          <w:szCs w:val="28"/>
        </w:rPr>
        <w:t>;</w:t>
      </w:r>
      <w:r w:rsidR="005A50C7" w:rsidRPr="00E216CE">
        <w:rPr>
          <w:rFonts w:ascii="Times New Roman" w:hAnsi="Times New Roman"/>
          <w:color w:val="000000" w:themeColor="text1"/>
          <w:spacing w:val="2"/>
          <w:szCs w:val="28"/>
        </w:rPr>
        <w:t xml:space="preserve"> </w:t>
      </w:r>
      <w:r w:rsidR="006E2FBF" w:rsidRPr="00E216CE">
        <w:rPr>
          <w:rFonts w:ascii="Times New Roman" w:hAnsi="Times New Roman"/>
          <w:color w:val="000000" w:themeColor="text1"/>
          <w:spacing w:val="2"/>
          <w:szCs w:val="28"/>
        </w:rPr>
        <w:t>t</w:t>
      </w:r>
      <w:r w:rsidR="005A50C7" w:rsidRPr="00E216CE">
        <w:rPr>
          <w:rFonts w:ascii="Times New Roman" w:hAnsi="Times New Roman"/>
          <w:color w:val="000000" w:themeColor="text1"/>
          <w:spacing w:val="2"/>
          <w:szCs w:val="28"/>
        </w:rPr>
        <w:t>ập huấn v</w:t>
      </w:r>
      <w:r w:rsidR="00A03228" w:rsidRPr="00E216CE">
        <w:rPr>
          <w:rFonts w:ascii="Times New Roman" w:hAnsi="Times New Roman"/>
          <w:color w:val="000000" w:themeColor="text1"/>
          <w:spacing w:val="2"/>
          <w:szCs w:val="28"/>
        </w:rPr>
        <w:t>à hướng dẫn nghiệp vụ điều tra</w:t>
      </w:r>
      <w:r w:rsidR="00CD07C5" w:rsidRPr="00E216CE">
        <w:rPr>
          <w:rFonts w:ascii="Times New Roman" w:hAnsi="Times New Roman"/>
          <w:color w:val="000000" w:themeColor="text1"/>
          <w:spacing w:val="2"/>
          <w:szCs w:val="28"/>
        </w:rPr>
        <w:t>;</w:t>
      </w:r>
      <w:r w:rsidR="00A03228" w:rsidRPr="00E216CE">
        <w:rPr>
          <w:rFonts w:ascii="Times New Roman" w:hAnsi="Times New Roman"/>
          <w:color w:val="000000" w:themeColor="text1"/>
          <w:spacing w:val="2"/>
          <w:szCs w:val="28"/>
        </w:rPr>
        <w:t xml:space="preserve"> </w:t>
      </w:r>
      <w:r w:rsidR="006E2FBF" w:rsidRPr="00E216CE">
        <w:rPr>
          <w:rFonts w:ascii="Times New Roman" w:hAnsi="Times New Roman"/>
          <w:color w:val="000000" w:themeColor="text1"/>
          <w:spacing w:val="2"/>
          <w:szCs w:val="28"/>
        </w:rPr>
        <w:t>t</w:t>
      </w:r>
      <w:r w:rsidR="00A03228" w:rsidRPr="00E216CE">
        <w:rPr>
          <w:rFonts w:ascii="Times New Roman" w:hAnsi="Times New Roman"/>
          <w:color w:val="000000" w:themeColor="text1"/>
          <w:spacing w:val="2"/>
          <w:szCs w:val="28"/>
        </w:rPr>
        <w:t>hu thập thông tin bao gồm điều tra giá gốc và điều tra thu thập thông tin định kỳ</w:t>
      </w:r>
      <w:r w:rsidR="00CD07C5" w:rsidRPr="00E216CE">
        <w:rPr>
          <w:rFonts w:ascii="Times New Roman" w:hAnsi="Times New Roman"/>
          <w:color w:val="000000" w:themeColor="text1"/>
          <w:spacing w:val="2"/>
          <w:szCs w:val="28"/>
        </w:rPr>
        <w:t>;</w:t>
      </w:r>
      <w:r w:rsidR="001D205A" w:rsidRPr="00E216CE">
        <w:rPr>
          <w:rFonts w:ascii="Times New Roman" w:hAnsi="Times New Roman"/>
          <w:color w:val="000000" w:themeColor="text1"/>
          <w:spacing w:val="2"/>
          <w:szCs w:val="28"/>
        </w:rPr>
        <w:t xml:space="preserve"> </w:t>
      </w:r>
      <w:r w:rsidR="006E2FBF" w:rsidRPr="00E216CE">
        <w:rPr>
          <w:rFonts w:ascii="Times New Roman" w:hAnsi="Times New Roman"/>
          <w:color w:val="000000" w:themeColor="text1"/>
          <w:spacing w:val="2"/>
          <w:szCs w:val="28"/>
        </w:rPr>
        <w:t>t</w:t>
      </w:r>
      <w:r w:rsidR="001D205A" w:rsidRPr="00E216CE">
        <w:rPr>
          <w:rFonts w:ascii="Times New Roman" w:hAnsi="Times New Roman"/>
          <w:color w:val="000000" w:themeColor="text1"/>
          <w:spacing w:val="2"/>
          <w:szCs w:val="28"/>
        </w:rPr>
        <w:t>hực hiện công tác kiểm tra, giám sát</w:t>
      </w:r>
      <w:r w:rsidR="00CD07C5" w:rsidRPr="00E216CE">
        <w:rPr>
          <w:rFonts w:ascii="Times New Roman" w:hAnsi="Times New Roman"/>
          <w:color w:val="000000" w:themeColor="text1"/>
          <w:spacing w:val="2"/>
          <w:szCs w:val="28"/>
        </w:rPr>
        <w:t>;</w:t>
      </w:r>
      <w:r w:rsidR="00A03228" w:rsidRPr="00E216CE">
        <w:rPr>
          <w:rFonts w:ascii="Times New Roman" w:hAnsi="Times New Roman"/>
          <w:color w:val="000000" w:themeColor="text1"/>
          <w:spacing w:val="2"/>
          <w:szCs w:val="28"/>
        </w:rPr>
        <w:t xml:space="preserve"> </w:t>
      </w:r>
      <w:r w:rsidR="006E2FBF" w:rsidRPr="00E216CE">
        <w:rPr>
          <w:rFonts w:ascii="Times New Roman" w:hAnsi="Times New Roman"/>
          <w:color w:val="000000" w:themeColor="text1"/>
          <w:spacing w:val="2"/>
          <w:szCs w:val="28"/>
        </w:rPr>
        <w:t>k</w:t>
      </w:r>
      <w:r w:rsidR="00A03228" w:rsidRPr="00E216CE">
        <w:rPr>
          <w:rFonts w:ascii="Times New Roman" w:hAnsi="Times New Roman"/>
          <w:color w:val="000000" w:themeColor="text1"/>
          <w:spacing w:val="2"/>
          <w:szCs w:val="28"/>
        </w:rPr>
        <w:t>iểm tra, nghiệm thu, làm sạch dữ liệu điều tra</w:t>
      </w:r>
      <w:r w:rsidR="001D205A" w:rsidRPr="00E216CE">
        <w:rPr>
          <w:rFonts w:ascii="Times New Roman" w:hAnsi="Times New Roman"/>
          <w:color w:val="000000" w:themeColor="text1"/>
          <w:spacing w:val="2"/>
          <w:szCs w:val="28"/>
        </w:rPr>
        <w:t>.</w:t>
      </w:r>
      <w:r w:rsidR="00CD07C5" w:rsidRPr="00E216CE">
        <w:rPr>
          <w:rFonts w:ascii="Times New Roman" w:hAnsi="Times New Roman"/>
          <w:color w:val="000000" w:themeColor="text1"/>
          <w:spacing w:val="2"/>
          <w:szCs w:val="28"/>
        </w:rPr>
        <w:t xml:space="preserve"> </w:t>
      </w:r>
      <w:r w:rsidR="00A03228" w:rsidRPr="00E216CE">
        <w:rPr>
          <w:rFonts w:ascii="Times New Roman" w:hAnsi="Times New Roman"/>
          <w:color w:val="000000" w:themeColor="text1"/>
          <w:spacing w:val="2"/>
          <w:szCs w:val="28"/>
        </w:rPr>
        <w:t xml:space="preserve">Cập nhật hoàn thiện </w:t>
      </w:r>
      <w:r w:rsidR="00BA497B" w:rsidRPr="00E216CE">
        <w:rPr>
          <w:rFonts w:ascii="Times New Roman" w:hAnsi="Times New Roman"/>
          <w:color w:val="000000" w:themeColor="text1"/>
          <w:spacing w:val="2"/>
          <w:szCs w:val="28"/>
        </w:rPr>
        <w:t>D</w:t>
      </w:r>
      <w:r w:rsidR="00A03228" w:rsidRPr="00E216CE">
        <w:rPr>
          <w:rFonts w:ascii="Times New Roman" w:hAnsi="Times New Roman"/>
          <w:color w:val="000000" w:themeColor="text1"/>
          <w:spacing w:val="2"/>
          <w:szCs w:val="28"/>
        </w:rPr>
        <w:t xml:space="preserve">anh sách đơn vị điều tra, </w:t>
      </w:r>
      <w:r w:rsidR="00BA497B" w:rsidRPr="00E216CE">
        <w:rPr>
          <w:rFonts w:ascii="Times New Roman" w:hAnsi="Times New Roman"/>
          <w:color w:val="000000" w:themeColor="text1"/>
          <w:spacing w:val="2"/>
          <w:szCs w:val="28"/>
        </w:rPr>
        <w:t>D</w:t>
      </w:r>
      <w:r w:rsidR="00A03228" w:rsidRPr="00E216CE">
        <w:rPr>
          <w:rFonts w:ascii="Times New Roman" w:hAnsi="Times New Roman"/>
          <w:color w:val="000000" w:themeColor="text1"/>
          <w:spacing w:val="2"/>
          <w:szCs w:val="28"/>
        </w:rPr>
        <w:t xml:space="preserve">anh mục sản phẩm điều tra </w:t>
      </w:r>
      <w:r w:rsidR="00DA4EE3" w:rsidRPr="00E216CE">
        <w:rPr>
          <w:rFonts w:ascii="Times New Roman" w:hAnsi="Times New Roman"/>
          <w:color w:val="000000" w:themeColor="text1"/>
          <w:spacing w:val="2"/>
          <w:szCs w:val="28"/>
        </w:rPr>
        <w:t xml:space="preserve">từ </w:t>
      </w:r>
      <w:r w:rsidR="00C70555" w:rsidRPr="00E216CE">
        <w:rPr>
          <w:rFonts w:ascii="Times New Roman" w:hAnsi="Times New Roman"/>
          <w:color w:val="000000" w:themeColor="text1"/>
          <w:spacing w:val="2"/>
          <w:szCs w:val="28"/>
        </w:rPr>
        <w:t>năm 2023</w:t>
      </w:r>
      <w:r w:rsidR="000A6B59">
        <w:rPr>
          <w:rFonts w:ascii="Times New Roman" w:hAnsi="Times New Roman"/>
          <w:color w:val="000000" w:themeColor="text1"/>
          <w:spacing w:val="2"/>
          <w:szCs w:val="28"/>
        </w:rPr>
        <w:t>.</w:t>
      </w:r>
    </w:p>
    <w:p w14:paraId="6B108DC6" w14:textId="0FE747F4" w:rsidR="009E1BFE" w:rsidRPr="00E216CE" w:rsidRDefault="001D205A" w:rsidP="005C1C3F">
      <w:pPr>
        <w:pStyle w:val="BodyText2"/>
        <w:spacing w:before="60"/>
        <w:ind w:right="57" w:firstLine="720"/>
        <w:rPr>
          <w:rFonts w:ascii="Times New Roman" w:hAnsi="Times New Roman"/>
          <w:color w:val="000000" w:themeColor="text1"/>
          <w:spacing w:val="2"/>
          <w:szCs w:val="28"/>
        </w:rPr>
      </w:pPr>
      <w:r w:rsidRPr="00E216CE">
        <w:rPr>
          <w:rFonts w:ascii="Times New Roman" w:hAnsi="Times New Roman"/>
          <w:color w:val="000000" w:themeColor="text1"/>
          <w:spacing w:val="2"/>
          <w:szCs w:val="28"/>
        </w:rPr>
        <w:t>Phối hợp với Cục TTDL và các đơn vị thuộc Tổng cục Thống kê thực hiện:</w:t>
      </w:r>
      <w:r w:rsidR="00C70555" w:rsidRPr="00E216CE">
        <w:rPr>
          <w:rFonts w:ascii="Times New Roman" w:hAnsi="Times New Roman"/>
          <w:color w:val="000000" w:themeColor="text1"/>
          <w:spacing w:val="2"/>
          <w:szCs w:val="28"/>
        </w:rPr>
        <w:t xml:space="preserve"> </w:t>
      </w:r>
      <w:r w:rsidR="009E1BFE" w:rsidRPr="00E216CE">
        <w:rPr>
          <w:rFonts w:ascii="Times New Roman" w:hAnsi="Times New Roman"/>
          <w:color w:val="000000" w:themeColor="text1"/>
          <w:spacing w:val="2"/>
          <w:szCs w:val="28"/>
        </w:rPr>
        <w:t>Kiểm thử các loại phần mềm</w:t>
      </w:r>
      <w:r w:rsidR="00C70555" w:rsidRPr="00E216CE">
        <w:rPr>
          <w:rFonts w:ascii="Times New Roman" w:hAnsi="Times New Roman"/>
          <w:color w:val="000000" w:themeColor="text1"/>
          <w:spacing w:val="2"/>
          <w:szCs w:val="28"/>
        </w:rPr>
        <w:t>;</w:t>
      </w:r>
      <w:r w:rsidR="009E1BFE" w:rsidRPr="00E216CE">
        <w:rPr>
          <w:rFonts w:ascii="Times New Roman" w:hAnsi="Times New Roman"/>
          <w:color w:val="000000" w:themeColor="text1"/>
          <w:spacing w:val="2"/>
          <w:szCs w:val="28"/>
        </w:rPr>
        <w:t xml:space="preserve"> </w:t>
      </w:r>
      <w:r w:rsidR="00BA497B" w:rsidRPr="00E216CE">
        <w:rPr>
          <w:rFonts w:ascii="Times New Roman" w:hAnsi="Times New Roman"/>
          <w:color w:val="000000" w:themeColor="text1"/>
          <w:spacing w:val="2"/>
          <w:szCs w:val="28"/>
        </w:rPr>
        <w:t>h</w:t>
      </w:r>
      <w:r w:rsidR="009E1BFE" w:rsidRPr="00E216CE">
        <w:rPr>
          <w:rFonts w:ascii="Times New Roman" w:hAnsi="Times New Roman"/>
          <w:color w:val="000000" w:themeColor="text1"/>
          <w:spacing w:val="2"/>
          <w:szCs w:val="28"/>
        </w:rPr>
        <w:t xml:space="preserve">ỗ trợ các đoàn kiểm tra, giám sát, thanh tra cấp </w:t>
      </w:r>
      <w:r w:rsidR="000424E2" w:rsidRPr="00E216CE">
        <w:rPr>
          <w:rFonts w:ascii="Times New Roman" w:hAnsi="Times New Roman"/>
          <w:color w:val="000000" w:themeColor="text1"/>
          <w:spacing w:val="2"/>
          <w:szCs w:val="28"/>
        </w:rPr>
        <w:t>T</w:t>
      </w:r>
      <w:r w:rsidR="009E1BFE" w:rsidRPr="00E216CE">
        <w:rPr>
          <w:rFonts w:ascii="Times New Roman" w:hAnsi="Times New Roman"/>
          <w:color w:val="000000" w:themeColor="text1"/>
          <w:spacing w:val="2"/>
          <w:szCs w:val="28"/>
        </w:rPr>
        <w:t>rung ươn</w:t>
      </w:r>
      <w:r w:rsidR="00AC60C2" w:rsidRPr="00E216CE">
        <w:rPr>
          <w:rFonts w:ascii="Times New Roman" w:hAnsi="Times New Roman"/>
          <w:color w:val="000000" w:themeColor="text1"/>
          <w:spacing w:val="2"/>
          <w:szCs w:val="28"/>
        </w:rPr>
        <w:t>g.</w:t>
      </w:r>
    </w:p>
    <w:p w14:paraId="59670880" w14:textId="3E69979E" w:rsidR="00DA2C75" w:rsidRPr="00E216CE" w:rsidRDefault="00DA2C75" w:rsidP="005C1C3F">
      <w:pPr>
        <w:spacing w:before="60"/>
        <w:ind w:firstLine="720"/>
        <w:rPr>
          <w:b/>
          <w:color w:val="000000" w:themeColor="text1"/>
          <w:sz w:val="28"/>
          <w:szCs w:val="28"/>
        </w:rPr>
      </w:pPr>
      <w:r w:rsidRPr="00E216CE">
        <w:rPr>
          <w:b/>
          <w:color w:val="000000" w:themeColor="text1"/>
          <w:sz w:val="28"/>
          <w:szCs w:val="28"/>
        </w:rPr>
        <w:t>X. KINH PHÍ</w:t>
      </w:r>
      <w:r w:rsidR="000A6B59">
        <w:rPr>
          <w:b/>
          <w:color w:val="000000" w:themeColor="text1"/>
          <w:sz w:val="28"/>
          <w:szCs w:val="28"/>
        </w:rPr>
        <w:t xml:space="preserve"> </w:t>
      </w:r>
      <w:r w:rsidR="000A6B59" w:rsidRPr="001E4692">
        <w:rPr>
          <w:b/>
          <w:color w:val="000000" w:themeColor="text1"/>
          <w:sz w:val="28"/>
        </w:rPr>
        <w:t>ĐIỀU TRA</w:t>
      </w:r>
    </w:p>
    <w:p w14:paraId="5A327BDD" w14:textId="048BDB7C" w:rsidR="00A46651" w:rsidRPr="00E216CE" w:rsidRDefault="00A46651" w:rsidP="005C1C3F">
      <w:pPr>
        <w:pStyle w:val="BodyText"/>
        <w:spacing w:before="60"/>
        <w:ind w:firstLine="720"/>
        <w:rPr>
          <w:color w:val="000000" w:themeColor="text1"/>
          <w:sz w:val="28"/>
          <w:szCs w:val="28"/>
          <w:lang w:val="fr-FR"/>
        </w:rPr>
      </w:pPr>
      <w:r w:rsidRPr="00E216CE">
        <w:rPr>
          <w:color w:val="000000" w:themeColor="text1"/>
          <w:sz w:val="28"/>
          <w:szCs w:val="28"/>
          <w:lang w:val="fr-FR"/>
        </w:rPr>
        <w:t xml:space="preserve">Kinh phí Điều tra giá </w:t>
      </w:r>
      <w:r w:rsidR="00FE55BA" w:rsidRPr="00E216CE">
        <w:rPr>
          <w:color w:val="000000" w:themeColor="text1"/>
          <w:sz w:val="28"/>
          <w:szCs w:val="28"/>
          <w:lang w:val="fr-FR"/>
        </w:rPr>
        <w:t xml:space="preserve">sản xuất </w:t>
      </w:r>
      <w:r w:rsidRPr="00E216CE">
        <w:rPr>
          <w:color w:val="000000" w:themeColor="text1"/>
          <w:sz w:val="28"/>
          <w:szCs w:val="28"/>
          <w:lang w:val="fr-FR"/>
        </w:rPr>
        <w:t>công nghiệp</w:t>
      </w:r>
      <w:r w:rsidR="006F131E" w:rsidRPr="00E216CE">
        <w:rPr>
          <w:color w:val="000000" w:themeColor="text1"/>
          <w:sz w:val="28"/>
          <w:szCs w:val="28"/>
          <w:lang w:val="fr-FR"/>
        </w:rPr>
        <w:t xml:space="preserve"> </w:t>
      </w:r>
      <w:r w:rsidRPr="00E216CE">
        <w:rPr>
          <w:color w:val="000000" w:themeColor="text1"/>
          <w:sz w:val="28"/>
          <w:szCs w:val="28"/>
          <w:lang w:val="fr-FR"/>
        </w:rPr>
        <w:t>do Ngân sách Nhà nước bảo đảm ch</w:t>
      </w:r>
      <w:r w:rsidR="006F131E" w:rsidRPr="00E216CE">
        <w:rPr>
          <w:color w:val="000000" w:themeColor="text1"/>
          <w:sz w:val="28"/>
          <w:szCs w:val="28"/>
          <w:lang w:val="fr-FR"/>
        </w:rPr>
        <w:t>o các hoạt động quy định trong P</w:t>
      </w:r>
      <w:r w:rsidRPr="00E216CE">
        <w:rPr>
          <w:color w:val="000000" w:themeColor="text1"/>
          <w:sz w:val="28"/>
          <w:szCs w:val="28"/>
          <w:lang w:val="fr-FR"/>
        </w:rPr>
        <w:t>hương án này. Việc quản lý, sử dụng và quyết toán kinh phí được thực hiện theo Thông tư số 109/2016/TT-BTC</w:t>
      </w:r>
      <w:r w:rsidR="006F131E" w:rsidRPr="00E216CE">
        <w:rPr>
          <w:color w:val="000000" w:themeColor="text1"/>
          <w:sz w:val="28"/>
          <w:szCs w:val="28"/>
          <w:lang w:val="fr-FR"/>
        </w:rPr>
        <w:t xml:space="preserve"> </w:t>
      </w:r>
      <w:r w:rsidRPr="00E216CE">
        <w:rPr>
          <w:color w:val="000000" w:themeColor="text1"/>
          <w:sz w:val="28"/>
          <w:szCs w:val="28"/>
          <w:lang w:val="fr-FR"/>
        </w:rPr>
        <w:t xml:space="preserve">ngày 30/6/2016 của Bộ Tài chính quy định về lập dự toán, quản lý, sử dụng và quyết toán kinh phí thực hiện các cuộc Điều tra thống kê, Tổng điều tra thống kê quốc gia và các quy định có liên quan. </w:t>
      </w:r>
    </w:p>
    <w:p w14:paraId="5B912436" w14:textId="3C350CA2" w:rsidR="00A46651" w:rsidRPr="00E216CE" w:rsidRDefault="00A46651" w:rsidP="005C1C3F">
      <w:pPr>
        <w:pStyle w:val="BodyText"/>
        <w:spacing w:before="60"/>
        <w:ind w:firstLine="720"/>
        <w:rPr>
          <w:color w:val="000000" w:themeColor="text1"/>
          <w:sz w:val="28"/>
          <w:szCs w:val="28"/>
          <w:lang w:val="fr-FR"/>
        </w:rPr>
      </w:pPr>
      <w:r w:rsidRPr="00E216CE">
        <w:rPr>
          <w:color w:val="000000" w:themeColor="text1"/>
          <w:sz w:val="28"/>
          <w:szCs w:val="28"/>
          <w:lang w:val="fr-FR"/>
        </w:rPr>
        <w:t>Tổng cục Thống kê có trách nhiệm hướng dẫn việc quản lý, sử dụng và quyết toán kinh phí điều tra theo đúng quy định của văn bản hiện hành.</w:t>
      </w:r>
    </w:p>
    <w:p w14:paraId="4DA17AC7" w14:textId="287D00C7" w:rsidR="004C793E" w:rsidRPr="00E216CE" w:rsidRDefault="00607498" w:rsidP="00542A9E">
      <w:pPr>
        <w:spacing w:before="60"/>
        <w:ind w:firstLine="720"/>
        <w:rPr>
          <w:color w:val="000000" w:themeColor="text1"/>
          <w:sz w:val="28"/>
          <w:szCs w:val="28"/>
        </w:rPr>
      </w:pPr>
      <w:r w:rsidRPr="00E216CE">
        <w:rPr>
          <w:color w:val="000000" w:themeColor="text1"/>
          <w:sz w:val="28"/>
          <w:szCs w:val="28"/>
          <w:lang w:val="fr-FR"/>
        </w:rPr>
        <w:t xml:space="preserve">Trong phạm vi dự toán được giao, Thủ trưởng các đơn vị được giao nhiệm vụ chịu trách nhiệm tổ chức thực hiện tốt cuộc </w:t>
      </w:r>
      <w:r w:rsidR="006F131E" w:rsidRPr="00E216CE">
        <w:rPr>
          <w:color w:val="000000" w:themeColor="text1"/>
          <w:sz w:val="28"/>
          <w:szCs w:val="28"/>
          <w:lang w:val="fr-FR"/>
        </w:rPr>
        <w:t xml:space="preserve">Điều tra giá </w:t>
      </w:r>
      <w:r w:rsidR="00FE55BA" w:rsidRPr="00E216CE">
        <w:rPr>
          <w:color w:val="000000" w:themeColor="text1"/>
          <w:sz w:val="28"/>
          <w:szCs w:val="28"/>
          <w:lang w:val="fr-FR"/>
        </w:rPr>
        <w:t xml:space="preserve">sản xuất </w:t>
      </w:r>
      <w:r w:rsidR="006F131E" w:rsidRPr="00E216CE">
        <w:rPr>
          <w:color w:val="000000" w:themeColor="text1"/>
          <w:sz w:val="28"/>
          <w:szCs w:val="28"/>
          <w:lang w:val="fr-FR"/>
        </w:rPr>
        <w:t xml:space="preserve">công nghiệp </w:t>
      </w:r>
      <w:r w:rsidRPr="00E216CE">
        <w:rPr>
          <w:color w:val="000000" w:themeColor="text1"/>
          <w:sz w:val="28"/>
          <w:szCs w:val="28"/>
          <w:lang w:val="fr-FR"/>
        </w:rPr>
        <w:t xml:space="preserve">theo đúng nội dung của Phương án điều tra, văn bản hướng dẫn của Tổng cục </w:t>
      </w:r>
      <w:r w:rsidR="00247EAE" w:rsidRPr="00E216CE">
        <w:rPr>
          <w:color w:val="000000" w:themeColor="text1"/>
          <w:sz w:val="28"/>
          <w:szCs w:val="28"/>
          <w:lang w:val="fr-FR"/>
        </w:rPr>
        <w:t xml:space="preserve">Thống kê </w:t>
      </w:r>
      <w:r w:rsidRPr="00E216CE">
        <w:rPr>
          <w:color w:val="000000" w:themeColor="text1"/>
          <w:sz w:val="28"/>
          <w:szCs w:val="28"/>
          <w:lang w:val="fr-FR"/>
        </w:rPr>
        <w:t>và các chế độ tài chính hiện hành./.</w:t>
      </w:r>
    </w:p>
    <w:sectPr w:rsidR="004C793E" w:rsidRPr="00E216CE" w:rsidSect="00542A9E">
      <w:headerReference w:type="default" r:id="rId24"/>
      <w:footerReference w:type="even" r:id="rId25"/>
      <w:footerReference w:type="default" r:id="rId26"/>
      <w:pgSz w:w="11907" w:h="16840" w:code="9"/>
      <w:pgMar w:top="1134" w:right="1134" w:bottom="1134" w:left="1701" w:header="454" w:footer="3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D3CC7" w14:textId="77777777" w:rsidR="00512B2B" w:rsidRDefault="00512B2B" w:rsidP="00F52F45">
      <w:pPr>
        <w:spacing w:after="0"/>
      </w:pPr>
      <w:r>
        <w:separator/>
      </w:r>
    </w:p>
  </w:endnote>
  <w:endnote w:type="continuationSeparator" w:id="0">
    <w:p w14:paraId="610B1F82" w14:textId="77777777" w:rsidR="00512B2B" w:rsidRDefault="00512B2B" w:rsidP="00F52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F97FB" w14:textId="77777777" w:rsidR="00D60B7B" w:rsidRDefault="00D60B7B" w:rsidP="002B5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56497B" w14:textId="77777777" w:rsidR="00D60B7B" w:rsidRDefault="00D60B7B" w:rsidP="002B5DA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83A0C" w14:textId="77777777" w:rsidR="00D60B7B" w:rsidRDefault="00D60B7B">
    <w:pPr>
      <w:pStyle w:val="Footer"/>
      <w:jc w:val="right"/>
    </w:pPr>
  </w:p>
  <w:p w14:paraId="13E7CE9B" w14:textId="77777777" w:rsidR="00D60B7B" w:rsidRDefault="00D60B7B" w:rsidP="002B5DA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C910C" w14:textId="77777777" w:rsidR="00512B2B" w:rsidRDefault="00512B2B" w:rsidP="00F52F45">
      <w:pPr>
        <w:spacing w:after="0"/>
      </w:pPr>
      <w:r>
        <w:separator/>
      </w:r>
    </w:p>
  </w:footnote>
  <w:footnote w:type="continuationSeparator" w:id="0">
    <w:p w14:paraId="28D6C178" w14:textId="77777777" w:rsidR="00512B2B" w:rsidRDefault="00512B2B" w:rsidP="00F52F45">
      <w:pPr>
        <w:spacing w:after="0"/>
      </w:pPr>
      <w:r>
        <w:continuationSeparator/>
      </w:r>
    </w:p>
  </w:footnote>
  <w:footnote w:id="1">
    <w:p w14:paraId="0D3256A8" w14:textId="1C7FC057" w:rsidR="003A305C" w:rsidRPr="006B5159" w:rsidRDefault="003A305C" w:rsidP="00542A9E">
      <w:pPr>
        <w:pStyle w:val="Footer"/>
        <w:rPr>
          <w:sz w:val="18"/>
          <w:szCs w:val="18"/>
        </w:rPr>
      </w:pPr>
      <w:r>
        <w:rPr>
          <w:rStyle w:val="FootnoteReference"/>
        </w:rPr>
        <w:footnoteRef/>
      </w:r>
      <w:r>
        <w:t xml:space="preserve"> </w:t>
      </w:r>
      <w:r w:rsidRPr="006B5159">
        <w:rPr>
          <w:sz w:val="18"/>
          <w:szCs w:val="18"/>
        </w:rPr>
        <w:t>Các chữ viết tắt trong bảng: Cục TTDL</w:t>
      </w:r>
      <w:r>
        <w:rPr>
          <w:sz w:val="18"/>
          <w:szCs w:val="18"/>
        </w:rPr>
        <w:t>:</w:t>
      </w:r>
      <w:r w:rsidRPr="006B5159">
        <w:rPr>
          <w:sz w:val="18"/>
          <w:szCs w:val="18"/>
        </w:rPr>
        <w:t xml:space="preserve"> Cục thu thập dữ liệu và Ứng dụng công nghệ thông tin thống kê; Vụ TKG: Vụ Thống kê Giá; </w:t>
      </w:r>
      <w:r>
        <w:rPr>
          <w:sz w:val="18"/>
          <w:szCs w:val="18"/>
        </w:rPr>
        <w:t xml:space="preserve">Vụ </w:t>
      </w:r>
      <w:r w:rsidRPr="006B5159">
        <w:rPr>
          <w:sz w:val="18"/>
          <w:szCs w:val="18"/>
        </w:rPr>
        <w:t xml:space="preserve">TMDV: Vụ Thống kê Thương mại và Dịch vụ; </w:t>
      </w:r>
      <w:r>
        <w:rPr>
          <w:sz w:val="18"/>
          <w:szCs w:val="18"/>
        </w:rPr>
        <w:t xml:space="preserve">Vụ </w:t>
      </w:r>
      <w:r w:rsidRPr="006B5159">
        <w:rPr>
          <w:sz w:val="18"/>
          <w:szCs w:val="18"/>
        </w:rPr>
        <w:t>PPCĐ: Vụ Phương pháp chế độ và Quản lý chất lượng thống kê; VPTC: Văn phòng Tổng cục; CTK: Cục Thống kê tỉnh, thành phố trực thuộc Trung ương</w:t>
      </w:r>
      <w:r>
        <w:rPr>
          <w:sz w:val="18"/>
          <w:szCs w:val="18"/>
        </w:rPr>
        <w:t>.</w:t>
      </w:r>
    </w:p>
    <w:p w14:paraId="4909E98A" w14:textId="714B3D39" w:rsidR="003A305C" w:rsidRDefault="003A305C">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47431"/>
      <w:docPartObj>
        <w:docPartGallery w:val="Page Numbers (Top of Page)"/>
        <w:docPartUnique/>
      </w:docPartObj>
    </w:sdtPr>
    <w:sdtEndPr>
      <w:rPr>
        <w:noProof/>
      </w:rPr>
    </w:sdtEndPr>
    <w:sdtContent>
      <w:p w14:paraId="1F84BF1F" w14:textId="5CA8A8EC" w:rsidR="00D60B7B" w:rsidRDefault="00D60B7B">
        <w:pPr>
          <w:pStyle w:val="Header"/>
          <w:jc w:val="center"/>
        </w:pPr>
        <w:r>
          <w:fldChar w:fldCharType="begin"/>
        </w:r>
        <w:r>
          <w:instrText xml:space="preserve"> PAGE   \* MERGEFORMAT </w:instrText>
        </w:r>
        <w:r>
          <w:fldChar w:fldCharType="separate"/>
        </w:r>
        <w:r w:rsidR="00542A9E">
          <w:rPr>
            <w:noProof/>
          </w:rPr>
          <w:t>3</w:t>
        </w:r>
        <w:r>
          <w:rPr>
            <w:noProof/>
          </w:rPr>
          <w:fldChar w:fldCharType="end"/>
        </w:r>
      </w:p>
    </w:sdtContent>
  </w:sdt>
  <w:p w14:paraId="42A4CBB3" w14:textId="77777777" w:rsidR="00D60B7B" w:rsidRDefault="00D60B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663"/>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A411781"/>
    <w:multiLevelType w:val="hybridMultilevel"/>
    <w:tmpl w:val="0F48866C"/>
    <w:lvl w:ilvl="0" w:tplc="0B9CA81E">
      <w:start w:val="1"/>
      <w:numFmt w:val="bullet"/>
      <w:lvlText w:val=""/>
      <w:lvlJc w:val="left"/>
      <w:pPr>
        <w:ind w:left="922" w:hanging="360"/>
      </w:pPr>
      <w:rPr>
        <w:rFonts w:ascii="Symbol" w:eastAsia="Times New Roman"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10C62622"/>
    <w:multiLevelType w:val="hybridMultilevel"/>
    <w:tmpl w:val="5A8AB342"/>
    <w:lvl w:ilvl="0" w:tplc="0FEC444A">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7833851"/>
    <w:multiLevelType w:val="hybridMultilevel"/>
    <w:tmpl w:val="991AED54"/>
    <w:lvl w:ilvl="0" w:tplc="9F54EC2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D14617"/>
    <w:multiLevelType w:val="multilevel"/>
    <w:tmpl w:val="A072AE9E"/>
    <w:lvl w:ilvl="0">
      <w:start w:val="1"/>
      <w:numFmt w:val="decimal"/>
      <w:lvlText w:val="%1."/>
      <w:lvlJc w:val="left"/>
      <w:pPr>
        <w:ind w:left="473" w:hanging="360"/>
      </w:pPr>
      <w:rPr>
        <w:rFonts w:hint="default"/>
        <w:b/>
      </w:rPr>
    </w:lvl>
    <w:lvl w:ilvl="1">
      <w:start w:val="4"/>
      <w:numFmt w:val="decimal"/>
      <w:isLgl/>
      <w:lvlText w:val="%1.%2"/>
      <w:lvlJc w:val="left"/>
      <w:pPr>
        <w:ind w:left="1005" w:hanging="375"/>
      </w:pPr>
      <w:rPr>
        <w:rFonts w:hint="default"/>
        <w:b/>
      </w:rPr>
    </w:lvl>
    <w:lvl w:ilvl="2">
      <w:start w:val="1"/>
      <w:numFmt w:val="decimal"/>
      <w:isLgl/>
      <w:lvlText w:val="%1.%2.%3"/>
      <w:lvlJc w:val="left"/>
      <w:pPr>
        <w:ind w:left="1867" w:hanging="720"/>
      </w:pPr>
      <w:rPr>
        <w:rFonts w:hint="default"/>
        <w:b/>
      </w:rPr>
    </w:lvl>
    <w:lvl w:ilvl="3">
      <w:start w:val="1"/>
      <w:numFmt w:val="decimal"/>
      <w:isLgl/>
      <w:lvlText w:val="%1.%2.%3.%4"/>
      <w:lvlJc w:val="left"/>
      <w:pPr>
        <w:ind w:left="2744" w:hanging="1080"/>
      </w:pPr>
      <w:rPr>
        <w:rFonts w:hint="default"/>
        <w:b/>
      </w:rPr>
    </w:lvl>
    <w:lvl w:ilvl="4">
      <w:start w:val="1"/>
      <w:numFmt w:val="decimal"/>
      <w:isLgl/>
      <w:lvlText w:val="%1.%2.%3.%4.%5"/>
      <w:lvlJc w:val="left"/>
      <w:pPr>
        <w:ind w:left="3261" w:hanging="1080"/>
      </w:pPr>
      <w:rPr>
        <w:rFonts w:hint="default"/>
        <w:b/>
      </w:rPr>
    </w:lvl>
    <w:lvl w:ilvl="5">
      <w:start w:val="1"/>
      <w:numFmt w:val="decimal"/>
      <w:isLgl/>
      <w:lvlText w:val="%1.%2.%3.%4.%5.%6"/>
      <w:lvlJc w:val="left"/>
      <w:pPr>
        <w:ind w:left="4138" w:hanging="1440"/>
      </w:pPr>
      <w:rPr>
        <w:rFonts w:hint="default"/>
        <w:b/>
      </w:rPr>
    </w:lvl>
    <w:lvl w:ilvl="6">
      <w:start w:val="1"/>
      <w:numFmt w:val="decimal"/>
      <w:isLgl/>
      <w:lvlText w:val="%1.%2.%3.%4.%5.%6.%7"/>
      <w:lvlJc w:val="left"/>
      <w:pPr>
        <w:ind w:left="4655" w:hanging="1440"/>
      </w:pPr>
      <w:rPr>
        <w:rFonts w:hint="default"/>
        <w:b/>
      </w:rPr>
    </w:lvl>
    <w:lvl w:ilvl="7">
      <w:start w:val="1"/>
      <w:numFmt w:val="decimal"/>
      <w:isLgl/>
      <w:lvlText w:val="%1.%2.%3.%4.%5.%6.%7.%8"/>
      <w:lvlJc w:val="left"/>
      <w:pPr>
        <w:ind w:left="5532" w:hanging="1800"/>
      </w:pPr>
      <w:rPr>
        <w:rFonts w:hint="default"/>
        <w:b/>
      </w:rPr>
    </w:lvl>
    <w:lvl w:ilvl="8">
      <w:start w:val="1"/>
      <w:numFmt w:val="decimal"/>
      <w:isLgl/>
      <w:lvlText w:val="%1.%2.%3.%4.%5.%6.%7.%8.%9"/>
      <w:lvlJc w:val="left"/>
      <w:pPr>
        <w:ind w:left="6409" w:hanging="2160"/>
      </w:pPr>
      <w:rPr>
        <w:rFonts w:hint="default"/>
        <w:b/>
      </w:rPr>
    </w:lvl>
  </w:abstractNum>
  <w:abstractNum w:abstractNumId="5" w15:restartNumberingAfterBreak="0">
    <w:nsid w:val="213E72D5"/>
    <w:multiLevelType w:val="hybridMultilevel"/>
    <w:tmpl w:val="13364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E1DC2"/>
    <w:multiLevelType w:val="hybridMultilevel"/>
    <w:tmpl w:val="9C1C7DEA"/>
    <w:lvl w:ilvl="0" w:tplc="08DE7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C3271"/>
    <w:multiLevelType w:val="hybridMultilevel"/>
    <w:tmpl w:val="0E3215F4"/>
    <w:lvl w:ilvl="0" w:tplc="A15CAFDC">
      <w:start w:val="1"/>
      <w:numFmt w:val="upperRoman"/>
      <w:lvlText w:val="%1."/>
      <w:lvlJc w:val="left"/>
      <w:pPr>
        <w:ind w:left="1287" w:hanging="720"/>
      </w:pPr>
      <w:rPr>
        <w:rFonts w:hint="default"/>
        <w:b/>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AB04FA5"/>
    <w:multiLevelType w:val="hybridMultilevel"/>
    <w:tmpl w:val="C2745BFC"/>
    <w:lvl w:ilvl="0" w:tplc="4A5E7C7A">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025002"/>
    <w:multiLevelType w:val="hybridMultilevel"/>
    <w:tmpl w:val="CA825B2C"/>
    <w:lvl w:ilvl="0" w:tplc="FD7868B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BB73B9"/>
    <w:multiLevelType w:val="multilevel"/>
    <w:tmpl w:val="8ADA3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2B15253"/>
    <w:multiLevelType w:val="hybridMultilevel"/>
    <w:tmpl w:val="07767538"/>
    <w:lvl w:ilvl="0" w:tplc="65281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86E1E"/>
    <w:multiLevelType w:val="hybridMultilevel"/>
    <w:tmpl w:val="0B4CCF7C"/>
    <w:lvl w:ilvl="0" w:tplc="7D1AE890">
      <w:start w:val="1"/>
      <w:numFmt w:val="decimal"/>
      <w:lvlText w:val="(%1)"/>
      <w:lvlJc w:val="left"/>
      <w:pPr>
        <w:ind w:left="960" w:hanging="420"/>
      </w:pPr>
      <w:rPr>
        <w:rFonts w:ascii="Times New Roman" w:eastAsia="Times New Roman" w:hAnsi="Times New Roman" w:cs="Times New Roman"/>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4B1E6FBC"/>
    <w:multiLevelType w:val="hybridMultilevel"/>
    <w:tmpl w:val="1E3061D8"/>
    <w:lvl w:ilvl="0" w:tplc="04090001">
      <w:start w:val="1"/>
      <w:numFmt w:val="bullet"/>
      <w:lvlText w:val=""/>
      <w:lvlJc w:val="left"/>
      <w:pPr>
        <w:ind w:left="1440" w:hanging="360"/>
      </w:pPr>
      <w:rPr>
        <w:rFonts w:ascii="Symbol" w:hAnsi="Symbol" w:hint="default"/>
      </w:rPr>
    </w:lvl>
    <w:lvl w:ilvl="1" w:tplc="2B30597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EF541A"/>
    <w:multiLevelType w:val="hybridMultilevel"/>
    <w:tmpl w:val="3DB0D3F8"/>
    <w:lvl w:ilvl="0" w:tplc="0FEC44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7374D6"/>
    <w:multiLevelType w:val="multilevel"/>
    <w:tmpl w:val="5846D1E0"/>
    <w:lvl w:ilvl="0">
      <w:start w:val="1"/>
      <w:numFmt w:val="decimal"/>
      <w:lvlText w:val="%1."/>
      <w:lvlJc w:val="left"/>
      <w:pPr>
        <w:ind w:left="960" w:hanging="360"/>
      </w:pPr>
      <w:rPr>
        <w:rFonts w:hint="default"/>
        <w:b/>
      </w:rPr>
    </w:lvl>
    <w:lvl w:ilvl="1">
      <w:start w:val="1"/>
      <w:numFmt w:val="decimal"/>
      <w:isLgl/>
      <w:lvlText w:val="%1.%2"/>
      <w:lvlJc w:val="left"/>
      <w:pPr>
        <w:ind w:left="975" w:hanging="375"/>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108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2040" w:hanging="144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400" w:hanging="1800"/>
      </w:pPr>
      <w:rPr>
        <w:rFonts w:hint="default"/>
        <w:b/>
      </w:rPr>
    </w:lvl>
    <w:lvl w:ilvl="8">
      <w:start w:val="1"/>
      <w:numFmt w:val="decimal"/>
      <w:isLgl/>
      <w:lvlText w:val="%1.%2.%3.%4.%5.%6.%7.%8.%9"/>
      <w:lvlJc w:val="left"/>
      <w:pPr>
        <w:ind w:left="2760" w:hanging="2160"/>
      </w:pPr>
      <w:rPr>
        <w:rFonts w:hint="default"/>
        <w:b/>
      </w:rPr>
    </w:lvl>
  </w:abstractNum>
  <w:abstractNum w:abstractNumId="16" w15:restartNumberingAfterBreak="0">
    <w:nsid w:val="5A276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EE70A42"/>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61A07AB5"/>
    <w:multiLevelType w:val="hybridMultilevel"/>
    <w:tmpl w:val="6904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554E5"/>
    <w:multiLevelType w:val="hybridMultilevel"/>
    <w:tmpl w:val="22EAD16C"/>
    <w:lvl w:ilvl="0" w:tplc="51D8570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0D618A"/>
    <w:multiLevelType w:val="hybridMultilevel"/>
    <w:tmpl w:val="EF0E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1121D"/>
    <w:multiLevelType w:val="hybridMultilevel"/>
    <w:tmpl w:val="D70C947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2" w15:restartNumberingAfterBreak="0">
    <w:nsid w:val="71E3580B"/>
    <w:multiLevelType w:val="hybridMultilevel"/>
    <w:tmpl w:val="ACD0193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7384522C"/>
    <w:multiLevelType w:val="hybridMultilevel"/>
    <w:tmpl w:val="EA94CA7A"/>
    <w:lvl w:ilvl="0" w:tplc="0A467F3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E2262E"/>
    <w:multiLevelType w:val="hybridMultilevel"/>
    <w:tmpl w:val="E9D8BEAA"/>
    <w:lvl w:ilvl="0" w:tplc="01486E88">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25" w15:restartNumberingAfterBreak="0">
    <w:nsid w:val="771520F1"/>
    <w:multiLevelType w:val="hybridMultilevel"/>
    <w:tmpl w:val="0DBA1B4C"/>
    <w:lvl w:ilvl="0" w:tplc="4404AF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8B093D"/>
    <w:multiLevelType w:val="hybridMultilevel"/>
    <w:tmpl w:val="3856A7BC"/>
    <w:lvl w:ilvl="0" w:tplc="2AF44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933C8C"/>
    <w:multiLevelType w:val="hybridMultilevel"/>
    <w:tmpl w:val="F77CD27A"/>
    <w:lvl w:ilvl="0" w:tplc="E474C14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5"/>
  </w:num>
  <w:num w:numId="2">
    <w:abstractNumId w:val="26"/>
  </w:num>
  <w:num w:numId="3">
    <w:abstractNumId w:val="9"/>
  </w:num>
  <w:num w:numId="4">
    <w:abstractNumId w:val="22"/>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1"/>
  </w:num>
  <w:num w:numId="12">
    <w:abstractNumId w:val="6"/>
  </w:num>
  <w:num w:numId="13">
    <w:abstractNumId w:val="1"/>
  </w:num>
  <w:num w:numId="14">
    <w:abstractNumId w:val="23"/>
  </w:num>
  <w:num w:numId="15">
    <w:abstractNumId w:val="3"/>
  </w:num>
  <w:num w:numId="16">
    <w:abstractNumId w:val="12"/>
  </w:num>
  <w:num w:numId="17">
    <w:abstractNumId w:val="16"/>
  </w:num>
  <w:num w:numId="18">
    <w:abstractNumId w:val="19"/>
  </w:num>
  <w:num w:numId="19">
    <w:abstractNumId w:val="15"/>
  </w:num>
  <w:num w:numId="20">
    <w:abstractNumId w:val="4"/>
  </w:num>
  <w:num w:numId="21">
    <w:abstractNumId w:val="24"/>
  </w:num>
  <w:num w:numId="22">
    <w:abstractNumId w:val="18"/>
  </w:num>
  <w:num w:numId="23">
    <w:abstractNumId w:val="7"/>
  </w:num>
  <w:num w:numId="24">
    <w:abstractNumId w:val="0"/>
  </w:num>
  <w:num w:numId="25">
    <w:abstractNumId w:val="21"/>
  </w:num>
  <w:num w:numId="26">
    <w:abstractNumId w:val="13"/>
  </w:num>
  <w:num w:numId="27">
    <w:abstractNumId w:val="17"/>
  </w:num>
  <w:num w:numId="28">
    <w:abstractNumId w:val="5"/>
  </w:num>
  <w:num w:numId="29">
    <w:abstractNumId w:val="20"/>
  </w:num>
  <w:num w:numId="30">
    <w:abstractNumId w:val="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75"/>
    <w:rsid w:val="00005E50"/>
    <w:rsid w:val="00007CC8"/>
    <w:rsid w:val="00010621"/>
    <w:rsid w:val="00010AE0"/>
    <w:rsid w:val="00013743"/>
    <w:rsid w:val="00014D69"/>
    <w:rsid w:val="0001565D"/>
    <w:rsid w:val="00016E0B"/>
    <w:rsid w:val="00020A3F"/>
    <w:rsid w:val="00023786"/>
    <w:rsid w:val="00024DFF"/>
    <w:rsid w:val="00026D63"/>
    <w:rsid w:val="000326A5"/>
    <w:rsid w:val="00032CF3"/>
    <w:rsid w:val="0003342E"/>
    <w:rsid w:val="00034C8A"/>
    <w:rsid w:val="00037682"/>
    <w:rsid w:val="0004123E"/>
    <w:rsid w:val="0004199A"/>
    <w:rsid w:val="000424E2"/>
    <w:rsid w:val="00045BEA"/>
    <w:rsid w:val="000520C6"/>
    <w:rsid w:val="00052BD7"/>
    <w:rsid w:val="00053D48"/>
    <w:rsid w:val="00054331"/>
    <w:rsid w:val="00056127"/>
    <w:rsid w:val="00065071"/>
    <w:rsid w:val="00065F82"/>
    <w:rsid w:val="00067E1E"/>
    <w:rsid w:val="00071069"/>
    <w:rsid w:val="000755B8"/>
    <w:rsid w:val="00075766"/>
    <w:rsid w:val="0008155E"/>
    <w:rsid w:val="0008223B"/>
    <w:rsid w:val="00083778"/>
    <w:rsid w:val="0008610C"/>
    <w:rsid w:val="0008703F"/>
    <w:rsid w:val="00087FFD"/>
    <w:rsid w:val="00090A8E"/>
    <w:rsid w:val="00090CC4"/>
    <w:rsid w:val="0009123C"/>
    <w:rsid w:val="00091FD7"/>
    <w:rsid w:val="000973A3"/>
    <w:rsid w:val="000A3649"/>
    <w:rsid w:val="000A6B59"/>
    <w:rsid w:val="000B153B"/>
    <w:rsid w:val="000B1FFC"/>
    <w:rsid w:val="000B2FA8"/>
    <w:rsid w:val="000B5B8D"/>
    <w:rsid w:val="000C0D5E"/>
    <w:rsid w:val="000C39FB"/>
    <w:rsid w:val="000C67BE"/>
    <w:rsid w:val="000C7177"/>
    <w:rsid w:val="000C72E7"/>
    <w:rsid w:val="000C7CBA"/>
    <w:rsid w:val="000D697E"/>
    <w:rsid w:val="000E12D4"/>
    <w:rsid w:val="000E50EF"/>
    <w:rsid w:val="000F3F4D"/>
    <w:rsid w:val="00104AF9"/>
    <w:rsid w:val="00107002"/>
    <w:rsid w:val="00111AFD"/>
    <w:rsid w:val="001159BD"/>
    <w:rsid w:val="001163F2"/>
    <w:rsid w:val="00123015"/>
    <w:rsid w:val="00134FC9"/>
    <w:rsid w:val="00136F09"/>
    <w:rsid w:val="001411D5"/>
    <w:rsid w:val="00145ABF"/>
    <w:rsid w:val="00150830"/>
    <w:rsid w:val="001508EC"/>
    <w:rsid w:val="0015687E"/>
    <w:rsid w:val="001631CC"/>
    <w:rsid w:val="00164A19"/>
    <w:rsid w:val="0016527A"/>
    <w:rsid w:val="00174867"/>
    <w:rsid w:val="00184D4D"/>
    <w:rsid w:val="00190A85"/>
    <w:rsid w:val="00191C39"/>
    <w:rsid w:val="00192BE8"/>
    <w:rsid w:val="00195417"/>
    <w:rsid w:val="00195624"/>
    <w:rsid w:val="00196244"/>
    <w:rsid w:val="001A5193"/>
    <w:rsid w:val="001A53B8"/>
    <w:rsid w:val="001B2337"/>
    <w:rsid w:val="001B3588"/>
    <w:rsid w:val="001B63DB"/>
    <w:rsid w:val="001B7841"/>
    <w:rsid w:val="001C61D6"/>
    <w:rsid w:val="001D205A"/>
    <w:rsid w:val="001D28DD"/>
    <w:rsid w:val="001D53C7"/>
    <w:rsid w:val="001E6E30"/>
    <w:rsid w:val="001F0192"/>
    <w:rsid w:val="001F41DB"/>
    <w:rsid w:val="00203511"/>
    <w:rsid w:val="002035AA"/>
    <w:rsid w:val="00210D89"/>
    <w:rsid w:val="002163B5"/>
    <w:rsid w:val="0022028A"/>
    <w:rsid w:val="00222CA3"/>
    <w:rsid w:val="00223BD6"/>
    <w:rsid w:val="00224533"/>
    <w:rsid w:val="002274E4"/>
    <w:rsid w:val="00227DD1"/>
    <w:rsid w:val="00231E60"/>
    <w:rsid w:val="00232FBA"/>
    <w:rsid w:val="00233501"/>
    <w:rsid w:val="00234489"/>
    <w:rsid w:val="00235D6C"/>
    <w:rsid w:val="00236B35"/>
    <w:rsid w:val="0024522C"/>
    <w:rsid w:val="0024532C"/>
    <w:rsid w:val="00247EAE"/>
    <w:rsid w:val="00253DCF"/>
    <w:rsid w:val="00254E1A"/>
    <w:rsid w:val="00254FDA"/>
    <w:rsid w:val="002555CE"/>
    <w:rsid w:val="0026394C"/>
    <w:rsid w:val="002721A5"/>
    <w:rsid w:val="00272724"/>
    <w:rsid w:val="002737DC"/>
    <w:rsid w:val="00280701"/>
    <w:rsid w:val="00281310"/>
    <w:rsid w:val="00283CBF"/>
    <w:rsid w:val="0028573F"/>
    <w:rsid w:val="002901D4"/>
    <w:rsid w:val="00291D34"/>
    <w:rsid w:val="0029415D"/>
    <w:rsid w:val="002A0999"/>
    <w:rsid w:val="002A37BB"/>
    <w:rsid w:val="002A51DD"/>
    <w:rsid w:val="002B00BC"/>
    <w:rsid w:val="002B0630"/>
    <w:rsid w:val="002B2C51"/>
    <w:rsid w:val="002B370B"/>
    <w:rsid w:val="002B3A21"/>
    <w:rsid w:val="002B5DA9"/>
    <w:rsid w:val="002B79DE"/>
    <w:rsid w:val="002C14F0"/>
    <w:rsid w:val="002C1DC2"/>
    <w:rsid w:val="002C34D8"/>
    <w:rsid w:val="002D4DF6"/>
    <w:rsid w:val="002D6E42"/>
    <w:rsid w:val="002E0297"/>
    <w:rsid w:val="002E360A"/>
    <w:rsid w:val="002E51B6"/>
    <w:rsid w:val="002E64BB"/>
    <w:rsid w:val="002F1A42"/>
    <w:rsid w:val="002F4A80"/>
    <w:rsid w:val="002F7FEF"/>
    <w:rsid w:val="003064A0"/>
    <w:rsid w:val="00311E68"/>
    <w:rsid w:val="00314F44"/>
    <w:rsid w:val="00317494"/>
    <w:rsid w:val="00324CBC"/>
    <w:rsid w:val="003256AF"/>
    <w:rsid w:val="00325E7C"/>
    <w:rsid w:val="003268B5"/>
    <w:rsid w:val="00326B20"/>
    <w:rsid w:val="003279F4"/>
    <w:rsid w:val="003301C6"/>
    <w:rsid w:val="00330B16"/>
    <w:rsid w:val="00331014"/>
    <w:rsid w:val="00331B2A"/>
    <w:rsid w:val="00331B6E"/>
    <w:rsid w:val="00335422"/>
    <w:rsid w:val="00336E87"/>
    <w:rsid w:val="003407E0"/>
    <w:rsid w:val="00353FF4"/>
    <w:rsid w:val="00357A25"/>
    <w:rsid w:val="00363D4A"/>
    <w:rsid w:val="00371689"/>
    <w:rsid w:val="003755C6"/>
    <w:rsid w:val="00376367"/>
    <w:rsid w:val="00377625"/>
    <w:rsid w:val="0037772D"/>
    <w:rsid w:val="0038413B"/>
    <w:rsid w:val="003849FE"/>
    <w:rsid w:val="0038626F"/>
    <w:rsid w:val="0039117C"/>
    <w:rsid w:val="003A305C"/>
    <w:rsid w:val="003A5DE9"/>
    <w:rsid w:val="003A6011"/>
    <w:rsid w:val="003A6E76"/>
    <w:rsid w:val="003B2FFB"/>
    <w:rsid w:val="003B489C"/>
    <w:rsid w:val="003B76EB"/>
    <w:rsid w:val="003C129E"/>
    <w:rsid w:val="003C3A2E"/>
    <w:rsid w:val="003C429F"/>
    <w:rsid w:val="003D13C9"/>
    <w:rsid w:val="003D1CCD"/>
    <w:rsid w:val="003D6FCE"/>
    <w:rsid w:val="003D71C9"/>
    <w:rsid w:val="003E0195"/>
    <w:rsid w:val="003E0CBC"/>
    <w:rsid w:val="003E27B0"/>
    <w:rsid w:val="003E317C"/>
    <w:rsid w:val="003E4B41"/>
    <w:rsid w:val="003E60DA"/>
    <w:rsid w:val="003F52B3"/>
    <w:rsid w:val="00403DAD"/>
    <w:rsid w:val="00411749"/>
    <w:rsid w:val="0041400E"/>
    <w:rsid w:val="00414375"/>
    <w:rsid w:val="00416561"/>
    <w:rsid w:val="00421B2D"/>
    <w:rsid w:val="00426D4D"/>
    <w:rsid w:val="00435108"/>
    <w:rsid w:val="00437C3F"/>
    <w:rsid w:val="00437FEC"/>
    <w:rsid w:val="00442132"/>
    <w:rsid w:val="00442B2C"/>
    <w:rsid w:val="00445405"/>
    <w:rsid w:val="00447E46"/>
    <w:rsid w:val="00454A92"/>
    <w:rsid w:val="00454AC8"/>
    <w:rsid w:val="00456172"/>
    <w:rsid w:val="00457B06"/>
    <w:rsid w:val="0046107B"/>
    <w:rsid w:val="004621C0"/>
    <w:rsid w:val="004635BF"/>
    <w:rsid w:val="0046504D"/>
    <w:rsid w:val="0046750D"/>
    <w:rsid w:val="0048176F"/>
    <w:rsid w:val="00481DC6"/>
    <w:rsid w:val="00482BFC"/>
    <w:rsid w:val="004837ED"/>
    <w:rsid w:val="0048455C"/>
    <w:rsid w:val="00485934"/>
    <w:rsid w:val="0048623D"/>
    <w:rsid w:val="0049075C"/>
    <w:rsid w:val="00491671"/>
    <w:rsid w:val="004927BF"/>
    <w:rsid w:val="00496D9F"/>
    <w:rsid w:val="004A4DC4"/>
    <w:rsid w:val="004A576E"/>
    <w:rsid w:val="004A6149"/>
    <w:rsid w:val="004A66D0"/>
    <w:rsid w:val="004A7028"/>
    <w:rsid w:val="004B4181"/>
    <w:rsid w:val="004B5B0D"/>
    <w:rsid w:val="004B6782"/>
    <w:rsid w:val="004C18C8"/>
    <w:rsid w:val="004C1CD1"/>
    <w:rsid w:val="004C5125"/>
    <w:rsid w:val="004C793E"/>
    <w:rsid w:val="004D176B"/>
    <w:rsid w:val="004D7685"/>
    <w:rsid w:val="004E0DCF"/>
    <w:rsid w:val="004E6B1F"/>
    <w:rsid w:val="004E7144"/>
    <w:rsid w:val="004E7C6A"/>
    <w:rsid w:val="004F4EC7"/>
    <w:rsid w:val="00504EDB"/>
    <w:rsid w:val="0050559D"/>
    <w:rsid w:val="00505771"/>
    <w:rsid w:val="0050750F"/>
    <w:rsid w:val="00510AFD"/>
    <w:rsid w:val="005110C4"/>
    <w:rsid w:val="005111FC"/>
    <w:rsid w:val="00512B2B"/>
    <w:rsid w:val="00521661"/>
    <w:rsid w:val="0052415F"/>
    <w:rsid w:val="005273C6"/>
    <w:rsid w:val="00531CF8"/>
    <w:rsid w:val="00536A60"/>
    <w:rsid w:val="005376B8"/>
    <w:rsid w:val="00537D50"/>
    <w:rsid w:val="0054041D"/>
    <w:rsid w:val="00542067"/>
    <w:rsid w:val="00542A9E"/>
    <w:rsid w:val="00543E10"/>
    <w:rsid w:val="00545C8C"/>
    <w:rsid w:val="00547744"/>
    <w:rsid w:val="005510BD"/>
    <w:rsid w:val="00566559"/>
    <w:rsid w:val="00567038"/>
    <w:rsid w:val="005678EC"/>
    <w:rsid w:val="00571366"/>
    <w:rsid w:val="00572C4C"/>
    <w:rsid w:val="00573C1B"/>
    <w:rsid w:val="00575943"/>
    <w:rsid w:val="005760BD"/>
    <w:rsid w:val="00576262"/>
    <w:rsid w:val="005815D3"/>
    <w:rsid w:val="00590C00"/>
    <w:rsid w:val="00592F71"/>
    <w:rsid w:val="00593936"/>
    <w:rsid w:val="005A0123"/>
    <w:rsid w:val="005A0358"/>
    <w:rsid w:val="005A1901"/>
    <w:rsid w:val="005A2C40"/>
    <w:rsid w:val="005A50C7"/>
    <w:rsid w:val="005B165A"/>
    <w:rsid w:val="005B3876"/>
    <w:rsid w:val="005B78F4"/>
    <w:rsid w:val="005C1C3F"/>
    <w:rsid w:val="005D0476"/>
    <w:rsid w:val="005D12D3"/>
    <w:rsid w:val="005D131A"/>
    <w:rsid w:val="005D48B6"/>
    <w:rsid w:val="005D4CC1"/>
    <w:rsid w:val="005D760B"/>
    <w:rsid w:val="005D7E94"/>
    <w:rsid w:val="005F5571"/>
    <w:rsid w:val="005F666F"/>
    <w:rsid w:val="005F6CF1"/>
    <w:rsid w:val="00604F0E"/>
    <w:rsid w:val="00604F84"/>
    <w:rsid w:val="00607498"/>
    <w:rsid w:val="006126A6"/>
    <w:rsid w:val="00612F1F"/>
    <w:rsid w:val="00620004"/>
    <w:rsid w:val="006241E6"/>
    <w:rsid w:val="006253A0"/>
    <w:rsid w:val="00625E4E"/>
    <w:rsid w:val="00632973"/>
    <w:rsid w:val="00635A99"/>
    <w:rsid w:val="00635FFD"/>
    <w:rsid w:val="00640B29"/>
    <w:rsid w:val="00641C2C"/>
    <w:rsid w:val="00642098"/>
    <w:rsid w:val="00642D23"/>
    <w:rsid w:val="00644E7A"/>
    <w:rsid w:val="0065518D"/>
    <w:rsid w:val="00660DDA"/>
    <w:rsid w:val="0066215B"/>
    <w:rsid w:val="00665284"/>
    <w:rsid w:val="00673CC3"/>
    <w:rsid w:val="006768BC"/>
    <w:rsid w:val="006837D5"/>
    <w:rsid w:val="006851F4"/>
    <w:rsid w:val="006873D4"/>
    <w:rsid w:val="006943B3"/>
    <w:rsid w:val="00696A16"/>
    <w:rsid w:val="006A11CA"/>
    <w:rsid w:val="006A12BA"/>
    <w:rsid w:val="006A305E"/>
    <w:rsid w:val="006A4E37"/>
    <w:rsid w:val="006A5691"/>
    <w:rsid w:val="006B357C"/>
    <w:rsid w:val="006B7583"/>
    <w:rsid w:val="006C1C2F"/>
    <w:rsid w:val="006D1B04"/>
    <w:rsid w:val="006D3379"/>
    <w:rsid w:val="006D3C2D"/>
    <w:rsid w:val="006D7587"/>
    <w:rsid w:val="006E0387"/>
    <w:rsid w:val="006E17A8"/>
    <w:rsid w:val="006E2FBF"/>
    <w:rsid w:val="006E5DA7"/>
    <w:rsid w:val="006F131E"/>
    <w:rsid w:val="006F148E"/>
    <w:rsid w:val="006F3791"/>
    <w:rsid w:val="006F3E67"/>
    <w:rsid w:val="007012D6"/>
    <w:rsid w:val="00701639"/>
    <w:rsid w:val="007063D8"/>
    <w:rsid w:val="00706718"/>
    <w:rsid w:val="007202DB"/>
    <w:rsid w:val="007223AF"/>
    <w:rsid w:val="00722BE7"/>
    <w:rsid w:val="00723648"/>
    <w:rsid w:val="00725D74"/>
    <w:rsid w:val="00726DED"/>
    <w:rsid w:val="00730718"/>
    <w:rsid w:val="00730F45"/>
    <w:rsid w:val="00731C36"/>
    <w:rsid w:val="00733A04"/>
    <w:rsid w:val="00734275"/>
    <w:rsid w:val="00734C5D"/>
    <w:rsid w:val="0073534E"/>
    <w:rsid w:val="00737703"/>
    <w:rsid w:val="0074083F"/>
    <w:rsid w:val="0074116C"/>
    <w:rsid w:val="00741E87"/>
    <w:rsid w:val="0074686D"/>
    <w:rsid w:val="0075007B"/>
    <w:rsid w:val="00754FDE"/>
    <w:rsid w:val="00755394"/>
    <w:rsid w:val="007578A5"/>
    <w:rsid w:val="00760272"/>
    <w:rsid w:val="00760605"/>
    <w:rsid w:val="007609B6"/>
    <w:rsid w:val="00762AA7"/>
    <w:rsid w:val="00763074"/>
    <w:rsid w:val="00763DC6"/>
    <w:rsid w:val="007675A9"/>
    <w:rsid w:val="00771051"/>
    <w:rsid w:val="00771462"/>
    <w:rsid w:val="00775C98"/>
    <w:rsid w:val="0078297D"/>
    <w:rsid w:val="00785B8F"/>
    <w:rsid w:val="00791817"/>
    <w:rsid w:val="00794CF7"/>
    <w:rsid w:val="00796CB5"/>
    <w:rsid w:val="007A1A67"/>
    <w:rsid w:val="007A2F76"/>
    <w:rsid w:val="007A4D08"/>
    <w:rsid w:val="007A5615"/>
    <w:rsid w:val="007A780F"/>
    <w:rsid w:val="007B2256"/>
    <w:rsid w:val="007B4D86"/>
    <w:rsid w:val="007C1314"/>
    <w:rsid w:val="007C3055"/>
    <w:rsid w:val="007C4A10"/>
    <w:rsid w:val="007C51D0"/>
    <w:rsid w:val="007C665B"/>
    <w:rsid w:val="007C778E"/>
    <w:rsid w:val="007D0061"/>
    <w:rsid w:val="007D01A4"/>
    <w:rsid w:val="007D28BB"/>
    <w:rsid w:val="007D439F"/>
    <w:rsid w:val="007D6CE7"/>
    <w:rsid w:val="007E0E64"/>
    <w:rsid w:val="007E1919"/>
    <w:rsid w:val="007E478F"/>
    <w:rsid w:val="007E5357"/>
    <w:rsid w:val="007F2B5F"/>
    <w:rsid w:val="007F3B73"/>
    <w:rsid w:val="00801FF3"/>
    <w:rsid w:val="008025B5"/>
    <w:rsid w:val="008058EE"/>
    <w:rsid w:val="00807ABB"/>
    <w:rsid w:val="00813301"/>
    <w:rsid w:val="00814955"/>
    <w:rsid w:val="00820557"/>
    <w:rsid w:val="00823377"/>
    <w:rsid w:val="008239DE"/>
    <w:rsid w:val="00826169"/>
    <w:rsid w:val="00827077"/>
    <w:rsid w:val="0082765D"/>
    <w:rsid w:val="00830CC3"/>
    <w:rsid w:val="00830D30"/>
    <w:rsid w:val="00835851"/>
    <w:rsid w:val="008363DD"/>
    <w:rsid w:val="00843FFB"/>
    <w:rsid w:val="00845D7B"/>
    <w:rsid w:val="008471F3"/>
    <w:rsid w:val="00851248"/>
    <w:rsid w:val="00861030"/>
    <w:rsid w:val="0086223C"/>
    <w:rsid w:val="008633E5"/>
    <w:rsid w:val="00870DE0"/>
    <w:rsid w:val="00872167"/>
    <w:rsid w:val="008726B4"/>
    <w:rsid w:val="00876FC0"/>
    <w:rsid w:val="00882285"/>
    <w:rsid w:val="00883F53"/>
    <w:rsid w:val="008868A4"/>
    <w:rsid w:val="008870E5"/>
    <w:rsid w:val="008876BA"/>
    <w:rsid w:val="00892E7C"/>
    <w:rsid w:val="00894989"/>
    <w:rsid w:val="008A0645"/>
    <w:rsid w:val="008A3207"/>
    <w:rsid w:val="008A3C7F"/>
    <w:rsid w:val="008B5367"/>
    <w:rsid w:val="008B62A6"/>
    <w:rsid w:val="008B75C9"/>
    <w:rsid w:val="008C4DD6"/>
    <w:rsid w:val="008C5CA8"/>
    <w:rsid w:val="008C5FBA"/>
    <w:rsid w:val="008C6899"/>
    <w:rsid w:val="008C6B31"/>
    <w:rsid w:val="008D12EC"/>
    <w:rsid w:val="008D1D80"/>
    <w:rsid w:val="008D3BCF"/>
    <w:rsid w:val="008D6262"/>
    <w:rsid w:val="008D6290"/>
    <w:rsid w:val="008D74B0"/>
    <w:rsid w:val="008D7F3D"/>
    <w:rsid w:val="008E0598"/>
    <w:rsid w:val="008E3800"/>
    <w:rsid w:val="008E5CFA"/>
    <w:rsid w:val="008E60E8"/>
    <w:rsid w:val="008F3ECE"/>
    <w:rsid w:val="009008D6"/>
    <w:rsid w:val="00901085"/>
    <w:rsid w:val="00901E92"/>
    <w:rsid w:val="00902701"/>
    <w:rsid w:val="0090340A"/>
    <w:rsid w:val="00903C0E"/>
    <w:rsid w:val="00904D3F"/>
    <w:rsid w:val="009069B3"/>
    <w:rsid w:val="009078C2"/>
    <w:rsid w:val="00911CE4"/>
    <w:rsid w:val="0091402E"/>
    <w:rsid w:val="00927C9D"/>
    <w:rsid w:val="009404A4"/>
    <w:rsid w:val="00943D8B"/>
    <w:rsid w:val="009440B3"/>
    <w:rsid w:val="009450C5"/>
    <w:rsid w:val="00947EBA"/>
    <w:rsid w:val="009519A4"/>
    <w:rsid w:val="009544F1"/>
    <w:rsid w:val="009548CA"/>
    <w:rsid w:val="00956DDA"/>
    <w:rsid w:val="0096314E"/>
    <w:rsid w:val="00963C18"/>
    <w:rsid w:val="00963D71"/>
    <w:rsid w:val="0096421B"/>
    <w:rsid w:val="0097229A"/>
    <w:rsid w:val="009744E4"/>
    <w:rsid w:val="00975B45"/>
    <w:rsid w:val="0098171D"/>
    <w:rsid w:val="00985550"/>
    <w:rsid w:val="009857F6"/>
    <w:rsid w:val="00987FD0"/>
    <w:rsid w:val="009954DA"/>
    <w:rsid w:val="00997550"/>
    <w:rsid w:val="00997D09"/>
    <w:rsid w:val="009A2CC9"/>
    <w:rsid w:val="009A4053"/>
    <w:rsid w:val="009A63C8"/>
    <w:rsid w:val="009A75F0"/>
    <w:rsid w:val="009B072A"/>
    <w:rsid w:val="009B156B"/>
    <w:rsid w:val="009B3C64"/>
    <w:rsid w:val="009B3D56"/>
    <w:rsid w:val="009B7557"/>
    <w:rsid w:val="009C0E75"/>
    <w:rsid w:val="009C2DA8"/>
    <w:rsid w:val="009C34A0"/>
    <w:rsid w:val="009C5072"/>
    <w:rsid w:val="009C51AA"/>
    <w:rsid w:val="009C5CB8"/>
    <w:rsid w:val="009D42F7"/>
    <w:rsid w:val="009D5080"/>
    <w:rsid w:val="009D6CE0"/>
    <w:rsid w:val="009E1BFE"/>
    <w:rsid w:val="009E4277"/>
    <w:rsid w:val="009E6BAC"/>
    <w:rsid w:val="009F4E36"/>
    <w:rsid w:val="00A009B9"/>
    <w:rsid w:val="00A021BC"/>
    <w:rsid w:val="00A03228"/>
    <w:rsid w:val="00A03B7B"/>
    <w:rsid w:val="00A03CE6"/>
    <w:rsid w:val="00A04E18"/>
    <w:rsid w:val="00A07B14"/>
    <w:rsid w:val="00A1365E"/>
    <w:rsid w:val="00A16D78"/>
    <w:rsid w:val="00A17A15"/>
    <w:rsid w:val="00A20ED5"/>
    <w:rsid w:val="00A22150"/>
    <w:rsid w:val="00A23527"/>
    <w:rsid w:val="00A25758"/>
    <w:rsid w:val="00A25C33"/>
    <w:rsid w:val="00A32A8D"/>
    <w:rsid w:val="00A33EBE"/>
    <w:rsid w:val="00A404EF"/>
    <w:rsid w:val="00A430B4"/>
    <w:rsid w:val="00A43D00"/>
    <w:rsid w:val="00A46651"/>
    <w:rsid w:val="00A53BBA"/>
    <w:rsid w:val="00A56891"/>
    <w:rsid w:val="00A600C5"/>
    <w:rsid w:val="00A6450C"/>
    <w:rsid w:val="00A7074D"/>
    <w:rsid w:val="00A774ED"/>
    <w:rsid w:val="00A81985"/>
    <w:rsid w:val="00A83691"/>
    <w:rsid w:val="00A83E3E"/>
    <w:rsid w:val="00A85E0C"/>
    <w:rsid w:val="00A86B49"/>
    <w:rsid w:val="00A870BD"/>
    <w:rsid w:val="00A90F66"/>
    <w:rsid w:val="00A92618"/>
    <w:rsid w:val="00A955EB"/>
    <w:rsid w:val="00A96302"/>
    <w:rsid w:val="00AA1B77"/>
    <w:rsid w:val="00AA3A7F"/>
    <w:rsid w:val="00AA46EA"/>
    <w:rsid w:val="00AB3637"/>
    <w:rsid w:val="00AC13E7"/>
    <w:rsid w:val="00AC60C2"/>
    <w:rsid w:val="00AC7D45"/>
    <w:rsid w:val="00AD0ED4"/>
    <w:rsid w:val="00AD34DB"/>
    <w:rsid w:val="00AD4D7F"/>
    <w:rsid w:val="00AD6D60"/>
    <w:rsid w:val="00AE3783"/>
    <w:rsid w:val="00AF3C55"/>
    <w:rsid w:val="00AF4A4D"/>
    <w:rsid w:val="00AF66DD"/>
    <w:rsid w:val="00B000F1"/>
    <w:rsid w:val="00B004CC"/>
    <w:rsid w:val="00B01030"/>
    <w:rsid w:val="00B03038"/>
    <w:rsid w:val="00B035C9"/>
    <w:rsid w:val="00B054F5"/>
    <w:rsid w:val="00B05714"/>
    <w:rsid w:val="00B069F7"/>
    <w:rsid w:val="00B11412"/>
    <w:rsid w:val="00B16910"/>
    <w:rsid w:val="00B173E6"/>
    <w:rsid w:val="00B20DCA"/>
    <w:rsid w:val="00B22E0F"/>
    <w:rsid w:val="00B25AB9"/>
    <w:rsid w:val="00B27965"/>
    <w:rsid w:val="00B30BB7"/>
    <w:rsid w:val="00B31915"/>
    <w:rsid w:val="00B33FAD"/>
    <w:rsid w:val="00B34022"/>
    <w:rsid w:val="00B42335"/>
    <w:rsid w:val="00B427CF"/>
    <w:rsid w:val="00B44A0C"/>
    <w:rsid w:val="00B4528E"/>
    <w:rsid w:val="00B476E9"/>
    <w:rsid w:val="00B47EC4"/>
    <w:rsid w:val="00B52CE9"/>
    <w:rsid w:val="00B57B2B"/>
    <w:rsid w:val="00B57DAE"/>
    <w:rsid w:val="00B6129C"/>
    <w:rsid w:val="00B703F9"/>
    <w:rsid w:val="00B713E7"/>
    <w:rsid w:val="00B74740"/>
    <w:rsid w:val="00B749C6"/>
    <w:rsid w:val="00B77696"/>
    <w:rsid w:val="00B81126"/>
    <w:rsid w:val="00B821AE"/>
    <w:rsid w:val="00B82AA3"/>
    <w:rsid w:val="00B82EFE"/>
    <w:rsid w:val="00B859F4"/>
    <w:rsid w:val="00B90818"/>
    <w:rsid w:val="00B91CF7"/>
    <w:rsid w:val="00B920F4"/>
    <w:rsid w:val="00BA06B3"/>
    <w:rsid w:val="00BA497B"/>
    <w:rsid w:val="00BA6526"/>
    <w:rsid w:val="00BA6714"/>
    <w:rsid w:val="00BB204E"/>
    <w:rsid w:val="00BB229D"/>
    <w:rsid w:val="00BB30F3"/>
    <w:rsid w:val="00BB3C0C"/>
    <w:rsid w:val="00BB45DF"/>
    <w:rsid w:val="00BC2545"/>
    <w:rsid w:val="00BC7101"/>
    <w:rsid w:val="00BD44D8"/>
    <w:rsid w:val="00BE1853"/>
    <w:rsid w:val="00BE186E"/>
    <w:rsid w:val="00BE2BFC"/>
    <w:rsid w:val="00BE2E0A"/>
    <w:rsid w:val="00BE3FB0"/>
    <w:rsid w:val="00BE4D4F"/>
    <w:rsid w:val="00BE5448"/>
    <w:rsid w:val="00BE5685"/>
    <w:rsid w:val="00BE7571"/>
    <w:rsid w:val="00BF186E"/>
    <w:rsid w:val="00BF4559"/>
    <w:rsid w:val="00C0176F"/>
    <w:rsid w:val="00C028B7"/>
    <w:rsid w:val="00C049DD"/>
    <w:rsid w:val="00C11835"/>
    <w:rsid w:val="00C12C64"/>
    <w:rsid w:val="00C13446"/>
    <w:rsid w:val="00C13C76"/>
    <w:rsid w:val="00C145AF"/>
    <w:rsid w:val="00C14882"/>
    <w:rsid w:val="00C206C0"/>
    <w:rsid w:val="00C21B15"/>
    <w:rsid w:val="00C3164B"/>
    <w:rsid w:val="00C3370F"/>
    <w:rsid w:val="00C33FA3"/>
    <w:rsid w:val="00C371D3"/>
    <w:rsid w:val="00C37DC1"/>
    <w:rsid w:val="00C4098E"/>
    <w:rsid w:val="00C43B21"/>
    <w:rsid w:val="00C5037F"/>
    <w:rsid w:val="00C53A85"/>
    <w:rsid w:val="00C5664E"/>
    <w:rsid w:val="00C60607"/>
    <w:rsid w:val="00C61B25"/>
    <w:rsid w:val="00C62667"/>
    <w:rsid w:val="00C65980"/>
    <w:rsid w:val="00C65A17"/>
    <w:rsid w:val="00C70555"/>
    <w:rsid w:val="00C7124D"/>
    <w:rsid w:val="00C72DA2"/>
    <w:rsid w:val="00C765BE"/>
    <w:rsid w:val="00C76713"/>
    <w:rsid w:val="00C76D7A"/>
    <w:rsid w:val="00C81A67"/>
    <w:rsid w:val="00C84D66"/>
    <w:rsid w:val="00C86650"/>
    <w:rsid w:val="00C87E1D"/>
    <w:rsid w:val="00CA3910"/>
    <w:rsid w:val="00CA3BAD"/>
    <w:rsid w:val="00CB1E3E"/>
    <w:rsid w:val="00CC11F4"/>
    <w:rsid w:val="00CC13FA"/>
    <w:rsid w:val="00CC1B99"/>
    <w:rsid w:val="00CC2F3D"/>
    <w:rsid w:val="00CD07C5"/>
    <w:rsid w:val="00CD288F"/>
    <w:rsid w:val="00CD3816"/>
    <w:rsid w:val="00CD6B6B"/>
    <w:rsid w:val="00CE032E"/>
    <w:rsid w:val="00CE059D"/>
    <w:rsid w:val="00CE297A"/>
    <w:rsid w:val="00CE3790"/>
    <w:rsid w:val="00CE6C42"/>
    <w:rsid w:val="00CF00E4"/>
    <w:rsid w:val="00CF0BF9"/>
    <w:rsid w:val="00CF4344"/>
    <w:rsid w:val="00CF4FFE"/>
    <w:rsid w:val="00CF719B"/>
    <w:rsid w:val="00CF74F1"/>
    <w:rsid w:val="00D04AC6"/>
    <w:rsid w:val="00D04C36"/>
    <w:rsid w:val="00D05524"/>
    <w:rsid w:val="00D05D43"/>
    <w:rsid w:val="00D07D39"/>
    <w:rsid w:val="00D133E4"/>
    <w:rsid w:val="00D1476E"/>
    <w:rsid w:val="00D155B3"/>
    <w:rsid w:val="00D24070"/>
    <w:rsid w:val="00D25449"/>
    <w:rsid w:val="00D26467"/>
    <w:rsid w:val="00D278F0"/>
    <w:rsid w:val="00D318F7"/>
    <w:rsid w:val="00D4332F"/>
    <w:rsid w:val="00D44035"/>
    <w:rsid w:val="00D46C47"/>
    <w:rsid w:val="00D505DD"/>
    <w:rsid w:val="00D51CFB"/>
    <w:rsid w:val="00D52E8D"/>
    <w:rsid w:val="00D53B75"/>
    <w:rsid w:val="00D54591"/>
    <w:rsid w:val="00D57D5B"/>
    <w:rsid w:val="00D60B7B"/>
    <w:rsid w:val="00D629BB"/>
    <w:rsid w:val="00D63F45"/>
    <w:rsid w:val="00D6473B"/>
    <w:rsid w:val="00D67814"/>
    <w:rsid w:val="00D70C1B"/>
    <w:rsid w:val="00D7247B"/>
    <w:rsid w:val="00D72DAD"/>
    <w:rsid w:val="00D72E4C"/>
    <w:rsid w:val="00D73265"/>
    <w:rsid w:val="00D76EB7"/>
    <w:rsid w:val="00D8129F"/>
    <w:rsid w:val="00D816DA"/>
    <w:rsid w:val="00D8417F"/>
    <w:rsid w:val="00D8483B"/>
    <w:rsid w:val="00D8576A"/>
    <w:rsid w:val="00D9110E"/>
    <w:rsid w:val="00D9416C"/>
    <w:rsid w:val="00D96A19"/>
    <w:rsid w:val="00D96D9F"/>
    <w:rsid w:val="00DA2C75"/>
    <w:rsid w:val="00DA4EE3"/>
    <w:rsid w:val="00DA7A7D"/>
    <w:rsid w:val="00DB484F"/>
    <w:rsid w:val="00DB65DF"/>
    <w:rsid w:val="00DD1BD2"/>
    <w:rsid w:val="00DD3130"/>
    <w:rsid w:val="00DD3904"/>
    <w:rsid w:val="00DE06D6"/>
    <w:rsid w:val="00DE66A2"/>
    <w:rsid w:val="00DE78CB"/>
    <w:rsid w:val="00DF2830"/>
    <w:rsid w:val="00DF6D20"/>
    <w:rsid w:val="00DF6EAA"/>
    <w:rsid w:val="00E033BE"/>
    <w:rsid w:val="00E06B47"/>
    <w:rsid w:val="00E134B7"/>
    <w:rsid w:val="00E138ED"/>
    <w:rsid w:val="00E14822"/>
    <w:rsid w:val="00E216CE"/>
    <w:rsid w:val="00E220EB"/>
    <w:rsid w:val="00E226D7"/>
    <w:rsid w:val="00E22F2E"/>
    <w:rsid w:val="00E248E4"/>
    <w:rsid w:val="00E363C9"/>
    <w:rsid w:val="00E41DD7"/>
    <w:rsid w:val="00E47B88"/>
    <w:rsid w:val="00E47C13"/>
    <w:rsid w:val="00E54688"/>
    <w:rsid w:val="00E555ED"/>
    <w:rsid w:val="00E57EB6"/>
    <w:rsid w:val="00E602A3"/>
    <w:rsid w:val="00E625F4"/>
    <w:rsid w:val="00E62923"/>
    <w:rsid w:val="00E62A7F"/>
    <w:rsid w:val="00E6647E"/>
    <w:rsid w:val="00E6758A"/>
    <w:rsid w:val="00E73D4A"/>
    <w:rsid w:val="00E742D3"/>
    <w:rsid w:val="00E811F5"/>
    <w:rsid w:val="00E81572"/>
    <w:rsid w:val="00E86396"/>
    <w:rsid w:val="00E93F87"/>
    <w:rsid w:val="00E96F80"/>
    <w:rsid w:val="00E97E4B"/>
    <w:rsid w:val="00EA2B14"/>
    <w:rsid w:val="00EA4983"/>
    <w:rsid w:val="00EA7114"/>
    <w:rsid w:val="00EB1AF8"/>
    <w:rsid w:val="00EB4BA9"/>
    <w:rsid w:val="00ED15A8"/>
    <w:rsid w:val="00ED4982"/>
    <w:rsid w:val="00ED64B9"/>
    <w:rsid w:val="00EE2103"/>
    <w:rsid w:val="00EE4A7A"/>
    <w:rsid w:val="00EE6443"/>
    <w:rsid w:val="00EE67FB"/>
    <w:rsid w:val="00EE6DEA"/>
    <w:rsid w:val="00EE71B7"/>
    <w:rsid w:val="00EF029D"/>
    <w:rsid w:val="00EF1A5F"/>
    <w:rsid w:val="00EF3936"/>
    <w:rsid w:val="00EF61EB"/>
    <w:rsid w:val="00EF62CB"/>
    <w:rsid w:val="00F008A3"/>
    <w:rsid w:val="00F03261"/>
    <w:rsid w:val="00F033DE"/>
    <w:rsid w:val="00F05147"/>
    <w:rsid w:val="00F11D80"/>
    <w:rsid w:val="00F11EDF"/>
    <w:rsid w:val="00F146B4"/>
    <w:rsid w:val="00F1499F"/>
    <w:rsid w:val="00F16880"/>
    <w:rsid w:val="00F227B6"/>
    <w:rsid w:val="00F23F04"/>
    <w:rsid w:val="00F324EE"/>
    <w:rsid w:val="00F339A8"/>
    <w:rsid w:val="00F3647A"/>
    <w:rsid w:val="00F40893"/>
    <w:rsid w:val="00F441B8"/>
    <w:rsid w:val="00F465EA"/>
    <w:rsid w:val="00F46D82"/>
    <w:rsid w:val="00F52F45"/>
    <w:rsid w:val="00F536E1"/>
    <w:rsid w:val="00F53CF2"/>
    <w:rsid w:val="00F56387"/>
    <w:rsid w:val="00F574D3"/>
    <w:rsid w:val="00F61E45"/>
    <w:rsid w:val="00F656AE"/>
    <w:rsid w:val="00F65AF8"/>
    <w:rsid w:val="00F65CDA"/>
    <w:rsid w:val="00F76ADD"/>
    <w:rsid w:val="00F774BE"/>
    <w:rsid w:val="00F816DF"/>
    <w:rsid w:val="00F8719B"/>
    <w:rsid w:val="00F87C84"/>
    <w:rsid w:val="00F9024F"/>
    <w:rsid w:val="00F9364C"/>
    <w:rsid w:val="00F97FA7"/>
    <w:rsid w:val="00FA72DA"/>
    <w:rsid w:val="00FB022B"/>
    <w:rsid w:val="00FB0788"/>
    <w:rsid w:val="00FB107A"/>
    <w:rsid w:val="00FB2864"/>
    <w:rsid w:val="00FB7DDD"/>
    <w:rsid w:val="00FC142D"/>
    <w:rsid w:val="00FC268C"/>
    <w:rsid w:val="00FC3248"/>
    <w:rsid w:val="00FC334A"/>
    <w:rsid w:val="00FD59BB"/>
    <w:rsid w:val="00FE0FE6"/>
    <w:rsid w:val="00FE2245"/>
    <w:rsid w:val="00FE54B2"/>
    <w:rsid w:val="00FE55BA"/>
    <w:rsid w:val="00FF0614"/>
    <w:rsid w:val="00FF4B18"/>
    <w:rsid w:val="00FF4CEF"/>
    <w:rsid w:val="00FF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ADC5"/>
  <w15:docId w15:val="{363388A9-8A15-4479-AB39-EC392DA8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C75"/>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2C75"/>
    <w:pPr>
      <w:keepNext/>
      <w:spacing w:before="240" w:after="60"/>
      <w:outlineLvl w:val="0"/>
    </w:pPr>
    <w:rPr>
      <w:rFonts w:ascii="Arial" w:hAnsi="Arial"/>
      <w:b/>
      <w:kern w:val="28"/>
      <w:sz w:val="28"/>
      <w:szCs w:val="20"/>
    </w:rPr>
  </w:style>
  <w:style w:type="paragraph" w:styleId="Heading2">
    <w:name w:val="heading 2"/>
    <w:basedOn w:val="Normal"/>
    <w:next w:val="Normal"/>
    <w:link w:val="Heading2Char"/>
    <w:unhideWhenUsed/>
    <w:qFormat/>
    <w:rsid w:val="00DA2C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A2C75"/>
    <w:pPr>
      <w:keepNext/>
      <w:ind w:left="113" w:right="57"/>
      <w:outlineLvl w:val="2"/>
    </w:pPr>
    <w:rPr>
      <w:rFonts w:ascii=".VnTimeH" w:hAnsi=".VnTimeH"/>
      <w:b/>
      <w:sz w:val="26"/>
      <w:szCs w:val="20"/>
    </w:rPr>
  </w:style>
  <w:style w:type="paragraph" w:styleId="Heading4">
    <w:name w:val="heading 4"/>
    <w:basedOn w:val="Normal"/>
    <w:next w:val="Normal"/>
    <w:link w:val="Heading4Char"/>
    <w:qFormat/>
    <w:rsid w:val="0039117C"/>
    <w:pPr>
      <w:keepNext/>
      <w:spacing w:after="0"/>
      <w:ind w:left="864" w:hanging="864"/>
      <w:jc w:val="left"/>
      <w:outlineLvl w:val="3"/>
    </w:pPr>
    <w:rPr>
      <w:rFonts w:ascii=".VnTimeH" w:hAnsi=".VnTimeH"/>
      <w:b/>
      <w:szCs w:val="20"/>
    </w:rPr>
  </w:style>
  <w:style w:type="paragraph" w:styleId="Heading5">
    <w:name w:val="heading 5"/>
    <w:basedOn w:val="Normal"/>
    <w:next w:val="Normal"/>
    <w:link w:val="Heading5Char"/>
    <w:qFormat/>
    <w:rsid w:val="0039117C"/>
    <w:pPr>
      <w:keepNext/>
      <w:spacing w:after="0"/>
      <w:ind w:left="1008" w:right="57" w:hanging="1008"/>
      <w:outlineLvl w:val="4"/>
    </w:pPr>
    <w:rPr>
      <w:rFonts w:ascii=".VnTime" w:hAnsi=".VnTime"/>
      <w:b/>
      <w:szCs w:val="20"/>
    </w:rPr>
  </w:style>
  <w:style w:type="paragraph" w:styleId="Heading6">
    <w:name w:val="heading 6"/>
    <w:basedOn w:val="Normal"/>
    <w:next w:val="Normal"/>
    <w:link w:val="Heading6Char"/>
    <w:qFormat/>
    <w:rsid w:val="00DA2C75"/>
    <w:pPr>
      <w:spacing w:before="240" w:after="60"/>
      <w:outlineLvl w:val="5"/>
    </w:pPr>
    <w:rPr>
      <w:b/>
      <w:bCs/>
      <w:sz w:val="22"/>
      <w:szCs w:val="22"/>
    </w:rPr>
  </w:style>
  <w:style w:type="paragraph" w:styleId="Heading7">
    <w:name w:val="heading 7"/>
    <w:basedOn w:val="Normal"/>
    <w:next w:val="Normal"/>
    <w:link w:val="Heading7Char"/>
    <w:qFormat/>
    <w:rsid w:val="0039117C"/>
    <w:pPr>
      <w:keepNext/>
      <w:spacing w:after="0"/>
      <w:ind w:left="1296" w:hanging="1296"/>
      <w:jc w:val="center"/>
      <w:outlineLvl w:val="6"/>
    </w:pPr>
    <w:rPr>
      <w:rFonts w:ascii=".VnTimeH" w:hAnsi=".VnTimeH"/>
      <w:b/>
      <w:bCs/>
      <w:sz w:val="26"/>
      <w:szCs w:val="20"/>
      <w:lang w:val="fr-FR"/>
    </w:rPr>
  </w:style>
  <w:style w:type="paragraph" w:styleId="Heading8">
    <w:name w:val="heading 8"/>
    <w:basedOn w:val="Normal"/>
    <w:next w:val="Normal"/>
    <w:link w:val="Heading8Char"/>
    <w:qFormat/>
    <w:rsid w:val="0039117C"/>
    <w:pPr>
      <w:keepNext/>
      <w:spacing w:after="0"/>
      <w:ind w:left="1440" w:hanging="1440"/>
      <w:jc w:val="center"/>
      <w:outlineLvl w:val="7"/>
    </w:pPr>
    <w:rPr>
      <w:rFonts w:ascii=".VnTimeH" w:hAnsi=".VnTimeH"/>
      <w:b/>
      <w:sz w:val="26"/>
      <w:szCs w:val="20"/>
    </w:rPr>
  </w:style>
  <w:style w:type="paragraph" w:styleId="Heading9">
    <w:name w:val="heading 9"/>
    <w:basedOn w:val="Normal"/>
    <w:next w:val="Normal"/>
    <w:link w:val="Heading9Char"/>
    <w:qFormat/>
    <w:rsid w:val="0039117C"/>
    <w:pPr>
      <w:spacing w:before="240" w:after="60"/>
      <w:ind w:left="158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C7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A2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2C75"/>
    <w:rPr>
      <w:rFonts w:ascii=".VnTimeH" w:eastAsia="Times New Roman" w:hAnsi=".VnTimeH" w:cs="Times New Roman"/>
      <w:b/>
      <w:sz w:val="26"/>
      <w:szCs w:val="20"/>
    </w:rPr>
  </w:style>
  <w:style w:type="character" w:customStyle="1" w:styleId="Heading6Char">
    <w:name w:val="Heading 6 Char"/>
    <w:basedOn w:val="DefaultParagraphFont"/>
    <w:link w:val="Heading6"/>
    <w:rsid w:val="00DA2C75"/>
    <w:rPr>
      <w:rFonts w:ascii="Times New Roman" w:eastAsia="Times New Roman" w:hAnsi="Times New Roman" w:cs="Times New Roman"/>
      <w:b/>
      <w:bCs/>
    </w:rPr>
  </w:style>
  <w:style w:type="paragraph" w:styleId="BodyText2">
    <w:name w:val="Body Text 2"/>
    <w:basedOn w:val="Normal"/>
    <w:link w:val="BodyText2Char"/>
    <w:rsid w:val="00DA2C75"/>
    <w:rPr>
      <w:rFonts w:ascii=".VnTime" w:hAnsi=".VnTime"/>
      <w:sz w:val="28"/>
      <w:szCs w:val="20"/>
    </w:rPr>
  </w:style>
  <w:style w:type="character" w:customStyle="1" w:styleId="BodyText2Char">
    <w:name w:val="Body Text 2 Char"/>
    <w:basedOn w:val="DefaultParagraphFont"/>
    <w:link w:val="BodyText2"/>
    <w:rsid w:val="00DA2C75"/>
    <w:rPr>
      <w:rFonts w:ascii=".VnTime" w:eastAsia="Times New Roman" w:hAnsi=".VnTime" w:cs="Times New Roman"/>
      <w:sz w:val="28"/>
      <w:szCs w:val="20"/>
    </w:rPr>
  </w:style>
  <w:style w:type="paragraph" w:styleId="BodyText">
    <w:name w:val="Body Text"/>
    <w:basedOn w:val="Normal"/>
    <w:link w:val="BodyTextChar"/>
    <w:rsid w:val="00DA2C75"/>
  </w:style>
  <w:style w:type="character" w:customStyle="1" w:styleId="BodyTextChar">
    <w:name w:val="Body Text Char"/>
    <w:basedOn w:val="DefaultParagraphFont"/>
    <w:link w:val="BodyText"/>
    <w:rsid w:val="00DA2C75"/>
    <w:rPr>
      <w:rFonts w:ascii="Times New Roman" w:eastAsia="Times New Roman" w:hAnsi="Times New Roman" w:cs="Times New Roman"/>
      <w:sz w:val="24"/>
      <w:szCs w:val="24"/>
    </w:rPr>
  </w:style>
  <w:style w:type="paragraph" w:styleId="BodyTextIndent">
    <w:name w:val="Body Text Indent"/>
    <w:basedOn w:val="Normal"/>
    <w:link w:val="BodyTextIndentChar"/>
    <w:rsid w:val="00DA2C75"/>
    <w:pPr>
      <w:ind w:left="360"/>
    </w:pPr>
  </w:style>
  <w:style w:type="character" w:customStyle="1" w:styleId="BodyTextIndentChar">
    <w:name w:val="Body Text Indent Char"/>
    <w:basedOn w:val="DefaultParagraphFont"/>
    <w:link w:val="BodyTextIndent"/>
    <w:rsid w:val="00DA2C75"/>
    <w:rPr>
      <w:rFonts w:ascii="Times New Roman" w:eastAsia="Times New Roman" w:hAnsi="Times New Roman" w:cs="Times New Roman"/>
      <w:sz w:val="24"/>
      <w:szCs w:val="24"/>
    </w:rPr>
  </w:style>
  <w:style w:type="paragraph" w:styleId="BlockText">
    <w:name w:val="Block Text"/>
    <w:basedOn w:val="Normal"/>
    <w:rsid w:val="00DA2C75"/>
    <w:pPr>
      <w:ind w:left="113" w:right="57"/>
    </w:pPr>
    <w:rPr>
      <w:rFonts w:ascii=".VnTime" w:hAnsi=".VnTime"/>
      <w:sz w:val="26"/>
      <w:szCs w:val="20"/>
    </w:rPr>
  </w:style>
  <w:style w:type="paragraph" w:customStyle="1" w:styleId="abc">
    <w:name w:val="abc"/>
    <w:basedOn w:val="Normal"/>
    <w:rsid w:val="00DA2C75"/>
    <w:rPr>
      <w:rFonts w:ascii=".VnTime" w:hAnsi=".VnTime"/>
      <w:sz w:val="30"/>
      <w:szCs w:val="20"/>
    </w:rPr>
  </w:style>
  <w:style w:type="paragraph" w:styleId="BodyTextIndent2">
    <w:name w:val="Body Text Indent 2"/>
    <w:basedOn w:val="Normal"/>
    <w:link w:val="BodyTextIndent2Char"/>
    <w:rsid w:val="00DA2C75"/>
    <w:pPr>
      <w:spacing w:line="480" w:lineRule="auto"/>
      <w:ind w:left="360"/>
    </w:pPr>
    <w:rPr>
      <w:rFonts w:ascii=".VnTime" w:hAnsi=".VnTime"/>
      <w:szCs w:val="20"/>
    </w:rPr>
  </w:style>
  <w:style w:type="character" w:customStyle="1" w:styleId="BodyTextIndent2Char">
    <w:name w:val="Body Text Indent 2 Char"/>
    <w:basedOn w:val="DefaultParagraphFont"/>
    <w:link w:val="BodyTextIndent2"/>
    <w:rsid w:val="00DA2C75"/>
    <w:rPr>
      <w:rFonts w:ascii=".VnTime" w:eastAsia="Times New Roman" w:hAnsi=".VnTime" w:cs="Times New Roman"/>
      <w:sz w:val="24"/>
      <w:szCs w:val="20"/>
    </w:rPr>
  </w:style>
  <w:style w:type="paragraph" w:styleId="Footer">
    <w:name w:val="footer"/>
    <w:basedOn w:val="Normal"/>
    <w:link w:val="FooterChar"/>
    <w:uiPriority w:val="99"/>
    <w:rsid w:val="00DA2C75"/>
    <w:pPr>
      <w:tabs>
        <w:tab w:val="center" w:pos="4320"/>
        <w:tab w:val="right" w:pos="8640"/>
      </w:tabs>
    </w:pPr>
  </w:style>
  <w:style w:type="character" w:customStyle="1" w:styleId="FooterChar">
    <w:name w:val="Footer Char"/>
    <w:basedOn w:val="DefaultParagraphFont"/>
    <w:link w:val="Footer"/>
    <w:uiPriority w:val="99"/>
    <w:rsid w:val="00DA2C75"/>
    <w:rPr>
      <w:rFonts w:ascii="Times New Roman" w:eastAsia="Times New Roman" w:hAnsi="Times New Roman" w:cs="Times New Roman"/>
      <w:sz w:val="24"/>
      <w:szCs w:val="24"/>
    </w:rPr>
  </w:style>
  <w:style w:type="character" w:styleId="PageNumber">
    <w:name w:val="page number"/>
    <w:basedOn w:val="DefaultParagraphFont"/>
    <w:rsid w:val="00DA2C75"/>
  </w:style>
  <w:style w:type="paragraph" w:styleId="BodyText3">
    <w:name w:val="Body Text 3"/>
    <w:basedOn w:val="Normal"/>
    <w:link w:val="BodyText3Char"/>
    <w:rsid w:val="00DA2C75"/>
    <w:rPr>
      <w:sz w:val="16"/>
      <w:szCs w:val="16"/>
    </w:rPr>
  </w:style>
  <w:style w:type="character" w:customStyle="1" w:styleId="BodyText3Char">
    <w:name w:val="Body Text 3 Char"/>
    <w:basedOn w:val="DefaultParagraphFont"/>
    <w:link w:val="BodyText3"/>
    <w:rsid w:val="00DA2C75"/>
    <w:rPr>
      <w:rFonts w:ascii="Times New Roman" w:eastAsia="Times New Roman" w:hAnsi="Times New Roman" w:cs="Times New Roman"/>
      <w:sz w:val="16"/>
      <w:szCs w:val="16"/>
    </w:rPr>
  </w:style>
  <w:style w:type="paragraph" w:styleId="Header">
    <w:name w:val="header"/>
    <w:basedOn w:val="Normal"/>
    <w:link w:val="HeaderChar"/>
    <w:rsid w:val="00DA2C75"/>
    <w:pPr>
      <w:tabs>
        <w:tab w:val="center" w:pos="4320"/>
        <w:tab w:val="right" w:pos="8640"/>
      </w:tabs>
    </w:pPr>
  </w:style>
  <w:style w:type="character" w:customStyle="1" w:styleId="HeaderChar">
    <w:name w:val="Header Char"/>
    <w:basedOn w:val="DefaultParagraphFont"/>
    <w:link w:val="Header"/>
    <w:rsid w:val="00DA2C75"/>
    <w:rPr>
      <w:rFonts w:ascii="Times New Roman" w:eastAsia="Times New Roman" w:hAnsi="Times New Roman" w:cs="Times New Roman"/>
      <w:sz w:val="24"/>
      <w:szCs w:val="24"/>
    </w:rPr>
  </w:style>
  <w:style w:type="character" w:styleId="Hyperlink">
    <w:name w:val="Hyperlink"/>
    <w:basedOn w:val="DefaultParagraphFont"/>
    <w:rsid w:val="00DA2C75"/>
    <w:rPr>
      <w:color w:val="0000FF"/>
      <w:u w:val="single"/>
    </w:rPr>
  </w:style>
  <w:style w:type="paragraph" w:styleId="CommentText">
    <w:name w:val="annotation text"/>
    <w:basedOn w:val="Normal"/>
    <w:link w:val="CommentTextChar"/>
    <w:rsid w:val="00DA2C75"/>
    <w:rPr>
      <w:sz w:val="20"/>
      <w:szCs w:val="20"/>
    </w:rPr>
  </w:style>
  <w:style w:type="character" w:customStyle="1" w:styleId="CommentTextChar">
    <w:name w:val="Comment Text Char"/>
    <w:basedOn w:val="DefaultParagraphFont"/>
    <w:link w:val="CommentText"/>
    <w:rsid w:val="00DA2C7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sid w:val="00DA2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DA2C75"/>
    <w:rPr>
      <w:b/>
      <w:bCs/>
    </w:rPr>
  </w:style>
  <w:style w:type="paragraph" w:styleId="BalloonText">
    <w:name w:val="Balloon Text"/>
    <w:basedOn w:val="Normal"/>
    <w:link w:val="BalloonTextChar"/>
    <w:uiPriority w:val="99"/>
    <w:rsid w:val="00DA2C75"/>
    <w:rPr>
      <w:rFonts w:ascii="Tahoma" w:hAnsi="Tahoma" w:cs="Tahoma"/>
      <w:sz w:val="16"/>
      <w:szCs w:val="16"/>
    </w:rPr>
  </w:style>
  <w:style w:type="character" w:customStyle="1" w:styleId="BalloonTextChar">
    <w:name w:val="Balloon Text Char"/>
    <w:basedOn w:val="DefaultParagraphFont"/>
    <w:link w:val="BalloonText"/>
    <w:uiPriority w:val="99"/>
    <w:rsid w:val="00DA2C75"/>
    <w:rPr>
      <w:rFonts w:ascii="Tahoma" w:eastAsia="Times New Roman" w:hAnsi="Tahoma" w:cs="Tahoma"/>
      <w:sz w:val="16"/>
      <w:szCs w:val="16"/>
    </w:rPr>
  </w:style>
  <w:style w:type="paragraph" w:styleId="ListParagraph">
    <w:name w:val="List Paragraph"/>
    <w:basedOn w:val="Normal"/>
    <w:uiPriority w:val="34"/>
    <w:qFormat/>
    <w:rsid w:val="00DA2C75"/>
    <w:pPr>
      <w:ind w:left="720"/>
      <w:contextualSpacing/>
    </w:pPr>
  </w:style>
  <w:style w:type="paragraph" w:customStyle="1" w:styleId="noidung">
    <w:name w:val="noi dung"/>
    <w:basedOn w:val="PlainText"/>
    <w:link w:val="noidungChar"/>
    <w:rsid w:val="00DA2C75"/>
    <w:pPr>
      <w:widowControl w:val="0"/>
      <w:spacing w:before="80" w:line="276" w:lineRule="auto"/>
      <w:ind w:firstLine="567"/>
    </w:pPr>
    <w:rPr>
      <w:rFonts w:ascii="Times New Roman" w:eastAsia="MS Mincho" w:hAnsi="Times New Roman" w:cs="Courier New"/>
      <w:sz w:val="25"/>
      <w:szCs w:val="25"/>
    </w:rPr>
  </w:style>
  <w:style w:type="paragraph" w:styleId="PlainText">
    <w:name w:val="Plain Text"/>
    <w:basedOn w:val="Normal"/>
    <w:link w:val="PlainTextChar"/>
    <w:uiPriority w:val="99"/>
    <w:semiHidden/>
    <w:unhideWhenUsed/>
    <w:rsid w:val="00DA2C75"/>
    <w:rPr>
      <w:rFonts w:ascii="Consolas" w:hAnsi="Consolas"/>
      <w:sz w:val="21"/>
      <w:szCs w:val="21"/>
    </w:rPr>
  </w:style>
  <w:style w:type="character" w:customStyle="1" w:styleId="PlainTextChar">
    <w:name w:val="Plain Text Char"/>
    <w:basedOn w:val="DefaultParagraphFont"/>
    <w:link w:val="PlainText"/>
    <w:uiPriority w:val="99"/>
    <w:semiHidden/>
    <w:rsid w:val="00DA2C75"/>
    <w:rPr>
      <w:rFonts w:ascii="Consolas" w:eastAsia="Times New Roman" w:hAnsi="Consolas" w:cs="Times New Roman"/>
      <w:sz w:val="21"/>
      <w:szCs w:val="21"/>
    </w:rPr>
  </w:style>
  <w:style w:type="character" w:customStyle="1" w:styleId="noidungChar">
    <w:name w:val="noi dung Char"/>
    <w:basedOn w:val="PlainTextChar"/>
    <w:link w:val="noidung"/>
    <w:rsid w:val="00DA2C75"/>
    <w:rPr>
      <w:rFonts w:ascii="Times New Roman" w:eastAsia="MS Mincho" w:hAnsi="Times New Roman" w:cs="Courier New"/>
      <w:sz w:val="25"/>
      <w:szCs w:val="25"/>
    </w:rPr>
  </w:style>
  <w:style w:type="table" w:styleId="TableGrid">
    <w:name w:val="Table Grid"/>
    <w:basedOn w:val="TableNormal"/>
    <w:rsid w:val="0024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C37DC1"/>
    <w:rPr>
      <w:sz w:val="16"/>
      <w:szCs w:val="16"/>
    </w:rPr>
  </w:style>
  <w:style w:type="character" w:customStyle="1" w:styleId="Heading4Char">
    <w:name w:val="Heading 4 Char"/>
    <w:basedOn w:val="DefaultParagraphFont"/>
    <w:link w:val="Heading4"/>
    <w:rsid w:val="0039117C"/>
    <w:rPr>
      <w:rFonts w:ascii=".VnTimeH" w:eastAsia="Times New Roman" w:hAnsi=".VnTimeH" w:cs="Times New Roman"/>
      <w:b/>
      <w:sz w:val="24"/>
      <w:szCs w:val="20"/>
    </w:rPr>
  </w:style>
  <w:style w:type="character" w:customStyle="1" w:styleId="Heading5Char">
    <w:name w:val="Heading 5 Char"/>
    <w:basedOn w:val="DefaultParagraphFont"/>
    <w:link w:val="Heading5"/>
    <w:rsid w:val="0039117C"/>
    <w:rPr>
      <w:rFonts w:ascii=".VnTime" w:eastAsia="Times New Roman" w:hAnsi=".VnTime" w:cs="Times New Roman"/>
      <w:b/>
      <w:sz w:val="24"/>
      <w:szCs w:val="20"/>
    </w:rPr>
  </w:style>
  <w:style w:type="character" w:customStyle="1" w:styleId="Heading7Char">
    <w:name w:val="Heading 7 Char"/>
    <w:basedOn w:val="DefaultParagraphFont"/>
    <w:link w:val="Heading7"/>
    <w:rsid w:val="0039117C"/>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39117C"/>
    <w:rPr>
      <w:rFonts w:ascii=".VnTimeH" w:eastAsia="Times New Roman" w:hAnsi=".VnTimeH" w:cs="Times New Roman"/>
      <w:b/>
      <w:sz w:val="26"/>
      <w:szCs w:val="20"/>
    </w:rPr>
  </w:style>
  <w:style w:type="character" w:customStyle="1" w:styleId="Heading9Char">
    <w:name w:val="Heading 9 Char"/>
    <w:basedOn w:val="DefaultParagraphFont"/>
    <w:link w:val="Heading9"/>
    <w:rsid w:val="0039117C"/>
    <w:rPr>
      <w:rFonts w:ascii="Arial" w:eastAsia="Times New Roman" w:hAnsi="Arial" w:cs="Arial"/>
    </w:rPr>
  </w:style>
  <w:style w:type="paragraph" w:styleId="BodyTextIndent3">
    <w:name w:val="Body Text Indent 3"/>
    <w:basedOn w:val="Normal"/>
    <w:link w:val="BodyTextIndent3Char"/>
    <w:rsid w:val="0039117C"/>
    <w:pPr>
      <w:spacing w:after="0"/>
      <w:ind w:left="113"/>
    </w:pPr>
    <w:rPr>
      <w:rFonts w:ascii=".VnTime" w:hAnsi=".VnTime"/>
      <w:sz w:val="26"/>
      <w:szCs w:val="20"/>
    </w:rPr>
  </w:style>
  <w:style w:type="character" w:customStyle="1" w:styleId="BodyTextIndent3Char">
    <w:name w:val="Body Text Indent 3 Char"/>
    <w:basedOn w:val="DefaultParagraphFont"/>
    <w:link w:val="BodyTextIndent3"/>
    <w:rsid w:val="0039117C"/>
    <w:rPr>
      <w:rFonts w:ascii=".VnTime" w:eastAsia="Times New Roman" w:hAnsi=".VnTime" w:cs="Times New Roman"/>
      <w:sz w:val="26"/>
      <w:szCs w:val="20"/>
    </w:rPr>
  </w:style>
  <w:style w:type="paragraph" w:customStyle="1" w:styleId="xl44">
    <w:name w:val="xl44"/>
    <w:basedOn w:val="Normal"/>
    <w:rsid w:val="0039117C"/>
    <w:pPr>
      <w:spacing w:before="100" w:beforeAutospacing="1" w:after="100" w:afterAutospacing="1"/>
      <w:jc w:val="left"/>
    </w:pPr>
    <w:rPr>
      <w:rFonts w:ascii=".VnTime" w:eastAsia="Arial Unicode MS" w:hAnsi=".VnTime" w:cs="Arial Unicode MS"/>
      <w:sz w:val="22"/>
      <w:szCs w:val="22"/>
    </w:rPr>
  </w:style>
  <w:style w:type="paragraph" w:customStyle="1" w:styleId="xl64">
    <w:name w:val="xl64"/>
    <w:basedOn w:val="Normal"/>
    <w:rsid w:val="0039117C"/>
    <w:pPr>
      <w:pBdr>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styleId="FootnoteText">
    <w:name w:val="footnote text"/>
    <w:basedOn w:val="Normal"/>
    <w:link w:val="FootnoteTextChar"/>
    <w:uiPriority w:val="99"/>
    <w:semiHidden/>
    <w:unhideWhenUsed/>
    <w:rsid w:val="003A305C"/>
    <w:pPr>
      <w:spacing w:after="0"/>
    </w:pPr>
    <w:rPr>
      <w:sz w:val="20"/>
      <w:szCs w:val="20"/>
    </w:rPr>
  </w:style>
  <w:style w:type="character" w:customStyle="1" w:styleId="FootnoteTextChar">
    <w:name w:val="Footnote Text Char"/>
    <w:basedOn w:val="DefaultParagraphFont"/>
    <w:link w:val="FootnoteText"/>
    <w:uiPriority w:val="99"/>
    <w:semiHidden/>
    <w:rsid w:val="003A305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30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140">
      <w:bodyDiv w:val="1"/>
      <w:marLeft w:val="0"/>
      <w:marRight w:val="0"/>
      <w:marTop w:val="0"/>
      <w:marBottom w:val="0"/>
      <w:divBdr>
        <w:top w:val="none" w:sz="0" w:space="0" w:color="auto"/>
        <w:left w:val="none" w:sz="0" w:space="0" w:color="auto"/>
        <w:bottom w:val="none" w:sz="0" w:space="0" w:color="auto"/>
        <w:right w:val="none" w:sz="0" w:space="0" w:color="auto"/>
      </w:divBdr>
    </w:div>
    <w:div w:id="168908405">
      <w:bodyDiv w:val="1"/>
      <w:marLeft w:val="0"/>
      <w:marRight w:val="0"/>
      <w:marTop w:val="0"/>
      <w:marBottom w:val="0"/>
      <w:divBdr>
        <w:top w:val="none" w:sz="0" w:space="0" w:color="auto"/>
        <w:left w:val="none" w:sz="0" w:space="0" w:color="auto"/>
        <w:bottom w:val="none" w:sz="0" w:space="0" w:color="auto"/>
        <w:right w:val="none" w:sz="0" w:space="0" w:color="auto"/>
      </w:divBdr>
    </w:div>
    <w:div w:id="891649041">
      <w:bodyDiv w:val="1"/>
      <w:marLeft w:val="0"/>
      <w:marRight w:val="0"/>
      <w:marTop w:val="0"/>
      <w:marBottom w:val="0"/>
      <w:divBdr>
        <w:top w:val="none" w:sz="0" w:space="0" w:color="auto"/>
        <w:left w:val="none" w:sz="0" w:space="0" w:color="auto"/>
        <w:bottom w:val="none" w:sz="0" w:space="0" w:color="auto"/>
        <w:right w:val="none" w:sz="0" w:space="0" w:color="auto"/>
      </w:divBdr>
    </w:div>
    <w:div w:id="1353413623">
      <w:bodyDiv w:val="1"/>
      <w:marLeft w:val="0"/>
      <w:marRight w:val="0"/>
      <w:marTop w:val="0"/>
      <w:marBottom w:val="0"/>
      <w:divBdr>
        <w:top w:val="none" w:sz="0" w:space="0" w:color="auto"/>
        <w:left w:val="none" w:sz="0" w:space="0" w:color="auto"/>
        <w:bottom w:val="none" w:sz="0" w:space="0" w:color="auto"/>
        <w:right w:val="none" w:sz="0" w:space="0" w:color="auto"/>
      </w:divBdr>
    </w:div>
    <w:div w:id="16083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4393D-40F1-4A38-86C4-7BD8D859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3868</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My PC</cp:lastModifiedBy>
  <cp:revision>5</cp:revision>
  <cp:lastPrinted>2021-11-25T11:28:00Z</cp:lastPrinted>
  <dcterms:created xsi:type="dcterms:W3CDTF">2021-11-29T09:56:00Z</dcterms:created>
  <dcterms:modified xsi:type="dcterms:W3CDTF">2021-12-16T08:52:00Z</dcterms:modified>
</cp:coreProperties>
</file>